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44" w:rsidRDefault="006569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6944" w:rsidRDefault="00656944">
      <w:pPr>
        <w:pStyle w:val="ConsPlusNormal"/>
        <w:jc w:val="both"/>
        <w:outlineLvl w:val="0"/>
      </w:pPr>
    </w:p>
    <w:p w:rsidR="00656944" w:rsidRDefault="006569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6944" w:rsidRDefault="00656944">
      <w:pPr>
        <w:pStyle w:val="ConsPlusTitle"/>
        <w:jc w:val="center"/>
      </w:pPr>
    </w:p>
    <w:p w:rsidR="00656944" w:rsidRDefault="00656944">
      <w:pPr>
        <w:pStyle w:val="ConsPlusTitle"/>
        <w:jc w:val="center"/>
      </w:pPr>
      <w:r>
        <w:t>ПОСТАНОВЛЕНИЕ</w:t>
      </w:r>
    </w:p>
    <w:p w:rsidR="00656944" w:rsidRDefault="00656944">
      <w:pPr>
        <w:pStyle w:val="ConsPlusTitle"/>
        <w:jc w:val="center"/>
      </w:pPr>
      <w:r>
        <w:t>от 30 июня 2021 г. N 1096</w:t>
      </w:r>
    </w:p>
    <w:p w:rsidR="00656944" w:rsidRDefault="00656944">
      <w:pPr>
        <w:pStyle w:val="ConsPlusTitle"/>
        <w:jc w:val="center"/>
      </w:pPr>
    </w:p>
    <w:p w:rsidR="00656944" w:rsidRDefault="00656944">
      <w:pPr>
        <w:pStyle w:val="ConsPlusTitle"/>
        <w:jc w:val="center"/>
      </w:pPr>
      <w:r>
        <w:t>О ФЕДЕРАЛЬНОМ ГОСУДАРСТВЕННОМ ЭКОЛОГИЧЕСКОМ</w:t>
      </w:r>
    </w:p>
    <w:p w:rsidR="00656944" w:rsidRDefault="00656944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</w:t>
      </w:r>
    </w:p>
    <w:p w:rsidR="00656944" w:rsidRDefault="00656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9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4" w:rsidRDefault="00656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4" w:rsidRDefault="00656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944" w:rsidRDefault="00656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944" w:rsidRDefault="006569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26.02.2022 </w:t>
            </w:r>
            <w:hyperlink r:id="rId6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6944" w:rsidRDefault="00656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23.12.2023 </w:t>
            </w:r>
            <w:hyperlink r:id="rId7">
              <w:r>
                <w:rPr>
                  <w:color w:val="0000FF"/>
                </w:rPr>
                <w:t>N 2274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4" w:rsidRDefault="00656944">
            <w:pPr>
              <w:pStyle w:val="ConsPlusNormal"/>
            </w:pPr>
          </w:p>
        </w:tc>
      </w:tr>
    </w:tbl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2. Установить, что реализация полномочий, предусмотренных настоящим постановлением, осуществляется Федеральной службой по надзору в сфере </w:t>
      </w:r>
      <w:proofErr w:type="gramStart"/>
      <w:r>
        <w:t>природопользования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 xml:space="preserve">Реализация полномочий по осуществлению федерального государственного экологического контроля (надзора) в отношении проведения эксперимента по квотированию выбросов загрязняющих веществ в атмосферный воздух, предусмотренных настоящим постановлением, осуществляется Федеральной службой по надзору в сфере природопользования в течение срока проведения такого эксперимента, установленного в соответствии с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Федерации, регулирующим проведение эксперимента по квотированию выбросов загрязняющих веществ в атмосферный воздух.</w:t>
      </w:r>
      <w:proofErr w:type="gramEnd"/>
    </w:p>
    <w:p w:rsidR="00656944" w:rsidRDefault="006569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8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абзацы третий</w:t>
        </w:r>
      </w:hyperlink>
      <w:r>
        <w:t xml:space="preserve"> и </w:t>
      </w:r>
      <w:hyperlink r:id="rId11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656944" w:rsidRDefault="0065694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right"/>
      </w:pPr>
      <w:bookmarkStart w:id="0" w:name="P28"/>
      <w:bookmarkEnd w:id="0"/>
      <w:r>
        <w:t>Председатель Правительства</w:t>
      </w:r>
    </w:p>
    <w:p w:rsidR="00656944" w:rsidRDefault="00656944">
      <w:pPr>
        <w:pStyle w:val="ConsPlusNormal"/>
        <w:jc w:val="right"/>
      </w:pPr>
      <w:r>
        <w:t>Российской Федерации</w:t>
      </w:r>
    </w:p>
    <w:p w:rsidR="00656944" w:rsidRDefault="00656944">
      <w:pPr>
        <w:pStyle w:val="ConsPlusNormal"/>
        <w:jc w:val="right"/>
      </w:pPr>
      <w:r>
        <w:t>М.МИШУСТИН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right"/>
        <w:outlineLvl w:val="0"/>
      </w:pPr>
      <w:r>
        <w:t>Утверждено</w:t>
      </w:r>
    </w:p>
    <w:p w:rsidR="00656944" w:rsidRDefault="00656944">
      <w:pPr>
        <w:pStyle w:val="ConsPlusNormal"/>
        <w:jc w:val="right"/>
      </w:pPr>
      <w:r>
        <w:t>постановлением Правительства</w:t>
      </w:r>
    </w:p>
    <w:p w:rsidR="00656944" w:rsidRDefault="00656944">
      <w:pPr>
        <w:pStyle w:val="ConsPlusNormal"/>
        <w:jc w:val="right"/>
      </w:pPr>
      <w:r>
        <w:t>Российской Федерации</w:t>
      </w:r>
    </w:p>
    <w:p w:rsidR="00656944" w:rsidRDefault="00656944">
      <w:pPr>
        <w:pStyle w:val="ConsPlusNormal"/>
        <w:jc w:val="right"/>
      </w:pPr>
      <w:r>
        <w:t>от 30 июня 2021 г. N 1096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Title"/>
        <w:jc w:val="center"/>
      </w:pPr>
      <w:bookmarkStart w:id="1" w:name="P41"/>
      <w:bookmarkEnd w:id="1"/>
      <w:r>
        <w:t>ПОЛОЖЕНИЕ</w:t>
      </w:r>
    </w:p>
    <w:p w:rsidR="00656944" w:rsidRDefault="00656944">
      <w:pPr>
        <w:pStyle w:val="ConsPlusTitle"/>
        <w:jc w:val="center"/>
      </w:pPr>
      <w:r>
        <w:t>О ФЕДЕРАЛЬНОМ ГОСУДАРСТВЕННОМ ЭКОЛОГИЧЕСКОМ</w:t>
      </w:r>
    </w:p>
    <w:p w:rsidR="00656944" w:rsidRDefault="00656944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</w:t>
      </w:r>
    </w:p>
    <w:p w:rsidR="00656944" w:rsidRDefault="006569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9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4" w:rsidRDefault="006569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4" w:rsidRDefault="006569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944" w:rsidRDefault="00656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944" w:rsidRDefault="006569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26.02.2022 </w:t>
            </w:r>
            <w:hyperlink r:id="rId18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6944" w:rsidRDefault="006569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23.12.2023 </w:t>
            </w:r>
            <w:hyperlink r:id="rId19">
              <w:r>
                <w:rPr>
                  <w:color w:val="0000FF"/>
                </w:rPr>
                <w:t>N 2274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4" w:rsidRDefault="00656944">
            <w:pPr>
              <w:pStyle w:val="ConsPlusNormal"/>
            </w:pPr>
          </w:p>
        </w:tc>
      </w:tr>
    </w:tbl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Предметом государственного экологического контроля является: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lastRenderedPageBreak/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25">
        <w:r>
          <w:rPr>
            <w:color w:val="0000FF"/>
          </w:rPr>
          <w:t>законом</w:t>
        </w:r>
        <w:proofErr w:type="gramEnd"/>
      </w:hyperlink>
      <w:r>
        <w:t xml:space="preserve"> "</w:t>
      </w:r>
      <w:proofErr w:type="gramStart"/>
      <w:r>
        <w:t xml:space="preserve">Об охране атмосферного воздуха",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21 июля 2014 г. N 219-ФЗ "О внесении изменений в Федеральный закон</w:t>
      </w:r>
      <w:proofErr w:type="gramEnd"/>
      <w:r>
        <w:t xml:space="preserve"> "</w:t>
      </w:r>
      <w:proofErr w:type="gramStart"/>
      <w:r>
        <w:t xml:space="preserve">Об охране окружающей среды" и отдельные законодательные акты Российской Федерации",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</w:t>
      </w:r>
      <w:proofErr w:type="gramEnd"/>
      <w:r>
        <w:t xml:space="preserve"> отходов I - IV классов опасности в отношении объектов, указанных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6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 xml:space="preserve">технический </w:t>
      </w:r>
      <w:hyperlink r:id="rId35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6">
        <w:r>
          <w:rPr>
            <w:color w:val="0000FF"/>
          </w:rPr>
          <w:t>пункты 2</w:t>
        </w:r>
      </w:hyperlink>
      <w:r>
        <w:t xml:space="preserve">, </w:t>
      </w:r>
      <w:hyperlink r:id="rId37">
        <w:r>
          <w:rPr>
            <w:color w:val="0000FF"/>
          </w:rPr>
          <w:t>4</w:t>
        </w:r>
      </w:hyperlink>
      <w:r>
        <w:t xml:space="preserve">, </w:t>
      </w:r>
      <w:hyperlink r:id="rId38">
        <w:r>
          <w:rPr>
            <w:color w:val="0000FF"/>
          </w:rPr>
          <w:t>8</w:t>
        </w:r>
      </w:hyperlink>
      <w:r>
        <w:t xml:space="preserve">, </w:t>
      </w:r>
      <w:hyperlink r:id="rId39">
        <w:r>
          <w:rPr>
            <w:color w:val="0000FF"/>
          </w:rPr>
          <w:t>10</w:t>
        </w:r>
      </w:hyperlink>
      <w:r>
        <w:t xml:space="preserve">, </w:t>
      </w:r>
      <w:hyperlink r:id="rId40">
        <w:r>
          <w:rPr>
            <w:color w:val="0000FF"/>
          </w:rPr>
          <w:t>11</w:t>
        </w:r>
      </w:hyperlink>
      <w:r>
        <w:t xml:space="preserve">, </w:t>
      </w:r>
      <w:hyperlink r:id="rId41">
        <w:r>
          <w:rPr>
            <w:color w:val="0000FF"/>
          </w:rPr>
          <w:t>15</w:t>
        </w:r>
      </w:hyperlink>
      <w:r>
        <w:t xml:space="preserve"> - </w:t>
      </w:r>
      <w:hyperlink r:id="rId42">
        <w:r>
          <w:rPr>
            <w:color w:val="0000FF"/>
          </w:rPr>
          <w:t>23</w:t>
        </w:r>
      </w:hyperlink>
      <w:r>
        <w:t xml:space="preserve">, </w:t>
      </w:r>
      <w:hyperlink r:id="rId43">
        <w:r>
          <w:rPr>
            <w:color w:val="0000FF"/>
          </w:rPr>
          <w:t>70</w:t>
        </w:r>
      </w:hyperlink>
      <w:r>
        <w:t xml:space="preserve">, </w:t>
      </w:r>
      <w:hyperlink r:id="rId44">
        <w:r>
          <w:rPr>
            <w:color w:val="0000FF"/>
          </w:rPr>
          <w:t>92</w:t>
        </w:r>
      </w:hyperlink>
      <w:r>
        <w:t xml:space="preserve"> - </w:t>
      </w:r>
      <w:hyperlink r:id="rId45">
        <w:r>
          <w:rPr>
            <w:color w:val="0000FF"/>
          </w:rPr>
          <w:t>104</w:t>
        </w:r>
      </w:hyperlink>
      <w:r>
        <w:t xml:space="preserve">, </w:t>
      </w:r>
      <w:hyperlink r:id="rId46">
        <w:r>
          <w:rPr>
            <w:color w:val="0000FF"/>
          </w:rPr>
          <w:t>131</w:t>
        </w:r>
      </w:hyperlink>
      <w:r>
        <w:t xml:space="preserve">, </w:t>
      </w:r>
      <w:hyperlink r:id="rId47">
        <w:r>
          <w:rPr>
            <w:color w:val="0000FF"/>
          </w:rPr>
          <w:t>146</w:t>
        </w:r>
      </w:hyperlink>
      <w:r>
        <w:t xml:space="preserve">, </w:t>
      </w:r>
      <w:hyperlink r:id="rId48">
        <w:r>
          <w:rPr>
            <w:color w:val="0000FF"/>
          </w:rPr>
          <w:t>147</w:t>
        </w:r>
      </w:hyperlink>
      <w:r>
        <w:t xml:space="preserve">, </w:t>
      </w:r>
      <w:hyperlink r:id="rId49">
        <w:r>
          <w:rPr>
            <w:color w:val="0000FF"/>
          </w:rPr>
          <w:t>159</w:t>
        </w:r>
      </w:hyperlink>
      <w:r>
        <w:t xml:space="preserve">, </w:t>
      </w:r>
      <w:hyperlink r:id="rId50">
        <w:r>
          <w:rPr>
            <w:color w:val="0000FF"/>
          </w:rPr>
          <w:t>160</w:t>
        </w:r>
      </w:hyperlink>
      <w:r>
        <w:t>,</w:t>
      </w:r>
      <w:proofErr w:type="gramEnd"/>
      <w:r>
        <w:t xml:space="preserve"> </w:t>
      </w:r>
      <w:hyperlink r:id="rId51">
        <w:r>
          <w:rPr>
            <w:color w:val="0000FF"/>
          </w:rPr>
          <w:t>165</w:t>
        </w:r>
      </w:hyperlink>
      <w:r>
        <w:t xml:space="preserve">, </w:t>
      </w:r>
      <w:hyperlink r:id="rId52">
        <w:r>
          <w:rPr>
            <w:color w:val="0000FF"/>
          </w:rPr>
          <w:t>169</w:t>
        </w:r>
      </w:hyperlink>
      <w:r>
        <w:t xml:space="preserve"> - </w:t>
      </w:r>
      <w:hyperlink r:id="rId53">
        <w:r>
          <w:rPr>
            <w:color w:val="0000FF"/>
          </w:rPr>
          <w:t>178(1)</w:t>
        </w:r>
      </w:hyperlink>
      <w:r>
        <w:t xml:space="preserve">, </w:t>
      </w:r>
      <w:hyperlink r:id="rId54">
        <w:r>
          <w:rPr>
            <w:color w:val="0000FF"/>
          </w:rPr>
          <w:t>181</w:t>
        </w:r>
      </w:hyperlink>
      <w:r>
        <w:t xml:space="preserve">, </w:t>
      </w:r>
      <w:hyperlink r:id="rId55">
        <w:r>
          <w:rPr>
            <w:color w:val="0000FF"/>
          </w:rPr>
          <w:t>182</w:t>
        </w:r>
      </w:hyperlink>
      <w:r>
        <w:t xml:space="preserve">, </w:t>
      </w:r>
      <w:hyperlink r:id="rId56">
        <w:r>
          <w:rPr>
            <w:color w:val="0000FF"/>
          </w:rPr>
          <w:t>200</w:t>
        </w:r>
      </w:hyperlink>
      <w:r>
        <w:t xml:space="preserve">, </w:t>
      </w:r>
      <w:hyperlink r:id="rId57">
        <w:r>
          <w:rPr>
            <w:color w:val="0000FF"/>
          </w:rPr>
          <w:t>201</w:t>
        </w:r>
      </w:hyperlink>
      <w:r>
        <w:t xml:space="preserve">, </w:t>
      </w:r>
      <w:hyperlink r:id="rId58">
        <w:r>
          <w:rPr>
            <w:color w:val="0000FF"/>
          </w:rPr>
          <w:t>206</w:t>
        </w:r>
      </w:hyperlink>
      <w:r>
        <w:t xml:space="preserve">, </w:t>
      </w:r>
      <w:hyperlink r:id="rId59">
        <w:r>
          <w:rPr>
            <w:color w:val="0000FF"/>
          </w:rPr>
          <w:t>209</w:t>
        </w:r>
      </w:hyperlink>
      <w:r>
        <w:t xml:space="preserve">, </w:t>
      </w:r>
      <w:hyperlink r:id="rId60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61">
        <w:r>
          <w:rPr>
            <w:color w:val="0000FF"/>
          </w:rPr>
          <w:t>пункты 216(1)</w:t>
        </w:r>
      </w:hyperlink>
      <w:r>
        <w:t xml:space="preserve">, </w:t>
      </w:r>
      <w:hyperlink r:id="rId62">
        <w:r>
          <w:rPr>
            <w:color w:val="0000FF"/>
          </w:rPr>
          <w:t>220</w:t>
        </w:r>
      </w:hyperlink>
      <w:r>
        <w:t xml:space="preserve">, </w:t>
      </w:r>
      <w:hyperlink r:id="rId63">
        <w:r>
          <w:rPr>
            <w:color w:val="0000FF"/>
          </w:rPr>
          <w:t>221</w:t>
        </w:r>
      </w:hyperlink>
      <w:r>
        <w:t xml:space="preserve">, </w:t>
      </w:r>
      <w:hyperlink r:id="rId64">
        <w:r>
          <w:rPr>
            <w:color w:val="0000FF"/>
          </w:rPr>
          <w:t>225</w:t>
        </w:r>
      </w:hyperlink>
      <w:r>
        <w:t xml:space="preserve">, </w:t>
      </w:r>
      <w:hyperlink r:id="rId65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6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 xml:space="preserve">технический </w:t>
      </w:r>
      <w:hyperlink r:id="rId67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8">
        <w:r>
          <w:rPr>
            <w:color w:val="0000FF"/>
          </w:rPr>
          <w:t>пункт 3</w:t>
        </w:r>
      </w:hyperlink>
      <w:r>
        <w:t xml:space="preserve">, </w:t>
      </w:r>
      <w:hyperlink r:id="rId69">
        <w:r>
          <w:rPr>
            <w:color w:val="0000FF"/>
          </w:rPr>
          <w:t>подпункты "л"</w:t>
        </w:r>
      </w:hyperlink>
      <w:r>
        <w:t xml:space="preserve">, </w:t>
      </w:r>
      <w:hyperlink r:id="rId70">
        <w:r>
          <w:rPr>
            <w:color w:val="0000FF"/>
          </w:rPr>
          <w:t>"м" пункта 4</w:t>
        </w:r>
      </w:hyperlink>
      <w:r>
        <w:t xml:space="preserve">, </w:t>
      </w:r>
      <w:hyperlink r:id="rId71">
        <w:r>
          <w:rPr>
            <w:color w:val="0000FF"/>
          </w:rPr>
          <w:t>пункты 6</w:t>
        </w:r>
      </w:hyperlink>
      <w:r>
        <w:t xml:space="preserve">, </w:t>
      </w:r>
      <w:hyperlink r:id="rId72">
        <w:r>
          <w:rPr>
            <w:color w:val="0000FF"/>
          </w:rPr>
          <w:t>9</w:t>
        </w:r>
      </w:hyperlink>
      <w:r>
        <w:t xml:space="preserve">, </w:t>
      </w:r>
      <w:hyperlink r:id="rId73">
        <w:r>
          <w:rPr>
            <w:color w:val="0000FF"/>
          </w:rPr>
          <w:t>11</w:t>
        </w:r>
      </w:hyperlink>
      <w:r>
        <w:t xml:space="preserve"> - </w:t>
      </w:r>
      <w:hyperlink r:id="rId74">
        <w:r>
          <w:rPr>
            <w:color w:val="0000FF"/>
          </w:rPr>
          <w:t>18</w:t>
        </w:r>
      </w:hyperlink>
      <w:r>
        <w:t xml:space="preserve">, </w:t>
      </w:r>
      <w:hyperlink r:id="rId75">
        <w:r>
          <w:rPr>
            <w:color w:val="0000FF"/>
          </w:rPr>
          <w:t>23</w:t>
        </w:r>
      </w:hyperlink>
      <w:r>
        <w:t xml:space="preserve">, </w:t>
      </w:r>
      <w:hyperlink r:id="rId76">
        <w:r>
          <w:rPr>
            <w:color w:val="0000FF"/>
          </w:rPr>
          <w:t>25</w:t>
        </w:r>
      </w:hyperlink>
      <w:r>
        <w:t xml:space="preserve">, </w:t>
      </w:r>
      <w:hyperlink r:id="rId77">
        <w:r>
          <w:rPr>
            <w:color w:val="0000FF"/>
          </w:rPr>
          <w:t>27</w:t>
        </w:r>
      </w:hyperlink>
      <w:r>
        <w:t xml:space="preserve">, </w:t>
      </w:r>
      <w:hyperlink r:id="rId78">
        <w:r>
          <w:rPr>
            <w:color w:val="0000FF"/>
          </w:rPr>
          <w:t>93</w:t>
        </w:r>
      </w:hyperlink>
      <w:r>
        <w:t xml:space="preserve">, </w:t>
      </w:r>
      <w:hyperlink r:id="rId79">
        <w:r>
          <w:rPr>
            <w:color w:val="0000FF"/>
          </w:rPr>
          <w:t>108</w:t>
        </w:r>
      </w:hyperlink>
      <w:r>
        <w:t xml:space="preserve">, </w:t>
      </w:r>
      <w:hyperlink r:id="rId80">
        <w:r>
          <w:rPr>
            <w:color w:val="0000FF"/>
          </w:rPr>
          <w:t>119</w:t>
        </w:r>
      </w:hyperlink>
      <w:r>
        <w:t xml:space="preserve">, </w:t>
      </w:r>
      <w:hyperlink r:id="rId81">
        <w:r>
          <w:rPr>
            <w:color w:val="0000FF"/>
          </w:rPr>
          <w:t>126</w:t>
        </w:r>
      </w:hyperlink>
      <w:r>
        <w:t>,</w:t>
      </w:r>
      <w:proofErr w:type="gramEnd"/>
      <w:r>
        <w:t xml:space="preserve"> </w:t>
      </w:r>
      <w:hyperlink r:id="rId82">
        <w:r>
          <w:rPr>
            <w:color w:val="0000FF"/>
          </w:rPr>
          <w:t>197</w:t>
        </w:r>
      </w:hyperlink>
      <w:r>
        <w:t xml:space="preserve">, </w:t>
      </w:r>
      <w:hyperlink r:id="rId83">
        <w:r>
          <w:rPr>
            <w:color w:val="0000FF"/>
          </w:rPr>
          <w:t>201</w:t>
        </w:r>
      </w:hyperlink>
      <w:r>
        <w:t xml:space="preserve">, </w:t>
      </w:r>
      <w:hyperlink r:id="rId84">
        <w:r>
          <w:rPr>
            <w:color w:val="0000FF"/>
          </w:rPr>
          <w:t>215</w:t>
        </w:r>
      </w:hyperlink>
      <w:r>
        <w:t xml:space="preserve">, </w:t>
      </w:r>
      <w:hyperlink r:id="rId85">
        <w:r>
          <w:rPr>
            <w:color w:val="0000FF"/>
          </w:rPr>
          <w:t>234</w:t>
        </w:r>
      </w:hyperlink>
      <w:r>
        <w:t xml:space="preserve">, </w:t>
      </w:r>
      <w:hyperlink r:id="rId86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7">
        <w:r>
          <w:rPr>
            <w:color w:val="0000FF"/>
          </w:rPr>
          <w:t>пункты 257</w:t>
        </w:r>
      </w:hyperlink>
      <w:r>
        <w:t xml:space="preserve">, </w:t>
      </w:r>
      <w:hyperlink r:id="rId88">
        <w:r>
          <w:rPr>
            <w:color w:val="0000FF"/>
          </w:rPr>
          <w:t>274</w:t>
        </w:r>
      </w:hyperlink>
      <w:r>
        <w:t xml:space="preserve">, </w:t>
      </w:r>
      <w:hyperlink r:id="rId89">
        <w:r>
          <w:rPr>
            <w:color w:val="0000FF"/>
          </w:rPr>
          <w:t>340</w:t>
        </w:r>
      </w:hyperlink>
      <w:r>
        <w:t xml:space="preserve">, </w:t>
      </w:r>
      <w:hyperlink r:id="rId90">
        <w:r>
          <w:rPr>
            <w:color w:val="0000FF"/>
          </w:rPr>
          <w:t>351</w:t>
        </w:r>
      </w:hyperlink>
      <w:r>
        <w:t xml:space="preserve">, </w:t>
      </w:r>
      <w:hyperlink r:id="rId91">
        <w:r>
          <w:rPr>
            <w:color w:val="0000FF"/>
          </w:rPr>
          <w:t>352</w:t>
        </w:r>
      </w:hyperlink>
      <w:r>
        <w:t xml:space="preserve">, </w:t>
      </w:r>
      <w:hyperlink r:id="rId92">
        <w:r>
          <w:rPr>
            <w:color w:val="0000FF"/>
          </w:rPr>
          <w:t>375</w:t>
        </w:r>
      </w:hyperlink>
      <w:r>
        <w:t xml:space="preserve">, </w:t>
      </w:r>
      <w:hyperlink r:id="rId93">
        <w:r>
          <w:rPr>
            <w:color w:val="0000FF"/>
          </w:rPr>
          <w:t>378</w:t>
        </w:r>
      </w:hyperlink>
      <w:r>
        <w:t xml:space="preserve"> - </w:t>
      </w:r>
      <w:hyperlink r:id="rId94">
        <w:r>
          <w:rPr>
            <w:color w:val="0000FF"/>
          </w:rPr>
          <w:t>382</w:t>
        </w:r>
      </w:hyperlink>
      <w:r>
        <w:t xml:space="preserve">, </w:t>
      </w:r>
      <w:hyperlink r:id="rId95">
        <w:r>
          <w:rPr>
            <w:color w:val="0000FF"/>
          </w:rPr>
          <w:t>385</w:t>
        </w:r>
      </w:hyperlink>
      <w:r>
        <w:t xml:space="preserve">, </w:t>
      </w:r>
      <w:hyperlink r:id="rId96">
        <w:r>
          <w:rPr>
            <w:color w:val="0000FF"/>
          </w:rPr>
          <w:t>386</w:t>
        </w:r>
      </w:hyperlink>
      <w:r>
        <w:t xml:space="preserve">, </w:t>
      </w:r>
      <w:hyperlink r:id="rId97">
        <w:r>
          <w:rPr>
            <w:color w:val="0000FF"/>
          </w:rPr>
          <w:t>401</w:t>
        </w:r>
      </w:hyperlink>
      <w:r>
        <w:t xml:space="preserve">, </w:t>
      </w:r>
      <w:hyperlink r:id="rId98">
        <w:r>
          <w:rPr>
            <w:color w:val="0000FF"/>
          </w:rPr>
          <w:t>406</w:t>
        </w:r>
      </w:hyperlink>
      <w:r>
        <w:t xml:space="preserve"> - </w:t>
      </w:r>
      <w:hyperlink r:id="rId99">
        <w:r>
          <w:rPr>
            <w:color w:val="0000FF"/>
          </w:rPr>
          <w:t>413</w:t>
        </w:r>
      </w:hyperlink>
      <w:r>
        <w:t xml:space="preserve">, </w:t>
      </w:r>
      <w:hyperlink r:id="rId100">
        <w:r>
          <w:rPr>
            <w:color w:val="0000FF"/>
          </w:rPr>
          <w:t>415</w:t>
        </w:r>
      </w:hyperlink>
      <w:r>
        <w:t xml:space="preserve">, </w:t>
      </w:r>
      <w:hyperlink r:id="rId101">
        <w:r>
          <w:rPr>
            <w:color w:val="0000FF"/>
          </w:rPr>
          <w:t>435</w:t>
        </w:r>
      </w:hyperlink>
      <w:r>
        <w:t xml:space="preserve">, </w:t>
      </w:r>
      <w:hyperlink r:id="rId102">
        <w:r>
          <w:rPr>
            <w:color w:val="0000FF"/>
          </w:rPr>
          <w:t>438</w:t>
        </w:r>
      </w:hyperlink>
      <w:r>
        <w:t xml:space="preserve">, </w:t>
      </w:r>
      <w:hyperlink r:id="rId103">
        <w:r>
          <w:rPr>
            <w:color w:val="0000FF"/>
          </w:rPr>
          <w:t>439</w:t>
        </w:r>
      </w:hyperlink>
      <w:r>
        <w:t xml:space="preserve">, </w:t>
      </w:r>
      <w:hyperlink r:id="rId104">
        <w:r>
          <w:rPr>
            <w:color w:val="0000FF"/>
          </w:rPr>
          <w:t>470</w:t>
        </w:r>
      </w:hyperlink>
      <w:r>
        <w:t xml:space="preserve">, </w:t>
      </w:r>
      <w:hyperlink r:id="rId105">
        <w:r>
          <w:rPr>
            <w:color w:val="0000FF"/>
          </w:rPr>
          <w:t>481</w:t>
        </w:r>
      </w:hyperlink>
      <w:r>
        <w:t xml:space="preserve">, </w:t>
      </w:r>
      <w:hyperlink r:id="rId106">
        <w:r>
          <w:rPr>
            <w:color w:val="0000FF"/>
          </w:rPr>
          <w:t>497</w:t>
        </w:r>
      </w:hyperlink>
      <w:r>
        <w:t xml:space="preserve">, </w:t>
      </w:r>
      <w:hyperlink r:id="rId107">
        <w:r>
          <w:rPr>
            <w:color w:val="0000FF"/>
          </w:rPr>
          <w:t>498</w:t>
        </w:r>
      </w:hyperlink>
      <w:r>
        <w:t xml:space="preserve">, </w:t>
      </w:r>
      <w:hyperlink r:id="rId108">
        <w:r>
          <w:rPr>
            <w:color w:val="0000FF"/>
          </w:rPr>
          <w:t>501</w:t>
        </w:r>
      </w:hyperlink>
      <w:r>
        <w:t xml:space="preserve">, </w:t>
      </w:r>
      <w:hyperlink r:id="rId109">
        <w:r>
          <w:rPr>
            <w:color w:val="0000FF"/>
          </w:rPr>
          <w:t>502</w:t>
        </w:r>
      </w:hyperlink>
      <w:r>
        <w:t xml:space="preserve">, </w:t>
      </w:r>
      <w:hyperlink r:id="rId110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11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12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13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14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50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15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комплексное экологическое разрешение;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опасные отходы;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разрешение на прокладку подводных кабелей и трубопроводов во внутренних морских </w:t>
      </w:r>
      <w:r>
        <w:lastRenderedPageBreak/>
        <w:t>водах и в территориальном море Российской Федерации, на континентальном шельфе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6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установленные квоты выбросов загрязняющих веществ (за исключением радиоактивных веществ) в атмосферный воздух (далее - квоты выбросов) (</w:t>
      </w:r>
      <w:hyperlink r:id="rId117">
        <w:r>
          <w:rPr>
            <w:color w:val="0000FF"/>
          </w:rPr>
          <w:t>часть 7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воздуха");</w:t>
      </w:r>
    </w:p>
    <w:p w:rsidR="00656944" w:rsidRDefault="00656944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согласование плана мероприятий по достижению квот выбросов.</w:t>
      </w:r>
    </w:p>
    <w:p w:rsidR="00656944" w:rsidRDefault="00656944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</w:t>
      </w:r>
      <w:proofErr w:type="gramStart"/>
      <w:r>
        <w:t>обязанности</w:t>
      </w:r>
      <w:proofErr w:type="gramEnd"/>
      <w:r>
        <w:t xml:space="preserve">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9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6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</w:t>
      </w:r>
      <w:proofErr w:type="gramEnd"/>
      <w:r>
        <w:t xml:space="preserve"> обязательных требований, предусмотренных </w:t>
      </w:r>
      <w:hyperlink w:anchor="P51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б) следующие водные объекты и территории их водоохранных зон и прибрежных защитных полос: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21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</w:t>
      </w:r>
      <w:r>
        <w:lastRenderedPageBreak/>
        <w:t>болотного угодья;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е) производственные объекты, на которых эксплуатируются: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22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к объектам I и II категорий, для которых установлены квоты выбросов в соответствии с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(далее - квотируемые объекты);</w:t>
      </w:r>
    </w:p>
    <w:p w:rsidR="00656944" w:rsidRDefault="00656944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з) производственный объект, соответствующий следующим критериям: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14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является портом, расположенным на внутренних водных путях Российской Федерации, </w:t>
      </w:r>
      <w:r>
        <w:lastRenderedPageBreak/>
        <w:t>допускающим проход судов водоизмещением 1350 тонн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с использованием водных объектов, указанных в </w:t>
      </w:r>
      <w:hyperlink w:anchor="P114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25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 xml:space="preserve">и) объекты, указанные в </w:t>
      </w:r>
      <w:hyperlink w:anchor="P114">
        <w:r>
          <w:rPr>
            <w:color w:val="0000FF"/>
          </w:rPr>
          <w:t>подпунктах "б"</w:t>
        </w:r>
      </w:hyperlink>
      <w:r>
        <w:t xml:space="preserve"> - </w:t>
      </w:r>
      <w:hyperlink w:anchor="P14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bookmarkStart w:id="7" w:name="P162"/>
      <w:bookmarkEnd w:id="7"/>
      <w:proofErr w:type="gramStart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</w:t>
      </w:r>
      <w:proofErr w:type="gramEnd"/>
      <w:r>
        <w:t xml:space="preserve"> области охраны окружающей среды к объектам I категории (далее - объекты капитального строительства).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9. При осуществлении юридическим лицом или индивидуальным предпринимателем </w:t>
      </w:r>
      <w:r>
        <w:lastRenderedPageBreak/>
        <w:t>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высокий риск;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средний риск;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е) низкий риск.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72">
        <w:r>
          <w:rPr>
            <w:color w:val="0000FF"/>
          </w:rPr>
          <w:t>приложению</w:t>
        </w:r>
      </w:hyperlink>
      <w:r>
        <w:t>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г) выездная проверка.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79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консультирование.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 и в отношении квотируемых объектов в части, касающейся реализации мероприятий</w:t>
      </w:r>
      <w:proofErr w:type="gramEnd"/>
      <w:r>
        <w:t>, включенных в утвержденные планы мероприятий по достижению квот выбросов.</w:t>
      </w:r>
    </w:p>
    <w:p w:rsidR="00656944" w:rsidRDefault="00656944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27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</w:t>
      </w:r>
      <w:r>
        <w:lastRenderedPageBreak/>
        <w:t>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656944" w:rsidRDefault="006569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32(1)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</w:t>
      </w:r>
      <w:proofErr w:type="gramEnd"/>
      <w:r>
        <w:t xml:space="preserve"> экспертизу в экспертную организацию.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37. Проведение фотосъемки, аудио- и видеозаписи осуществляется с обязательным уведомлением контролируемого лица.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</w:t>
      </w:r>
      <w:r>
        <w:lastRenderedPageBreak/>
        <w:t>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44. Контрольные (надзорные) мероприятия на основании программы проверок проводятся при строительстве, реконструкции объектов капитального строительства, а также в отношении квотируемых объектов в части, касающейся реализации мероприятий, включенных в утвержденные планы мероприятий по достижению квот выбросов.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Программа проверок при строительстве, реконструкции объектов капитального строительства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</w:t>
      </w:r>
      <w:proofErr w:type="gramStart"/>
      <w:r>
        <w:t>позднее</w:t>
      </w:r>
      <w:proofErr w:type="gramEnd"/>
      <w:r>
        <w:t xml:space="preserve"> чем за 7 рабочих дней до начала строительства, реконструкции объекта капитального строительства.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>Программа проверок в отношении квотируемых объектов в части, касающейся реализации мероприятий, включенных в утвержденные планы мероприятий по достижению квот выбросов, формируется контрольным органом на основании поступившего извещения об утверждении плана мероприятий по достижению квот выбросов, направляемого юридическим лицом или индивидуальным предпринимателем, осуществляющими хозяйственную и (или) иную деятельность на квотируемом объекте, в контрольный орган не позднее 7 рабочих дней со дня</w:t>
      </w:r>
      <w:proofErr w:type="gramEnd"/>
      <w:r>
        <w:t xml:space="preserve"> утверждения плана мероприятий по достижению квот выбросов.</w:t>
      </w:r>
    </w:p>
    <w:p w:rsidR="00656944" w:rsidRDefault="00656944">
      <w:pPr>
        <w:pStyle w:val="ConsPlusNormal"/>
        <w:jc w:val="both"/>
      </w:pPr>
      <w:r>
        <w:t xml:space="preserve">(п. 44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45. Программа проверок при строительстве, реконструкции объектов капитального строительства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656944" w:rsidRDefault="006569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Программа проверок в отношении квотируемого объекта в части, касающейся реализации мероприятий, включенных в утвержденные планы мероприятий по достижению квот выбросов, разрабатывается должностным лицом контрольного органа с учетом сроков реализации мероприятий, направленных на достижение квот выбросов на квотируемом объекте.</w:t>
      </w:r>
    </w:p>
    <w:p w:rsidR="00656944" w:rsidRDefault="00656944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46. Программа проверок при строительстве, реконструкции объектов капитального строительства, в отношении квотируемого объекта (изменения в программу проверок) утверждается приказом контрольного органа.</w:t>
      </w:r>
    </w:p>
    <w:p w:rsidR="00656944" w:rsidRDefault="006569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47. Программа проверок при строительстве, реконструкции объектов капитального </w:t>
      </w:r>
      <w:r>
        <w:lastRenderedPageBreak/>
        <w:t>строительства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:rsidR="00656944" w:rsidRDefault="00656944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47(1). Программа проверок в отношении квотируемых объектов в части, касающейся реализации мероприятий, включенных в утвержденные планы мероприятий по достижению квот выбросов, составляется с учетом следующего количества контрольных (надзорных) мероприятий за каждый год периода реализации мероприятий, направленных на достижение квот выбросов на квотируемом объекте: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>а) соответствующем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>б) соответствующем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мероприятий.</w:t>
      </w:r>
      <w:proofErr w:type="gramEnd"/>
    </w:p>
    <w:p w:rsidR="00656944" w:rsidRDefault="00656944">
      <w:pPr>
        <w:pStyle w:val="ConsPlusNormal"/>
        <w:jc w:val="both"/>
      </w:pPr>
      <w:r>
        <w:t xml:space="preserve">(п. 47(1) </w:t>
      </w:r>
      <w:proofErr w:type="gramStart"/>
      <w:r>
        <w:t>введен</w:t>
      </w:r>
      <w:proofErr w:type="gramEnd"/>
      <w:r>
        <w:t xml:space="preserve">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строительства, квотируемых объектов в части, касающейся реализации мероприятий, включенных в утвержденные планы мероприятий по достижению квот выбросов, посредством проведения следующих контрольных (надзорных) мероприятий:</w:t>
      </w:r>
    </w:p>
    <w:p w:rsidR="00656944" w:rsidRDefault="00656944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49. Программа проверок при строительстве, реконструкции объектов капитального строительства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656944" w:rsidRDefault="00656944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49(1). Программа проверок в отношении квотируемых объектов в части, касающейся реализации мероприятий, включенных в утвержденные планы мероприятий по достижению квот выбросов, формируется контрольным органом на весь срок реализации плана мероприятий по достижению квот выбросов и должна содержать перечень контрольных (надзорных) мероприятий, для каждого из которых указывается следующая информация: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мероприятия, направленного на достижение квот выбросов (описание этапа реализации мероприятия, направленного на достижение квот выбросов), подлежащего проверке;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должностные лица юридического лица или индивидуального предпринимателя, осуществляющих хозяйственную и (или) иную деятельность на квотируемых объектах, присутствие которых при проведении контрольного (надзорного) мероприятия является обязательным.</w:t>
      </w:r>
    </w:p>
    <w:p w:rsidR="00656944" w:rsidRDefault="00656944">
      <w:pPr>
        <w:pStyle w:val="ConsPlusNormal"/>
        <w:jc w:val="both"/>
      </w:pPr>
      <w:r>
        <w:t xml:space="preserve">(п. 49(1) </w:t>
      </w:r>
      <w:proofErr w:type="gramStart"/>
      <w:r>
        <w:t>введен</w:t>
      </w:r>
      <w:proofErr w:type="gramEnd"/>
      <w:r>
        <w:t xml:space="preserve">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50. Копия программы проверок при строительстве, реконструкции объектов капитального строительства направляется (вручается) застройщику или техническому заказчику в течение 3 рабочих дней со дня утверждения программы проверок приказом контрольного органа любым доступным способом, позволяющим обеспечить подтверждение направления и получения копии программы проверок. Застройщик или технический заказчик обязаны довести до сведения лиц, осуществляющих строительство, реконструкцию объектов капитального строительства, сведения о предмете и датах проведения контрольных (надзорных) мероприятий, предусмотренных программой проверок.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>Копия программы проверок в отношении квотируемого объекта в части, касающейся реализации мероприятий, включенных в утвержденные планы мероприятий по достижению квот выбросов, в течение 3 рабочих дней со дня утверждения программы проверок приказом контрольного органа направляется (вручается) юридическому лицу или индивидуальному предпринимателю, осуществляющим хозяйственную и (или) иную деятельность на квотируемых объектах, любым доступным способом, позволяющим обеспечить подтверждение направления и получения копии</w:t>
      </w:r>
      <w:proofErr w:type="gramEnd"/>
      <w:r>
        <w:t xml:space="preserve"> программы проверок.</w:t>
      </w:r>
    </w:p>
    <w:p w:rsidR="00656944" w:rsidRDefault="00656944">
      <w:pPr>
        <w:pStyle w:val="ConsPlusNormal"/>
        <w:jc w:val="both"/>
      </w:pPr>
      <w:r>
        <w:t xml:space="preserve">(п. 50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23.12.2023 N 2274)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</w:t>
      </w:r>
      <w:proofErr w:type="gramStart"/>
      <w:r>
        <w:t>оценки возможности выдачи заключения контрольного органа</w:t>
      </w:r>
      <w:proofErr w:type="gramEnd"/>
      <w:r>
        <w:t xml:space="preserve"> в отношении объекта капитального строительства. В случае отсутствия нарушений обязательных требований в области охраны окружающей среды по </w:t>
      </w:r>
      <w:r>
        <w:lastRenderedPageBreak/>
        <w:t xml:space="preserve">результатам контрольного (надзорного) мероприятия выдается заключение контрольного органа, предусмотренное </w:t>
      </w:r>
      <w:hyperlink r:id="rId139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по </w:t>
      </w:r>
      <w:hyperlink r:id="rId140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выездная проверка;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наблюдение за соблюдением обязательных требований;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опрос;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41">
        <w:r>
          <w:rPr>
            <w:color w:val="0000FF"/>
          </w:rPr>
          <w:t>пунктах 1</w:t>
        </w:r>
      </w:hyperlink>
      <w:r>
        <w:t xml:space="preserve"> - </w:t>
      </w:r>
      <w:hyperlink r:id="rId142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3">
        <w:r>
          <w:rPr>
            <w:color w:val="0000FF"/>
          </w:rPr>
          <w:t>пунктами 3</w:t>
        </w:r>
      </w:hyperlink>
      <w:r>
        <w:t xml:space="preserve"> - </w:t>
      </w:r>
      <w:hyperlink r:id="rId144">
        <w:r>
          <w:rPr>
            <w:color w:val="0000FF"/>
          </w:rPr>
          <w:t>6 части 1 статьи 57</w:t>
        </w:r>
      </w:hyperlink>
      <w:r>
        <w:t xml:space="preserve"> и </w:t>
      </w:r>
      <w:hyperlink r:id="rId145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60. В ходе рейдового осмотра могут совершаться следующие контрольные (надзорные) действия: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досмотр;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опрос;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з) испытание;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и) экспертиза.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46">
        <w:r>
          <w:rPr>
            <w:color w:val="0000FF"/>
          </w:rPr>
          <w:t>пунктах 1</w:t>
        </w:r>
      </w:hyperlink>
      <w:r>
        <w:t xml:space="preserve"> - </w:t>
      </w:r>
      <w:hyperlink r:id="rId147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48">
        <w:r>
          <w:rPr>
            <w:color w:val="0000FF"/>
          </w:rPr>
          <w:t>пунктами 3</w:t>
        </w:r>
      </w:hyperlink>
      <w:r>
        <w:t xml:space="preserve"> - </w:t>
      </w:r>
      <w:hyperlink r:id="rId149">
        <w:r>
          <w:rPr>
            <w:color w:val="0000FF"/>
          </w:rPr>
          <w:t>6 части 1 статьи 57</w:t>
        </w:r>
      </w:hyperlink>
      <w:r>
        <w:t xml:space="preserve"> и </w:t>
      </w:r>
      <w:hyperlink r:id="rId150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экспертиза.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</w:t>
      </w:r>
      <w:proofErr w:type="gramEnd"/>
      <w:r>
        <w:t xml:space="preserve"> необходимые пояснения. </w:t>
      </w:r>
      <w:proofErr w:type="gramStart"/>
      <w: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</w:t>
      </w:r>
      <w:r>
        <w:lastRenderedPageBreak/>
        <w:t>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67. Срок проведения документарной проверки не может превышать 10 рабочих дней. </w:t>
      </w:r>
      <w:proofErr w:type="gramStart"/>
      <w:r>
        <w:t>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>
        <w:t>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51">
        <w:r>
          <w:rPr>
            <w:color w:val="0000FF"/>
          </w:rPr>
          <w:t>пунктах 1</w:t>
        </w:r>
      </w:hyperlink>
      <w:r>
        <w:t xml:space="preserve"> - </w:t>
      </w:r>
      <w:hyperlink r:id="rId152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досмотр;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опрос;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з) испытание;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и) экспертиза.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53">
        <w:r>
          <w:rPr>
            <w:color w:val="0000FF"/>
          </w:rPr>
          <w:t>пунктах 1</w:t>
        </w:r>
      </w:hyperlink>
      <w:r>
        <w:t xml:space="preserve"> - </w:t>
      </w:r>
      <w:hyperlink r:id="rId154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73. Срок проведения выездной проверки составляет 10 рабочих дней.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часов.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55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осмотр;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г) испытание;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д) экспертиза.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56">
        <w:r>
          <w:rPr>
            <w:color w:val="0000FF"/>
          </w:rPr>
          <w:t>пунктами 1</w:t>
        </w:r>
      </w:hyperlink>
      <w:r>
        <w:t xml:space="preserve">, </w:t>
      </w:r>
      <w:hyperlink r:id="rId157">
        <w:r>
          <w:rPr>
            <w:color w:val="0000FF"/>
          </w:rPr>
          <w:t>3</w:t>
        </w:r>
      </w:hyperlink>
      <w:r>
        <w:t xml:space="preserve"> - </w:t>
      </w:r>
      <w:hyperlink r:id="rId158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59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84. Жалоба подается по форме в соответствии со </w:t>
      </w:r>
      <w:hyperlink r:id="rId160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61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87. </w:t>
      </w:r>
      <w:proofErr w:type="gramStart"/>
      <w:r>
        <w:t>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  <w:proofErr w:type="gramEnd"/>
    </w:p>
    <w:p w:rsidR="00656944" w:rsidRDefault="006569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87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ind w:firstLine="540"/>
        <w:jc w:val="both"/>
      </w:pPr>
      <w:r>
        <w:t>где: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rPr>
          <w:vertAlign w:val="subscript"/>
        </w:rPr>
        <w:t>n</w:t>
      </w:r>
      <w:proofErr w:type="gramEnd"/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rPr>
          <w:vertAlign w:val="subscript"/>
        </w:rPr>
        <w:t>n</w:t>
      </w:r>
      <w:proofErr w:type="gramEnd"/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rPr>
          <w:vertAlign w:val="subscript"/>
        </w:rPr>
        <w:t>n</w:t>
      </w:r>
      <w:proofErr w:type="gramEnd"/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656944" w:rsidRDefault="00656944">
      <w:pPr>
        <w:pStyle w:val="ConsPlusNormal"/>
        <w:jc w:val="both"/>
      </w:pPr>
      <w:r>
        <w:t xml:space="preserve">(п. 88 </w:t>
      </w:r>
      <w:proofErr w:type="gramStart"/>
      <w:r>
        <w:t>введен</w:t>
      </w:r>
      <w:proofErr w:type="gramEnd"/>
      <w:r>
        <w:t xml:space="preserve">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right"/>
        <w:outlineLvl w:val="1"/>
      </w:pPr>
      <w:r>
        <w:t>Приложение</w:t>
      </w:r>
    </w:p>
    <w:p w:rsidR="00656944" w:rsidRDefault="00656944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656944" w:rsidRDefault="00656944">
      <w:pPr>
        <w:pStyle w:val="ConsPlusNormal"/>
        <w:jc w:val="right"/>
      </w:pPr>
      <w:r>
        <w:t>государственном экологическом</w:t>
      </w:r>
    </w:p>
    <w:p w:rsidR="00656944" w:rsidRDefault="00656944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Title"/>
        <w:jc w:val="center"/>
      </w:pPr>
      <w:bookmarkStart w:id="9" w:name="P372"/>
      <w:bookmarkEnd w:id="9"/>
      <w:r>
        <w:t>КРИТЕРИИ</w:t>
      </w:r>
    </w:p>
    <w:p w:rsidR="00656944" w:rsidRDefault="00656944">
      <w:pPr>
        <w:pStyle w:val="ConsPlusTitle"/>
        <w:jc w:val="center"/>
      </w:pPr>
      <w:r>
        <w:t>ОТНЕСЕНИЯ ОБЪЕКТОВ ФЕДЕРАЛЬНОГО ГОСУДАРСТВЕННОГО</w:t>
      </w:r>
    </w:p>
    <w:p w:rsidR="00656944" w:rsidRDefault="00656944">
      <w:pPr>
        <w:pStyle w:val="ConsPlusTitle"/>
        <w:jc w:val="center"/>
      </w:pPr>
      <w:r>
        <w:t>ЭКОЛОГИЧЕСКОГО КОНТРОЛЯ (НАДЗОРА) К КАТЕГОРИЯМ РИСКА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ind w:firstLine="540"/>
        <w:jc w:val="both"/>
      </w:pPr>
      <w:bookmarkStart w:id="10" w:name="P376"/>
      <w:bookmarkEnd w:id="10"/>
      <w:r>
        <w:t>1. Объекты контроля относятся к следующим категориям риска:</w:t>
      </w:r>
    </w:p>
    <w:p w:rsidR="00656944" w:rsidRDefault="00656944">
      <w:pPr>
        <w:pStyle w:val="ConsPlusNormal"/>
        <w:spacing w:before="220"/>
        <w:ind w:firstLine="540"/>
        <w:jc w:val="both"/>
      </w:pPr>
      <w:proofErr w:type="gramStart"/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65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</w:t>
      </w:r>
      <w:proofErr w:type="gramEnd"/>
      <w:r>
        <w:t xml:space="preserve">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66">
        <w:r>
          <w:rPr>
            <w:color w:val="0000FF"/>
          </w:rPr>
          <w:t>Критериями</w:t>
        </w:r>
      </w:hyperlink>
      <w:r>
        <w:t>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67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68">
        <w:r>
          <w:rPr>
            <w:color w:val="0000FF"/>
          </w:rPr>
          <w:t>Критериями</w:t>
        </w:r>
      </w:hyperlink>
      <w:r>
        <w:t>.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11" w:name="P381"/>
      <w:bookmarkEnd w:id="11"/>
      <w:r>
        <w:t xml:space="preserve">2. Объекты контроля, подлежащие отнесению в соответствии с </w:t>
      </w:r>
      <w:hyperlink w:anchor="P376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lastRenderedPageBreak/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территориального моря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12" w:name="P398"/>
      <w:bookmarkEnd w:id="12"/>
      <w:r>
        <w:t xml:space="preserve">3. </w:t>
      </w:r>
      <w:proofErr w:type="gramStart"/>
      <w:r>
        <w:t xml:space="preserve">Объекты контроля, подлежащие отнесению в соответствии с </w:t>
      </w:r>
      <w:hyperlink w:anchor="P376">
        <w:r>
          <w:rPr>
            <w:color w:val="0000FF"/>
          </w:rPr>
          <w:t>пунктами 1</w:t>
        </w:r>
      </w:hyperlink>
      <w:r>
        <w:t xml:space="preserve"> и </w:t>
      </w:r>
      <w:hyperlink w:anchor="P381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bookmarkStart w:id="13" w:name="P399"/>
      <w:bookmarkEnd w:id="13"/>
      <w:proofErr w:type="gramStart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70">
        <w:r>
          <w:rPr>
            <w:color w:val="0000FF"/>
          </w:rPr>
          <w:t>статьями 8.2</w:t>
        </w:r>
      </w:hyperlink>
      <w:r>
        <w:t xml:space="preserve">, </w:t>
      </w:r>
      <w:hyperlink r:id="rId171">
        <w:r>
          <w:rPr>
            <w:color w:val="0000FF"/>
          </w:rPr>
          <w:t>8.2.3</w:t>
        </w:r>
      </w:hyperlink>
      <w:r>
        <w:t xml:space="preserve">, </w:t>
      </w:r>
      <w:hyperlink r:id="rId172">
        <w:r>
          <w:rPr>
            <w:color w:val="0000FF"/>
          </w:rPr>
          <w:t>частями 1</w:t>
        </w:r>
      </w:hyperlink>
      <w:r>
        <w:t xml:space="preserve"> и </w:t>
      </w:r>
      <w:hyperlink r:id="rId173">
        <w:r>
          <w:rPr>
            <w:color w:val="0000FF"/>
          </w:rPr>
          <w:t>2 статьи 8.4</w:t>
        </w:r>
      </w:hyperlink>
      <w:r>
        <w:t xml:space="preserve">, </w:t>
      </w:r>
      <w:hyperlink r:id="rId174">
        <w:r>
          <w:rPr>
            <w:color w:val="0000FF"/>
          </w:rPr>
          <w:t>частями 3</w:t>
        </w:r>
      </w:hyperlink>
      <w:r>
        <w:t xml:space="preserve"> и </w:t>
      </w:r>
      <w:hyperlink r:id="rId175">
        <w:r>
          <w:rPr>
            <w:color w:val="0000FF"/>
          </w:rPr>
          <w:t>4 статьи 8.7</w:t>
        </w:r>
      </w:hyperlink>
      <w:r>
        <w:t xml:space="preserve">, </w:t>
      </w:r>
      <w:hyperlink r:id="rId176">
        <w:r>
          <w:rPr>
            <w:color w:val="0000FF"/>
          </w:rPr>
          <w:t>статьями 8.12</w:t>
        </w:r>
      </w:hyperlink>
      <w:r>
        <w:t xml:space="preserve"> - </w:t>
      </w:r>
      <w:hyperlink r:id="rId177">
        <w:r>
          <w:rPr>
            <w:color w:val="0000FF"/>
          </w:rPr>
          <w:t>8.14</w:t>
        </w:r>
      </w:hyperlink>
      <w:r>
        <w:t xml:space="preserve">, </w:t>
      </w:r>
      <w:hyperlink r:id="rId178">
        <w:r>
          <w:rPr>
            <w:color w:val="0000FF"/>
          </w:rPr>
          <w:t>частью 1 статьи 8.17</w:t>
        </w:r>
      </w:hyperlink>
      <w:r>
        <w:t xml:space="preserve">, </w:t>
      </w:r>
      <w:hyperlink r:id="rId179">
        <w:r>
          <w:rPr>
            <w:color w:val="0000FF"/>
          </w:rPr>
          <w:t>статьями 8.19</w:t>
        </w:r>
      </w:hyperlink>
      <w:r>
        <w:t xml:space="preserve">, </w:t>
      </w:r>
      <w:hyperlink r:id="rId180">
        <w:r>
          <w:rPr>
            <w:color w:val="0000FF"/>
          </w:rPr>
          <w:t>8.21</w:t>
        </w:r>
      </w:hyperlink>
      <w:r>
        <w:t xml:space="preserve">, </w:t>
      </w:r>
      <w:hyperlink r:id="rId181">
        <w:r>
          <w:rPr>
            <w:color w:val="0000FF"/>
          </w:rPr>
          <w:t>частями 2</w:t>
        </w:r>
      </w:hyperlink>
      <w:r>
        <w:t xml:space="preserve"> и </w:t>
      </w:r>
      <w:hyperlink r:id="rId182">
        <w:r>
          <w:rPr>
            <w:color w:val="0000FF"/>
          </w:rPr>
          <w:t>3 статьи 8.31</w:t>
        </w:r>
      </w:hyperlink>
      <w:r>
        <w:t xml:space="preserve">, </w:t>
      </w:r>
      <w:hyperlink r:id="rId183">
        <w:r>
          <w:rPr>
            <w:color w:val="0000FF"/>
          </w:rPr>
          <w:t>статьями 8.42</w:t>
        </w:r>
      </w:hyperlink>
      <w:r>
        <w:t>,</w:t>
      </w:r>
      <w:proofErr w:type="gramEnd"/>
      <w:r>
        <w:t xml:space="preserve"> </w:t>
      </w:r>
      <w:hyperlink r:id="rId184">
        <w:r>
          <w:rPr>
            <w:color w:val="0000FF"/>
          </w:rPr>
          <w:t>8.44</w:t>
        </w:r>
      </w:hyperlink>
      <w:r>
        <w:t xml:space="preserve">, </w:t>
      </w:r>
      <w:hyperlink r:id="rId185">
        <w:r>
          <w:rPr>
            <w:color w:val="0000FF"/>
          </w:rPr>
          <w:t>8.45</w:t>
        </w:r>
      </w:hyperlink>
      <w:r>
        <w:t xml:space="preserve">, а также </w:t>
      </w:r>
      <w:hyperlink r:id="rId186">
        <w:r>
          <w:rPr>
            <w:color w:val="0000FF"/>
          </w:rPr>
          <w:t>частями 2</w:t>
        </w:r>
      </w:hyperlink>
      <w:r>
        <w:t xml:space="preserve">, </w:t>
      </w:r>
      <w:hyperlink r:id="rId187">
        <w:r>
          <w:rPr>
            <w:color w:val="0000FF"/>
          </w:rPr>
          <w:t>3</w:t>
        </w:r>
      </w:hyperlink>
      <w:r>
        <w:t xml:space="preserve"> и </w:t>
      </w:r>
      <w:hyperlink r:id="rId188">
        <w:r>
          <w:rPr>
            <w:color w:val="0000FF"/>
          </w:rPr>
          <w:t>4 статьи 14.1</w:t>
        </w:r>
      </w:hyperlink>
      <w:r>
        <w:t xml:space="preserve"> и </w:t>
      </w:r>
      <w:hyperlink r:id="rId189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14" w:name="P400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</w:t>
      </w:r>
      <w:proofErr w:type="gramStart"/>
      <w:r>
        <w:t>осуществляющих</w:t>
      </w:r>
      <w:proofErr w:type="gramEnd"/>
      <w:r>
        <w:t xml:space="preserve"> деятельность с использованием объекта, виновным в совершении преступления, предусмотренного </w:t>
      </w:r>
      <w:hyperlink r:id="rId190">
        <w:r>
          <w:rPr>
            <w:color w:val="0000FF"/>
          </w:rPr>
          <w:t>статьями 246</w:t>
        </w:r>
      </w:hyperlink>
      <w:r>
        <w:t xml:space="preserve"> - </w:t>
      </w:r>
      <w:hyperlink r:id="rId191">
        <w:r>
          <w:rPr>
            <w:color w:val="0000FF"/>
          </w:rPr>
          <w:t>248</w:t>
        </w:r>
      </w:hyperlink>
      <w:r>
        <w:t xml:space="preserve">, </w:t>
      </w:r>
      <w:hyperlink r:id="rId192">
        <w:r>
          <w:rPr>
            <w:color w:val="0000FF"/>
          </w:rPr>
          <w:t>250</w:t>
        </w:r>
      </w:hyperlink>
      <w:r>
        <w:t xml:space="preserve"> - </w:t>
      </w:r>
      <w:hyperlink r:id="rId193">
        <w:r>
          <w:rPr>
            <w:color w:val="0000FF"/>
          </w:rPr>
          <w:t>253</w:t>
        </w:r>
      </w:hyperlink>
      <w:r>
        <w:t xml:space="preserve">, </w:t>
      </w:r>
      <w:hyperlink r:id="rId194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:rsidR="00656944" w:rsidRDefault="00656944">
      <w:pPr>
        <w:pStyle w:val="ConsPlusNormal"/>
        <w:spacing w:before="220"/>
        <w:ind w:firstLine="540"/>
        <w:jc w:val="both"/>
      </w:pPr>
      <w:bookmarkStart w:id="15" w:name="P401"/>
      <w:bookmarkEnd w:id="15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Объекты контроля, подлежащие отнесению в соответствии с </w:t>
      </w:r>
      <w:hyperlink w:anchor="P399">
        <w:r>
          <w:rPr>
            <w:color w:val="0000FF"/>
          </w:rPr>
          <w:t>подпунктом "а"</w:t>
        </w:r>
      </w:hyperlink>
      <w:r>
        <w:t xml:space="preserve"> и </w:t>
      </w:r>
      <w:hyperlink w:anchor="P401">
        <w:r>
          <w:rPr>
            <w:color w:val="0000FF"/>
          </w:rPr>
          <w:t>"в" пункта 3</w:t>
        </w:r>
      </w:hyperlink>
      <w:r>
        <w:t xml:space="preserve"> </w:t>
      </w:r>
      <w:r>
        <w:lastRenderedPageBreak/>
        <w:t>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контроля, подлежащие отнесению в соответствии с </w:t>
      </w:r>
      <w:hyperlink w:anchor="P400">
        <w:r>
          <w:rPr>
            <w:color w:val="0000FF"/>
          </w:rPr>
          <w:t>подпунктом "б"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  <w:proofErr w:type="gramEnd"/>
    </w:p>
    <w:p w:rsidR="00656944" w:rsidRDefault="0065694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Объекты контроля, подлежащие отнесению в соответствии с </w:t>
      </w:r>
      <w:hyperlink w:anchor="P376">
        <w:r>
          <w:rPr>
            <w:color w:val="0000FF"/>
          </w:rPr>
          <w:t>пунктами 1</w:t>
        </w:r>
      </w:hyperlink>
      <w:r>
        <w:t xml:space="preserve"> и </w:t>
      </w:r>
      <w:hyperlink w:anchor="P381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98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</w:t>
      </w:r>
      <w:proofErr w:type="gramEnd"/>
      <w:r>
        <w:t xml:space="preserve"> области охраны окружающей среды.</w:t>
      </w: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jc w:val="both"/>
      </w:pPr>
    </w:p>
    <w:p w:rsidR="00656944" w:rsidRDefault="006569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5B3" w:rsidRDefault="00B545B3">
      <w:bookmarkStart w:id="16" w:name="_GoBack"/>
      <w:bookmarkEnd w:id="16"/>
    </w:p>
    <w:sectPr w:rsidR="00B545B3" w:rsidSect="00A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44"/>
    <w:rsid w:val="00656944"/>
    <w:rsid w:val="00B545B3"/>
    <w:rsid w:val="00C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69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6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69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6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6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6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69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69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6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69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6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6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69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69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4249&amp;dst=100074" TargetMode="External"/><Relationship Id="rId21" Type="http://schemas.openxmlformats.org/officeDocument/2006/relationships/hyperlink" Target="https://login.consultant.ru/link/?req=doc&amp;base=LAW&amp;n=464881" TargetMode="External"/><Relationship Id="rId42" Type="http://schemas.openxmlformats.org/officeDocument/2006/relationships/hyperlink" Target="https://login.consultant.ru/link/?req=doc&amp;base=LAW&amp;n=335157&amp;dst=100100" TargetMode="External"/><Relationship Id="rId47" Type="http://schemas.openxmlformats.org/officeDocument/2006/relationships/hyperlink" Target="https://login.consultant.ru/link/?req=doc&amp;base=LAW&amp;n=335157&amp;dst=100551" TargetMode="External"/><Relationship Id="rId63" Type="http://schemas.openxmlformats.org/officeDocument/2006/relationships/hyperlink" Target="https://login.consultant.ru/link/?req=doc&amp;base=LAW&amp;n=335157&amp;dst=100727" TargetMode="External"/><Relationship Id="rId68" Type="http://schemas.openxmlformats.org/officeDocument/2006/relationships/hyperlink" Target="https://login.consultant.ru/link/?req=doc&amp;base=LAW&amp;n=359556&amp;dst=100016" TargetMode="External"/><Relationship Id="rId84" Type="http://schemas.openxmlformats.org/officeDocument/2006/relationships/hyperlink" Target="https://login.consultant.ru/link/?req=doc&amp;base=LAW&amp;n=359556&amp;dst=100624" TargetMode="External"/><Relationship Id="rId89" Type="http://schemas.openxmlformats.org/officeDocument/2006/relationships/hyperlink" Target="https://login.consultant.ru/link/?req=doc&amp;base=LAW&amp;n=359556&amp;dst=101031" TargetMode="External"/><Relationship Id="rId112" Type="http://schemas.openxmlformats.org/officeDocument/2006/relationships/hyperlink" Target="https://login.consultant.ru/link/?req=doc&amp;base=LAW&amp;n=359556&amp;dst=101994" TargetMode="External"/><Relationship Id="rId133" Type="http://schemas.openxmlformats.org/officeDocument/2006/relationships/hyperlink" Target="https://login.consultant.ru/link/?req=doc&amp;base=LAW&amp;n=465648&amp;dst=100028" TargetMode="External"/><Relationship Id="rId138" Type="http://schemas.openxmlformats.org/officeDocument/2006/relationships/hyperlink" Target="https://login.consultant.ru/link/?req=doc&amp;base=LAW&amp;n=465648&amp;dst=100041" TargetMode="External"/><Relationship Id="rId154" Type="http://schemas.openxmlformats.org/officeDocument/2006/relationships/hyperlink" Target="https://login.consultant.ru/link/?req=doc&amp;base=LAW&amp;n=465728&amp;dst=100639" TargetMode="External"/><Relationship Id="rId159" Type="http://schemas.openxmlformats.org/officeDocument/2006/relationships/hyperlink" Target="https://login.consultant.ru/link/?req=doc&amp;base=LAW&amp;n=465728&amp;dst=101143" TargetMode="External"/><Relationship Id="rId175" Type="http://schemas.openxmlformats.org/officeDocument/2006/relationships/hyperlink" Target="https://login.consultant.ru/link/?req=doc&amp;base=LAW&amp;n=474035&amp;dst=8704" TargetMode="External"/><Relationship Id="rId170" Type="http://schemas.openxmlformats.org/officeDocument/2006/relationships/hyperlink" Target="https://login.consultant.ru/link/?req=doc&amp;base=LAW&amp;n=474035&amp;dst=8645" TargetMode="External"/><Relationship Id="rId191" Type="http://schemas.openxmlformats.org/officeDocument/2006/relationships/hyperlink" Target="https://login.consultant.ru/link/?req=doc&amp;base=LAW&amp;n=474037&amp;dst=101641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221170" TargetMode="External"/><Relationship Id="rId107" Type="http://schemas.openxmlformats.org/officeDocument/2006/relationships/hyperlink" Target="https://login.consultant.ru/link/?req=doc&amp;base=LAW&amp;n=359556&amp;dst=101429" TargetMode="External"/><Relationship Id="rId11" Type="http://schemas.openxmlformats.org/officeDocument/2006/relationships/hyperlink" Target="https://login.consultant.ru/link/?req=doc&amp;base=LAW&amp;n=389152&amp;dst=100008" TargetMode="External"/><Relationship Id="rId32" Type="http://schemas.openxmlformats.org/officeDocument/2006/relationships/hyperlink" Target="https://login.consultant.ru/link/?req=doc&amp;base=LAW&amp;n=454124" TargetMode="External"/><Relationship Id="rId37" Type="http://schemas.openxmlformats.org/officeDocument/2006/relationships/hyperlink" Target="https://login.consultant.ru/link/?req=doc&amp;base=LAW&amp;n=335157&amp;dst=100020" TargetMode="External"/><Relationship Id="rId53" Type="http://schemas.openxmlformats.org/officeDocument/2006/relationships/hyperlink" Target="https://login.consultant.ru/link/?req=doc&amp;base=LAW&amp;n=335157&amp;dst=4" TargetMode="External"/><Relationship Id="rId58" Type="http://schemas.openxmlformats.org/officeDocument/2006/relationships/hyperlink" Target="https://login.consultant.ru/link/?req=doc&amp;base=LAW&amp;n=335157&amp;dst=100695" TargetMode="External"/><Relationship Id="rId74" Type="http://schemas.openxmlformats.org/officeDocument/2006/relationships/hyperlink" Target="https://login.consultant.ru/link/?req=doc&amp;base=LAW&amp;n=359556&amp;dst=100129" TargetMode="External"/><Relationship Id="rId79" Type="http://schemas.openxmlformats.org/officeDocument/2006/relationships/hyperlink" Target="https://login.consultant.ru/link/?req=doc&amp;base=LAW&amp;n=359556&amp;dst=100341" TargetMode="External"/><Relationship Id="rId102" Type="http://schemas.openxmlformats.org/officeDocument/2006/relationships/hyperlink" Target="https://login.consultant.ru/link/?req=doc&amp;base=LAW&amp;n=359556&amp;dst=101252" TargetMode="External"/><Relationship Id="rId123" Type="http://schemas.openxmlformats.org/officeDocument/2006/relationships/hyperlink" Target="https://login.consultant.ru/link/?req=doc&amp;base=LAW&amp;n=454249" TargetMode="External"/><Relationship Id="rId128" Type="http://schemas.openxmlformats.org/officeDocument/2006/relationships/hyperlink" Target="https://login.consultant.ru/link/?req=doc&amp;base=LAW&amp;n=410409&amp;dst=100011" TargetMode="External"/><Relationship Id="rId144" Type="http://schemas.openxmlformats.org/officeDocument/2006/relationships/hyperlink" Target="https://login.consultant.ru/link/?req=doc&amp;base=LAW&amp;n=465728&amp;dst=100639" TargetMode="External"/><Relationship Id="rId149" Type="http://schemas.openxmlformats.org/officeDocument/2006/relationships/hyperlink" Target="https://login.consultant.ru/link/?req=doc&amp;base=LAW&amp;n=465728&amp;dst=100639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359556&amp;dst=101062" TargetMode="External"/><Relationship Id="rId95" Type="http://schemas.openxmlformats.org/officeDocument/2006/relationships/hyperlink" Target="https://login.consultant.ru/link/?req=doc&amp;base=LAW&amp;n=359556&amp;dst=101150" TargetMode="External"/><Relationship Id="rId160" Type="http://schemas.openxmlformats.org/officeDocument/2006/relationships/hyperlink" Target="https://login.consultant.ru/link/?req=doc&amp;base=LAW&amp;n=465728&amp;dst=100449" TargetMode="External"/><Relationship Id="rId165" Type="http://schemas.openxmlformats.org/officeDocument/2006/relationships/hyperlink" Target="https://login.consultant.ru/link/?req=doc&amp;base=LAW&amp;n=397476&amp;dst=100010" TargetMode="External"/><Relationship Id="rId181" Type="http://schemas.openxmlformats.org/officeDocument/2006/relationships/hyperlink" Target="https://login.consultant.ru/link/?req=doc&amp;base=LAW&amp;n=474035&amp;dst=859" TargetMode="External"/><Relationship Id="rId186" Type="http://schemas.openxmlformats.org/officeDocument/2006/relationships/hyperlink" Target="https://login.consultant.ru/link/?req=doc&amp;base=LAW&amp;n=474035&amp;dst=101191" TargetMode="External"/><Relationship Id="rId22" Type="http://schemas.openxmlformats.org/officeDocument/2006/relationships/hyperlink" Target="https://login.consultant.ru/link/?req=doc&amp;base=LAW&amp;n=460034&amp;dst=211" TargetMode="External"/><Relationship Id="rId27" Type="http://schemas.openxmlformats.org/officeDocument/2006/relationships/hyperlink" Target="https://login.consultant.ru/link/?req=doc&amp;base=LAW&amp;n=425474&amp;dst=162" TargetMode="External"/><Relationship Id="rId43" Type="http://schemas.openxmlformats.org/officeDocument/2006/relationships/hyperlink" Target="https://login.consultant.ru/link/?req=doc&amp;base=LAW&amp;n=335157&amp;dst=100263" TargetMode="External"/><Relationship Id="rId48" Type="http://schemas.openxmlformats.org/officeDocument/2006/relationships/hyperlink" Target="https://login.consultant.ru/link/?req=doc&amp;base=LAW&amp;n=335157&amp;dst=100559" TargetMode="External"/><Relationship Id="rId64" Type="http://schemas.openxmlformats.org/officeDocument/2006/relationships/hyperlink" Target="https://login.consultant.ru/link/?req=doc&amp;base=LAW&amp;n=335157&amp;dst=100731" TargetMode="External"/><Relationship Id="rId69" Type="http://schemas.openxmlformats.org/officeDocument/2006/relationships/hyperlink" Target="https://login.consultant.ru/link/?req=doc&amp;base=LAW&amp;n=359556&amp;dst=100028" TargetMode="External"/><Relationship Id="rId113" Type="http://schemas.openxmlformats.org/officeDocument/2006/relationships/hyperlink" Target="https://login.consultant.ru/link/?req=doc&amp;base=LAW&amp;n=131319&amp;dst=100011" TargetMode="External"/><Relationship Id="rId118" Type="http://schemas.openxmlformats.org/officeDocument/2006/relationships/hyperlink" Target="https://login.consultant.ru/link/?req=doc&amp;base=LAW&amp;n=465648&amp;dst=100013" TargetMode="External"/><Relationship Id="rId134" Type="http://schemas.openxmlformats.org/officeDocument/2006/relationships/hyperlink" Target="https://login.consultant.ru/link/?req=doc&amp;base=LAW&amp;n=465648&amp;dst=100029" TargetMode="External"/><Relationship Id="rId139" Type="http://schemas.openxmlformats.org/officeDocument/2006/relationships/hyperlink" Target="https://login.consultant.ru/link/?req=doc&amp;base=LAW&amp;n=464185&amp;dst=3593" TargetMode="External"/><Relationship Id="rId80" Type="http://schemas.openxmlformats.org/officeDocument/2006/relationships/hyperlink" Target="https://login.consultant.ru/link/?req=doc&amp;base=LAW&amp;n=359556&amp;dst=102068" TargetMode="External"/><Relationship Id="rId85" Type="http://schemas.openxmlformats.org/officeDocument/2006/relationships/hyperlink" Target="https://login.consultant.ru/link/?req=doc&amp;base=LAW&amp;n=359556&amp;dst=100739" TargetMode="External"/><Relationship Id="rId150" Type="http://schemas.openxmlformats.org/officeDocument/2006/relationships/hyperlink" Target="https://login.consultant.ru/link/?req=doc&amp;base=LAW&amp;n=465728&amp;dst=101187" TargetMode="External"/><Relationship Id="rId155" Type="http://schemas.openxmlformats.org/officeDocument/2006/relationships/hyperlink" Target="https://login.consultant.ru/link/?req=doc&amp;base=LAW&amp;n=465728&amp;dst=100659" TargetMode="External"/><Relationship Id="rId171" Type="http://schemas.openxmlformats.org/officeDocument/2006/relationships/hyperlink" Target="https://login.consultant.ru/link/?req=doc&amp;base=LAW&amp;n=474035&amp;dst=8682" TargetMode="External"/><Relationship Id="rId176" Type="http://schemas.openxmlformats.org/officeDocument/2006/relationships/hyperlink" Target="https://login.consultant.ru/link/?req=doc&amp;base=LAW&amp;n=474035&amp;dst=4760" TargetMode="External"/><Relationship Id="rId192" Type="http://schemas.openxmlformats.org/officeDocument/2006/relationships/hyperlink" Target="https://login.consultant.ru/link/?req=doc&amp;base=LAW&amp;n=474037&amp;dst=101651" TargetMode="External"/><Relationship Id="rId12" Type="http://schemas.openxmlformats.org/officeDocument/2006/relationships/hyperlink" Target="https://login.consultant.ru/link/?req=doc&amp;base=LAW&amp;n=294081&amp;dst=100007" TargetMode="External"/><Relationship Id="rId17" Type="http://schemas.openxmlformats.org/officeDocument/2006/relationships/hyperlink" Target="https://login.consultant.ru/link/?req=doc&amp;base=LAW&amp;n=380326&amp;dst=100012" TargetMode="External"/><Relationship Id="rId33" Type="http://schemas.openxmlformats.org/officeDocument/2006/relationships/hyperlink" Target="https://login.consultant.ru/link/?req=doc&amp;base=LAW&amp;n=454249&amp;dst=33" TargetMode="External"/><Relationship Id="rId38" Type="http://schemas.openxmlformats.org/officeDocument/2006/relationships/hyperlink" Target="https://login.consultant.ru/link/?req=doc&amp;base=LAW&amp;n=335157&amp;dst=100030" TargetMode="External"/><Relationship Id="rId59" Type="http://schemas.openxmlformats.org/officeDocument/2006/relationships/hyperlink" Target="https://login.consultant.ru/link/?req=doc&amp;base=LAW&amp;n=335157&amp;dst=100698" TargetMode="External"/><Relationship Id="rId103" Type="http://schemas.openxmlformats.org/officeDocument/2006/relationships/hyperlink" Target="https://login.consultant.ru/link/?req=doc&amp;base=LAW&amp;n=359556&amp;dst=101253" TargetMode="External"/><Relationship Id="rId108" Type="http://schemas.openxmlformats.org/officeDocument/2006/relationships/hyperlink" Target="https://login.consultant.ru/link/?req=doc&amp;base=LAW&amp;n=359556&amp;dst=101432" TargetMode="External"/><Relationship Id="rId124" Type="http://schemas.openxmlformats.org/officeDocument/2006/relationships/hyperlink" Target="https://login.consultant.ru/link/?req=doc&amp;base=LAW&amp;n=465648&amp;dst=100016" TargetMode="External"/><Relationship Id="rId129" Type="http://schemas.openxmlformats.org/officeDocument/2006/relationships/hyperlink" Target="https://login.consultant.ru/link/?req=doc&amp;base=LAW&amp;n=465648&amp;dst=100019" TargetMode="External"/><Relationship Id="rId54" Type="http://schemas.openxmlformats.org/officeDocument/2006/relationships/hyperlink" Target="https://login.consultant.ru/link/?req=doc&amp;base=LAW&amp;n=335157&amp;dst=100656" TargetMode="External"/><Relationship Id="rId70" Type="http://schemas.openxmlformats.org/officeDocument/2006/relationships/hyperlink" Target="https://login.consultant.ru/link/?req=doc&amp;base=LAW&amp;n=359556&amp;dst=100029" TargetMode="External"/><Relationship Id="rId75" Type="http://schemas.openxmlformats.org/officeDocument/2006/relationships/hyperlink" Target="https://login.consultant.ru/link/?req=doc&amp;base=LAW&amp;n=359556&amp;dst=100137" TargetMode="External"/><Relationship Id="rId91" Type="http://schemas.openxmlformats.org/officeDocument/2006/relationships/hyperlink" Target="https://login.consultant.ru/link/?req=doc&amp;base=LAW&amp;n=359556&amp;dst=101066" TargetMode="External"/><Relationship Id="rId96" Type="http://schemas.openxmlformats.org/officeDocument/2006/relationships/hyperlink" Target="https://login.consultant.ru/link/?req=doc&amp;base=LAW&amp;n=359556&amp;dst=101151" TargetMode="External"/><Relationship Id="rId140" Type="http://schemas.openxmlformats.org/officeDocument/2006/relationships/hyperlink" Target="https://login.consultant.ru/link/?req=doc&amp;base=LAW&amp;n=421375&amp;dst=100014" TargetMode="External"/><Relationship Id="rId145" Type="http://schemas.openxmlformats.org/officeDocument/2006/relationships/hyperlink" Target="https://login.consultant.ru/link/?req=doc&amp;base=LAW&amp;n=465728&amp;dst=101187" TargetMode="External"/><Relationship Id="rId161" Type="http://schemas.openxmlformats.org/officeDocument/2006/relationships/hyperlink" Target="https://login.consultant.ru/link/?req=doc&amp;base=LAW&amp;n=465728&amp;dst=100468" TargetMode="External"/><Relationship Id="rId166" Type="http://schemas.openxmlformats.org/officeDocument/2006/relationships/hyperlink" Target="https://login.consultant.ru/link/?req=doc&amp;base=LAW&amp;n=397476&amp;dst=100010" TargetMode="External"/><Relationship Id="rId182" Type="http://schemas.openxmlformats.org/officeDocument/2006/relationships/hyperlink" Target="https://login.consultant.ru/link/?req=doc&amp;base=LAW&amp;n=474035&amp;dst=7494" TargetMode="External"/><Relationship Id="rId187" Type="http://schemas.openxmlformats.org/officeDocument/2006/relationships/hyperlink" Target="https://login.consultant.ru/link/?req=doc&amp;base=LAW&amp;n=474035&amp;dst=68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409&amp;dst=100005" TargetMode="External"/><Relationship Id="rId23" Type="http://schemas.openxmlformats.org/officeDocument/2006/relationships/hyperlink" Target="https://login.consultant.ru/link/?req=doc&amp;base=LAW&amp;n=443759&amp;dst=26" TargetMode="External"/><Relationship Id="rId28" Type="http://schemas.openxmlformats.org/officeDocument/2006/relationships/hyperlink" Target="https://login.consultant.ru/link/?req=doc&amp;base=LAW&amp;n=416249&amp;dst=37" TargetMode="External"/><Relationship Id="rId49" Type="http://schemas.openxmlformats.org/officeDocument/2006/relationships/hyperlink" Target="https://login.consultant.ru/link/?req=doc&amp;base=LAW&amp;n=335157&amp;dst=100588" TargetMode="External"/><Relationship Id="rId114" Type="http://schemas.openxmlformats.org/officeDocument/2006/relationships/hyperlink" Target="https://login.consultant.ru/link/?req=doc&amp;base=LAW&amp;n=305291&amp;dst=100011" TargetMode="External"/><Relationship Id="rId119" Type="http://schemas.openxmlformats.org/officeDocument/2006/relationships/hyperlink" Target="https://login.consultant.ru/link/?req=doc&amp;base=LAW&amp;n=465648&amp;dst=100015" TargetMode="External"/><Relationship Id="rId44" Type="http://schemas.openxmlformats.org/officeDocument/2006/relationships/hyperlink" Target="https://login.consultant.ru/link/?req=doc&amp;base=LAW&amp;n=335157&amp;dst=100285" TargetMode="External"/><Relationship Id="rId60" Type="http://schemas.openxmlformats.org/officeDocument/2006/relationships/hyperlink" Target="https://login.consultant.ru/link/?req=doc&amp;base=LAW&amp;n=335157&amp;dst=100709" TargetMode="External"/><Relationship Id="rId65" Type="http://schemas.openxmlformats.org/officeDocument/2006/relationships/hyperlink" Target="https://login.consultant.ru/link/?req=doc&amp;base=LAW&amp;n=335157&amp;dst=100749" TargetMode="External"/><Relationship Id="rId81" Type="http://schemas.openxmlformats.org/officeDocument/2006/relationships/hyperlink" Target="https://login.consultant.ru/link/?req=doc&amp;base=LAW&amp;n=359556&amp;dst=100381" TargetMode="External"/><Relationship Id="rId86" Type="http://schemas.openxmlformats.org/officeDocument/2006/relationships/hyperlink" Target="https://login.consultant.ru/link/?req=doc&amp;base=LAW&amp;n=359556&amp;dst=100751" TargetMode="External"/><Relationship Id="rId130" Type="http://schemas.openxmlformats.org/officeDocument/2006/relationships/hyperlink" Target="https://login.consultant.ru/link/?req=doc&amp;base=LAW&amp;n=465648&amp;dst=100023" TargetMode="External"/><Relationship Id="rId135" Type="http://schemas.openxmlformats.org/officeDocument/2006/relationships/hyperlink" Target="https://login.consultant.ru/link/?req=doc&amp;base=LAW&amp;n=465648&amp;dst=100033" TargetMode="External"/><Relationship Id="rId151" Type="http://schemas.openxmlformats.org/officeDocument/2006/relationships/hyperlink" Target="https://login.consultant.ru/link/?req=doc&amp;base=LAW&amp;n=465728&amp;dst=100634" TargetMode="External"/><Relationship Id="rId156" Type="http://schemas.openxmlformats.org/officeDocument/2006/relationships/hyperlink" Target="https://login.consultant.ru/link/?req=doc&amp;base=LAW&amp;n=465728&amp;dst=100634" TargetMode="External"/><Relationship Id="rId177" Type="http://schemas.openxmlformats.org/officeDocument/2006/relationships/hyperlink" Target="https://login.consultant.ru/link/?req=doc&amp;base=LAW&amp;n=474035&amp;dst=100538" TargetMode="External"/><Relationship Id="rId172" Type="http://schemas.openxmlformats.org/officeDocument/2006/relationships/hyperlink" Target="https://login.consultant.ru/link/?req=doc&amp;base=LAW&amp;n=474035&amp;dst=100491" TargetMode="External"/><Relationship Id="rId193" Type="http://schemas.openxmlformats.org/officeDocument/2006/relationships/hyperlink" Target="https://login.consultant.ru/link/?req=doc&amp;base=LAW&amp;n=474037&amp;dst=2446" TargetMode="External"/><Relationship Id="rId13" Type="http://schemas.openxmlformats.org/officeDocument/2006/relationships/hyperlink" Target="https://login.consultant.ru/link/?req=doc&amp;base=LAW&amp;n=321417" TargetMode="External"/><Relationship Id="rId18" Type="http://schemas.openxmlformats.org/officeDocument/2006/relationships/hyperlink" Target="https://login.consultant.ru/link/?req=doc&amp;base=LAW&amp;n=410409&amp;dst=100005" TargetMode="External"/><Relationship Id="rId39" Type="http://schemas.openxmlformats.org/officeDocument/2006/relationships/hyperlink" Target="https://login.consultant.ru/link/?req=doc&amp;base=LAW&amp;n=335157&amp;dst=100058" TargetMode="External"/><Relationship Id="rId109" Type="http://schemas.openxmlformats.org/officeDocument/2006/relationships/hyperlink" Target="https://login.consultant.ru/link/?req=doc&amp;base=LAW&amp;n=359556&amp;dst=101433" TargetMode="External"/><Relationship Id="rId34" Type="http://schemas.openxmlformats.org/officeDocument/2006/relationships/hyperlink" Target="https://login.consultant.ru/link/?req=doc&amp;base=LAW&amp;n=388109" TargetMode="External"/><Relationship Id="rId50" Type="http://schemas.openxmlformats.org/officeDocument/2006/relationships/hyperlink" Target="https://login.consultant.ru/link/?req=doc&amp;base=LAW&amp;n=335157&amp;dst=100599" TargetMode="External"/><Relationship Id="rId55" Type="http://schemas.openxmlformats.org/officeDocument/2006/relationships/hyperlink" Target="https://login.consultant.ru/link/?req=doc&amp;base=LAW&amp;n=335157&amp;dst=100660" TargetMode="External"/><Relationship Id="rId76" Type="http://schemas.openxmlformats.org/officeDocument/2006/relationships/hyperlink" Target="https://login.consultant.ru/link/?req=doc&amp;base=LAW&amp;n=359556&amp;dst=100139" TargetMode="External"/><Relationship Id="rId97" Type="http://schemas.openxmlformats.org/officeDocument/2006/relationships/hyperlink" Target="https://login.consultant.ru/link/?req=doc&amp;base=LAW&amp;n=359556&amp;dst=101169" TargetMode="External"/><Relationship Id="rId104" Type="http://schemas.openxmlformats.org/officeDocument/2006/relationships/hyperlink" Target="https://login.consultant.ru/link/?req=doc&amp;base=LAW&amp;n=359556&amp;dst=101323" TargetMode="External"/><Relationship Id="rId120" Type="http://schemas.openxmlformats.org/officeDocument/2006/relationships/hyperlink" Target="https://login.consultant.ru/link/?req=doc&amp;base=LAW&amp;n=465728" TargetMode="External"/><Relationship Id="rId125" Type="http://schemas.openxmlformats.org/officeDocument/2006/relationships/hyperlink" Target="https://login.consultant.ru/link/?req=doc&amp;base=LAW&amp;n=465805&amp;dst=100099" TargetMode="External"/><Relationship Id="rId141" Type="http://schemas.openxmlformats.org/officeDocument/2006/relationships/hyperlink" Target="https://login.consultant.ru/link/?req=doc&amp;base=LAW&amp;n=465728&amp;dst=100634" TargetMode="External"/><Relationship Id="rId146" Type="http://schemas.openxmlformats.org/officeDocument/2006/relationships/hyperlink" Target="https://login.consultant.ru/link/?req=doc&amp;base=LAW&amp;n=465728&amp;dst=100634" TargetMode="External"/><Relationship Id="rId167" Type="http://schemas.openxmlformats.org/officeDocument/2006/relationships/hyperlink" Target="https://login.consultant.ru/link/?req=doc&amp;base=LAW&amp;n=397476&amp;dst=100010" TargetMode="External"/><Relationship Id="rId188" Type="http://schemas.openxmlformats.org/officeDocument/2006/relationships/hyperlink" Target="https://login.consultant.ru/link/?req=doc&amp;base=LAW&amp;n=474035&amp;dst=6858" TargetMode="External"/><Relationship Id="rId7" Type="http://schemas.openxmlformats.org/officeDocument/2006/relationships/hyperlink" Target="https://login.consultant.ru/link/?req=doc&amp;base=LAW&amp;n=465648&amp;dst=100005" TargetMode="External"/><Relationship Id="rId71" Type="http://schemas.openxmlformats.org/officeDocument/2006/relationships/hyperlink" Target="https://login.consultant.ru/link/?req=doc&amp;base=LAW&amp;n=359556&amp;dst=100043" TargetMode="External"/><Relationship Id="rId92" Type="http://schemas.openxmlformats.org/officeDocument/2006/relationships/hyperlink" Target="https://login.consultant.ru/link/?req=doc&amp;base=LAW&amp;n=359556&amp;dst=101124" TargetMode="External"/><Relationship Id="rId162" Type="http://schemas.openxmlformats.org/officeDocument/2006/relationships/hyperlink" Target="https://login.consultant.ru/link/?req=doc&amp;base=LAW&amp;n=410409&amp;dst=100013" TargetMode="External"/><Relationship Id="rId183" Type="http://schemas.openxmlformats.org/officeDocument/2006/relationships/hyperlink" Target="https://login.consultant.ru/link/?req=doc&amp;base=LAW&amp;n=474035&amp;dst=16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4185&amp;dst=3570" TargetMode="External"/><Relationship Id="rId24" Type="http://schemas.openxmlformats.org/officeDocument/2006/relationships/hyperlink" Target="https://login.consultant.ru/link/?req=doc&amp;base=LAW&amp;n=455731&amp;dst=767" TargetMode="External"/><Relationship Id="rId40" Type="http://schemas.openxmlformats.org/officeDocument/2006/relationships/hyperlink" Target="https://login.consultant.ru/link/?req=doc&amp;base=LAW&amp;n=335157&amp;dst=100059" TargetMode="External"/><Relationship Id="rId45" Type="http://schemas.openxmlformats.org/officeDocument/2006/relationships/hyperlink" Target="https://login.consultant.ru/link/?req=doc&amp;base=LAW&amp;n=335157&amp;dst=100297" TargetMode="External"/><Relationship Id="rId66" Type="http://schemas.openxmlformats.org/officeDocument/2006/relationships/hyperlink" Target="https://login.consultant.ru/link/?req=doc&amp;base=LAW&amp;n=335157&amp;dst=101184" TargetMode="External"/><Relationship Id="rId87" Type="http://schemas.openxmlformats.org/officeDocument/2006/relationships/hyperlink" Target="https://login.consultant.ru/link/?req=doc&amp;base=LAW&amp;n=359556&amp;dst=100782" TargetMode="External"/><Relationship Id="rId110" Type="http://schemas.openxmlformats.org/officeDocument/2006/relationships/hyperlink" Target="https://login.consultant.ru/link/?req=doc&amp;base=LAW&amp;n=359556&amp;dst=101438" TargetMode="External"/><Relationship Id="rId115" Type="http://schemas.openxmlformats.org/officeDocument/2006/relationships/hyperlink" Target="https://login.consultant.ru/link/?req=doc&amp;base=LAW&amp;n=454306&amp;dst=635" TargetMode="External"/><Relationship Id="rId131" Type="http://schemas.openxmlformats.org/officeDocument/2006/relationships/hyperlink" Target="https://login.consultant.ru/link/?req=doc&amp;base=LAW&amp;n=465648&amp;dst=100025" TargetMode="External"/><Relationship Id="rId136" Type="http://schemas.openxmlformats.org/officeDocument/2006/relationships/hyperlink" Target="https://login.consultant.ru/link/?req=doc&amp;base=LAW&amp;n=465648&amp;dst=100034" TargetMode="External"/><Relationship Id="rId157" Type="http://schemas.openxmlformats.org/officeDocument/2006/relationships/hyperlink" Target="https://login.consultant.ru/link/?req=doc&amp;base=LAW&amp;n=465728&amp;dst=100636" TargetMode="External"/><Relationship Id="rId178" Type="http://schemas.openxmlformats.org/officeDocument/2006/relationships/hyperlink" Target="https://login.consultant.ru/link/?req=doc&amp;base=LAW&amp;n=474035&amp;dst=7042" TargetMode="External"/><Relationship Id="rId61" Type="http://schemas.openxmlformats.org/officeDocument/2006/relationships/hyperlink" Target="https://login.consultant.ru/link/?req=doc&amp;base=LAW&amp;n=335157&amp;dst=7" TargetMode="External"/><Relationship Id="rId82" Type="http://schemas.openxmlformats.org/officeDocument/2006/relationships/hyperlink" Target="https://login.consultant.ru/link/?req=doc&amp;base=LAW&amp;n=359556&amp;dst=100558" TargetMode="External"/><Relationship Id="rId152" Type="http://schemas.openxmlformats.org/officeDocument/2006/relationships/hyperlink" Target="https://login.consultant.ru/link/?req=doc&amp;base=LAW&amp;n=465728&amp;dst=100639" TargetMode="External"/><Relationship Id="rId173" Type="http://schemas.openxmlformats.org/officeDocument/2006/relationships/hyperlink" Target="https://login.consultant.ru/link/?req=doc&amp;base=LAW&amp;n=474035&amp;dst=100493" TargetMode="External"/><Relationship Id="rId194" Type="http://schemas.openxmlformats.org/officeDocument/2006/relationships/hyperlink" Target="https://login.consultant.ru/link/?req=doc&amp;base=LAW&amp;n=474037&amp;dst=101710" TargetMode="External"/><Relationship Id="rId19" Type="http://schemas.openxmlformats.org/officeDocument/2006/relationships/hyperlink" Target="https://login.consultant.ru/link/?req=doc&amp;base=LAW&amp;n=465648&amp;dst=100012" TargetMode="External"/><Relationship Id="rId14" Type="http://schemas.openxmlformats.org/officeDocument/2006/relationships/hyperlink" Target="https://login.consultant.ru/link/?req=doc&amp;base=LAW&amp;n=185330" TargetMode="External"/><Relationship Id="rId30" Type="http://schemas.openxmlformats.org/officeDocument/2006/relationships/hyperlink" Target="https://login.consultant.ru/link/?req=doc&amp;base=LAW&amp;n=464879&amp;dst=292" TargetMode="External"/><Relationship Id="rId35" Type="http://schemas.openxmlformats.org/officeDocument/2006/relationships/hyperlink" Target="https://login.consultant.ru/link/?req=doc&amp;base=LAW&amp;n=335157&amp;dst=100010" TargetMode="External"/><Relationship Id="rId56" Type="http://schemas.openxmlformats.org/officeDocument/2006/relationships/hyperlink" Target="https://login.consultant.ru/link/?req=doc&amp;base=LAW&amp;n=335157&amp;dst=100689" TargetMode="External"/><Relationship Id="rId77" Type="http://schemas.openxmlformats.org/officeDocument/2006/relationships/hyperlink" Target="https://login.consultant.ru/link/?req=doc&amp;base=LAW&amp;n=359556&amp;dst=100141" TargetMode="External"/><Relationship Id="rId100" Type="http://schemas.openxmlformats.org/officeDocument/2006/relationships/hyperlink" Target="https://login.consultant.ru/link/?req=doc&amp;base=LAW&amp;n=359556&amp;dst=101203" TargetMode="External"/><Relationship Id="rId105" Type="http://schemas.openxmlformats.org/officeDocument/2006/relationships/hyperlink" Target="https://login.consultant.ru/link/?req=doc&amp;base=LAW&amp;n=359556&amp;dst=101363" TargetMode="External"/><Relationship Id="rId126" Type="http://schemas.openxmlformats.org/officeDocument/2006/relationships/hyperlink" Target="https://login.consultant.ru/link/?req=doc&amp;base=LAW&amp;n=465648&amp;dst=100018" TargetMode="External"/><Relationship Id="rId147" Type="http://schemas.openxmlformats.org/officeDocument/2006/relationships/hyperlink" Target="https://login.consultant.ru/link/?req=doc&amp;base=LAW&amp;n=465728&amp;dst=100639" TargetMode="External"/><Relationship Id="rId168" Type="http://schemas.openxmlformats.org/officeDocument/2006/relationships/hyperlink" Target="https://login.consultant.ru/link/?req=doc&amp;base=LAW&amp;n=397476&amp;dst=100010" TargetMode="External"/><Relationship Id="rId8" Type="http://schemas.openxmlformats.org/officeDocument/2006/relationships/hyperlink" Target="https://login.consultant.ru/link/?req=doc&amp;base=LAW&amp;n=454249&amp;dst=14" TargetMode="External"/><Relationship Id="rId51" Type="http://schemas.openxmlformats.org/officeDocument/2006/relationships/hyperlink" Target="https://login.consultant.ru/link/?req=doc&amp;base=LAW&amp;n=335157&amp;dst=100616" TargetMode="External"/><Relationship Id="rId72" Type="http://schemas.openxmlformats.org/officeDocument/2006/relationships/hyperlink" Target="https://login.consultant.ru/link/?req=doc&amp;base=LAW&amp;n=359556&amp;dst=100046" TargetMode="External"/><Relationship Id="rId93" Type="http://schemas.openxmlformats.org/officeDocument/2006/relationships/hyperlink" Target="https://login.consultant.ru/link/?req=doc&amp;base=LAW&amp;n=359556&amp;dst=101128" TargetMode="External"/><Relationship Id="rId98" Type="http://schemas.openxmlformats.org/officeDocument/2006/relationships/hyperlink" Target="https://login.consultant.ru/link/?req=doc&amp;base=LAW&amp;n=359556&amp;dst=101183" TargetMode="External"/><Relationship Id="rId121" Type="http://schemas.openxmlformats.org/officeDocument/2006/relationships/hyperlink" Target="https://login.consultant.ru/link/?req=doc&amp;base=LAW&amp;n=465728&amp;dst=101116" TargetMode="External"/><Relationship Id="rId142" Type="http://schemas.openxmlformats.org/officeDocument/2006/relationships/hyperlink" Target="https://login.consultant.ru/link/?req=doc&amp;base=LAW&amp;n=465728&amp;dst=100639" TargetMode="External"/><Relationship Id="rId163" Type="http://schemas.openxmlformats.org/officeDocument/2006/relationships/image" Target="media/image1.wmf"/><Relationship Id="rId184" Type="http://schemas.openxmlformats.org/officeDocument/2006/relationships/hyperlink" Target="https://login.consultant.ru/link/?req=doc&amp;base=LAW&amp;n=474035&amp;dst=4514" TargetMode="External"/><Relationship Id="rId189" Type="http://schemas.openxmlformats.org/officeDocument/2006/relationships/hyperlink" Target="https://login.consultant.ru/link/?req=doc&amp;base=LAW&amp;n=474035&amp;dst=23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49669&amp;dst=209" TargetMode="External"/><Relationship Id="rId46" Type="http://schemas.openxmlformats.org/officeDocument/2006/relationships/hyperlink" Target="https://login.consultant.ru/link/?req=doc&amp;base=LAW&amp;n=335157&amp;dst=100346" TargetMode="External"/><Relationship Id="rId67" Type="http://schemas.openxmlformats.org/officeDocument/2006/relationships/hyperlink" Target="https://login.consultant.ru/link/?req=doc&amp;base=LAW&amp;n=359556&amp;dst=100012" TargetMode="External"/><Relationship Id="rId116" Type="http://schemas.openxmlformats.org/officeDocument/2006/relationships/hyperlink" Target="https://login.consultant.ru/link/?req=doc&amp;base=INT&amp;n=15408" TargetMode="External"/><Relationship Id="rId137" Type="http://schemas.openxmlformats.org/officeDocument/2006/relationships/hyperlink" Target="https://login.consultant.ru/link/?req=doc&amp;base=LAW&amp;n=465648&amp;dst=100035" TargetMode="External"/><Relationship Id="rId158" Type="http://schemas.openxmlformats.org/officeDocument/2006/relationships/hyperlink" Target="https://login.consultant.ru/link/?req=doc&amp;base=LAW&amp;n=465728&amp;dst=100639" TargetMode="External"/><Relationship Id="rId20" Type="http://schemas.openxmlformats.org/officeDocument/2006/relationships/hyperlink" Target="https://login.consultant.ru/link/?req=doc&amp;base=LAW&amp;n=454306&amp;dst=833" TargetMode="External"/><Relationship Id="rId41" Type="http://schemas.openxmlformats.org/officeDocument/2006/relationships/hyperlink" Target="https://login.consultant.ru/link/?req=doc&amp;base=LAW&amp;n=335157&amp;dst=100091" TargetMode="External"/><Relationship Id="rId62" Type="http://schemas.openxmlformats.org/officeDocument/2006/relationships/hyperlink" Target="https://login.consultant.ru/link/?req=doc&amp;base=LAW&amp;n=335157&amp;dst=100722" TargetMode="External"/><Relationship Id="rId83" Type="http://schemas.openxmlformats.org/officeDocument/2006/relationships/hyperlink" Target="https://login.consultant.ru/link/?req=doc&amp;base=LAW&amp;n=359556&amp;dst=100562" TargetMode="External"/><Relationship Id="rId88" Type="http://schemas.openxmlformats.org/officeDocument/2006/relationships/hyperlink" Target="https://login.consultant.ru/link/?req=doc&amp;base=LAW&amp;n=359556&amp;dst=100831" TargetMode="External"/><Relationship Id="rId111" Type="http://schemas.openxmlformats.org/officeDocument/2006/relationships/hyperlink" Target="https://login.consultant.ru/link/?req=doc&amp;base=LAW&amp;n=359556&amp;dst=101782" TargetMode="External"/><Relationship Id="rId132" Type="http://schemas.openxmlformats.org/officeDocument/2006/relationships/hyperlink" Target="https://login.consultant.ru/link/?req=doc&amp;base=LAW&amp;n=465648&amp;dst=100027" TargetMode="External"/><Relationship Id="rId153" Type="http://schemas.openxmlformats.org/officeDocument/2006/relationships/hyperlink" Target="https://login.consultant.ru/link/?req=doc&amp;base=LAW&amp;n=465728&amp;dst=100634" TargetMode="External"/><Relationship Id="rId174" Type="http://schemas.openxmlformats.org/officeDocument/2006/relationships/hyperlink" Target="https://login.consultant.ru/link/?req=doc&amp;base=LAW&amp;n=474035&amp;dst=8702" TargetMode="External"/><Relationship Id="rId179" Type="http://schemas.openxmlformats.org/officeDocument/2006/relationships/hyperlink" Target="https://login.consultant.ru/link/?req=doc&amp;base=LAW&amp;n=474035&amp;dst=100563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login.consultant.ru/link/?req=doc&amp;base=LAW&amp;n=474037&amp;dst=101631" TargetMode="External"/><Relationship Id="rId15" Type="http://schemas.openxmlformats.org/officeDocument/2006/relationships/hyperlink" Target="https://login.consultant.ru/link/?req=doc&amp;base=LAW&amp;n=206523" TargetMode="External"/><Relationship Id="rId36" Type="http://schemas.openxmlformats.org/officeDocument/2006/relationships/hyperlink" Target="https://login.consultant.ru/link/?req=doc&amp;base=LAW&amp;n=335157&amp;dst=100013" TargetMode="External"/><Relationship Id="rId57" Type="http://schemas.openxmlformats.org/officeDocument/2006/relationships/hyperlink" Target="https://login.consultant.ru/link/?req=doc&amp;base=LAW&amp;n=335157&amp;dst=100690" TargetMode="External"/><Relationship Id="rId106" Type="http://schemas.openxmlformats.org/officeDocument/2006/relationships/hyperlink" Target="https://login.consultant.ru/link/?req=doc&amp;base=LAW&amp;n=359556&amp;dst=101424" TargetMode="External"/><Relationship Id="rId127" Type="http://schemas.openxmlformats.org/officeDocument/2006/relationships/hyperlink" Target="https://login.consultant.ru/link/?req=doc&amp;base=LAW&amp;n=465728&amp;dst=101176" TargetMode="External"/><Relationship Id="rId10" Type="http://schemas.openxmlformats.org/officeDocument/2006/relationships/hyperlink" Target="https://login.consultant.ru/link/?req=doc&amp;base=LAW&amp;n=389152&amp;dst=100007" TargetMode="External"/><Relationship Id="rId31" Type="http://schemas.openxmlformats.org/officeDocument/2006/relationships/hyperlink" Target="https://login.consultant.ru/link/?req=doc&amp;base=LAW&amp;n=449646&amp;dst=286" TargetMode="External"/><Relationship Id="rId52" Type="http://schemas.openxmlformats.org/officeDocument/2006/relationships/hyperlink" Target="https://login.consultant.ru/link/?req=doc&amp;base=LAW&amp;n=335157&amp;dst=100640" TargetMode="External"/><Relationship Id="rId73" Type="http://schemas.openxmlformats.org/officeDocument/2006/relationships/hyperlink" Target="https://login.consultant.ru/link/?req=doc&amp;base=LAW&amp;n=359556&amp;dst=100094" TargetMode="External"/><Relationship Id="rId78" Type="http://schemas.openxmlformats.org/officeDocument/2006/relationships/hyperlink" Target="https://login.consultant.ru/link/?req=doc&amp;base=LAW&amp;n=359556&amp;dst=100276" TargetMode="External"/><Relationship Id="rId94" Type="http://schemas.openxmlformats.org/officeDocument/2006/relationships/hyperlink" Target="https://login.consultant.ru/link/?req=doc&amp;base=LAW&amp;n=359556&amp;dst=101146" TargetMode="External"/><Relationship Id="rId99" Type="http://schemas.openxmlformats.org/officeDocument/2006/relationships/hyperlink" Target="https://login.consultant.ru/link/?req=doc&amp;base=LAW&amp;n=359556&amp;dst=101200" TargetMode="External"/><Relationship Id="rId101" Type="http://schemas.openxmlformats.org/officeDocument/2006/relationships/hyperlink" Target="https://login.consultant.ru/link/?req=doc&amp;base=LAW&amp;n=359556&amp;dst=101248" TargetMode="External"/><Relationship Id="rId122" Type="http://schemas.openxmlformats.org/officeDocument/2006/relationships/hyperlink" Target="https://login.consultant.ru/link/?req=doc&amp;base=LAW&amp;n=454306&amp;dst=197" TargetMode="External"/><Relationship Id="rId143" Type="http://schemas.openxmlformats.org/officeDocument/2006/relationships/hyperlink" Target="https://login.consultant.ru/link/?req=doc&amp;base=LAW&amp;n=465728&amp;dst=100636" TargetMode="External"/><Relationship Id="rId148" Type="http://schemas.openxmlformats.org/officeDocument/2006/relationships/hyperlink" Target="https://login.consultant.ru/link/?req=doc&amp;base=LAW&amp;n=465728&amp;dst=100636" TargetMode="External"/><Relationship Id="rId164" Type="http://schemas.openxmlformats.org/officeDocument/2006/relationships/hyperlink" Target="https://login.consultant.ru/link/?req=doc&amp;base=LAW&amp;n=410409&amp;dst=100015" TargetMode="External"/><Relationship Id="rId169" Type="http://schemas.openxmlformats.org/officeDocument/2006/relationships/hyperlink" Target="https://login.consultant.ru/link/?req=doc&amp;base=LAW&amp;n=454249" TargetMode="External"/><Relationship Id="rId185" Type="http://schemas.openxmlformats.org/officeDocument/2006/relationships/hyperlink" Target="https://login.consultant.ru/link/?req=doc&amp;base=LAW&amp;n=474035&amp;dst=4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648&amp;dst=100010" TargetMode="External"/><Relationship Id="rId180" Type="http://schemas.openxmlformats.org/officeDocument/2006/relationships/hyperlink" Target="https://login.consultant.ru/link/?req=doc&amp;base=LAW&amp;n=474035&amp;dst=100569" TargetMode="External"/><Relationship Id="rId26" Type="http://schemas.openxmlformats.org/officeDocument/2006/relationships/hyperlink" Target="https://login.consultant.ru/link/?req=doc&amp;base=LAW&amp;n=460036&amp;dst=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12373</Words>
  <Characters>70529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Анатольевич</dc:creator>
  <cp:lastModifiedBy>Артемьев Иван Анатольевич</cp:lastModifiedBy>
  <cp:revision>1</cp:revision>
  <dcterms:created xsi:type="dcterms:W3CDTF">2024-04-23T12:38:00Z</dcterms:created>
  <dcterms:modified xsi:type="dcterms:W3CDTF">2024-04-23T12:39:00Z</dcterms:modified>
</cp:coreProperties>
</file>