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98" w:rsidRDefault="00D36598" w:rsidP="00D36598">
      <w:pPr>
        <w:pStyle w:val="a3"/>
      </w:pPr>
      <w:r>
        <w:t>Ссылка для скачивания видеозаписи публичных обсуждений правоприменительной практики Департамента Росприроднадзора по Сибирскому федеральному округу за IV кв. 2019 года: г. Омск:</w:t>
      </w:r>
      <w:hyperlink r:id="rId4" w:tooltip="Ссылка: https://drive.google.com/open?id=1jnsroy9z6izBLfozdClhsyu28NhY8iJw,https://drive.google.com/open?id=1WX73-aeXT4pxqao48tBesv8Vzv9UUNvJ" w:history="1">
        <w:r>
          <w:rPr>
            <w:rStyle w:val="a4"/>
          </w:rPr>
          <w:t>https://drive.google.com/open?id=1jnsroy9z6izBLfozdClhsyu28NhY8iJw,https://drive.google.com/open?id=...</w:t>
        </w:r>
      </w:hyperlink>
      <w:r>
        <w:t>; г.Томск:</w:t>
      </w:r>
      <w:hyperlink r:id="rId5" w:tooltip="Ссылка: https://cloud.mail.ru/public/5g1H/5DpXTXdF2" w:history="1">
        <w:r>
          <w:rPr>
            <w:rStyle w:val="a4"/>
          </w:rPr>
          <w:t>https://cloud.mail.ru/public/5g1H/5DpXTXdF2</w:t>
        </w:r>
      </w:hyperlink>
      <w:r>
        <w:t>, </w:t>
      </w:r>
      <w:hyperlink r:id="rId6" w:history="1">
        <w:r>
          <w:rPr>
            <w:rStyle w:val="a4"/>
          </w:rPr>
          <w:t>https://cloud.mail.ru/public/5pjY/4S9xnAsGW</w:t>
        </w:r>
      </w:hyperlink>
      <w:r>
        <w:br/>
      </w:r>
      <w:r>
        <w:br/>
        <w:t>Ссылка для скачивания видеозаписи публичных обсуждений правоприменительной практики Департамента Росприроднадзора по Сибирскому федеральному округу за II кв. 2019 года: </w:t>
      </w:r>
      <w:hyperlink r:id="rId7" w:history="1">
        <w:r>
          <w:rPr>
            <w:rStyle w:val="a4"/>
          </w:rPr>
          <w:t>https://yadi.sk/i/un_pYiOOsAsjXQ</w:t>
        </w:r>
      </w:hyperlink>
      <w:r>
        <w:br/>
      </w:r>
      <w:r>
        <w:br/>
        <w:t>Ссылка для скачивания видеозаписи публичных обсуждений правоприменительной практики Департамента Росприроднадзора по Сибирскому федеральному округу (г. Омск) за I кв. 2019 года: </w:t>
      </w:r>
      <w:hyperlink r:id="rId8" w:tooltip="Ссылка: https://drive.google.com/open?id=1P9A6b_gvO-853MSnQ2yQDSIqDv2i7QdM" w:history="1">
        <w:r>
          <w:rPr>
            <w:rStyle w:val="a4"/>
          </w:rPr>
          <w:t>https://drive.google.com/open?id=1P9A6b_gvO-853MSnQ2yQDSIqDv2i7QdM</w:t>
        </w:r>
      </w:hyperlink>
      <w:r>
        <w:t xml:space="preserve">. </w:t>
      </w:r>
    </w:p>
    <w:p w:rsidR="00CD5548" w:rsidRDefault="00D36598">
      <w:bookmarkStart w:id="0" w:name="_GoBack"/>
      <w:bookmarkEnd w:id="0"/>
    </w:p>
    <w:sectPr w:rsidR="00C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E6"/>
    <w:rsid w:val="007B48F9"/>
    <w:rsid w:val="00C27E27"/>
    <w:rsid w:val="00D36598"/>
    <w:rsid w:val="00D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D1763-21E9-4155-94E9-93E2B34C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9A6b_gvO-853MSnQ2yQDSIqDv2i7Q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un_pYiOOsAsj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pjY/4S9xnAsGW" TargetMode="External"/><Relationship Id="rId5" Type="http://schemas.openxmlformats.org/officeDocument/2006/relationships/hyperlink" Target="https://cloud.mail.ru/public/5g1H/5DpXTXdF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jnsroy9z6izBLfozdClhsyu28NhY8iJw,https://drive.google.com/open?id=1WX73-aeXT4pxqao48tBesv8Vzv9UUNv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2021-04-12T03:26:00Z</dcterms:created>
  <dcterms:modified xsi:type="dcterms:W3CDTF">2021-04-12T03:26:00Z</dcterms:modified>
</cp:coreProperties>
</file>