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ФОРМА ПЛАНА СНИЖЕНИЯ СБРОСОВ</w:t>
      </w:r>
    </w:p>
    <w:p w:rsidR="004318CE" w:rsidRPr="004318CE" w:rsidRDefault="004318CE" w:rsidP="004318CE">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211"/>
        <w:gridCol w:w="340"/>
        <w:gridCol w:w="3662"/>
        <w:gridCol w:w="340"/>
        <w:gridCol w:w="2494"/>
      </w:tblGrid>
      <w:tr w:rsidR="004318CE" w:rsidRPr="004318CE">
        <w:tc>
          <w:tcPr>
            <w:tcW w:w="2211" w:type="dxa"/>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СОГЛАСОВАНО:</w:t>
            </w: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СОГЛАСОВАНО:</w:t>
            </w: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УТВЕРЖДАЮ:</w:t>
            </w:r>
          </w:p>
        </w:tc>
      </w:tr>
      <w:tr w:rsidR="004318CE" w:rsidRPr="004318CE">
        <w:tc>
          <w:tcPr>
            <w:tcW w:w="2211"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vMerge w:val="restart"/>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(наименование организации, осуществляющей водоотведение)</w:t>
            </w:r>
          </w:p>
        </w:tc>
        <w:tc>
          <w:tcPr>
            <w:tcW w:w="340" w:type="dxa"/>
            <w:vMerge w:val="restart"/>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vMerge w:val="restart"/>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roofErr w:type="gramStart"/>
            <w:r w:rsidRPr="004318CE">
              <w:rPr>
                <w:rFonts w:ascii="Arial" w:hAnsi="Arial" w:cs="Arial"/>
                <w:sz w:val="20"/>
                <w:szCs w:val="20"/>
              </w:rP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roofErr w:type="gramEnd"/>
          </w:p>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(в иных случаях)</w:t>
            </w:r>
          </w:p>
        </w:tc>
        <w:tc>
          <w:tcPr>
            <w:tcW w:w="340" w:type="dxa"/>
            <w:vMerge w:val="restart"/>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(наименование абонента)</w:t>
            </w:r>
          </w:p>
        </w:tc>
      </w:tr>
      <w:tr w:rsidR="004318CE" w:rsidRPr="004318CE">
        <w:tc>
          <w:tcPr>
            <w:tcW w:w="2211" w:type="dxa"/>
            <w:vMerge/>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662" w:type="dxa"/>
            <w:vMerge/>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2494"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(должность и ф.и.о. руководителя, подпись, дата)</w:t>
            </w:r>
          </w:p>
        </w:tc>
      </w:tr>
      <w:tr w:rsidR="004318CE" w:rsidRPr="004318CE">
        <w:trPr>
          <w:trHeight w:val="230"/>
        </w:trPr>
        <w:tc>
          <w:tcPr>
            <w:tcW w:w="2211" w:type="dxa"/>
            <w:vMerge w:val="restart"/>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(должность и ф.и.о. руководителя, подпись, дата)</w:t>
            </w:r>
          </w:p>
        </w:tc>
        <w:tc>
          <w:tcPr>
            <w:tcW w:w="340" w:type="dxa"/>
            <w:vMerge/>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662" w:type="dxa"/>
            <w:vMerge/>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r>
      <w:tr w:rsidR="004318CE" w:rsidRPr="004318CE">
        <w:tc>
          <w:tcPr>
            <w:tcW w:w="2211" w:type="dxa"/>
            <w:vMerge/>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3662"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2494"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2211" w:type="dxa"/>
            <w:vMerge/>
            <w:tcBorders>
              <w:top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vMerge/>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662"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(должность и ф.и.о. руководителя, подпись, дата)</w:t>
            </w:r>
          </w:p>
        </w:tc>
        <w:tc>
          <w:tcPr>
            <w:tcW w:w="340" w:type="dxa"/>
            <w:vMerge/>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p>
        </w:tc>
      </w:tr>
    </w:tbl>
    <w:p w:rsidR="004318CE" w:rsidRPr="004318CE" w:rsidRDefault="004318CE" w:rsidP="004318C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30"/>
      </w:tblGrid>
      <w:tr w:rsidR="004318CE" w:rsidRPr="004318CE">
        <w:tc>
          <w:tcPr>
            <w:tcW w:w="9030" w:type="dxa"/>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ПЛАН СНИЖЕНИЯ СБРОСОВ</w:t>
            </w:r>
          </w:p>
        </w:tc>
      </w:tr>
      <w:tr w:rsidR="004318CE" w:rsidRPr="004318CE">
        <w:tc>
          <w:tcPr>
            <w:tcW w:w="9030"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9030" w:type="dxa"/>
            <w:tcBorders>
              <w:top w:val="single" w:sz="4" w:space="0" w:color="auto"/>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9030"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(наименование, адрес объекта абонента)</w:t>
            </w:r>
          </w:p>
        </w:tc>
      </w:tr>
    </w:tbl>
    <w:p w:rsidR="004318CE" w:rsidRPr="004318CE" w:rsidRDefault="004318CE" w:rsidP="004318CE">
      <w:pPr>
        <w:autoSpaceDE w:val="0"/>
        <w:autoSpaceDN w:val="0"/>
        <w:adjustRightInd w:val="0"/>
        <w:spacing w:after="0" w:line="240" w:lineRule="auto"/>
        <w:jc w:val="both"/>
        <w:rPr>
          <w:rFonts w:ascii="Arial" w:hAnsi="Arial" w:cs="Arial"/>
          <w:sz w:val="20"/>
          <w:szCs w:val="20"/>
        </w:rPr>
      </w:pPr>
    </w:p>
    <w:p w:rsidR="004318CE" w:rsidRPr="004318CE" w:rsidRDefault="004318CE" w:rsidP="004318CE">
      <w:pPr>
        <w:autoSpaceDE w:val="0"/>
        <w:autoSpaceDN w:val="0"/>
        <w:adjustRightInd w:val="0"/>
        <w:spacing w:after="0" w:line="240" w:lineRule="auto"/>
        <w:jc w:val="both"/>
        <w:rPr>
          <w:rFonts w:ascii="Arial" w:hAnsi="Arial" w:cs="Arial"/>
          <w:sz w:val="20"/>
          <w:szCs w:val="20"/>
        </w:rPr>
      </w:pPr>
      <w:r w:rsidRPr="004318CE">
        <w:rPr>
          <w:rFonts w:ascii="Arial" w:hAnsi="Arial" w:cs="Arial"/>
          <w:sz w:val="20"/>
          <w:szCs w:val="20"/>
        </w:rPr>
        <w:t xml:space="preserve">Срок реализации плана с ___________ </w:t>
      </w:r>
      <w:proofErr w:type="gramStart"/>
      <w:r w:rsidRPr="004318CE">
        <w:rPr>
          <w:rFonts w:ascii="Arial" w:hAnsi="Arial" w:cs="Arial"/>
          <w:sz w:val="20"/>
          <w:szCs w:val="20"/>
        </w:rPr>
        <w:t>г</w:t>
      </w:r>
      <w:proofErr w:type="gramEnd"/>
      <w:r w:rsidRPr="004318CE">
        <w:rPr>
          <w:rFonts w:ascii="Arial" w:hAnsi="Arial" w:cs="Arial"/>
          <w:sz w:val="20"/>
          <w:szCs w:val="20"/>
        </w:rPr>
        <w:t>. по ____________ г.</w:t>
      </w:r>
    </w:p>
    <w:p w:rsidR="004318CE" w:rsidRPr="004318CE" w:rsidRDefault="004318CE" w:rsidP="004318C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4"/>
        <w:gridCol w:w="1474"/>
        <w:gridCol w:w="1191"/>
        <w:gridCol w:w="850"/>
        <w:gridCol w:w="916"/>
        <w:gridCol w:w="1361"/>
        <w:gridCol w:w="1304"/>
        <w:gridCol w:w="794"/>
        <w:gridCol w:w="624"/>
      </w:tblGrid>
      <w:tr w:rsidR="004318CE" w:rsidRPr="004318CE">
        <w:tc>
          <w:tcPr>
            <w:tcW w:w="53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 xml:space="preserve">N </w:t>
            </w:r>
            <w:proofErr w:type="spellStart"/>
            <w:proofErr w:type="gramStart"/>
            <w:r w:rsidRPr="004318CE">
              <w:rPr>
                <w:rFonts w:ascii="Arial" w:hAnsi="Arial" w:cs="Arial"/>
                <w:sz w:val="20"/>
                <w:szCs w:val="20"/>
              </w:rPr>
              <w:t>п</w:t>
            </w:r>
            <w:proofErr w:type="spellEnd"/>
            <w:proofErr w:type="gramEnd"/>
            <w:r w:rsidRPr="004318CE">
              <w:rPr>
                <w:rFonts w:ascii="Arial" w:hAnsi="Arial" w:cs="Arial"/>
                <w:sz w:val="20"/>
                <w:szCs w:val="20"/>
              </w:rPr>
              <w:t>/</w:t>
            </w:r>
            <w:proofErr w:type="spellStart"/>
            <w:r w:rsidRPr="004318CE">
              <w:rPr>
                <w:rFonts w:ascii="Arial" w:hAnsi="Arial" w:cs="Arial"/>
                <w:sz w:val="20"/>
                <w:szCs w:val="20"/>
              </w:rPr>
              <w:t>п</w:t>
            </w:r>
            <w:proofErr w:type="spellEnd"/>
          </w:p>
        </w:tc>
        <w:tc>
          <w:tcPr>
            <w:tcW w:w="147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Номер канализационного выпуска в централизованную систему водоотведения</w:t>
            </w:r>
          </w:p>
        </w:tc>
        <w:tc>
          <w:tcPr>
            <w:tcW w:w="850"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Срок выполнения</w:t>
            </w:r>
          </w:p>
        </w:tc>
        <w:tc>
          <w:tcPr>
            <w:tcW w:w="916"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Ориентировочная стоимость мероприятий (тыс. рублей)</w:t>
            </w:r>
          </w:p>
        </w:tc>
        <w:tc>
          <w:tcPr>
            <w:tcW w:w="136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Перечень загрязняющих веществ, по которым планируется предотвращение превышений нормативов состава сточных вод</w:t>
            </w:r>
          </w:p>
        </w:tc>
        <w:tc>
          <w:tcPr>
            <w:tcW w:w="130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Концентрация загрязняющих веще</w:t>
            </w:r>
            <w:proofErr w:type="gramStart"/>
            <w:r w:rsidRPr="004318CE">
              <w:rPr>
                <w:rFonts w:ascii="Arial" w:hAnsi="Arial" w:cs="Arial"/>
                <w:sz w:val="20"/>
                <w:szCs w:val="20"/>
              </w:rPr>
              <w:t>ств в ст</w:t>
            </w:r>
            <w:proofErr w:type="gramEnd"/>
            <w:r w:rsidRPr="004318CE">
              <w:rPr>
                <w:rFonts w:ascii="Arial" w:hAnsi="Arial" w:cs="Arial"/>
                <w:sz w:val="20"/>
                <w:szCs w:val="20"/>
              </w:rPr>
              <w:t>очных водах после осуществления мероприятия (этапа мероприятия) (мг/дм</w:t>
            </w:r>
            <w:r w:rsidRPr="004318CE">
              <w:rPr>
                <w:rFonts w:ascii="Arial" w:hAnsi="Arial" w:cs="Arial"/>
                <w:sz w:val="20"/>
                <w:szCs w:val="20"/>
                <w:vertAlign w:val="superscript"/>
              </w:rPr>
              <w:t>3</w:t>
            </w:r>
            <w:r w:rsidRPr="004318CE">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Ответственный исполнитель</w:t>
            </w:r>
          </w:p>
        </w:tc>
        <w:tc>
          <w:tcPr>
            <w:tcW w:w="62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Примечание</w:t>
            </w:r>
          </w:p>
        </w:tc>
      </w:tr>
      <w:tr w:rsidR="004318CE" w:rsidRPr="004318CE">
        <w:tc>
          <w:tcPr>
            <w:tcW w:w="53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916"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53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916"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53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916"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53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916"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bl>
    <w:p w:rsidR="004318CE" w:rsidRPr="004318CE" w:rsidRDefault="004318CE" w:rsidP="004318C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575"/>
        <w:gridCol w:w="340"/>
        <w:gridCol w:w="1625"/>
        <w:gridCol w:w="340"/>
        <w:gridCol w:w="1439"/>
        <w:gridCol w:w="340"/>
        <w:gridCol w:w="1541"/>
        <w:gridCol w:w="340"/>
        <w:gridCol w:w="1531"/>
      </w:tblGrid>
      <w:tr w:rsidR="004318CE" w:rsidRPr="004318CE">
        <w:tc>
          <w:tcPr>
            <w:tcW w:w="1575" w:type="dxa"/>
          </w:tcPr>
          <w:p w:rsidR="004318CE" w:rsidRPr="004318CE" w:rsidRDefault="004318CE" w:rsidP="004318CE">
            <w:pPr>
              <w:autoSpaceDE w:val="0"/>
              <w:autoSpaceDN w:val="0"/>
              <w:adjustRightInd w:val="0"/>
              <w:spacing w:after="0" w:line="240" w:lineRule="auto"/>
              <w:jc w:val="both"/>
              <w:rPr>
                <w:rFonts w:ascii="Arial" w:hAnsi="Arial" w:cs="Arial"/>
                <w:sz w:val="20"/>
                <w:szCs w:val="20"/>
              </w:rPr>
            </w:pPr>
            <w:r w:rsidRPr="004318CE">
              <w:rPr>
                <w:rFonts w:ascii="Arial" w:hAnsi="Arial" w:cs="Arial"/>
                <w:sz w:val="20"/>
                <w:szCs w:val="20"/>
              </w:rPr>
              <w:t>Исполнитель</w:t>
            </w: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625"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439"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541"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531" w:type="dxa"/>
            <w:tcBorders>
              <w:bottom w:val="single" w:sz="4" w:space="0" w:color="auto"/>
            </w:tcBorders>
          </w:tcPr>
          <w:p w:rsidR="004318CE" w:rsidRPr="004318CE" w:rsidRDefault="004318CE" w:rsidP="004318CE">
            <w:pPr>
              <w:autoSpaceDE w:val="0"/>
              <w:autoSpaceDN w:val="0"/>
              <w:adjustRightInd w:val="0"/>
              <w:spacing w:after="0" w:line="240" w:lineRule="auto"/>
              <w:rPr>
                <w:rFonts w:ascii="Arial" w:hAnsi="Arial" w:cs="Arial"/>
                <w:sz w:val="20"/>
                <w:szCs w:val="20"/>
              </w:rPr>
            </w:pPr>
          </w:p>
        </w:tc>
      </w:tr>
      <w:tr w:rsidR="004318CE" w:rsidRPr="004318CE">
        <w:tc>
          <w:tcPr>
            <w:tcW w:w="1575"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625"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(должность)</w:t>
            </w: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439"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(подпись)</w:t>
            </w: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541"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(ф.и.о.)</w:t>
            </w:r>
          </w:p>
        </w:tc>
        <w:tc>
          <w:tcPr>
            <w:tcW w:w="340" w:type="dxa"/>
          </w:tcPr>
          <w:p w:rsidR="004318CE" w:rsidRPr="004318CE" w:rsidRDefault="004318CE" w:rsidP="004318CE">
            <w:pPr>
              <w:autoSpaceDE w:val="0"/>
              <w:autoSpaceDN w:val="0"/>
              <w:adjustRightInd w:val="0"/>
              <w:spacing w:after="0" w:line="240" w:lineRule="auto"/>
              <w:rPr>
                <w:rFonts w:ascii="Arial" w:hAnsi="Arial" w:cs="Arial"/>
                <w:sz w:val="20"/>
                <w:szCs w:val="20"/>
              </w:rPr>
            </w:pPr>
          </w:p>
        </w:tc>
        <w:tc>
          <w:tcPr>
            <w:tcW w:w="1531" w:type="dxa"/>
            <w:tcBorders>
              <w:top w:val="single" w:sz="4" w:space="0" w:color="auto"/>
            </w:tcBorders>
          </w:tcPr>
          <w:p w:rsidR="004318CE" w:rsidRPr="004318CE" w:rsidRDefault="004318CE" w:rsidP="004318CE">
            <w:pPr>
              <w:autoSpaceDE w:val="0"/>
              <w:autoSpaceDN w:val="0"/>
              <w:adjustRightInd w:val="0"/>
              <w:spacing w:after="0" w:line="240" w:lineRule="auto"/>
              <w:jc w:val="center"/>
              <w:rPr>
                <w:rFonts w:ascii="Arial" w:hAnsi="Arial" w:cs="Arial"/>
                <w:sz w:val="20"/>
                <w:szCs w:val="20"/>
              </w:rPr>
            </w:pPr>
            <w:r w:rsidRPr="004318CE">
              <w:rPr>
                <w:rFonts w:ascii="Arial" w:hAnsi="Arial" w:cs="Arial"/>
                <w:sz w:val="20"/>
                <w:szCs w:val="20"/>
              </w:rPr>
              <w:t>(телефон)</w:t>
            </w:r>
          </w:p>
        </w:tc>
      </w:tr>
    </w:tbl>
    <w:p w:rsidR="00AA4B89" w:rsidRDefault="00AA4B89"/>
    <w:sectPr w:rsidR="00AA4B89" w:rsidSect="004318CE">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318CE"/>
    <w:rsid w:val="004318CE"/>
    <w:rsid w:val="00AA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User020-5</dc:creator>
  <cp:lastModifiedBy>User020-5</cp:lastModifiedBy>
  <cp:revision>1</cp:revision>
  <dcterms:created xsi:type="dcterms:W3CDTF">2021-11-08T07:33:00Z</dcterms:created>
  <dcterms:modified xsi:type="dcterms:W3CDTF">2021-11-08T07:34:00Z</dcterms:modified>
</cp:coreProperties>
</file>