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2955DE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bookmarkStart w:id="0" w:name="_GoBack"/>
      <w:bookmarkEnd w:id="0"/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59"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A27C34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4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A27C34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A27C34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A27C34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A27C34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A27C34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A27C34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A27C34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 w:rsidR="00A27C34" w:rsidRPr="00A27C34">
        <w:rPr>
          <w:rFonts w:ascii="Times New Roman" w:hAnsi="Times New Roman" w:cs="Times New Roman"/>
          <w:sz w:val="24"/>
          <w:szCs w:val="24"/>
        </w:rPr>
        <w:t>от 09.06.2022 № 306-ПР</w:t>
      </w:r>
      <w:r w:rsidR="006A7E21" w:rsidRPr="00A27C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7986766"/>
      <w:r w:rsidR="00625B4A" w:rsidRPr="00A27C3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«</w:t>
      </w:r>
      <w:bookmarkEnd w:id="1"/>
      <w:r w:rsidR="00A27C34" w:rsidRPr="00A27C34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водных биологических ресурсов в водных объектах Вологодской области зоны ответственности «ВологодНИРО» на 2023 год (с оценкой воздействия на окружающую среду)</w:t>
      </w:r>
      <w:r w:rsidR="00625B4A" w:rsidRPr="00A27C3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»</w:t>
      </w:r>
      <w:r w:rsidR="00153130" w:rsidRPr="00A27C34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25B4A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4A">
        <w:rPr>
          <w:rFonts w:ascii="Times New Roman" w:hAnsi="Times New Roman" w:cs="Times New Roman"/>
          <w:sz w:val="24"/>
          <w:szCs w:val="24"/>
        </w:rPr>
        <w:t>П</w:t>
      </w:r>
      <w:r w:rsidR="00B27A05" w:rsidRPr="00625B4A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625B4A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E11BF9">
        <w:rPr>
          <w:rFonts w:ascii="Times New Roman" w:hAnsi="Times New Roman" w:cs="Times New Roman"/>
          <w:sz w:val="24"/>
          <w:szCs w:val="24"/>
        </w:rPr>
        <w:t>от</w:t>
      </w:r>
      <w:r w:rsidR="00A921FC" w:rsidRPr="00E11BF9">
        <w:rPr>
          <w:rFonts w:ascii="Times New Roman" w:hAnsi="Times New Roman" w:cs="Times New Roman"/>
          <w:sz w:val="24"/>
          <w:szCs w:val="24"/>
        </w:rPr>
        <w:t> </w:t>
      </w:r>
      <w:r w:rsidR="00A27C34" w:rsidRPr="00E11BF9">
        <w:rPr>
          <w:rFonts w:ascii="Times New Roman" w:hAnsi="Times New Roman" w:cs="Times New Roman"/>
          <w:sz w:val="24"/>
          <w:szCs w:val="24"/>
        </w:rPr>
        <w:t>08.08</w:t>
      </w:r>
      <w:r w:rsidR="00822096" w:rsidRPr="00E11BF9">
        <w:rPr>
          <w:rFonts w:ascii="Times New Roman" w:hAnsi="Times New Roman" w:cs="Times New Roman"/>
          <w:sz w:val="24"/>
          <w:szCs w:val="24"/>
        </w:rPr>
        <w:t>.2022</w:t>
      </w:r>
      <w:r w:rsidR="00995296" w:rsidRPr="00E11BF9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E11BF9">
        <w:rPr>
          <w:rFonts w:ascii="Times New Roman" w:hAnsi="Times New Roman" w:cs="Times New Roman"/>
          <w:sz w:val="24"/>
          <w:szCs w:val="24"/>
        </w:rPr>
        <w:t>№</w:t>
      </w:r>
      <w:r w:rsidR="00995296" w:rsidRPr="00E11BF9">
        <w:rPr>
          <w:rFonts w:ascii="Times New Roman" w:hAnsi="Times New Roman" w:cs="Times New Roman"/>
          <w:sz w:val="24"/>
          <w:szCs w:val="24"/>
        </w:rPr>
        <w:t xml:space="preserve"> </w:t>
      </w:r>
      <w:r w:rsidR="00E11BF9">
        <w:rPr>
          <w:rFonts w:ascii="Times New Roman" w:hAnsi="Times New Roman" w:cs="Times New Roman"/>
          <w:sz w:val="24"/>
          <w:szCs w:val="24"/>
        </w:rPr>
        <w:t>449</w:t>
      </w:r>
      <w:r w:rsidR="00697664" w:rsidRPr="00E11BF9">
        <w:rPr>
          <w:rFonts w:ascii="Times New Roman" w:hAnsi="Times New Roman" w:cs="Times New Roman"/>
          <w:sz w:val="24"/>
          <w:szCs w:val="24"/>
        </w:rPr>
        <w:t>-ПР</w:t>
      </w:r>
      <w:r w:rsidR="00697664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25B4A">
        <w:rPr>
          <w:rFonts w:ascii="Times New Roman" w:hAnsi="Times New Roman" w:cs="Times New Roman"/>
          <w:sz w:val="24"/>
          <w:szCs w:val="24"/>
        </w:rPr>
        <w:t>«</w:t>
      </w:r>
      <w:r w:rsidR="00686071" w:rsidRPr="00625B4A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27C34">
        <w:rPr>
          <w:rFonts w:ascii="Times New Roman" w:hAnsi="Times New Roman" w:cs="Times New Roman"/>
          <w:sz w:val="24"/>
          <w:szCs w:val="24"/>
        </w:rPr>
        <w:t xml:space="preserve"> </w:t>
      </w:r>
      <w:r w:rsidR="00A27C34" w:rsidRPr="00A27C3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r w:rsidR="00A27C34" w:rsidRPr="00A27C34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водных биологических ресурсов в водных объектах Вологодской области зоны ответственности «ВологодНИРО» на 2023 год (с оценкой воздействия на окружающую среду)</w:t>
      </w:r>
      <w:r w:rsidR="003A369E" w:rsidRPr="00625B4A">
        <w:rPr>
          <w:rFonts w:ascii="Times New Roman" w:hAnsi="Times New Roman" w:cs="Times New Roman"/>
          <w:sz w:val="24"/>
          <w:szCs w:val="24"/>
        </w:rPr>
        <w:t xml:space="preserve">» </w:t>
      </w:r>
      <w:r w:rsidR="00452716" w:rsidRPr="00625B4A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25B4A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25B4A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25B4A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25B4A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4A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A27C34">
        <w:rPr>
          <w:rFonts w:ascii="Times New Roman" w:hAnsi="Times New Roman" w:cs="Times New Roman"/>
          <w:sz w:val="24"/>
          <w:szCs w:val="24"/>
        </w:rPr>
        <w:t>по 31.12.2023</w:t>
      </w:r>
      <w:r w:rsidRPr="00625B4A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25B4A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955DE"/>
    <w:rsid w:val="002C2DFD"/>
    <w:rsid w:val="002C57A3"/>
    <w:rsid w:val="002C5A9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25B4A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27C34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11BF9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CD7B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5</cp:revision>
  <cp:lastPrinted>2021-08-25T14:23:00Z</cp:lastPrinted>
  <dcterms:created xsi:type="dcterms:W3CDTF">2022-07-21T13:01:00Z</dcterms:created>
  <dcterms:modified xsi:type="dcterms:W3CDTF">2022-08-11T08:41:00Z</dcterms:modified>
</cp:coreProperties>
</file>