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ОБЪЯВЛЕНИЕ</w:t>
      </w:r>
    </w:p>
    <w:p w:rsidR="00B20FF5" w:rsidRPr="00B20FF5" w:rsidRDefault="00B20FF5" w:rsidP="00D47EE7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 xml:space="preserve">о проведении </w:t>
      </w:r>
      <w:r w:rsidR="00D47EE7">
        <w:rPr>
          <w:rStyle w:val="a3"/>
          <w:color w:val="333333"/>
          <w:sz w:val="28"/>
          <w:szCs w:val="28"/>
        </w:rPr>
        <w:t xml:space="preserve">первого этапа </w:t>
      </w:r>
      <w:r w:rsidRPr="00B20FF5">
        <w:rPr>
          <w:rStyle w:val="a3"/>
          <w:color w:val="333333"/>
          <w:sz w:val="28"/>
          <w:szCs w:val="28"/>
        </w:rPr>
        <w:t>конкурса на замещение вакантных должностей</w:t>
      </w:r>
      <w:r w:rsidR="00D47EE7">
        <w:rPr>
          <w:color w:val="333333"/>
          <w:sz w:val="28"/>
          <w:szCs w:val="28"/>
        </w:rPr>
        <w:t xml:space="preserve"> </w:t>
      </w:r>
      <w:r w:rsidRPr="00B20FF5">
        <w:rPr>
          <w:rStyle w:val="a3"/>
          <w:color w:val="333333"/>
          <w:sz w:val="28"/>
          <w:szCs w:val="28"/>
        </w:rPr>
        <w:t>федеральной государственной гражданской службы</w:t>
      </w:r>
    </w:p>
    <w:p w:rsid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Style w:val="a3"/>
          <w:color w:val="333333"/>
          <w:sz w:val="28"/>
          <w:szCs w:val="28"/>
        </w:rPr>
        <w:t>в Северном межрегиональном управлении Федеральной службы по надзору в сфере природопользования</w:t>
      </w:r>
    </w:p>
    <w:p w:rsidR="00F545BB" w:rsidRPr="00B20FF5" w:rsidRDefault="00F545BB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8"/>
          <w:szCs w:val="28"/>
        </w:rPr>
      </w:pPr>
    </w:p>
    <w:p w:rsidR="00695C89" w:rsidRDefault="00B20FF5" w:rsidP="00C14E66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Северное межрегиональное управление Росприроднадзора в соответствии с приказо</w:t>
      </w:r>
      <w:r w:rsidR="001C728A">
        <w:rPr>
          <w:color w:val="333333"/>
          <w:sz w:val="28"/>
          <w:szCs w:val="28"/>
        </w:rPr>
        <w:t>м Управления от</w:t>
      </w:r>
      <w:r w:rsidR="00100F83">
        <w:rPr>
          <w:color w:val="333333"/>
          <w:sz w:val="28"/>
          <w:szCs w:val="28"/>
        </w:rPr>
        <w:t xml:space="preserve"> </w:t>
      </w:r>
      <w:r w:rsidR="00626898" w:rsidRPr="00AE1353">
        <w:rPr>
          <w:color w:val="333333"/>
          <w:sz w:val="28"/>
          <w:szCs w:val="28"/>
        </w:rPr>
        <w:t>07.10.2020</w:t>
      </w:r>
      <w:r w:rsidR="00100F83" w:rsidRPr="00AE1353">
        <w:rPr>
          <w:color w:val="333333"/>
          <w:sz w:val="28"/>
          <w:szCs w:val="28"/>
        </w:rPr>
        <w:t xml:space="preserve"> </w:t>
      </w:r>
      <w:r w:rsidR="001C728A" w:rsidRPr="00AE1353">
        <w:rPr>
          <w:color w:val="333333"/>
          <w:sz w:val="28"/>
          <w:szCs w:val="28"/>
        </w:rPr>
        <w:t xml:space="preserve">№ </w:t>
      </w:r>
      <w:r w:rsidR="008D5390" w:rsidRPr="00AE1353">
        <w:rPr>
          <w:color w:val="333333"/>
          <w:sz w:val="28"/>
          <w:szCs w:val="28"/>
        </w:rPr>
        <w:t xml:space="preserve"> </w:t>
      </w:r>
      <w:r w:rsidR="00AE1353">
        <w:rPr>
          <w:color w:val="333333"/>
          <w:sz w:val="28"/>
          <w:szCs w:val="28"/>
        </w:rPr>
        <w:t>236</w:t>
      </w:r>
      <w:r w:rsidR="008D5390">
        <w:rPr>
          <w:color w:val="333333"/>
          <w:sz w:val="28"/>
          <w:szCs w:val="28"/>
        </w:rPr>
        <w:t xml:space="preserve">     </w:t>
      </w:r>
      <w:r w:rsidRPr="00B20FF5">
        <w:rPr>
          <w:color w:val="333333"/>
          <w:sz w:val="28"/>
          <w:szCs w:val="28"/>
        </w:rPr>
        <w:t xml:space="preserve">«О проведении конкурса на замещение вакантных должностей федеральной государственной гражданской службы» объявляет </w:t>
      </w:r>
      <w:r w:rsidR="00695C89">
        <w:rPr>
          <w:color w:val="333333"/>
          <w:sz w:val="28"/>
          <w:szCs w:val="28"/>
        </w:rPr>
        <w:t xml:space="preserve">проведение первого этапа конкурса (прием документов) </w:t>
      </w:r>
      <w:r w:rsidR="00C14E66">
        <w:rPr>
          <w:color w:val="333333"/>
          <w:sz w:val="28"/>
          <w:szCs w:val="28"/>
        </w:rPr>
        <w:t xml:space="preserve">в период с </w:t>
      </w:r>
      <w:r w:rsidR="00F71712">
        <w:rPr>
          <w:color w:val="333333"/>
          <w:sz w:val="28"/>
          <w:szCs w:val="28"/>
        </w:rPr>
        <w:t>09.10.2020</w:t>
      </w:r>
      <w:r w:rsidR="00C14E66">
        <w:rPr>
          <w:color w:val="333333"/>
          <w:sz w:val="28"/>
          <w:szCs w:val="28"/>
        </w:rPr>
        <w:t xml:space="preserve"> по </w:t>
      </w:r>
      <w:r w:rsidR="00F71712">
        <w:rPr>
          <w:color w:val="333333"/>
          <w:sz w:val="28"/>
          <w:szCs w:val="28"/>
        </w:rPr>
        <w:t>29.10.2020</w:t>
      </w:r>
      <w:r w:rsidR="00410BB5">
        <w:rPr>
          <w:color w:val="333333"/>
          <w:sz w:val="28"/>
          <w:szCs w:val="28"/>
        </w:rPr>
        <w:t>, включительно, на долж</w:t>
      </w:r>
      <w:r w:rsidR="00C14E66">
        <w:rPr>
          <w:color w:val="333333"/>
          <w:sz w:val="28"/>
          <w:szCs w:val="28"/>
        </w:rPr>
        <w:t>ност</w:t>
      </w:r>
      <w:r w:rsidR="00F71712">
        <w:rPr>
          <w:color w:val="333333"/>
          <w:sz w:val="28"/>
          <w:szCs w:val="28"/>
        </w:rPr>
        <w:t>ь</w:t>
      </w:r>
      <w:r w:rsidR="00C14E66">
        <w:rPr>
          <w:color w:val="333333"/>
          <w:sz w:val="28"/>
          <w:szCs w:val="28"/>
        </w:rPr>
        <w:t xml:space="preserve"> государственной гражданской службы:</w:t>
      </w:r>
    </w:p>
    <w:p w:rsidR="00F545BB" w:rsidRPr="00100F83" w:rsidRDefault="00F545BB" w:rsidP="00100F83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545BB" w:rsidRDefault="008568D1" w:rsidP="00201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BB" w:rsidRPr="00100F83">
        <w:rPr>
          <w:sz w:val="28"/>
          <w:szCs w:val="28"/>
        </w:rPr>
        <w:t>Главный специалист – эксперт межрегионального отдела финансового, бухгалтерского и административно – хозяйственного обеспечения – 1 ед. (старшая группа должностей, категории «специалисты») с мес</w:t>
      </w:r>
      <w:r w:rsidR="00CC41B6">
        <w:rPr>
          <w:sz w:val="28"/>
          <w:szCs w:val="28"/>
        </w:rPr>
        <w:t>том расположения г. Архангельск.</w:t>
      </w:r>
    </w:p>
    <w:p w:rsidR="00552D6F" w:rsidRPr="00100F83" w:rsidRDefault="00552D6F" w:rsidP="00EB08CA">
      <w:pPr>
        <w:ind w:firstLine="709"/>
        <w:jc w:val="both"/>
        <w:rPr>
          <w:sz w:val="28"/>
          <w:szCs w:val="28"/>
        </w:rPr>
      </w:pPr>
    </w:p>
    <w:p w:rsidR="00262174" w:rsidRPr="00262174" w:rsidRDefault="00262174" w:rsidP="00E44FA8">
      <w:pPr>
        <w:ind w:firstLine="709"/>
        <w:jc w:val="center"/>
        <w:rPr>
          <w:b/>
          <w:sz w:val="28"/>
          <w:szCs w:val="28"/>
        </w:rPr>
      </w:pPr>
      <w:r w:rsidRPr="00262174">
        <w:rPr>
          <w:b/>
          <w:sz w:val="28"/>
          <w:szCs w:val="28"/>
        </w:rPr>
        <w:t>Главный специалист – эксперт межрегионального отдела финансового, бухгалтерского и административно – хозяйственного обеспечения с местом расположения г. Архангельск</w:t>
      </w:r>
    </w:p>
    <w:p w:rsidR="00884D34" w:rsidRDefault="00884D34" w:rsidP="00884D34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62174" w:rsidRPr="00884D34" w:rsidRDefault="00884D34" w:rsidP="00884D34">
      <w:pPr>
        <w:pStyle w:val="ConsPlusNonformat0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связана с </w:t>
      </w:r>
      <w:r w:rsidRPr="001D416C">
        <w:rPr>
          <w:rFonts w:ascii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416C">
        <w:rPr>
          <w:rFonts w:ascii="Times New Roman" w:hAnsi="Times New Roman" w:cs="Times New Roman"/>
          <w:sz w:val="28"/>
          <w:szCs w:val="28"/>
        </w:rPr>
        <w:t xml:space="preserve"> финансовой д</w:t>
      </w:r>
      <w:r>
        <w:rPr>
          <w:rFonts w:ascii="Times New Roman" w:hAnsi="Times New Roman" w:cs="Times New Roman"/>
          <w:sz w:val="28"/>
          <w:szCs w:val="28"/>
        </w:rPr>
        <w:t>еятельности и финансовых рынков.</w:t>
      </w:r>
    </w:p>
    <w:p w:rsidR="00B20FF5" w:rsidRPr="00B20FF5" w:rsidRDefault="00B20FF5" w:rsidP="00AE2122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B20FF5" w:rsidRPr="00B20FF5" w:rsidRDefault="00B20FF5" w:rsidP="00B20FF5">
      <w:pPr>
        <w:pStyle w:val="consplusnormal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20FF5">
        <w:rPr>
          <w:b/>
          <w:bCs/>
          <w:sz w:val="28"/>
          <w:szCs w:val="28"/>
        </w:rPr>
        <w:t>Квалификационные требования для замещения</w:t>
      </w:r>
    </w:p>
    <w:p w:rsidR="00B20FF5" w:rsidRDefault="00B20FF5" w:rsidP="00E31D5A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 xml:space="preserve">должности </w:t>
      </w:r>
      <w:r w:rsidR="00BD4AC1">
        <w:rPr>
          <w:b/>
          <w:sz w:val="28"/>
          <w:szCs w:val="28"/>
        </w:rPr>
        <w:t>г</w:t>
      </w:r>
      <w:r w:rsidR="00E31D5A" w:rsidRPr="00D91550">
        <w:rPr>
          <w:b/>
          <w:sz w:val="28"/>
          <w:szCs w:val="28"/>
        </w:rPr>
        <w:t>лавн</w:t>
      </w:r>
      <w:r w:rsidR="00BD4AC1">
        <w:rPr>
          <w:b/>
          <w:sz w:val="28"/>
          <w:szCs w:val="28"/>
        </w:rPr>
        <w:t>ого</w:t>
      </w:r>
      <w:r w:rsidR="00E31D5A" w:rsidRPr="00D91550">
        <w:rPr>
          <w:b/>
          <w:sz w:val="28"/>
          <w:szCs w:val="28"/>
        </w:rPr>
        <w:t xml:space="preserve"> специалист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– эксперт</w:t>
      </w:r>
      <w:r w:rsidR="00BD4AC1">
        <w:rPr>
          <w:b/>
          <w:sz w:val="28"/>
          <w:szCs w:val="28"/>
        </w:rPr>
        <w:t>а</w:t>
      </w:r>
      <w:r w:rsidR="00E31D5A" w:rsidRPr="00D91550">
        <w:rPr>
          <w:b/>
          <w:sz w:val="28"/>
          <w:szCs w:val="28"/>
        </w:rPr>
        <w:t xml:space="preserve"> межрегионального отдела финансового, бухгалтерского и административно – хозяйственного обеспечения </w:t>
      </w:r>
    </w:p>
    <w:p w:rsidR="00D10F81" w:rsidRPr="00B20FF5" w:rsidRDefault="00D10F81" w:rsidP="00E31D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местом расположения г. Архангельск)</w:t>
      </w:r>
    </w:p>
    <w:p w:rsidR="00E31D5A" w:rsidRDefault="00E31D5A" w:rsidP="00BD4AC1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2D4D" w:rsidRPr="001D416C" w:rsidRDefault="00C52D4D" w:rsidP="00C52D4D">
      <w:pPr>
        <w:pStyle w:val="ConsPlusNonformat0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16C">
        <w:rPr>
          <w:rFonts w:ascii="Times New Roman" w:hAnsi="Times New Roman" w:cs="Times New Roman"/>
          <w:sz w:val="28"/>
          <w:szCs w:val="28"/>
        </w:rPr>
        <w:t>Для замещения должности главного специалиста-эксперта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</w:p>
    <w:p w:rsidR="00C52D4D" w:rsidRDefault="00C52D4D" w:rsidP="00C52D4D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16C">
        <w:rPr>
          <w:sz w:val="28"/>
          <w:szCs w:val="28"/>
        </w:rPr>
        <w:t xml:space="preserve">Федеральный государственный гражданский служащий (далее -гражданский служащий), замещающий должность </w:t>
      </w:r>
      <w:r>
        <w:rPr>
          <w:sz w:val="28"/>
          <w:szCs w:val="28"/>
        </w:rPr>
        <w:t xml:space="preserve">главного </w:t>
      </w:r>
      <w:r w:rsidRPr="001D416C">
        <w:rPr>
          <w:sz w:val="28"/>
          <w:szCs w:val="28"/>
        </w:rPr>
        <w:t>специалиста-эксперта, должен иметь высшее образование не ниже уровня бакалавриата без предъявления требований к стажу.</w:t>
      </w:r>
    </w:p>
    <w:p w:rsidR="00C52D4D" w:rsidRPr="00100F83" w:rsidRDefault="00BD4AC1" w:rsidP="00100F8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t>Гражданский служащий, замещающий должность главного специалиста-эксперта должен иметь высшее образование по направлению</w:t>
      </w:r>
      <w:r>
        <w:rPr>
          <w:sz w:val="28"/>
          <w:szCs w:val="28"/>
        </w:rPr>
        <w:t xml:space="preserve"> подготовки:</w:t>
      </w:r>
      <w:r w:rsidRPr="001D416C">
        <w:rPr>
          <w:sz w:val="28"/>
          <w:szCs w:val="28"/>
        </w:rPr>
        <w:t xml:space="preserve"> «Экономика», «Экономика и управление», «Финансы и кредит» и иным направлениям в соответствии с функциями и конкретными задачами, возложенными на Северное межрегиональное управление Росприроднадзора </w:t>
      </w:r>
      <w:r w:rsidRPr="001D416C">
        <w:rPr>
          <w:sz w:val="28"/>
          <w:szCs w:val="28"/>
        </w:rPr>
        <w:lastRenderedPageBreak/>
        <w:t>и межрегиональный отдел финансового, бухгалтерского и административно-хозяйственного обеспечения.</w:t>
      </w:r>
    </w:p>
    <w:p w:rsidR="00760BAC" w:rsidRDefault="00760BAC" w:rsidP="003E41CD">
      <w:pPr>
        <w:ind w:firstLine="709"/>
        <w:jc w:val="center"/>
        <w:rPr>
          <w:b/>
          <w:bCs/>
          <w:sz w:val="28"/>
          <w:szCs w:val="28"/>
        </w:rPr>
      </w:pPr>
    </w:p>
    <w:p w:rsidR="0071449A" w:rsidRDefault="003E41CD" w:rsidP="00BD4AC1">
      <w:pPr>
        <w:ind w:firstLine="709"/>
        <w:jc w:val="center"/>
        <w:rPr>
          <w:b/>
          <w:sz w:val="28"/>
          <w:szCs w:val="28"/>
        </w:rPr>
      </w:pPr>
      <w:r w:rsidRPr="00B20FF5">
        <w:rPr>
          <w:b/>
          <w:bCs/>
          <w:sz w:val="28"/>
          <w:szCs w:val="28"/>
        </w:rPr>
        <w:t>Должностные обязанности, права и ответственность</w:t>
      </w:r>
      <w:r w:rsidR="00BD4AC1" w:rsidRPr="00BD4AC1">
        <w:rPr>
          <w:b/>
          <w:sz w:val="28"/>
          <w:szCs w:val="28"/>
        </w:rPr>
        <w:t xml:space="preserve"> </w:t>
      </w:r>
      <w:r w:rsidR="00BD4AC1">
        <w:rPr>
          <w:b/>
          <w:sz w:val="28"/>
          <w:szCs w:val="28"/>
        </w:rPr>
        <w:t>г</w:t>
      </w:r>
      <w:r w:rsidR="00BD4AC1" w:rsidRPr="00D91550">
        <w:rPr>
          <w:b/>
          <w:sz w:val="28"/>
          <w:szCs w:val="28"/>
        </w:rPr>
        <w:t>лавн</w:t>
      </w:r>
      <w:r w:rsidR="005A298E">
        <w:rPr>
          <w:b/>
          <w:sz w:val="28"/>
          <w:szCs w:val="28"/>
        </w:rPr>
        <w:t xml:space="preserve">ого </w:t>
      </w:r>
      <w:r w:rsidR="00BD4AC1" w:rsidRPr="00D91550">
        <w:rPr>
          <w:b/>
          <w:sz w:val="28"/>
          <w:szCs w:val="28"/>
        </w:rPr>
        <w:t>специалист</w:t>
      </w:r>
      <w:r w:rsidR="005A298E">
        <w:rPr>
          <w:b/>
          <w:sz w:val="28"/>
          <w:szCs w:val="28"/>
        </w:rPr>
        <w:t>а</w:t>
      </w:r>
      <w:r w:rsidR="00BD4AC1" w:rsidRPr="00D91550">
        <w:rPr>
          <w:b/>
          <w:sz w:val="28"/>
          <w:szCs w:val="28"/>
        </w:rPr>
        <w:t xml:space="preserve"> – эксперт</w:t>
      </w:r>
      <w:r w:rsidR="005A298E">
        <w:rPr>
          <w:b/>
          <w:sz w:val="28"/>
          <w:szCs w:val="28"/>
        </w:rPr>
        <w:t>а</w:t>
      </w:r>
      <w:r w:rsidR="00BD4AC1" w:rsidRPr="00D91550">
        <w:rPr>
          <w:b/>
          <w:sz w:val="28"/>
          <w:szCs w:val="28"/>
        </w:rPr>
        <w:t xml:space="preserve"> межрегионального отдела финансового, бухгалтерского и административно – хозяйственного обеспечения</w:t>
      </w:r>
    </w:p>
    <w:p w:rsidR="00BD4AC1" w:rsidRPr="00B20FF5" w:rsidRDefault="0071449A" w:rsidP="00BD4A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местом расположения г. Архангельск)</w:t>
      </w:r>
      <w:r w:rsidR="00BD4AC1" w:rsidRPr="00D91550">
        <w:rPr>
          <w:b/>
          <w:sz w:val="28"/>
          <w:szCs w:val="28"/>
        </w:rPr>
        <w:t xml:space="preserve"> </w:t>
      </w:r>
    </w:p>
    <w:p w:rsidR="000C6122" w:rsidRPr="00B20FF5" w:rsidRDefault="000C6122" w:rsidP="00143AB6">
      <w:pPr>
        <w:rPr>
          <w:b/>
          <w:sz w:val="28"/>
          <w:szCs w:val="28"/>
        </w:rPr>
      </w:pPr>
    </w:p>
    <w:p w:rsidR="0037085F" w:rsidRDefault="0037085F" w:rsidP="0037085F">
      <w:pPr>
        <w:pStyle w:val="consplusnormal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В должностные обязанности </w:t>
      </w:r>
      <w:r>
        <w:rPr>
          <w:color w:val="333333"/>
          <w:sz w:val="28"/>
          <w:szCs w:val="28"/>
        </w:rPr>
        <w:t>входит</w:t>
      </w:r>
      <w:r w:rsidRPr="00B20FF5">
        <w:rPr>
          <w:color w:val="333333"/>
          <w:sz w:val="28"/>
          <w:szCs w:val="28"/>
        </w:rPr>
        <w:t>:</w:t>
      </w:r>
      <w:r w:rsidRPr="00B20FF5">
        <w:rPr>
          <w:sz w:val="28"/>
          <w:szCs w:val="28"/>
        </w:rPr>
        <w:t xml:space="preserve"> 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копии постановлений об административных нарушениях, вступающих в законную силу, копии судебных решений о взыскании штрафов (ущербов) от специалистов отделов государственного надзора Управления для постановки на бухгалтерский учет;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функции, связанные с осуществлением  операций по учету постановлений по административным нарушениям, вступившим в законную силу, судебных решений, учету и контролю за поступлениями доходов в федеральный бюджет, бюджеты субъектов Российской Федерации: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-вносить данные в программу «1С.Предприятие»;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выгрузку документов (выписки из лицевого счета администратора доходов бюджета, запросы об уточнении вида и принадлежности платежа, уведомление об уточнении вида и принадлежности платежа, справка о перечислении поступлений в бюджеты) в программно-технический комплекс «Госконтроль».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-готовить документацию по уточнению реквизитов невыясненных поступлений в бюджеты бюджетной системы Российской Федерации и предоставлять соответствующие уведомления в органы Федерального казначейства на основании решений об уточнении платежа, предоставляемых специалистами отделов Управления.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-готовить решения для возврата ошибочно зачисленных (излишне уплачены) сумм штрафов и иных платежей;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-направлять на возврат в органы Федерального казначейства;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следующего после получения информации из органов Федерального казначейства дня направлять информацию специалистам отделов о поступивших штрафах (ущербах) и иных платежах;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Сверять полученную информацию с данными отделов по вступившим в законную силу постановлениям;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справки о выданных разрешительных документах от специалистов отдела государственной экологической экспертизы и нормирования Управления и вносить данные в программу «1С.Предприятия»;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Учувствовать в подготовке документации для списания образовавшейся задолженности согласно приказу Федеральной службы по надзору в сфере природопользования «О порядке списания с балансового учета задолженности неплатежных дебиторов и задолженности, </w:t>
      </w:r>
      <w:r>
        <w:rPr>
          <w:sz w:val="28"/>
          <w:szCs w:val="28"/>
        </w:rPr>
        <w:lastRenderedPageBreak/>
        <w:t>невостребованной кредиторами с баланса территориальных органов и подведомственных учреждений Росприроднадзора»;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Сверять суммы по поступившим штрафам и иным платежам со справкой органов Федерального казначейства ежемесячно до 5 числа следующего месяца;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№5 «Журнал операций расчетов с дебиторами по доходам»;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отчетность по начисленным и поступившим суммам администрируемых поступлений и направлять в Федеральную службу по надзору в сфере природопользования (Росприроднадзора) ежеквартально, до 10 числа месяца, следующего за отчетным;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статистическую отчетность по форме 1-АЭ «Сведения об административных правонарушениях в сфере экономики» и направлять в Федеральную службу по надзору в сфере природопользования (Росприроднадзора) ежегодно до 20 числа февраля, следующего за отчетным календарным годом;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подготовке запрашиваемой информации по администрированию платежей в установленные сроки;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своевременное и полное рассмотрение устных и письменных 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устные и письменные обращения граждан и юридических лиц в частности компетенции отдела;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документы и дела отдела к передаче на архивное хранение Управления и на уничтожение: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дела постоянного и временного срока хранения отдельно;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-оформлять дела (реквизиты обложки дела по установленной форме, нумерация листов в деле и составление листа –заверителя дела, составление в необходимых случаях внутренней описи документов. Подшивка и переплет дела (внесение необходимых уточнений в реквизиты обложки дела);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описи дел для передачи на хранение;</w:t>
      </w:r>
    </w:p>
    <w:p w:rsidR="009E1EA8" w:rsidRDefault="009E1EA8" w:rsidP="009E1EA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-составлять акты на уничтожение документов и дел с истекшими сроками хранения.</w:t>
      </w:r>
    </w:p>
    <w:p w:rsidR="009E1EA8" w:rsidRPr="001D416C" w:rsidRDefault="009E1EA8" w:rsidP="009E1EA8">
      <w:pPr>
        <w:ind w:firstLine="709"/>
        <w:jc w:val="both"/>
        <w:rPr>
          <w:bCs/>
          <w:sz w:val="28"/>
          <w:szCs w:val="28"/>
        </w:rPr>
      </w:pPr>
      <w:r w:rsidRPr="001D416C">
        <w:rPr>
          <w:bCs/>
          <w:sz w:val="28"/>
          <w:szCs w:val="28"/>
        </w:rPr>
        <w:t>Участвовать в разработке предложений по совершенствованию служебной деятельности;</w:t>
      </w:r>
    </w:p>
    <w:p w:rsidR="009E1EA8" w:rsidRPr="001D416C" w:rsidRDefault="009E1EA8" w:rsidP="003F3635">
      <w:pPr>
        <w:pStyle w:val="pboth1"/>
        <w:tabs>
          <w:tab w:val="left" w:pos="1134"/>
        </w:tabs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1D416C">
        <w:rPr>
          <w:bCs/>
          <w:sz w:val="28"/>
          <w:szCs w:val="28"/>
        </w:rPr>
        <w:t>Осуществлять подготовку для руководителя Управления справочных и аналитических материалов по направлению деятельности;</w:t>
      </w:r>
    </w:p>
    <w:p w:rsidR="009E1EA8" w:rsidRPr="001D416C" w:rsidRDefault="009E1EA8" w:rsidP="003F36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t>Исполнять поручения, данные в пределах представленных полномочий, установленных законодательством Российской Федерации;</w:t>
      </w:r>
    </w:p>
    <w:p w:rsidR="009E1EA8" w:rsidRPr="001D416C" w:rsidRDefault="009E1EA8" w:rsidP="009E1EA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t>Готовить предложения по установлению оптимальных путей и методов реализации поставленных служебных задач;</w:t>
      </w:r>
    </w:p>
    <w:p w:rsidR="009E1EA8" w:rsidRDefault="009E1EA8" w:rsidP="009E1EA8">
      <w:pPr>
        <w:shd w:val="clear" w:color="auto" w:fill="FFFFFF"/>
        <w:tabs>
          <w:tab w:val="left" w:pos="993"/>
          <w:tab w:val="left" w:pos="1718"/>
        </w:tabs>
        <w:ind w:firstLine="709"/>
        <w:jc w:val="both"/>
        <w:rPr>
          <w:sz w:val="28"/>
          <w:szCs w:val="28"/>
        </w:rPr>
      </w:pPr>
      <w:r w:rsidRPr="001D416C">
        <w:rPr>
          <w:sz w:val="28"/>
          <w:szCs w:val="28"/>
        </w:rPr>
        <w:t xml:space="preserve">Выполнять поручения руководителя Управления, заместителя руководителя (к предмету ведения которого отнесены вопросы </w:t>
      </w:r>
      <w:r w:rsidRPr="001D416C">
        <w:rPr>
          <w:sz w:val="28"/>
        </w:rPr>
        <w:t xml:space="preserve">экологического надзора) и </w:t>
      </w:r>
      <w:r w:rsidRPr="001D416C">
        <w:rPr>
          <w:sz w:val="28"/>
          <w:szCs w:val="28"/>
        </w:rPr>
        <w:t xml:space="preserve">начальника отдела, а также другие задачи, </w:t>
      </w:r>
      <w:r w:rsidRPr="001D416C">
        <w:rPr>
          <w:sz w:val="28"/>
          <w:szCs w:val="28"/>
        </w:rPr>
        <w:lastRenderedPageBreak/>
        <w:t>входящие в компетенцию отдела в соответствии</w:t>
      </w:r>
      <w:r>
        <w:rPr>
          <w:sz w:val="28"/>
          <w:szCs w:val="28"/>
        </w:rPr>
        <w:t xml:space="preserve"> с Положениями об Управлении и </w:t>
      </w:r>
      <w:r w:rsidRPr="001D416C">
        <w:rPr>
          <w:sz w:val="28"/>
          <w:szCs w:val="28"/>
        </w:rPr>
        <w:t>отделе;</w:t>
      </w:r>
    </w:p>
    <w:p w:rsidR="0073733B" w:rsidRPr="001D416C" w:rsidRDefault="0073733B" w:rsidP="0073733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</w:t>
      </w:r>
      <w:r w:rsidRPr="00B20FF5">
        <w:rPr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74046" w:rsidRDefault="00674046" w:rsidP="0071449A">
      <w:pPr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</w:rPr>
        <w:t xml:space="preserve">Должностной регламент </w:t>
      </w:r>
      <w:r>
        <w:rPr>
          <w:sz w:val="28"/>
          <w:szCs w:val="28"/>
        </w:rPr>
        <w:t xml:space="preserve">главного специалиста – эксперта </w:t>
      </w:r>
      <w:r w:rsidR="0071449A" w:rsidRPr="0071449A">
        <w:rPr>
          <w:sz w:val="28"/>
          <w:szCs w:val="28"/>
        </w:rPr>
        <w:t xml:space="preserve">межрегионального отдела финансового, бухгалтерского и административно – хозяйственного обеспечения </w:t>
      </w:r>
      <w:r w:rsidRPr="00B20FF5">
        <w:rPr>
          <w:sz w:val="28"/>
          <w:szCs w:val="28"/>
        </w:rPr>
        <w:t xml:space="preserve">размещен на сайте </w:t>
      </w:r>
      <w:r w:rsidRPr="00B20FF5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Pr="00B20FF5">
        <w:rPr>
          <w:sz w:val="28"/>
          <w:szCs w:val="28"/>
        </w:rPr>
        <w:t xml:space="preserve"> в разделе «Кадры» и на официальном сайте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623149" w:rsidRDefault="00623149" w:rsidP="0035525D">
      <w:pPr>
        <w:jc w:val="both"/>
        <w:rPr>
          <w:sz w:val="28"/>
          <w:szCs w:val="28"/>
        </w:rPr>
      </w:pPr>
    </w:p>
    <w:p w:rsidR="00592A15" w:rsidRPr="00B20FF5" w:rsidRDefault="00592A15" w:rsidP="009B5D1B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Для участия в конкурсе представляются:</w:t>
      </w:r>
      <w:r w:rsidRPr="00B20FF5">
        <w:rPr>
          <w:color w:val="333333"/>
          <w:sz w:val="28"/>
          <w:szCs w:val="28"/>
        </w:rPr>
        <w:t> </w:t>
      </w:r>
    </w:p>
    <w:p w:rsidR="00592A15" w:rsidRPr="00B20FF5" w:rsidRDefault="008E4C56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color w:val="333333"/>
          <w:sz w:val="28"/>
          <w:szCs w:val="28"/>
          <w:shd w:val="clear" w:color="auto" w:fill="FFFFFF"/>
        </w:rPr>
        <w:t>ражданами:</w:t>
      </w:r>
    </w:p>
    <w:p w:rsidR="00592A15" w:rsidRPr="00B20FF5" w:rsidRDefault="008E4C56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</w:t>
      </w:r>
      <w:r w:rsidR="00592A15" w:rsidRPr="008E4C56">
        <w:rPr>
          <w:sz w:val="28"/>
          <w:szCs w:val="28"/>
          <w:shd w:val="clear" w:color="auto" w:fill="FFFFFF"/>
        </w:rPr>
        <w:t>чное</w:t>
      </w:r>
      <w:r w:rsidR="00592A15" w:rsidRPr="00B20FF5">
        <w:rPr>
          <w:color w:val="333333"/>
          <w:sz w:val="28"/>
          <w:szCs w:val="28"/>
          <w:shd w:val="clear" w:color="auto" w:fill="FFFFFF"/>
        </w:rPr>
        <w:t xml:space="preserve"> заявление на имя </w:t>
      </w:r>
      <w:r w:rsidR="005629E9">
        <w:rPr>
          <w:color w:val="333333"/>
          <w:sz w:val="28"/>
          <w:szCs w:val="28"/>
          <w:shd w:val="clear" w:color="auto" w:fill="FFFFFF"/>
        </w:rPr>
        <w:t>Руководителя Северного межрегионального (Северное межрегиональное управление Росприроднадзора)</w:t>
      </w:r>
      <w:r w:rsidR="00592A15" w:rsidRPr="00B20FF5">
        <w:rPr>
          <w:color w:val="333333"/>
          <w:sz w:val="28"/>
          <w:szCs w:val="28"/>
          <w:shd w:val="clear" w:color="auto" w:fill="FFFFFF"/>
        </w:rPr>
        <w:t> </w:t>
      </w:r>
      <w:r w:rsidR="00B00CF6" w:rsidRPr="00B20FF5">
        <w:rPr>
          <w:color w:val="333333"/>
          <w:sz w:val="28"/>
          <w:szCs w:val="28"/>
          <w:shd w:val="clear" w:color="auto" w:fill="FFFFFF"/>
        </w:rPr>
        <w:t xml:space="preserve"> </w:t>
      </w:r>
      <w:r w:rsidRPr="008E4C56">
        <w:rPr>
          <w:sz w:val="28"/>
          <w:szCs w:val="28"/>
          <w:shd w:val="clear" w:color="auto" w:fill="FFFFFF"/>
        </w:rPr>
        <w:t>управления Федеральной службы по надзору в сфере природопользования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92A15"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333333"/>
          <w:sz w:val="28"/>
          <w:szCs w:val="28"/>
        </w:rPr>
      </w:pPr>
      <w:r w:rsidRPr="008E4C56">
        <w:rPr>
          <w:sz w:val="28"/>
          <w:szCs w:val="28"/>
          <w:shd w:val="clear" w:color="auto" w:fill="FFFFFF"/>
        </w:rPr>
        <w:t>заполненная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и подписанная анкета по форме, утвержденной распоряжением Правительства Российской Федерации от 26.05.2005 № 667-р, с приложением фотографии, заверенная кадровой службой по месту работы (службы)</w:t>
      </w:r>
      <w:r w:rsidR="00D46457">
        <w:rPr>
          <w:color w:val="333333"/>
          <w:sz w:val="28"/>
          <w:szCs w:val="28"/>
          <w:shd w:val="clear" w:color="auto" w:fill="FFFFFF"/>
        </w:rPr>
        <w:t xml:space="preserve"> </w:t>
      </w:r>
      <w:r w:rsidRPr="00B20FF5">
        <w:rPr>
          <w:color w:val="333333"/>
          <w:sz w:val="28"/>
          <w:szCs w:val="28"/>
          <w:u w:val="single"/>
          <w:shd w:val="clear" w:color="auto" w:fill="FFFFFF"/>
        </w:rPr>
        <w:t>согласно форме;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8E4C56">
        <w:rPr>
          <w:sz w:val="28"/>
          <w:szCs w:val="28"/>
        </w:rPr>
        <w:t>к</w:t>
      </w:r>
      <w:r w:rsidRPr="00B20FF5">
        <w:rPr>
          <w:sz w:val="28"/>
          <w:szCs w:val="28"/>
          <w:shd w:val="clear" w:color="auto" w:fill="FFFFFF"/>
        </w:rPr>
        <w:t>опия паспорта или заменяющего его документа (соответствующий документ предъявляется лично по прибытии на конкурс);</w:t>
      </w:r>
    </w:p>
    <w:p w:rsidR="00592A15" w:rsidRPr="008E4C56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заключение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 утвержденной приказом Министерства здравоохранения и социального развития Российской Федерации от 14.12.2009 года №984н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1C728A" w:rsidRPr="00B20FF5" w:rsidRDefault="001C728A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</w:t>
      </w:r>
      <w:r w:rsidR="00D85174">
        <w:rPr>
          <w:sz w:val="28"/>
          <w:szCs w:val="28"/>
        </w:rPr>
        <w:t>уголовного преследования;</w:t>
      </w:r>
    </w:p>
    <w:p w:rsidR="00592A15" w:rsidRPr="00B20FF5" w:rsidRDefault="00D85174" w:rsidP="004914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="00592A15" w:rsidRPr="00B20FF5">
        <w:rPr>
          <w:sz w:val="28"/>
          <w:szCs w:val="28"/>
          <w:shd w:val="clear" w:color="auto" w:fill="FFFFFF"/>
        </w:rPr>
        <w:t>окументы, подтверждающие необходимое профессиональное образование и квалификацию:</w:t>
      </w:r>
    </w:p>
    <w:p w:rsidR="00592A15" w:rsidRPr="00B20FF5" w:rsidRDefault="00592A15" w:rsidP="004914D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592A15" w:rsidRPr="00B20FF5" w:rsidRDefault="00592A15" w:rsidP="001179A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lastRenderedPageBreak/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592A15" w:rsidRPr="00B20FF5" w:rsidRDefault="008E4C56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</w:t>
      </w:r>
      <w:r w:rsidR="00592A15" w:rsidRPr="00B20FF5">
        <w:rPr>
          <w:b/>
          <w:bCs/>
          <w:sz w:val="28"/>
          <w:szCs w:val="28"/>
          <w:shd w:val="clear" w:color="auto" w:fill="FFFFFF"/>
        </w:rPr>
        <w:t xml:space="preserve">ражданскими служащими </w:t>
      </w:r>
      <w:r w:rsidR="005629E9">
        <w:rPr>
          <w:b/>
          <w:bCs/>
          <w:sz w:val="28"/>
          <w:szCs w:val="28"/>
          <w:shd w:val="clear" w:color="auto" w:fill="FFFFFF"/>
        </w:rPr>
        <w:t>Сев</w:t>
      </w:r>
      <w:r w:rsidR="009B21D6">
        <w:rPr>
          <w:b/>
          <w:bCs/>
          <w:sz w:val="28"/>
          <w:szCs w:val="28"/>
          <w:shd w:val="clear" w:color="auto" w:fill="FFFFFF"/>
        </w:rPr>
        <w:t>е</w:t>
      </w:r>
      <w:r w:rsidR="005629E9">
        <w:rPr>
          <w:b/>
          <w:bCs/>
          <w:sz w:val="28"/>
          <w:szCs w:val="28"/>
          <w:shd w:val="clear" w:color="auto" w:fill="FFFFFF"/>
        </w:rPr>
        <w:t>рного межрегионального управления Росприроднадзора</w:t>
      </w:r>
      <w:r w:rsidR="00592A15" w:rsidRPr="00B20FF5">
        <w:rPr>
          <w:b/>
          <w:bCs/>
          <w:sz w:val="28"/>
          <w:szCs w:val="28"/>
          <w:shd w:val="clear" w:color="auto" w:fill="FFFFFF"/>
        </w:rPr>
        <w:t>:</w:t>
      </w:r>
    </w:p>
    <w:p w:rsidR="00592A15" w:rsidRPr="00B20FF5" w:rsidRDefault="00592A15" w:rsidP="00B25582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заявление.</w:t>
      </w:r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b/>
          <w:bCs/>
          <w:sz w:val="28"/>
          <w:szCs w:val="28"/>
          <w:shd w:val="clear" w:color="auto" w:fill="FFFFFF"/>
        </w:rPr>
        <w:t>- гражданскими служащими иных государственных органов: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личное заявление</w:t>
      </w:r>
      <w:r w:rsidR="00A77FD5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</w:t>
      </w:r>
      <w:r w:rsidR="008E4C56">
        <w:rPr>
          <w:sz w:val="28"/>
          <w:szCs w:val="28"/>
          <w:u w:val="single"/>
          <w:shd w:val="clear" w:color="auto" w:fill="FFFFFF"/>
        </w:rPr>
        <w:t>;</w:t>
      </w:r>
    </w:p>
    <w:p w:rsidR="00592A15" w:rsidRPr="00B20FF5" w:rsidRDefault="00592A15" w:rsidP="00B25582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заполненная, подписанная и заверенная кадровой службой государственного органа, в котором гражданский служащий замещает должность гражданской службы, анкета с приложением фотографии (форма утверждена распоряжением Правительства РФ от 26.05.2005 №667-р)</w:t>
      </w:r>
      <w:r w:rsidRPr="00B20FF5">
        <w:rPr>
          <w:sz w:val="28"/>
          <w:szCs w:val="28"/>
          <w:u w:val="single"/>
          <w:shd w:val="clear" w:color="auto" w:fill="FFFFFF"/>
        </w:rPr>
        <w:t>согласно форме;</w:t>
      </w:r>
      <w:r w:rsidRPr="00B20FF5">
        <w:rPr>
          <w:sz w:val="28"/>
          <w:szCs w:val="28"/>
          <w:shd w:val="clear" w:color="auto" w:fill="FFFFFF"/>
        </w:rPr>
        <w:t>.</w:t>
      </w:r>
    </w:p>
    <w:p w:rsidR="00592A15" w:rsidRPr="00B20FF5" w:rsidRDefault="00592A15" w:rsidP="00B255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В случае признания гражданина или гражданского служащего иного государственного органа победителем конкурса, при назначении на должность гражданской службы победителем дополнительно представляются:</w:t>
      </w:r>
    </w:p>
    <w:p w:rsidR="00592A15" w:rsidRPr="00B20FF5" w:rsidRDefault="008E4C56" w:rsidP="00B25582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 доходах, об имуществе и обязательствах имущественного характера по форме, утвержденной Указом Президента Российской Федерации от 23.06.2014 № 460;</w:t>
      </w:r>
    </w:p>
    <w:p w:rsidR="00592A15" w:rsidRPr="00B20FF5" w:rsidRDefault="008E4C56" w:rsidP="00B25582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92A15" w:rsidRPr="00B20FF5">
        <w:rPr>
          <w:color w:val="333333"/>
          <w:sz w:val="28"/>
          <w:szCs w:val="28"/>
          <w:shd w:val="clear" w:color="auto" w:fill="FFFFFF"/>
        </w:rPr>
        <w:t>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Российской Федерации от 28.12.2016 № 2867-р.</w:t>
      </w:r>
    </w:p>
    <w:p w:rsidR="00592A15" w:rsidRPr="00B20FF5" w:rsidRDefault="00592A15" w:rsidP="001179A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Документы для участия в конкурсе представляются в </w:t>
      </w:r>
      <w:r w:rsidR="00A77FD5">
        <w:rPr>
          <w:color w:val="333333"/>
          <w:sz w:val="28"/>
          <w:szCs w:val="28"/>
          <w:shd w:val="clear" w:color="auto" w:fill="FFFFFF"/>
        </w:rPr>
        <w:t>Северное межрегиональное управление Росприроднадзора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гражданином, гражданским служащим, лично, посредством направления по почте или в электронном виде с использованием государственной информационной систем</w:t>
      </w:r>
      <w:r w:rsidR="00B00CF6" w:rsidRPr="00B20FF5">
        <w:rPr>
          <w:color w:val="333333"/>
          <w:sz w:val="28"/>
          <w:szCs w:val="28"/>
          <w:shd w:val="clear" w:color="auto" w:fill="FFFFFF"/>
        </w:rPr>
        <w:t>ы</w:t>
      </w:r>
      <w:r w:rsidRPr="00B20FF5">
        <w:rPr>
          <w:color w:val="333333"/>
          <w:sz w:val="28"/>
          <w:szCs w:val="28"/>
          <w:shd w:val="clear" w:color="auto" w:fill="FFFFFF"/>
        </w:rPr>
        <w:t xml:space="preserve"> «Единая информационная система управления кадровым составом государственной гражданской службы Российской Федерации».</w:t>
      </w:r>
    </w:p>
    <w:p w:rsidR="00592A15" w:rsidRPr="00D85174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который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</w:t>
      </w:r>
      <w:r w:rsidRPr="00B20FF5">
        <w:rPr>
          <w:color w:val="333333"/>
          <w:sz w:val="28"/>
          <w:szCs w:val="28"/>
          <w:shd w:val="clear" w:color="auto" w:fill="FFFFFF"/>
        </w:rPr>
        <w:lastRenderedPageBreak/>
        <w:t>противодействии коррупции, знаниями и умениями в сфере информационно-коммуникационных технологий.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безвозмездно.</w:t>
      </w:r>
    </w:p>
    <w:p w:rsidR="00592A15" w:rsidRPr="00B20FF5" w:rsidRDefault="00592A15" w:rsidP="009F77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Результаты прохождения претендентами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При проведении конкурса конкурсная комиссия будет оценивать кандидатов на основании представленных ими документов об образовании и о квалификации, прохождении гражданской или иной государственной службы, осуществлении другой трудовой деятельности, а также на основе результатов конкурсных процедур.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будут использоваться следующие методы оценки: тестирование и </w:t>
      </w:r>
      <w:r w:rsidR="00045DF0" w:rsidRPr="00B20FF5">
        <w:rPr>
          <w:color w:val="333333"/>
          <w:sz w:val="28"/>
          <w:szCs w:val="28"/>
          <w:shd w:val="clear" w:color="auto" w:fill="FFFFFF"/>
        </w:rPr>
        <w:t>и</w:t>
      </w:r>
      <w:r w:rsidRPr="00B20FF5">
        <w:rPr>
          <w:color w:val="333333"/>
          <w:sz w:val="28"/>
          <w:szCs w:val="28"/>
          <w:shd w:val="clear" w:color="auto" w:fill="FFFFFF"/>
        </w:rPr>
        <w:t>ндивидуальное собеседование по вопросам, связанным с выполнением должностных обязанностей по вакантной должности гражданской службы.</w:t>
      </w:r>
    </w:p>
    <w:p w:rsidR="00592A15" w:rsidRPr="00B20FF5" w:rsidRDefault="00592A15" w:rsidP="0073076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Информация о вакантной должности размещена также на официальном сайте государственной информационной системы в области государственной службы в сети «Интернет» (</w:t>
      </w:r>
      <w:hyperlink r:id="rId7" w:history="1">
        <w:r w:rsidRPr="00B20FF5">
          <w:rPr>
            <w:rStyle w:val="a7"/>
            <w:color w:val="337AB7"/>
            <w:sz w:val="28"/>
            <w:szCs w:val="28"/>
            <w:u w:val="none"/>
          </w:rPr>
          <w:t>https://gossluzhba.gov.ru/</w:t>
        </w:r>
      </w:hyperlink>
      <w:r w:rsidRPr="00B20FF5">
        <w:rPr>
          <w:color w:val="333333"/>
          <w:sz w:val="28"/>
          <w:szCs w:val="28"/>
        </w:rPr>
        <w:t>).</w:t>
      </w:r>
    </w:p>
    <w:p w:rsidR="00592A15" w:rsidRPr="00B20FF5" w:rsidRDefault="00592A15" w:rsidP="001179A8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592A15" w:rsidRPr="00B20FF5" w:rsidRDefault="00592A15" w:rsidP="00045DF0">
      <w:pPr>
        <w:pStyle w:val="consplusnormal0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</w:rPr>
        <w:t>Условия и порядок проведения конкурса</w:t>
      </w:r>
    </w:p>
    <w:p w:rsidR="00592A15" w:rsidRPr="00B20FF5" w:rsidRDefault="00592A15" w:rsidP="00092849">
      <w:pPr>
        <w:pStyle w:val="consplusnormal0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B25582">
      <w:pPr>
        <w:pStyle w:val="consplusnormal0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Порядок проведения конкурса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112, </w:t>
      </w:r>
      <w:r w:rsidR="00427E16" w:rsidRPr="00B20FF5">
        <w:rPr>
          <w:color w:val="333333"/>
          <w:sz w:val="28"/>
          <w:szCs w:val="28"/>
        </w:rPr>
        <w:t>М</w:t>
      </w:r>
      <w:r w:rsidRPr="00B20FF5">
        <w:rPr>
          <w:color w:val="333333"/>
          <w:sz w:val="28"/>
          <w:szCs w:val="28"/>
        </w:rPr>
        <w:t xml:space="preserve">етодикой проведения конкурсов на замещение вакантных должностей </w:t>
      </w:r>
      <w:r w:rsidR="00427E16" w:rsidRPr="00B20FF5">
        <w:rPr>
          <w:color w:val="333333"/>
          <w:sz w:val="28"/>
          <w:szCs w:val="28"/>
        </w:rPr>
        <w:t xml:space="preserve">федеральной </w:t>
      </w:r>
      <w:r w:rsidRPr="00B20FF5">
        <w:rPr>
          <w:color w:val="333333"/>
          <w:sz w:val="28"/>
          <w:szCs w:val="28"/>
        </w:rPr>
        <w:t xml:space="preserve">государственной гражданской службы </w:t>
      </w:r>
      <w:r w:rsidR="00427E16" w:rsidRPr="00B20FF5">
        <w:rPr>
          <w:color w:val="333333"/>
          <w:sz w:val="28"/>
          <w:szCs w:val="28"/>
        </w:rPr>
        <w:t xml:space="preserve">Федеральной службы по надзору в сфере природопользования, утвержденной приказом Росприроднадзора от 10.10.2018 № 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Единой методикой проведения конкурсов на замещение вакантных должностей федеральной государственной гражданской службы </w:t>
      </w:r>
      <w:r w:rsidRPr="00B20FF5">
        <w:rPr>
          <w:color w:val="333333"/>
          <w:sz w:val="28"/>
          <w:szCs w:val="28"/>
        </w:rPr>
        <w:t>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592A15" w:rsidRPr="00B20FF5" w:rsidRDefault="0082095A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</w:t>
      </w:r>
      <w:r w:rsidR="00592A15" w:rsidRPr="00B20FF5">
        <w:rPr>
          <w:color w:val="333333"/>
          <w:sz w:val="28"/>
          <w:szCs w:val="28"/>
        </w:rPr>
        <w:t xml:space="preserve">Конкурс на замещение вакантных должностей федеральной государственной гражданской службы в </w:t>
      </w:r>
      <w:r w:rsidR="00F8783D">
        <w:rPr>
          <w:color w:val="333333"/>
          <w:sz w:val="28"/>
          <w:szCs w:val="28"/>
        </w:rPr>
        <w:t>Северном межрегиональном управлении Росприроднадзора</w:t>
      </w:r>
      <w:r w:rsidR="00592A15" w:rsidRPr="00B20FF5">
        <w:rPr>
          <w:color w:val="333333"/>
          <w:sz w:val="28"/>
          <w:szCs w:val="28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92A15" w:rsidRPr="00B20FF5" w:rsidRDefault="00592A15" w:rsidP="0073076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4. Конкурс проводится в два этапа. На первом этапе конкурсная комиссия </w:t>
      </w:r>
      <w:r w:rsidR="00F8783D">
        <w:rPr>
          <w:color w:val="333333"/>
          <w:sz w:val="28"/>
          <w:szCs w:val="28"/>
        </w:rPr>
        <w:t>Северного межрегионального управления Росприроднадзора</w:t>
      </w:r>
      <w:r w:rsidR="00045DF0" w:rsidRPr="00B20FF5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оценивает представленные документы и решает вопрос о допуске претендентов к участию в конкурсе.</w:t>
      </w:r>
    </w:p>
    <w:p w:rsidR="00452578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 xml:space="preserve"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592A15" w:rsidRPr="00B20FF5" w:rsidRDefault="00592A15" w:rsidP="0073076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5.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lastRenderedPageBreak/>
        <w:t>6. Управление не позднее чем за 15 календарных дней до начала второго этапа конкурса размещает на своем официальном сайте</w:t>
      </w:r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000000"/>
          <w:sz w:val="28"/>
          <w:szCs w:val="28"/>
        </w:rPr>
        <w:t>в разделе «Кадры»</w:t>
      </w:r>
      <w:r w:rsidR="00A2794E">
        <w:rPr>
          <w:color w:val="000000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и на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7. Для проведения конкурса правовым актом 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Управления.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8.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</w:t>
      </w:r>
      <w:r w:rsidR="00A2794E">
        <w:rPr>
          <w:color w:val="333333"/>
          <w:sz w:val="28"/>
          <w:szCs w:val="28"/>
        </w:rPr>
        <w:t xml:space="preserve"> </w:t>
      </w:r>
      <w:hyperlink r:id="rId8" w:history="1">
        <w:r w:rsidRPr="00A2794E">
          <w:rPr>
            <w:rStyle w:val="a7"/>
            <w:color w:val="auto"/>
            <w:sz w:val="28"/>
            <w:szCs w:val="28"/>
            <w:u w:val="none"/>
          </w:rPr>
          <w:t>законодательством</w:t>
        </w:r>
      </w:hyperlink>
      <w:r w:rsidR="00A2794E">
        <w:rPr>
          <w:color w:val="333333"/>
          <w:sz w:val="28"/>
          <w:szCs w:val="28"/>
        </w:rPr>
        <w:t xml:space="preserve"> </w:t>
      </w:r>
      <w:r w:rsidRPr="00B20FF5">
        <w:rPr>
          <w:color w:val="333333"/>
          <w:sz w:val="28"/>
          <w:szCs w:val="28"/>
        </w:rPr>
        <w:t>Российской Федерации о государственной гражданской службе.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9.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92A15" w:rsidRPr="00B20FF5" w:rsidRDefault="00592A15" w:rsidP="0049528E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10. 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lastRenderedPageBreak/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11.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12.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92A15" w:rsidRPr="00B20FF5" w:rsidRDefault="00592A15" w:rsidP="00592A15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Если конкурсной комиссией принято решение о включении в кадровый резерв Управления кандидата, не ставшего победителем конкурса на замещение вакантной должности гражданской службы, то с согласия указанного л</w:t>
      </w:r>
      <w:r w:rsidR="00F135CC">
        <w:rPr>
          <w:color w:val="333333"/>
          <w:sz w:val="28"/>
          <w:szCs w:val="28"/>
        </w:rPr>
        <w:t xml:space="preserve">ица издается приказ Управления </w:t>
      </w:r>
      <w:r w:rsidRPr="00B20FF5">
        <w:rPr>
          <w:color w:val="333333"/>
          <w:sz w:val="28"/>
          <w:szCs w:val="28"/>
        </w:rPr>
        <w:t>о включении его в кадровый резерв Управления для замещения должностей гражданской службы той же группы, к которой относилась вакантная должность гражданской службы.</w:t>
      </w:r>
    </w:p>
    <w:p w:rsidR="00592A15" w:rsidRPr="00B20FF5" w:rsidRDefault="00592A15" w:rsidP="0049528E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13.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и указанной информационной системы в сети "Интернет".</w:t>
      </w:r>
    </w:p>
    <w:p w:rsidR="00592A15" w:rsidRPr="00B20FF5" w:rsidRDefault="00592A15" w:rsidP="0049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14.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92A15" w:rsidRDefault="00592A15" w:rsidP="004952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20FF5">
        <w:rPr>
          <w:color w:val="333333"/>
          <w:sz w:val="28"/>
          <w:szCs w:val="28"/>
          <w:shd w:val="clear" w:color="auto" w:fill="FFFFFF"/>
        </w:rPr>
        <w:t>15.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82095A" w:rsidRPr="00B20FF5" w:rsidRDefault="0082095A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92A1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F2790" w:rsidRPr="00B20FF5" w:rsidRDefault="008F2790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Условия прохождения гражданской службы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="00F8783D">
        <w:rPr>
          <w:b/>
          <w:bCs/>
          <w:color w:val="333333"/>
          <w:sz w:val="28"/>
          <w:szCs w:val="28"/>
          <w:shd w:val="clear" w:color="auto" w:fill="FFFFFF"/>
        </w:rPr>
        <w:t xml:space="preserve">Северном межрегиональном управлении Росприроднадзора </w:t>
      </w:r>
    </w:p>
    <w:p w:rsidR="00592A15" w:rsidRPr="00B20FF5" w:rsidRDefault="00592A15" w:rsidP="00561939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(далее – Управление)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Служебное время</w:t>
      </w:r>
    </w:p>
    <w:p w:rsidR="008F2790" w:rsidRDefault="008F2790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15D91" w:rsidRPr="00B20FF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В соответствии со статьей 45 Федерального закона от 27.07.2004 № 79-ФЗ «О государственной гражданской службе Российской Федерации» и Служебным распорядком Управления для гражданских служащих Управления установлена пятидневная рабочая неделя</w:t>
      </w:r>
      <w:r w:rsidR="00515D91">
        <w:rPr>
          <w:sz w:val="28"/>
          <w:szCs w:val="28"/>
          <w:shd w:val="clear" w:color="auto" w:fill="FFFFFF"/>
        </w:rPr>
        <w:t>.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r w:rsidR="00515D91">
        <w:rPr>
          <w:sz w:val="28"/>
          <w:szCs w:val="28"/>
          <w:shd w:val="clear" w:color="auto" w:fill="FFFFFF"/>
        </w:rPr>
        <w:t>В</w:t>
      </w:r>
      <w:r w:rsidR="00515D91" w:rsidRPr="00B20FF5">
        <w:rPr>
          <w:sz w:val="28"/>
          <w:szCs w:val="28"/>
          <w:shd w:val="clear" w:color="auto" w:fill="FFFFFF"/>
        </w:rPr>
        <w:t xml:space="preserve">ремя начала и окончания служебного времени в Управлении: в понедельник, вторник, среду и четверг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17 часов 45 минут (мужчины), до 17 часов 00 минут (женщины), в пятницу </w:t>
      </w:r>
      <w:r w:rsidR="00515D91" w:rsidRPr="00B20FF5">
        <w:rPr>
          <w:sz w:val="28"/>
          <w:szCs w:val="28"/>
          <w:shd w:val="clear" w:color="auto" w:fill="FFFFFF"/>
        </w:rPr>
        <w:noBreakHyphen/>
        <w:t xml:space="preserve"> с 8 часов 30 минут до 16 часов 30 минут (мужчины), до 15.30 (женщины) с перерывом для отдыха и питания в период с 13 часов 00 минут до 14 часов 0</w:t>
      </w:r>
      <w:r w:rsidR="00515D91">
        <w:rPr>
          <w:sz w:val="28"/>
          <w:szCs w:val="28"/>
          <w:shd w:val="clear" w:color="auto" w:fill="FFFFFF"/>
        </w:rPr>
        <w:t>0 минут,</w:t>
      </w:r>
      <w:r w:rsidR="00515D91" w:rsidRPr="00515D91">
        <w:rPr>
          <w:sz w:val="28"/>
          <w:szCs w:val="28"/>
          <w:shd w:val="clear" w:color="auto" w:fill="FFFFFF"/>
        </w:rPr>
        <w:t xml:space="preserve"> </w:t>
      </w:r>
      <w:r w:rsidR="00515D91" w:rsidRPr="00B20FF5">
        <w:rPr>
          <w:sz w:val="28"/>
          <w:szCs w:val="28"/>
          <w:shd w:val="clear" w:color="auto" w:fill="FFFFFF"/>
        </w:rPr>
        <w:t>с двумя выходными днями (суббота и воскресенье).</w:t>
      </w:r>
    </w:p>
    <w:p w:rsidR="00515D91" w:rsidRDefault="00515D91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 xml:space="preserve">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592A15" w:rsidRDefault="00592A15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0FF5">
        <w:rPr>
          <w:sz w:val="28"/>
          <w:szCs w:val="28"/>
          <w:shd w:val="clear" w:color="auto" w:fill="FFFFFF"/>
        </w:rPr>
        <w:t>В Управлении может устанавливаться ненормированный служебный день в соответствии со служебным контрактом.</w:t>
      </w:r>
    </w:p>
    <w:p w:rsidR="00B25582" w:rsidRPr="00B20FF5" w:rsidRDefault="00B25582" w:rsidP="004671E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Денежное содержание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Денежное содержание гражданского служащего Управления состоит из: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 xml:space="preserve">- </w:t>
      </w:r>
      <w:r w:rsidR="00515D91">
        <w:rPr>
          <w:sz w:val="28"/>
          <w:szCs w:val="28"/>
          <w:shd w:val="clear" w:color="auto" w:fill="FFFFFF"/>
        </w:rPr>
        <w:t xml:space="preserve"> </w:t>
      </w:r>
      <w:r w:rsidRPr="00B20FF5">
        <w:rPr>
          <w:sz w:val="28"/>
          <w:szCs w:val="28"/>
          <w:shd w:val="clear" w:color="auto" w:fill="FFFFFF"/>
        </w:rPr>
        <w:t>месячного оклада в соответствии с замещаемой должностью;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0FF5">
        <w:rPr>
          <w:sz w:val="28"/>
          <w:szCs w:val="28"/>
          <w:shd w:val="clear" w:color="auto" w:fill="FFFFFF"/>
        </w:rPr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ежемесячной надбавки к должностному окладу за выслугу лет на гражданской службе (до 30%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ежемесячной надбавки к должностному окладу за особые условия гражданской службы (от 60% до 120% должностного оклада);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ежемесячного денежного поощрения в зависимости от замещаемой должности;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материальной помощи;</w:t>
      </w:r>
    </w:p>
    <w:p w:rsidR="00592A15" w:rsidRPr="00B20FF5" w:rsidRDefault="00592A15" w:rsidP="008F2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  <w:shd w:val="clear" w:color="auto" w:fill="FFFFFF"/>
        </w:rPr>
        <w:t>- премии за выполнение особо важных и сложных заданий.</w:t>
      </w:r>
    </w:p>
    <w:p w:rsidR="00592A1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8F2790" w:rsidRDefault="008F2790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8F2790" w:rsidRPr="00B20FF5" w:rsidRDefault="008F2790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592A15" w:rsidRDefault="00592A15" w:rsidP="008F2790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000000"/>
          <w:sz w:val="28"/>
          <w:szCs w:val="28"/>
          <w:shd w:val="clear" w:color="auto" w:fill="FFFFFF"/>
        </w:rPr>
        <w:t>Примерный размер денежного содержания (оплаты труда):</w:t>
      </w:r>
    </w:p>
    <w:p w:rsidR="008C5C1A" w:rsidRPr="00B20FF5" w:rsidRDefault="008C5C1A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7163F" w:rsidRDefault="00870886" w:rsidP="006B45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7163F">
        <w:rPr>
          <w:color w:val="000000"/>
          <w:sz w:val="28"/>
          <w:szCs w:val="28"/>
          <w:shd w:val="clear" w:color="auto" w:fill="FFFFFF"/>
        </w:rPr>
        <w:t>Главный специалист – эксперт межрегионального отдела финансового, бухгалтерского и административно – хозяйственного обеспечения</w:t>
      </w:r>
      <w:r w:rsidR="0002267B">
        <w:rPr>
          <w:color w:val="000000"/>
          <w:sz w:val="28"/>
          <w:szCs w:val="28"/>
          <w:shd w:val="clear" w:color="auto" w:fill="FFFFFF"/>
        </w:rPr>
        <w:t xml:space="preserve"> (с местом расположения г. Архангельск) </w:t>
      </w:r>
      <w:r w:rsidR="00895AD5">
        <w:rPr>
          <w:color w:val="000000"/>
          <w:sz w:val="28"/>
          <w:szCs w:val="28"/>
          <w:shd w:val="clear" w:color="auto" w:fill="FFFFFF"/>
        </w:rPr>
        <w:t>–</w:t>
      </w:r>
      <w:r w:rsidR="0002267B">
        <w:rPr>
          <w:color w:val="000000"/>
          <w:sz w:val="28"/>
          <w:szCs w:val="28"/>
          <w:shd w:val="clear" w:color="auto" w:fill="FFFFFF"/>
        </w:rPr>
        <w:t xml:space="preserve"> </w:t>
      </w:r>
      <w:r w:rsidR="00895AD5">
        <w:rPr>
          <w:color w:val="000000"/>
          <w:sz w:val="28"/>
          <w:szCs w:val="28"/>
          <w:shd w:val="clear" w:color="auto" w:fill="FFFFFF"/>
        </w:rPr>
        <w:t>21000 р.</w:t>
      </w:r>
      <w:r w:rsidR="00555BDA">
        <w:rPr>
          <w:color w:val="000000"/>
          <w:sz w:val="28"/>
          <w:szCs w:val="28"/>
          <w:shd w:val="clear" w:color="auto" w:fill="FFFFFF"/>
        </w:rPr>
        <w:t xml:space="preserve"> до</w:t>
      </w:r>
      <w:r w:rsidR="00895AD5">
        <w:rPr>
          <w:color w:val="000000"/>
          <w:sz w:val="28"/>
          <w:szCs w:val="28"/>
          <w:shd w:val="clear" w:color="auto" w:fill="FFFFFF"/>
        </w:rPr>
        <w:t xml:space="preserve"> 30000 р.;</w:t>
      </w:r>
    </w:p>
    <w:p w:rsidR="003225E1" w:rsidRPr="00B20FF5" w:rsidRDefault="003225E1" w:rsidP="006B45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b/>
          <w:bCs/>
          <w:color w:val="333333"/>
          <w:sz w:val="28"/>
          <w:szCs w:val="28"/>
          <w:shd w:val="clear" w:color="auto" w:fill="FFFFFF"/>
        </w:rPr>
        <w:t>Отпуска</w:t>
      </w: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 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="00592A15" w:rsidRPr="00B20FF5">
        <w:rPr>
          <w:color w:val="333333"/>
          <w:sz w:val="28"/>
          <w:szCs w:val="28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 года до 5 лет - 1 календарный день;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5 до 10 лет - 5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от 10 до 15 лет - 7 календарных дней;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20FF5">
        <w:rPr>
          <w:color w:val="333333"/>
          <w:sz w:val="28"/>
          <w:szCs w:val="28"/>
        </w:rPr>
        <w:t>- при стаже гражданской службы 15 лет и более - 10 календарных дней.</w:t>
      </w:r>
    </w:p>
    <w:p w:rsidR="00592A15" w:rsidRPr="00B20FF5" w:rsidRDefault="00C23BC1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592A15" w:rsidRPr="00B20FF5">
        <w:rPr>
          <w:color w:val="333333"/>
          <w:sz w:val="28"/>
          <w:szCs w:val="28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92A15" w:rsidRPr="00B20FF5" w:rsidRDefault="00592A15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 </w:t>
      </w:r>
    </w:p>
    <w:p w:rsidR="00671315" w:rsidRDefault="00F46452" w:rsidP="0067131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hyperlink r:id="rId9" w:history="1">
        <w:r w:rsidR="00592A15" w:rsidRPr="00B20FF5">
          <w:rPr>
            <w:rStyle w:val="a7"/>
            <w:rFonts w:ascii="Tahoma" w:hAnsi="Tahoma" w:cs="Tahoma"/>
            <w:color w:val="337AB7"/>
            <w:sz w:val="28"/>
            <w:szCs w:val="28"/>
            <w:u w:val="none"/>
          </w:rPr>
          <w:t>Должностной регламент</w:t>
        </w:r>
      </w:hyperlink>
      <w:r w:rsidR="00645186">
        <w:rPr>
          <w:rFonts w:ascii="Tahoma" w:hAnsi="Tahoma" w:cs="Tahoma"/>
          <w:color w:val="333333"/>
          <w:sz w:val="28"/>
          <w:szCs w:val="28"/>
        </w:rPr>
        <w:t xml:space="preserve"> </w:t>
      </w:r>
      <w:r w:rsidR="00671315">
        <w:rPr>
          <w:color w:val="000000"/>
          <w:sz w:val="28"/>
          <w:szCs w:val="28"/>
          <w:shd w:val="clear" w:color="auto" w:fill="FFFFFF"/>
        </w:rPr>
        <w:t>Главный специалист – эксперт межрегионального отдела финансового, бухгалтерского и административно – хозяйственного обеспечения (с местом расположения г. Архангельск);</w:t>
      </w:r>
    </w:p>
    <w:p w:rsidR="00E07074" w:rsidRPr="00B20FF5" w:rsidRDefault="00E07074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p w:rsidR="00592A15" w:rsidRPr="00B20FF5" w:rsidRDefault="00592A15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 w:rsidRPr="00B20FF5">
        <w:rPr>
          <w:rFonts w:ascii="Tahoma" w:hAnsi="Tahoma" w:cs="Tahoma"/>
          <w:color w:val="333333"/>
          <w:sz w:val="28"/>
          <w:szCs w:val="28"/>
        </w:rPr>
        <w:t>Бланки заявления:</w:t>
      </w:r>
    </w:p>
    <w:p w:rsidR="00592A1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заявления на участие в конкурсе для государственных гражданских служащих иных органов государственной власти; </w:t>
      </w:r>
    </w:p>
    <w:p w:rsidR="00D649CE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на участие в конкурсе для государственных гражданских служащих Управления;</w:t>
      </w:r>
    </w:p>
    <w:p w:rsidR="0082095A" w:rsidRPr="00B20FF5" w:rsidRDefault="00D649CE" w:rsidP="00592A15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Форма заявления для участия в конкурсе для граждан.</w:t>
      </w:r>
    </w:p>
    <w:p w:rsidR="00B81BF9" w:rsidRDefault="00F46452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hyperlink r:id="rId10" w:history="1">
        <w:r w:rsidR="00592A15" w:rsidRPr="00B20FF5">
          <w:rPr>
            <w:rStyle w:val="a7"/>
            <w:rFonts w:ascii="Tahoma" w:hAnsi="Tahoma" w:cs="Tahoma"/>
            <w:color w:val="337AB7"/>
            <w:sz w:val="28"/>
            <w:szCs w:val="28"/>
            <w:u w:val="none"/>
          </w:rPr>
          <w:t>Анкета (форма 667-р)</w:t>
        </w:r>
      </w:hyperlink>
    </w:p>
    <w:p w:rsidR="00081461" w:rsidRDefault="00081461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Форма </w:t>
      </w:r>
      <w:r>
        <w:rPr>
          <w:sz w:val="28"/>
          <w:szCs w:val="28"/>
          <w:shd w:val="clear" w:color="auto" w:fill="FFFFFF"/>
        </w:rPr>
        <w:t>заключения</w:t>
      </w:r>
      <w:r w:rsidRPr="00B20FF5">
        <w:rPr>
          <w:sz w:val="28"/>
          <w:szCs w:val="28"/>
          <w:shd w:val="clear" w:color="auto" w:fill="FFFFFF"/>
        </w:rPr>
        <w:t xml:space="preserve"> медицинского учреждения об отсутствии заболевания, препятствующего поступлению на гражданскую службу или ее прохождению по учетной форме №001-ГС/у (нарколог, психиатр),</w:t>
      </w:r>
    </w:p>
    <w:p w:rsidR="00B81BF9" w:rsidRDefault="00B81BF9" w:rsidP="00B81B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3D9">
        <w:rPr>
          <w:sz w:val="28"/>
          <w:szCs w:val="28"/>
        </w:rPr>
        <w:t>Согласие на получение персональных данных от третьих лиц</w:t>
      </w:r>
      <w:r>
        <w:rPr>
          <w:sz w:val="28"/>
          <w:szCs w:val="28"/>
        </w:rPr>
        <w:t xml:space="preserve"> (проверка подлинности диплома об образовании)</w:t>
      </w:r>
    </w:p>
    <w:p w:rsidR="00B81BF9" w:rsidRDefault="00B81BF9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 на получение персональных данных от третьих лиц (</w:t>
      </w:r>
      <w:r w:rsidRPr="00C16B93">
        <w:rPr>
          <w:sz w:val="28"/>
          <w:szCs w:val="28"/>
        </w:rPr>
        <w:t xml:space="preserve">на получение </w:t>
      </w:r>
      <w:r>
        <w:rPr>
          <w:sz w:val="28"/>
          <w:szCs w:val="28"/>
        </w:rPr>
        <w:t xml:space="preserve">сведений </w:t>
      </w:r>
      <w:r w:rsidRPr="00C16B93">
        <w:rPr>
          <w:sz w:val="28"/>
          <w:szCs w:val="28"/>
        </w:rPr>
        <w:t>о</w:t>
      </w:r>
      <w:r>
        <w:rPr>
          <w:sz w:val="28"/>
          <w:szCs w:val="28"/>
        </w:rPr>
        <w:t xml:space="preserve"> наличии гражданства Российской Федерации,</w:t>
      </w:r>
      <w:r w:rsidRPr="00C16B93">
        <w:rPr>
          <w:sz w:val="28"/>
          <w:szCs w:val="28"/>
        </w:rPr>
        <w:t xml:space="preserve"> выходе из гражданства Российской Федерации или приобретении гражданства другого государства Управлению по вопросам миграции МВД Р</w:t>
      </w:r>
      <w:r>
        <w:rPr>
          <w:sz w:val="28"/>
          <w:szCs w:val="28"/>
        </w:rPr>
        <w:t>Ф</w:t>
      </w:r>
      <w:r w:rsidRPr="00C16B93">
        <w:rPr>
          <w:sz w:val="28"/>
          <w:szCs w:val="28"/>
        </w:rPr>
        <w:t xml:space="preserve"> по </w:t>
      </w:r>
      <w:r>
        <w:rPr>
          <w:sz w:val="28"/>
          <w:szCs w:val="28"/>
        </w:rPr>
        <w:t>Архангельской</w:t>
      </w:r>
      <w:r w:rsidR="00410EB4">
        <w:rPr>
          <w:sz w:val="28"/>
          <w:szCs w:val="28"/>
        </w:rPr>
        <w:t xml:space="preserve"> и Вологодской областей</w:t>
      </w:r>
      <w:r>
        <w:rPr>
          <w:sz w:val="28"/>
          <w:szCs w:val="28"/>
        </w:rPr>
        <w:t xml:space="preserve">) </w:t>
      </w: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Место приема документов: г. Арханг</w:t>
      </w:r>
      <w:r w:rsidR="005938F7">
        <w:rPr>
          <w:color w:val="333333"/>
          <w:sz w:val="28"/>
          <w:szCs w:val="28"/>
        </w:rPr>
        <w:t xml:space="preserve">ельск, просп. Троицкий, д. 14 </w:t>
      </w:r>
      <w:r w:rsidRPr="00CB4CDC">
        <w:rPr>
          <w:color w:val="333333"/>
          <w:sz w:val="28"/>
          <w:szCs w:val="28"/>
        </w:rPr>
        <w:t xml:space="preserve">каб. </w:t>
      </w:r>
      <w:r>
        <w:rPr>
          <w:color w:val="333333"/>
          <w:sz w:val="28"/>
          <w:szCs w:val="28"/>
        </w:rPr>
        <w:t>24</w:t>
      </w:r>
      <w:r w:rsidR="005938F7">
        <w:rPr>
          <w:color w:val="333333"/>
          <w:sz w:val="28"/>
          <w:szCs w:val="28"/>
        </w:rPr>
        <w:t>.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Время приема документов с 09.00 до 16.00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Почтовый адрес: 163000 г. Архангельск, просп. Троицкий д. 14 каб</w:t>
      </w:r>
      <w:r>
        <w:rPr>
          <w:color w:val="333333"/>
          <w:sz w:val="28"/>
          <w:szCs w:val="28"/>
        </w:rPr>
        <w:t>.</w:t>
      </w:r>
      <w:r w:rsidRPr="00CB4CD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24</w:t>
      </w:r>
      <w:r w:rsidRPr="00CB4CDC">
        <w:rPr>
          <w:color w:val="333333"/>
          <w:sz w:val="28"/>
          <w:szCs w:val="28"/>
        </w:rPr>
        <w:t>, телефон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8(8182) </w:t>
      </w:r>
      <w:r>
        <w:rPr>
          <w:color w:val="333333"/>
          <w:sz w:val="28"/>
          <w:szCs w:val="28"/>
        </w:rPr>
        <w:t xml:space="preserve">20-69-00, </w:t>
      </w:r>
      <w:r w:rsidR="005938F7">
        <w:rPr>
          <w:color w:val="333333"/>
          <w:sz w:val="28"/>
          <w:szCs w:val="28"/>
        </w:rPr>
        <w:t>20-41-30</w:t>
      </w:r>
    </w:p>
    <w:p w:rsidR="00CB4CDC" w:rsidRPr="00CB4CDC" w:rsidRDefault="00CB4CDC" w:rsidP="00C23BC1">
      <w:pPr>
        <w:pStyle w:val="consplusnonformat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333333"/>
          <w:sz w:val="28"/>
          <w:szCs w:val="28"/>
        </w:rPr>
      </w:pPr>
      <w:r w:rsidRPr="00CB4CDC">
        <w:rPr>
          <w:color w:val="333333"/>
          <w:sz w:val="28"/>
          <w:szCs w:val="28"/>
        </w:rPr>
        <w:t>Контактное лицо</w:t>
      </w:r>
      <w:r>
        <w:rPr>
          <w:color w:val="333333"/>
          <w:sz w:val="28"/>
          <w:szCs w:val="28"/>
        </w:rPr>
        <w:t>:</w:t>
      </w:r>
      <w:r w:rsidRPr="00CB4CDC">
        <w:rPr>
          <w:color w:val="333333"/>
          <w:sz w:val="28"/>
          <w:szCs w:val="28"/>
        </w:rPr>
        <w:t xml:space="preserve"> Кругляк Лариса Александровна</w:t>
      </w:r>
    </w:p>
    <w:p w:rsidR="00CB4CDC" w:rsidRPr="00CB4CDC" w:rsidRDefault="00CB4CDC" w:rsidP="00C23BC1">
      <w:pPr>
        <w:ind w:firstLine="709"/>
        <w:rPr>
          <w:sz w:val="28"/>
          <w:szCs w:val="28"/>
        </w:rPr>
      </w:pPr>
      <w:r w:rsidRPr="00CB4CDC">
        <w:rPr>
          <w:color w:val="333333"/>
          <w:sz w:val="28"/>
          <w:szCs w:val="28"/>
          <w:lang w:val="en-US"/>
        </w:rPr>
        <w:t>Email</w:t>
      </w:r>
      <w:r w:rsidRPr="00CB4CDC">
        <w:rPr>
          <w:color w:val="333333"/>
          <w:sz w:val="28"/>
          <w:szCs w:val="28"/>
        </w:rPr>
        <w:t xml:space="preserve">: </w:t>
      </w:r>
      <w:r w:rsidRPr="00CB4CDC">
        <w:rPr>
          <w:sz w:val="28"/>
          <w:szCs w:val="28"/>
          <w:lang w:val="en-US"/>
        </w:rPr>
        <w:t>kruglyak</w:t>
      </w:r>
      <w:r w:rsidRPr="00CB4CDC">
        <w:rPr>
          <w:sz w:val="28"/>
          <w:szCs w:val="28"/>
        </w:rPr>
        <w:t>@</w:t>
      </w:r>
      <w:r w:rsidRPr="00CB4CDC">
        <w:rPr>
          <w:sz w:val="28"/>
          <w:szCs w:val="28"/>
          <w:lang w:val="en-US"/>
        </w:rPr>
        <w:t>rpn</w:t>
      </w:r>
      <w:r w:rsidRPr="00CB4CDC">
        <w:rPr>
          <w:sz w:val="28"/>
          <w:szCs w:val="28"/>
        </w:rPr>
        <w:t>29.</w:t>
      </w:r>
      <w:r w:rsidRPr="00CB4CDC">
        <w:rPr>
          <w:sz w:val="28"/>
          <w:szCs w:val="28"/>
          <w:lang w:val="en-US"/>
        </w:rPr>
        <w:t>ru</w:t>
      </w:r>
    </w:p>
    <w:p w:rsidR="00CB4CDC" w:rsidRPr="00B81BF9" w:rsidRDefault="00CB4CDC" w:rsidP="00C23B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333333"/>
          <w:sz w:val="28"/>
          <w:szCs w:val="28"/>
        </w:rPr>
      </w:pPr>
    </w:p>
    <w:p w:rsidR="00F97FA2" w:rsidRPr="00F71712" w:rsidRDefault="00F97FA2" w:rsidP="00086BDF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F97FA2" w:rsidRPr="00F71712" w:rsidSect="00F464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56" w:rsidRDefault="004E0156">
      <w:r>
        <w:separator/>
      </w:r>
    </w:p>
  </w:endnote>
  <w:endnote w:type="continuationSeparator" w:id="1">
    <w:p w:rsidR="004E0156" w:rsidRDefault="004E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3A" w:rsidRDefault="00D0653A" w:rsidP="00C93848">
    <w:pPr>
      <w:pStyle w:val="af"/>
      <w:tabs>
        <w:tab w:val="clear" w:pos="4677"/>
        <w:tab w:val="clear" w:pos="9355"/>
        <w:tab w:val="left" w:pos="757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56" w:rsidRDefault="004E0156">
      <w:r>
        <w:separator/>
      </w:r>
    </w:p>
  </w:footnote>
  <w:footnote w:type="continuationSeparator" w:id="1">
    <w:p w:rsidR="004E0156" w:rsidRDefault="004E0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3E8"/>
    <w:multiLevelType w:val="multilevel"/>
    <w:tmpl w:val="71E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D381C"/>
    <w:multiLevelType w:val="multilevel"/>
    <w:tmpl w:val="80D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B27F2"/>
    <w:multiLevelType w:val="multilevel"/>
    <w:tmpl w:val="75E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82ECC"/>
    <w:multiLevelType w:val="multilevel"/>
    <w:tmpl w:val="12ACC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3B5B"/>
    <w:multiLevelType w:val="multilevel"/>
    <w:tmpl w:val="C25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B5D9C"/>
    <w:multiLevelType w:val="multilevel"/>
    <w:tmpl w:val="C2DE7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7EBA"/>
    <w:multiLevelType w:val="multilevel"/>
    <w:tmpl w:val="DB666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A15"/>
    <w:rsid w:val="00003049"/>
    <w:rsid w:val="0000544B"/>
    <w:rsid w:val="00016B28"/>
    <w:rsid w:val="0002267B"/>
    <w:rsid w:val="000240AA"/>
    <w:rsid w:val="00026915"/>
    <w:rsid w:val="000272D7"/>
    <w:rsid w:val="00045DF0"/>
    <w:rsid w:val="00046E81"/>
    <w:rsid w:val="00053193"/>
    <w:rsid w:val="00061A31"/>
    <w:rsid w:val="00064F48"/>
    <w:rsid w:val="00065F59"/>
    <w:rsid w:val="0007163F"/>
    <w:rsid w:val="00081461"/>
    <w:rsid w:val="00086BDF"/>
    <w:rsid w:val="00092849"/>
    <w:rsid w:val="0009383B"/>
    <w:rsid w:val="000A61BB"/>
    <w:rsid w:val="000C19F6"/>
    <w:rsid w:val="000C6122"/>
    <w:rsid w:val="000C68FB"/>
    <w:rsid w:val="000F199D"/>
    <w:rsid w:val="000F5536"/>
    <w:rsid w:val="00100F83"/>
    <w:rsid w:val="001020BC"/>
    <w:rsid w:val="00106AD7"/>
    <w:rsid w:val="00106BE4"/>
    <w:rsid w:val="00113542"/>
    <w:rsid w:val="001179A8"/>
    <w:rsid w:val="00120E13"/>
    <w:rsid w:val="001226BA"/>
    <w:rsid w:val="00126641"/>
    <w:rsid w:val="00136F9E"/>
    <w:rsid w:val="001423B4"/>
    <w:rsid w:val="00143AB6"/>
    <w:rsid w:val="00162A85"/>
    <w:rsid w:val="0018134E"/>
    <w:rsid w:val="0018703A"/>
    <w:rsid w:val="001A1766"/>
    <w:rsid w:val="001A1B9E"/>
    <w:rsid w:val="001B18ED"/>
    <w:rsid w:val="001C728A"/>
    <w:rsid w:val="001C7AAC"/>
    <w:rsid w:val="001E0EDF"/>
    <w:rsid w:val="001E37BC"/>
    <w:rsid w:val="001E48EB"/>
    <w:rsid w:val="001E7298"/>
    <w:rsid w:val="001E7763"/>
    <w:rsid w:val="001F1808"/>
    <w:rsid w:val="001F2D76"/>
    <w:rsid w:val="001F3DFF"/>
    <w:rsid w:val="001F5A56"/>
    <w:rsid w:val="001F733D"/>
    <w:rsid w:val="00200ABA"/>
    <w:rsid w:val="00201B1E"/>
    <w:rsid w:val="002031DF"/>
    <w:rsid w:val="002102B9"/>
    <w:rsid w:val="002200DB"/>
    <w:rsid w:val="002554BD"/>
    <w:rsid w:val="00256DE2"/>
    <w:rsid w:val="00262174"/>
    <w:rsid w:val="00290D50"/>
    <w:rsid w:val="002A285C"/>
    <w:rsid w:val="002C42AE"/>
    <w:rsid w:val="002C5C36"/>
    <w:rsid w:val="002E11FA"/>
    <w:rsid w:val="002E4231"/>
    <w:rsid w:val="002E42BB"/>
    <w:rsid w:val="002E7DF5"/>
    <w:rsid w:val="002F6874"/>
    <w:rsid w:val="00300CCE"/>
    <w:rsid w:val="00302E27"/>
    <w:rsid w:val="00304D7B"/>
    <w:rsid w:val="003171D4"/>
    <w:rsid w:val="003225E1"/>
    <w:rsid w:val="00332958"/>
    <w:rsid w:val="003351FF"/>
    <w:rsid w:val="003466D8"/>
    <w:rsid w:val="003505CC"/>
    <w:rsid w:val="00351725"/>
    <w:rsid w:val="00352065"/>
    <w:rsid w:val="0035525D"/>
    <w:rsid w:val="0037085F"/>
    <w:rsid w:val="00397FA3"/>
    <w:rsid w:val="003A1B24"/>
    <w:rsid w:val="003A4879"/>
    <w:rsid w:val="003A57F6"/>
    <w:rsid w:val="003A5A3F"/>
    <w:rsid w:val="003A6784"/>
    <w:rsid w:val="003B3FA9"/>
    <w:rsid w:val="003D7E7F"/>
    <w:rsid w:val="003E2F42"/>
    <w:rsid w:val="003E41CD"/>
    <w:rsid w:val="003E4E51"/>
    <w:rsid w:val="003E6503"/>
    <w:rsid w:val="003E7924"/>
    <w:rsid w:val="003F3635"/>
    <w:rsid w:val="00401D24"/>
    <w:rsid w:val="0040465B"/>
    <w:rsid w:val="00405600"/>
    <w:rsid w:val="004063A0"/>
    <w:rsid w:val="004070B8"/>
    <w:rsid w:val="00410BB5"/>
    <w:rsid w:val="00410EB4"/>
    <w:rsid w:val="00412504"/>
    <w:rsid w:val="00412759"/>
    <w:rsid w:val="00427E16"/>
    <w:rsid w:val="004347BB"/>
    <w:rsid w:val="00437229"/>
    <w:rsid w:val="004451E6"/>
    <w:rsid w:val="00450BD0"/>
    <w:rsid w:val="00452578"/>
    <w:rsid w:val="004603EF"/>
    <w:rsid w:val="00462F87"/>
    <w:rsid w:val="004671E5"/>
    <w:rsid w:val="00476CB5"/>
    <w:rsid w:val="004914D6"/>
    <w:rsid w:val="004928E8"/>
    <w:rsid w:val="004930B9"/>
    <w:rsid w:val="00493DCF"/>
    <w:rsid w:val="0049528E"/>
    <w:rsid w:val="0049714E"/>
    <w:rsid w:val="004A41B0"/>
    <w:rsid w:val="004B1626"/>
    <w:rsid w:val="004C49A3"/>
    <w:rsid w:val="004C4DB2"/>
    <w:rsid w:val="004D0E84"/>
    <w:rsid w:val="004D732E"/>
    <w:rsid w:val="004E0156"/>
    <w:rsid w:val="004F19F0"/>
    <w:rsid w:val="004F19FB"/>
    <w:rsid w:val="004F67DC"/>
    <w:rsid w:val="00503821"/>
    <w:rsid w:val="005039A9"/>
    <w:rsid w:val="00515D91"/>
    <w:rsid w:val="00516C5B"/>
    <w:rsid w:val="00516CAC"/>
    <w:rsid w:val="005175DE"/>
    <w:rsid w:val="0052176E"/>
    <w:rsid w:val="00524E69"/>
    <w:rsid w:val="005255CD"/>
    <w:rsid w:val="00552D6F"/>
    <w:rsid w:val="00555BDA"/>
    <w:rsid w:val="00556034"/>
    <w:rsid w:val="00561939"/>
    <w:rsid w:val="005629E9"/>
    <w:rsid w:val="0057332D"/>
    <w:rsid w:val="00584D7B"/>
    <w:rsid w:val="00592A15"/>
    <w:rsid w:val="005938F7"/>
    <w:rsid w:val="005A0E2D"/>
    <w:rsid w:val="005A298E"/>
    <w:rsid w:val="005A317C"/>
    <w:rsid w:val="005B0DE6"/>
    <w:rsid w:val="005B55A9"/>
    <w:rsid w:val="005C1A4C"/>
    <w:rsid w:val="005F1184"/>
    <w:rsid w:val="005F3DA5"/>
    <w:rsid w:val="00602D72"/>
    <w:rsid w:val="0060337B"/>
    <w:rsid w:val="00613AC4"/>
    <w:rsid w:val="00623149"/>
    <w:rsid w:val="00626898"/>
    <w:rsid w:val="006331E1"/>
    <w:rsid w:val="006411E8"/>
    <w:rsid w:val="006431F9"/>
    <w:rsid w:val="00645186"/>
    <w:rsid w:val="00650255"/>
    <w:rsid w:val="0065198B"/>
    <w:rsid w:val="0066393F"/>
    <w:rsid w:val="006639A6"/>
    <w:rsid w:val="006710B0"/>
    <w:rsid w:val="00671315"/>
    <w:rsid w:val="00674046"/>
    <w:rsid w:val="006824BA"/>
    <w:rsid w:val="00692449"/>
    <w:rsid w:val="00695C89"/>
    <w:rsid w:val="006A4BE9"/>
    <w:rsid w:val="006A50A7"/>
    <w:rsid w:val="006B45F8"/>
    <w:rsid w:val="006C270D"/>
    <w:rsid w:val="006D07AC"/>
    <w:rsid w:val="007012AF"/>
    <w:rsid w:val="007016B7"/>
    <w:rsid w:val="00706932"/>
    <w:rsid w:val="007106AB"/>
    <w:rsid w:val="00711AAD"/>
    <w:rsid w:val="0071449A"/>
    <w:rsid w:val="0073076E"/>
    <w:rsid w:val="0073733B"/>
    <w:rsid w:val="00746A4F"/>
    <w:rsid w:val="00760BAC"/>
    <w:rsid w:val="007626A0"/>
    <w:rsid w:val="00766C67"/>
    <w:rsid w:val="00777CBA"/>
    <w:rsid w:val="007828F2"/>
    <w:rsid w:val="00783AB4"/>
    <w:rsid w:val="0079185C"/>
    <w:rsid w:val="007A54E2"/>
    <w:rsid w:val="007B5B85"/>
    <w:rsid w:val="007C2E6D"/>
    <w:rsid w:val="007D4FBA"/>
    <w:rsid w:val="007D6862"/>
    <w:rsid w:val="007F36A4"/>
    <w:rsid w:val="007F3B58"/>
    <w:rsid w:val="00802221"/>
    <w:rsid w:val="00803F99"/>
    <w:rsid w:val="00811326"/>
    <w:rsid w:val="0082095A"/>
    <w:rsid w:val="00821F29"/>
    <w:rsid w:val="00822DDB"/>
    <w:rsid w:val="00830C76"/>
    <w:rsid w:val="00830C7D"/>
    <w:rsid w:val="00837635"/>
    <w:rsid w:val="00842607"/>
    <w:rsid w:val="00851669"/>
    <w:rsid w:val="008568D1"/>
    <w:rsid w:val="00857484"/>
    <w:rsid w:val="0086120D"/>
    <w:rsid w:val="0086272B"/>
    <w:rsid w:val="00862CD1"/>
    <w:rsid w:val="00870886"/>
    <w:rsid w:val="00881615"/>
    <w:rsid w:val="00884D34"/>
    <w:rsid w:val="008857D7"/>
    <w:rsid w:val="00887724"/>
    <w:rsid w:val="008905F0"/>
    <w:rsid w:val="00895AD5"/>
    <w:rsid w:val="008C12FE"/>
    <w:rsid w:val="008C28C3"/>
    <w:rsid w:val="008C3170"/>
    <w:rsid w:val="008C5C1A"/>
    <w:rsid w:val="008C73B6"/>
    <w:rsid w:val="008D080D"/>
    <w:rsid w:val="008D0BCA"/>
    <w:rsid w:val="008D5390"/>
    <w:rsid w:val="008D542E"/>
    <w:rsid w:val="008E4C56"/>
    <w:rsid w:val="008F2790"/>
    <w:rsid w:val="008F531F"/>
    <w:rsid w:val="008F7329"/>
    <w:rsid w:val="009017A3"/>
    <w:rsid w:val="009036CD"/>
    <w:rsid w:val="009074C3"/>
    <w:rsid w:val="00914104"/>
    <w:rsid w:val="00916AF6"/>
    <w:rsid w:val="00944DC3"/>
    <w:rsid w:val="0094569F"/>
    <w:rsid w:val="00962BCC"/>
    <w:rsid w:val="00967067"/>
    <w:rsid w:val="009749E1"/>
    <w:rsid w:val="009776DE"/>
    <w:rsid w:val="0098282F"/>
    <w:rsid w:val="009B0BCB"/>
    <w:rsid w:val="009B21D6"/>
    <w:rsid w:val="009B5D1B"/>
    <w:rsid w:val="009C3038"/>
    <w:rsid w:val="009C5166"/>
    <w:rsid w:val="009D12A4"/>
    <w:rsid w:val="009D5012"/>
    <w:rsid w:val="009E1EA8"/>
    <w:rsid w:val="009E6426"/>
    <w:rsid w:val="009F2835"/>
    <w:rsid w:val="009F297D"/>
    <w:rsid w:val="009F4036"/>
    <w:rsid w:val="009F524F"/>
    <w:rsid w:val="009F77B6"/>
    <w:rsid w:val="00A069D9"/>
    <w:rsid w:val="00A11A26"/>
    <w:rsid w:val="00A131E7"/>
    <w:rsid w:val="00A2260C"/>
    <w:rsid w:val="00A257FA"/>
    <w:rsid w:val="00A2794E"/>
    <w:rsid w:val="00A31326"/>
    <w:rsid w:val="00A370E2"/>
    <w:rsid w:val="00A405C1"/>
    <w:rsid w:val="00A4433A"/>
    <w:rsid w:val="00A45196"/>
    <w:rsid w:val="00A67E4E"/>
    <w:rsid w:val="00A77FD5"/>
    <w:rsid w:val="00A77FF1"/>
    <w:rsid w:val="00A90610"/>
    <w:rsid w:val="00A9239C"/>
    <w:rsid w:val="00A94081"/>
    <w:rsid w:val="00AC11AC"/>
    <w:rsid w:val="00AC7BA9"/>
    <w:rsid w:val="00AE1353"/>
    <w:rsid w:val="00AE2122"/>
    <w:rsid w:val="00AE2E0C"/>
    <w:rsid w:val="00AE65E9"/>
    <w:rsid w:val="00AF0A1F"/>
    <w:rsid w:val="00B00CF6"/>
    <w:rsid w:val="00B0229E"/>
    <w:rsid w:val="00B0290B"/>
    <w:rsid w:val="00B2087A"/>
    <w:rsid w:val="00B20FF5"/>
    <w:rsid w:val="00B25582"/>
    <w:rsid w:val="00B34CFD"/>
    <w:rsid w:val="00B3656E"/>
    <w:rsid w:val="00B47E68"/>
    <w:rsid w:val="00B50B99"/>
    <w:rsid w:val="00B52295"/>
    <w:rsid w:val="00B53829"/>
    <w:rsid w:val="00B54C95"/>
    <w:rsid w:val="00B562B6"/>
    <w:rsid w:val="00B81BF9"/>
    <w:rsid w:val="00B84695"/>
    <w:rsid w:val="00B9364C"/>
    <w:rsid w:val="00BB09FF"/>
    <w:rsid w:val="00BB56D1"/>
    <w:rsid w:val="00BB7F9C"/>
    <w:rsid w:val="00BC41DF"/>
    <w:rsid w:val="00BD4AC1"/>
    <w:rsid w:val="00BF61D2"/>
    <w:rsid w:val="00C01030"/>
    <w:rsid w:val="00C01747"/>
    <w:rsid w:val="00C113A4"/>
    <w:rsid w:val="00C12D8E"/>
    <w:rsid w:val="00C14E66"/>
    <w:rsid w:val="00C23BC1"/>
    <w:rsid w:val="00C32E05"/>
    <w:rsid w:val="00C331CE"/>
    <w:rsid w:val="00C3400B"/>
    <w:rsid w:val="00C34E1B"/>
    <w:rsid w:val="00C4154A"/>
    <w:rsid w:val="00C428D7"/>
    <w:rsid w:val="00C43410"/>
    <w:rsid w:val="00C50351"/>
    <w:rsid w:val="00C52D4D"/>
    <w:rsid w:val="00C615E3"/>
    <w:rsid w:val="00C62996"/>
    <w:rsid w:val="00C7166A"/>
    <w:rsid w:val="00C8226C"/>
    <w:rsid w:val="00C93848"/>
    <w:rsid w:val="00C939DE"/>
    <w:rsid w:val="00C94A39"/>
    <w:rsid w:val="00CA7AAC"/>
    <w:rsid w:val="00CB4CDC"/>
    <w:rsid w:val="00CC05C0"/>
    <w:rsid w:val="00CC2A60"/>
    <w:rsid w:val="00CC3A39"/>
    <w:rsid w:val="00CC41B6"/>
    <w:rsid w:val="00CE29CD"/>
    <w:rsid w:val="00CE2DC8"/>
    <w:rsid w:val="00CF526A"/>
    <w:rsid w:val="00D0489D"/>
    <w:rsid w:val="00D054AB"/>
    <w:rsid w:val="00D0653A"/>
    <w:rsid w:val="00D10F81"/>
    <w:rsid w:val="00D11337"/>
    <w:rsid w:val="00D1305D"/>
    <w:rsid w:val="00D1710F"/>
    <w:rsid w:val="00D21798"/>
    <w:rsid w:val="00D30AEC"/>
    <w:rsid w:val="00D4366E"/>
    <w:rsid w:val="00D46457"/>
    <w:rsid w:val="00D47EE7"/>
    <w:rsid w:val="00D50BE2"/>
    <w:rsid w:val="00D57FB8"/>
    <w:rsid w:val="00D649CE"/>
    <w:rsid w:val="00D761E0"/>
    <w:rsid w:val="00D85174"/>
    <w:rsid w:val="00D909CF"/>
    <w:rsid w:val="00D91550"/>
    <w:rsid w:val="00DA1FEE"/>
    <w:rsid w:val="00DE099A"/>
    <w:rsid w:val="00DE4682"/>
    <w:rsid w:val="00DE754D"/>
    <w:rsid w:val="00DF2BA3"/>
    <w:rsid w:val="00E001EF"/>
    <w:rsid w:val="00E07074"/>
    <w:rsid w:val="00E07510"/>
    <w:rsid w:val="00E11A45"/>
    <w:rsid w:val="00E15DBF"/>
    <w:rsid w:val="00E23376"/>
    <w:rsid w:val="00E23689"/>
    <w:rsid w:val="00E23726"/>
    <w:rsid w:val="00E31D5A"/>
    <w:rsid w:val="00E33E02"/>
    <w:rsid w:val="00E3729B"/>
    <w:rsid w:val="00E41DE1"/>
    <w:rsid w:val="00E44FA8"/>
    <w:rsid w:val="00E71813"/>
    <w:rsid w:val="00E742B8"/>
    <w:rsid w:val="00E767FF"/>
    <w:rsid w:val="00E83666"/>
    <w:rsid w:val="00E8730D"/>
    <w:rsid w:val="00E92CB3"/>
    <w:rsid w:val="00EA0ACC"/>
    <w:rsid w:val="00EA2A7E"/>
    <w:rsid w:val="00EA6B26"/>
    <w:rsid w:val="00EA75C9"/>
    <w:rsid w:val="00EB08CA"/>
    <w:rsid w:val="00EB2583"/>
    <w:rsid w:val="00EB2B3D"/>
    <w:rsid w:val="00ED1839"/>
    <w:rsid w:val="00EE54A4"/>
    <w:rsid w:val="00EE5647"/>
    <w:rsid w:val="00EF4479"/>
    <w:rsid w:val="00F01701"/>
    <w:rsid w:val="00F04432"/>
    <w:rsid w:val="00F06A02"/>
    <w:rsid w:val="00F135CC"/>
    <w:rsid w:val="00F13E99"/>
    <w:rsid w:val="00F21717"/>
    <w:rsid w:val="00F22FE0"/>
    <w:rsid w:val="00F252F7"/>
    <w:rsid w:val="00F34ACD"/>
    <w:rsid w:val="00F426F6"/>
    <w:rsid w:val="00F44EEB"/>
    <w:rsid w:val="00F46452"/>
    <w:rsid w:val="00F47977"/>
    <w:rsid w:val="00F515AB"/>
    <w:rsid w:val="00F545BB"/>
    <w:rsid w:val="00F5786B"/>
    <w:rsid w:val="00F66EF2"/>
    <w:rsid w:val="00F71712"/>
    <w:rsid w:val="00F73AEF"/>
    <w:rsid w:val="00F86248"/>
    <w:rsid w:val="00F8783D"/>
    <w:rsid w:val="00F92BF0"/>
    <w:rsid w:val="00F95938"/>
    <w:rsid w:val="00F97FA2"/>
    <w:rsid w:val="00FB0039"/>
    <w:rsid w:val="00FC797B"/>
    <w:rsid w:val="00FD6C89"/>
    <w:rsid w:val="00FE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2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592A15"/>
    <w:pPr>
      <w:spacing w:before="100" w:beforeAutospacing="1" w:after="100" w:afterAutospacing="1"/>
    </w:pPr>
  </w:style>
  <w:style w:type="character" w:styleId="a3">
    <w:name w:val="Strong"/>
    <w:basedOn w:val="a0"/>
    <w:qFormat/>
    <w:rsid w:val="00592A15"/>
    <w:rPr>
      <w:b/>
      <w:bCs/>
    </w:rPr>
  </w:style>
  <w:style w:type="paragraph" w:customStyle="1" w:styleId="consplusnonformat">
    <w:name w:val="consplusnonformat"/>
    <w:basedOn w:val="a"/>
    <w:uiPriority w:val="99"/>
    <w:rsid w:val="00592A15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592A15"/>
    <w:pPr>
      <w:spacing w:before="100" w:beforeAutospacing="1" w:after="100" w:afterAutospacing="1"/>
    </w:pPr>
  </w:style>
  <w:style w:type="paragraph" w:styleId="a4">
    <w:name w:val="Normal (Web)"/>
    <w:basedOn w:val="a"/>
    <w:rsid w:val="00592A15"/>
    <w:pPr>
      <w:spacing w:before="100" w:beforeAutospacing="1" w:after="100" w:afterAutospacing="1"/>
    </w:pPr>
  </w:style>
  <w:style w:type="paragraph" w:customStyle="1" w:styleId="pboth1">
    <w:name w:val="pboth1"/>
    <w:basedOn w:val="a"/>
    <w:uiPriority w:val="99"/>
    <w:rsid w:val="00592A15"/>
    <w:pPr>
      <w:spacing w:before="100" w:beforeAutospacing="1" w:after="100" w:afterAutospacing="1"/>
    </w:pPr>
  </w:style>
  <w:style w:type="paragraph" w:styleId="a5">
    <w:name w:val="Body Text Indent"/>
    <w:basedOn w:val="a"/>
    <w:rsid w:val="00592A15"/>
    <w:pPr>
      <w:spacing w:before="100" w:beforeAutospacing="1" w:after="100" w:afterAutospacing="1"/>
    </w:pPr>
  </w:style>
  <w:style w:type="paragraph" w:styleId="a6">
    <w:name w:val="Body Text"/>
    <w:basedOn w:val="a"/>
    <w:rsid w:val="00592A15"/>
    <w:pPr>
      <w:spacing w:before="100" w:beforeAutospacing="1" w:after="100" w:afterAutospacing="1"/>
    </w:pPr>
  </w:style>
  <w:style w:type="character" w:styleId="a7">
    <w:name w:val="Hyperlink"/>
    <w:basedOn w:val="a0"/>
    <w:rsid w:val="00592A15"/>
    <w:rPr>
      <w:color w:val="0000FF"/>
      <w:u w:val="single"/>
    </w:rPr>
  </w:style>
  <w:style w:type="paragraph" w:customStyle="1" w:styleId="consplusnormal0">
    <w:name w:val="consplusnormal0"/>
    <w:basedOn w:val="a"/>
    <w:rsid w:val="00592A15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E3729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locked/>
    <w:rsid w:val="00E3729B"/>
    <w:rPr>
      <w:noProof/>
      <w:lang w:val="ru-RU" w:eastAsia="ru-RU" w:bidi="ar-SA"/>
    </w:rPr>
  </w:style>
  <w:style w:type="paragraph" w:customStyle="1" w:styleId="Doc-0">
    <w:name w:val="Doc-Т внутри нумерации"/>
    <w:basedOn w:val="a"/>
    <w:link w:val="Doc-"/>
    <w:rsid w:val="00E3729B"/>
    <w:pPr>
      <w:spacing w:line="360" w:lineRule="auto"/>
      <w:ind w:left="720" w:firstLine="709"/>
      <w:jc w:val="both"/>
    </w:pPr>
    <w:rPr>
      <w:noProof/>
      <w:sz w:val="20"/>
      <w:szCs w:val="20"/>
    </w:rPr>
  </w:style>
  <w:style w:type="paragraph" w:customStyle="1" w:styleId="ConsPlusNormal1">
    <w:name w:val="ConsPlusNormal"/>
    <w:link w:val="ConsPlusNormal2"/>
    <w:uiPriority w:val="99"/>
    <w:rsid w:val="009F52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9F524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locked/>
    <w:rsid w:val="009F524F"/>
    <w:rPr>
      <w:rFonts w:ascii="Calibri" w:hAnsi="Calibri"/>
      <w:lang w:val="ru-RU" w:eastAsia="en-US" w:bidi="ar-SA"/>
    </w:rPr>
  </w:style>
  <w:style w:type="character" w:styleId="aa">
    <w:name w:val="footnote reference"/>
    <w:basedOn w:val="a0"/>
    <w:rsid w:val="009F524F"/>
    <w:rPr>
      <w:rFonts w:cs="Times New Roman"/>
      <w:vertAlign w:val="superscript"/>
    </w:rPr>
  </w:style>
  <w:style w:type="paragraph" w:styleId="ab">
    <w:name w:val="List Paragraph"/>
    <w:basedOn w:val="a"/>
    <w:link w:val="ac"/>
    <w:uiPriority w:val="34"/>
    <w:qFormat/>
    <w:rsid w:val="009F524F"/>
    <w:pPr>
      <w:ind w:left="720"/>
      <w:contextualSpacing/>
      <w:jc w:val="both"/>
    </w:pPr>
    <w:rPr>
      <w:sz w:val="22"/>
      <w:szCs w:val="20"/>
      <w:lang w:val="en-US" w:eastAsia="en-US"/>
    </w:rPr>
  </w:style>
  <w:style w:type="character" w:customStyle="1" w:styleId="ac">
    <w:name w:val="Абзац списка Знак"/>
    <w:link w:val="ab"/>
    <w:uiPriority w:val="34"/>
    <w:locked/>
    <w:rsid w:val="009F524F"/>
    <w:rPr>
      <w:sz w:val="22"/>
      <w:lang w:val="en-US" w:eastAsia="en-US" w:bidi="ar-SA"/>
    </w:rPr>
  </w:style>
  <w:style w:type="character" w:customStyle="1" w:styleId="21">
    <w:name w:val="Основной текст2"/>
    <w:rsid w:val="009F524F"/>
    <w:rPr>
      <w:rFonts w:ascii="Times New Roman" w:hAnsi="Times New Roman"/>
      <w:color w:val="000000"/>
      <w:spacing w:val="20"/>
      <w:w w:val="100"/>
      <w:position w:val="0"/>
      <w:sz w:val="64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782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E075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11"/>
    <w:locked/>
    <w:rsid w:val="00E07510"/>
    <w:rPr>
      <w:rFonts w:ascii="Calibri" w:hAnsi="Calibri"/>
      <w:lang w:val="ru-RU" w:eastAsia="ru-RU" w:bidi="ar-SA"/>
    </w:rPr>
  </w:style>
  <w:style w:type="paragraph" w:customStyle="1" w:styleId="3">
    <w:name w:val="Абзац списка3"/>
    <w:basedOn w:val="a"/>
    <w:rsid w:val="00E07510"/>
    <w:pPr>
      <w:ind w:left="720"/>
      <w:contextualSpacing/>
      <w:jc w:val="both"/>
    </w:pPr>
    <w:rPr>
      <w:rFonts w:ascii="Calibri" w:hAnsi="Calibri"/>
      <w:szCs w:val="20"/>
    </w:rPr>
  </w:style>
  <w:style w:type="character" w:customStyle="1" w:styleId="ConsPlusNormal2">
    <w:name w:val="ConsPlusNormal Знак"/>
    <w:link w:val="ConsPlusNormal1"/>
    <w:uiPriority w:val="99"/>
    <w:locked/>
    <w:rsid w:val="00E07510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6924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locked/>
    <w:rsid w:val="00B20FF5"/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B20FF5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rsid w:val="00B47E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7E68"/>
    <w:rPr>
      <w:sz w:val="24"/>
      <w:szCs w:val="24"/>
    </w:rPr>
  </w:style>
  <w:style w:type="paragraph" w:styleId="af">
    <w:name w:val="footer"/>
    <w:basedOn w:val="a"/>
    <w:link w:val="af0"/>
    <w:rsid w:val="00B47E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7E68"/>
    <w:rPr>
      <w:sz w:val="24"/>
      <w:szCs w:val="24"/>
    </w:rPr>
  </w:style>
  <w:style w:type="character" w:customStyle="1" w:styleId="12">
    <w:name w:val="Абзац списка Знак1"/>
    <w:uiPriority w:val="99"/>
    <w:locked/>
    <w:rsid w:val="0037085F"/>
    <w:rPr>
      <w:rFonts w:ascii="Calibri" w:hAnsi="Calibri"/>
      <w:lang w:val="ru-RU" w:eastAsia="ru-RU"/>
    </w:rPr>
  </w:style>
  <w:style w:type="paragraph" w:styleId="af1">
    <w:name w:val="No Spacing"/>
    <w:uiPriority w:val="1"/>
    <w:qFormat/>
    <w:rsid w:val="00290D5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3F160E00BBC500B098F4FC38F523BBC24CC7B89C45DE687FF6B3477S8G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ssluzhba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10.rpn.gov.ru/sites/default/files/kadry/anketa_gossluzhby_2017_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rpn.gov.ru/sites/default/files/kadry/dr_specialista-esperta_otdela_nadzor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26914</CharactersWithSpaces>
  <SharedDoc>false</SharedDoc>
  <HLinks>
    <vt:vector size="30" baseType="variant">
      <vt:variant>
        <vt:i4>3670103</vt:i4>
      </vt:variant>
      <vt:variant>
        <vt:i4>12</vt:i4>
      </vt:variant>
      <vt:variant>
        <vt:i4>0</vt:i4>
      </vt:variant>
      <vt:variant>
        <vt:i4>5</vt:i4>
      </vt:variant>
      <vt:variant>
        <vt:lpwstr>mailto:rpn29@rpn.gov.ru</vt:lpwstr>
      </vt:variant>
      <vt:variant>
        <vt:lpwstr/>
      </vt:variant>
      <vt:variant>
        <vt:i4>7929858</vt:i4>
      </vt:variant>
      <vt:variant>
        <vt:i4>9</vt:i4>
      </vt:variant>
      <vt:variant>
        <vt:i4>0</vt:i4>
      </vt:variant>
      <vt:variant>
        <vt:i4>5</vt:i4>
      </vt:variant>
      <vt:variant>
        <vt:lpwstr>http://10.rpn.gov.ru/sites/default/files/kadry/anketa_gossluzhby_2017_0.rtf</vt:lpwstr>
      </vt:variant>
      <vt:variant>
        <vt:lpwstr/>
      </vt:variant>
      <vt:variant>
        <vt:i4>124</vt:i4>
      </vt:variant>
      <vt:variant>
        <vt:i4>6</vt:i4>
      </vt:variant>
      <vt:variant>
        <vt:i4>0</vt:i4>
      </vt:variant>
      <vt:variant>
        <vt:i4>5</vt:i4>
      </vt:variant>
      <vt:variant>
        <vt:lpwstr>http://10.rpn.gov.ru/sites/default/files/kadry/dr_specialista-esperta_otdela_nadzora.pdf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consultantplus://offline/ref=8813F160E00BBC500B098F4FC38F523BBC24CC7B89C45DE687FF6B3477S8G3I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kunitskaya</dc:creator>
  <cp:lastModifiedBy>kruglyak</cp:lastModifiedBy>
  <cp:revision>3</cp:revision>
  <cp:lastPrinted>2020-08-20T06:49:00Z</cp:lastPrinted>
  <dcterms:created xsi:type="dcterms:W3CDTF">2020-10-08T14:01:00Z</dcterms:created>
  <dcterms:modified xsi:type="dcterms:W3CDTF">2020-10-09T07:04:00Z</dcterms:modified>
</cp:coreProperties>
</file>