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1634"/>
        <w:gridCol w:w="3152"/>
        <w:gridCol w:w="1045"/>
        <w:gridCol w:w="89"/>
        <w:gridCol w:w="2466"/>
        <w:gridCol w:w="86"/>
        <w:gridCol w:w="3312"/>
        <w:gridCol w:w="1570"/>
        <w:gridCol w:w="2063"/>
      </w:tblGrid>
      <w:tr w:rsidR="00E04951" w:rsidRPr="00A174CE" w:rsidTr="004C328E">
        <w:trPr>
          <w:trHeight w:val="3820"/>
        </w:trPr>
        <w:tc>
          <w:tcPr>
            <w:tcW w:w="1634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2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</w:t>
            </w:r>
            <w:bookmarkStart w:id="0" w:name="_GoBack"/>
            <w:bookmarkEnd w:id="0"/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. лица / ИП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 </w:t>
            </w:r>
            <w:proofErr w:type="gramStart"/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отношении</w:t>
            </w:r>
            <w:proofErr w:type="gramEnd"/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которого проводится проверка</w:t>
            </w:r>
          </w:p>
        </w:tc>
        <w:tc>
          <w:tcPr>
            <w:tcW w:w="1045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объекта</w:t>
            </w:r>
          </w:p>
        </w:tc>
        <w:tc>
          <w:tcPr>
            <w:tcW w:w="2555" w:type="dxa"/>
            <w:gridSpan w:val="2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(плановая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/внеплановая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/рейд)</w:t>
            </w:r>
          </w:p>
        </w:tc>
        <w:tc>
          <w:tcPr>
            <w:tcW w:w="3398" w:type="dxa"/>
            <w:gridSpan w:val="2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 в ходе контрольно-надзорных мероприятий (статья КоАП РФ;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ЮЛ/ДЛ)</w:t>
            </w:r>
          </w:p>
        </w:tc>
        <w:tc>
          <w:tcPr>
            <w:tcW w:w="1570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занесении результатов во ФГИС ПТК «Госконтроль</w:t>
            </w:r>
            <w:r w:rsidR="008C06A3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06A3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ЕРП»</w:t>
            </w:r>
          </w:p>
        </w:tc>
        <w:tc>
          <w:tcPr>
            <w:tcW w:w="2063" w:type="dxa"/>
            <w:vAlign w:val="center"/>
          </w:tcPr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Предъявленный ущерб (ст. 7.3, 8.6, 8.13, 8.14 КоАП РФ).</w:t>
            </w:r>
          </w:p>
          <w:p w:rsidR="00E04951" w:rsidRPr="00B71BA1" w:rsidRDefault="00E04951" w:rsidP="00E04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привлечения по указанным статьям в отсутствие ущерба – указывать причину его отсутствия</w:t>
            </w:r>
          </w:p>
        </w:tc>
      </w:tr>
      <w:tr w:rsidR="00E04951" w:rsidRPr="00E04951" w:rsidTr="004C328E">
        <w:trPr>
          <w:trHeight w:val="722"/>
        </w:trPr>
        <w:tc>
          <w:tcPr>
            <w:tcW w:w="15417" w:type="dxa"/>
            <w:gridSpan w:val="9"/>
            <w:vAlign w:val="center"/>
          </w:tcPr>
          <w:p w:rsidR="00E04951" w:rsidRPr="00B71BA1" w:rsidRDefault="00E04951" w:rsidP="00BF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УРПН</w:t>
            </w:r>
            <w:r w:rsidR="00E85337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4C7B">
              <w:rPr>
                <w:rFonts w:ascii="Times New Roman" w:hAnsi="Times New Roman" w:cs="Times New Roman"/>
                <w:b/>
                <w:sz w:val="28"/>
                <w:szCs w:val="28"/>
              </w:rPr>
              <w:t>по Воронежской области (с 22</w:t>
            </w:r>
            <w:r w:rsidR="00856C0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825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37DD7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3D7F87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37DD7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="004E4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26</w:t>
            </w:r>
            <w:r w:rsidR="00856C0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6A44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56C0C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  <w:r w:rsidR="00E85337" w:rsidRPr="00B71B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A73CF" w:rsidRPr="00B71BA1" w:rsidRDefault="00FA73CF" w:rsidP="00BF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3CF" w:rsidRPr="00B71BA1" w:rsidRDefault="00FA73CF" w:rsidP="00BF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7EB" w:rsidRPr="00E04951" w:rsidTr="004C328E">
        <w:trPr>
          <w:trHeight w:val="1445"/>
        </w:trPr>
        <w:tc>
          <w:tcPr>
            <w:tcW w:w="1634" w:type="dxa"/>
            <w:vAlign w:val="center"/>
          </w:tcPr>
          <w:p w:rsidR="004627EB" w:rsidRDefault="007A2889" w:rsidP="00F92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vAlign w:val="center"/>
          </w:tcPr>
          <w:p w:rsidR="004627EB" w:rsidRPr="00B71BA1" w:rsidRDefault="00BE3DE7" w:rsidP="005C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«ЛОС»</w:t>
            </w:r>
          </w:p>
        </w:tc>
        <w:tc>
          <w:tcPr>
            <w:tcW w:w="1134" w:type="dxa"/>
            <w:gridSpan w:val="2"/>
            <w:vAlign w:val="center"/>
          </w:tcPr>
          <w:p w:rsidR="004627EB" w:rsidRPr="00B71BA1" w:rsidRDefault="004627EB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627EB" w:rsidRPr="00B71BA1" w:rsidRDefault="00BE3DE7" w:rsidP="00B0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документарная</w:t>
            </w:r>
          </w:p>
        </w:tc>
        <w:tc>
          <w:tcPr>
            <w:tcW w:w="3312" w:type="dxa"/>
            <w:vAlign w:val="center"/>
          </w:tcPr>
          <w:p w:rsidR="004627EB" w:rsidRPr="00B71BA1" w:rsidRDefault="002A47F5" w:rsidP="002A47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переносе рассмотрения  административного</w:t>
            </w:r>
            <w:r w:rsidR="00E82558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2558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должностного и юридического лица по ст. 8.1 </w:t>
            </w:r>
            <w:proofErr w:type="spellStart"/>
            <w:r w:rsidR="00E82558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="00E82558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570" w:type="dxa"/>
            <w:vAlign w:val="center"/>
          </w:tcPr>
          <w:p w:rsidR="004627EB" w:rsidRPr="00B71BA1" w:rsidRDefault="00DC757D" w:rsidP="00B023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4627EB" w:rsidRPr="00B71BA1" w:rsidRDefault="00DC757D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D7B" w:rsidRPr="00E04951" w:rsidTr="004C328E">
        <w:trPr>
          <w:trHeight w:val="415"/>
        </w:trPr>
        <w:tc>
          <w:tcPr>
            <w:tcW w:w="1634" w:type="dxa"/>
            <w:vAlign w:val="center"/>
          </w:tcPr>
          <w:p w:rsidR="00123D7B" w:rsidRDefault="0099144A" w:rsidP="007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123D7B" w:rsidRDefault="00A45962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 Воронежский завод полупроводниковых приборов – Сборка»</w:t>
            </w:r>
          </w:p>
        </w:tc>
        <w:tc>
          <w:tcPr>
            <w:tcW w:w="1134" w:type="dxa"/>
            <w:gridSpan w:val="2"/>
            <w:vAlign w:val="center"/>
          </w:tcPr>
          <w:p w:rsidR="00123D7B" w:rsidRDefault="00123D7B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23D7B" w:rsidRDefault="00A45962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Плановая выездная </w:t>
            </w:r>
          </w:p>
        </w:tc>
        <w:tc>
          <w:tcPr>
            <w:tcW w:w="3312" w:type="dxa"/>
            <w:vAlign w:val="center"/>
          </w:tcPr>
          <w:p w:rsidR="006103D9" w:rsidRDefault="006103D9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7B" w:rsidRDefault="006103D9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Возбуждены административные дела в отношении юридического и должностного лица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 ст.8.21КоАП РФ,  ч.1 </w:t>
            </w:r>
            <w:r w:rsidR="0071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8.14 и ч.1 ст. 19.20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6103D9" w:rsidRDefault="006103D9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Направлены уведомления о рассмотрении административных дел по указанным статьям</w:t>
            </w:r>
          </w:p>
        </w:tc>
        <w:tc>
          <w:tcPr>
            <w:tcW w:w="1570" w:type="dxa"/>
            <w:vAlign w:val="center"/>
          </w:tcPr>
          <w:p w:rsidR="00123D7B" w:rsidRDefault="002E227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+/+</w:t>
            </w:r>
          </w:p>
        </w:tc>
        <w:tc>
          <w:tcPr>
            <w:tcW w:w="2063" w:type="dxa"/>
            <w:vAlign w:val="center"/>
          </w:tcPr>
          <w:p w:rsidR="00123D7B" w:rsidRPr="00B71BA1" w:rsidRDefault="00DC757D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9B6" w:rsidRPr="00E04951" w:rsidTr="004C328E">
        <w:trPr>
          <w:trHeight w:val="415"/>
        </w:trPr>
        <w:tc>
          <w:tcPr>
            <w:tcW w:w="1634" w:type="dxa"/>
            <w:vAlign w:val="center"/>
          </w:tcPr>
          <w:p w:rsidR="009A09B6" w:rsidRDefault="0099144A" w:rsidP="007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A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9A09B6" w:rsidRDefault="00A45962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«Очистные сооружения» Борисоглебского городского округа</w:t>
            </w:r>
          </w:p>
        </w:tc>
        <w:tc>
          <w:tcPr>
            <w:tcW w:w="1134" w:type="dxa"/>
            <w:gridSpan w:val="2"/>
            <w:vAlign w:val="center"/>
          </w:tcPr>
          <w:p w:rsidR="009A09B6" w:rsidRDefault="009A09B6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A09B6" w:rsidRDefault="00A45962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выездная</w:t>
            </w:r>
          </w:p>
        </w:tc>
        <w:tc>
          <w:tcPr>
            <w:tcW w:w="3312" w:type="dxa"/>
            <w:vAlign w:val="center"/>
          </w:tcPr>
          <w:p w:rsidR="000D74B2" w:rsidRDefault="000D74B2" w:rsidP="000D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B6" w:rsidRDefault="000D74B2" w:rsidP="000D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Возбуждены административные дела в отношении юридического и д</w:t>
            </w:r>
            <w:r w:rsidR="006D02F2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лица  по ст. 8.15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8.2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570" w:type="dxa"/>
            <w:vAlign w:val="center"/>
          </w:tcPr>
          <w:p w:rsidR="009A09B6" w:rsidRDefault="002E227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9A09B6" w:rsidRPr="00B71BA1" w:rsidRDefault="00DC757D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397" w:rsidRPr="00E04951" w:rsidTr="004C328E">
        <w:trPr>
          <w:trHeight w:val="415"/>
        </w:trPr>
        <w:tc>
          <w:tcPr>
            <w:tcW w:w="1634" w:type="dxa"/>
            <w:vAlign w:val="center"/>
          </w:tcPr>
          <w:p w:rsidR="007B2397" w:rsidRDefault="0099144A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5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7B2397" w:rsidRDefault="00A45962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коммунальный сервис»</w:t>
            </w:r>
          </w:p>
        </w:tc>
        <w:tc>
          <w:tcPr>
            <w:tcW w:w="1134" w:type="dxa"/>
            <w:gridSpan w:val="2"/>
            <w:vAlign w:val="center"/>
          </w:tcPr>
          <w:p w:rsidR="007B2397" w:rsidRDefault="007B239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B2397" w:rsidRDefault="00A45962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</w:t>
            </w:r>
          </w:p>
        </w:tc>
        <w:tc>
          <w:tcPr>
            <w:tcW w:w="3312" w:type="dxa"/>
            <w:vAlign w:val="center"/>
          </w:tcPr>
          <w:p w:rsidR="007B2397" w:rsidRDefault="000D74B2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Возбуждены административные дела в отношении юридического и должностного лица  по ст.8.5, ч.1 ст.8.14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570" w:type="dxa"/>
            <w:vAlign w:val="center"/>
          </w:tcPr>
          <w:p w:rsidR="007B2397" w:rsidRDefault="002E227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7B2397" w:rsidRPr="00B71BA1" w:rsidRDefault="00DC757D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4B7F" w:rsidRPr="00E04951" w:rsidTr="004C328E">
        <w:trPr>
          <w:trHeight w:val="415"/>
        </w:trPr>
        <w:tc>
          <w:tcPr>
            <w:tcW w:w="1634" w:type="dxa"/>
            <w:vAlign w:val="center"/>
          </w:tcPr>
          <w:p w:rsidR="00EC4B7F" w:rsidRDefault="0099144A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EC4B7F" w:rsidRPr="00EC4B7F" w:rsidRDefault="00FD3484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02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27024D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Воронежсинтезкаучук</w:t>
            </w:r>
            <w:proofErr w:type="spellEnd"/>
            <w:r w:rsidRPr="002702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EC4B7F" w:rsidRDefault="00EC4B7F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C4B7F" w:rsidRDefault="00FD348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документарная проверка предписания</w:t>
            </w:r>
          </w:p>
        </w:tc>
        <w:tc>
          <w:tcPr>
            <w:tcW w:w="3312" w:type="dxa"/>
            <w:vAlign w:val="center"/>
          </w:tcPr>
          <w:p w:rsidR="00EC4B7F" w:rsidRDefault="000D74B2" w:rsidP="00FD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 выполнены в установленный срок</w:t>
            </w:r>
          </w:p>
        </w:tc>
        <w:tc>
          <w:tcPr>
            <w:tcW w:w="1570" w:type="dxa"/>
            <w:vAlign w:val="center"/>
          </w:tcPr>
          <w:p w:rsidR="00EC4B7F" w:rsidRDefault="00FD348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EC4B7F" w:rsidRDefault="00FD3484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24D" w:rsidRPr="00E04951" w:rsidTr="004C328E">
        <w:trPr>
          <w:trHeight w:val="415"/>
        </w:trPr>
        <w:tc>
          <w:tcPr>
            <w:tcW w:w="1634" w:type="dxa"/>
            <w:vAlign w:val="center"/>
          </w:tcPr>
          <w:p w:rsidR="0027024D" w:rsidRDefault="0099144A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27024D" w:rsidRPr="0027024D" w:rsidRDefault="0027024D" w:rsidP="00A41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02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27024D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Воронежсинтезкаучук</w:t>
            </w:r>
            <w:proofErr w:type="spellEnd"/>
            <w:r w:rsidRPr="002702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27024D" w:rsidRDefault="0027024D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7024D" w:rsidRDefault="0027024D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 проверка предписания</w:t>
            </w:r>
          </w:p>
        </w:tc>
        <w:tc>
          <w:tcPr>
            <w:tcW w:w="3312" w:type="dxa"/>
            <w:vAlign w:val="center"/>
          </w:tcPr>
          <w:p w:rsidR="0027024D" w:rsidRDefault="000D74B2" w:rsidP="000D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 выполнены в установленный срок</w:t>
            </w:r>
          </w:p>
        </w:tc>
        <w:tc>
          <w:tcPr>
            <w:tcW w:w="1570" w:type="dxa"/>
            <w:vAlign w:val="center"/>
          </w:tcPr>
          <w:p w:rsidR="0027024D" w:rsidRDefault="0027024D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27024D" w:rsidRDefault="0027024D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484" w:rsidRPr="00E04951" w:rsidTr="004C328E">
        <w:trPr>
          <w:trHeight w:val="415"/>
        </w:trPr>
        <w:tc>
          <w:tcPr>
            <w:tcW w:w="1634" w:type="dxa"/>
            <w:vAlign w:val="center"/>
          </w:tcPr>
          <w:p w:rsidR="00FD3484" w:rsidRDefault="0099144A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FD3484" w:rsidRPr="00FD3484" w:rsidRDefault="00FD3484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484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FD3484">
              <w:rPr>
                <w:rFonts w:ascii="Times New Roman" w:eastAsia="Calibri" w:hAnsi="Times New Roman" w:cs="Times New Roman"/>
                <w:sz w:val="28"/>
                <w:szCs w:val="28"/>
              </w:rPr>
              <w:t>Экотранс</w:t>
            </w:r>
            <w:proofErr w:type="spellEnd"/>
            <w:r w:rsidRPr="00FD34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FD3484" w:rsidRDefault="00FD348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D3484" w:rsidRDefault="00FD348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документарная проверка предписания</w:t>
            </w:r>
          </w:p>
        </w:tc>
        <w:tc>
          <w:tcPr>
            <w:tcW w:w="3312" w:type="dxa"/>
            <w:vAlign w:val="center"/>
          </w:tcPr>
          <w:p w:rsidR="00FD3484" w:rsidRDefault="002A47F5" w:rsidP="00FD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Предписание выполнено в установленный законом срок</w:t>
            </w:r>
          </w:p>
          <w:p w:rsidR="00FD3484" w:rsidRDefault="00FD3484" w:rsidP="00270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FD3484" w:rsidRDefault="00FD348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FD3484" w:rsidRDefault="00FD3484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2CDF" w:rsidRPr="00E04951" w:rsidTr="004C328E">
        <w:trPr>
          <w:trHeight w:val="415"/>
        </w:trPr>
        <w:tc>
          <w:tcPr>
            <w:tcW w:w="1634" w:type="dxa"/>
            <w:vAlign w:val="center"/>
          </w:tcPr>
          <w:p w:rsidR="00BD2CDF" w:rsidRDefault="00032343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D3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BD2CDF" w:rsidRPr="00EC4B7F" w:rsidRDefault="0033541E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437830">
              <w:rPr>
                <w:rFonts w:ascii="Times New Roman" w:hAnsi="Times New Roman" w:cs="Times New Roman"/>
                <w:sz w:val="28"/>
                <w:szCs w:val="28"/>
              </w:rPr>
              <w:t>слева автодороги Павловск-Калач</w:t>
            </w:r>
          </w:p>
        </w:tc>
        <w:tc>
          <w:tcPr>
            <w:tcW w:w="1134" w:type="dxa"/>
            <w:gridSpan w:val="2"/>
            <w:vAlign w:val="center"/>
          </w:tcPr>
          <w:p w:rsidR="00BD2CDF" w:rsidRDefault="00BD2CDF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D2CDF" w:rsidRDefault="00BD2CDF" w:rsidP="0033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Рейдовое мероприятие </w:t>
            </w:r>
            <w:r w:rsidR="0043783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земельного надзора </w:t>
            </w:r>
            <w:r w:rsidR="0033541E">
              <w:rPr>
                <w:rFonts w:ascii="Times New Roman" w:hAnsi="Times New Roman" w:cs="Times New Roman"/>
                <w:sz w:val="28"/>
                <w:szCs w:val="28"/>
              </w:rPr>
              <w:t>совместно с сотрудниками ф</w:t>
            </w:r>
            <w:r w:rsidR="0033541E" w:rsidRPr="0033541E">
              <w:rPr>
                <w:rFonts w:ascii="Times New Roman" w:hAnsi="Times New Roman" w:cs="Times New Roman"/>
                <w:sz w:val="28"/>
                <w:szCs w:val="28"/>
              </w:rPr>
              <w:t xml:space="preserve">илиала «ЦЛАТИ по Воронежской области» ФГБУ «ЦЛАТИ по ЦФО» </w:t>
            </w:r>
          </w:p>
        </w:tc>
        <w:tc>
          <w:tcPr>
            <w:tcW w:w="3312" w:type="dxa"/>
            <w:vAlign w:val="center"/>
          </w:tcPr>
          <w:p w:rsidR="0033541E" w:rsidRDefault="00BD2CDF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Зафиксирован разлив нефтепродуктов за земельном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150 </w:t>
            </w:r>
            <w:r w:rsidR="0033541E">
              <w:rPr>
                <w:rFonts w:ascii="Times New Roman" w:hAnsi="Times New Roman" w:cs="Times New Roman"/>
                <w:sz w:val="28"/>
                <w:szCs w:val="28"/>
              </w:rPr>
              <w:t xml:space="preserve">метров </w:t>
            </w:r>
          </w:p>
          <w:p w:rsidR="00BD2CDF" w:rsidRDefault="0033541E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квадратных. </w:t>
            </w:r>
          </w:p>
          <w:p w:rsidR="002A47F5" w:rsidRDefault="002A47F5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направлен запрос </w:t>
            </w:r>
            <w:r w:rsidR="0099144A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сведений о лице, допустившем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разлив нефтепродуктов</w:t>
            </w:r>
            <w:r w:rsidR="006A557D">
              <w:rPr>
                <w:rFonts w:ascii="Times New Roman" w:hAnsi="Times New Roman" w:cs="Times New Roman"/>
                <w:sz w:val="28"/>
                <w:szCs w:val="28"/>
              </w:rPr>
              <w:t>. Направлен запрос в  МВД России по Воронежской области для установления паспортных данных</w:t>
            </w:r>
          </w:p>
          <w:p w:rsidR="0033541E" w:rsidRDefault="0033541E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BD2CDF" w:rsidRDefault="0033541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BD2CDF" w:rsidRDefault="002E227E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484" w:rsidRPr="00E04951" w:rsidTr="004C328E">
        <w:trPr>
          <w:trHeight w:val="415"/>
        </w:trPr>
        <w:tc>
          <w:tcPr>
            <w:tcW w:w="1634" w:type="dxa"/>
            <w:vAlign w:val="center"/>
          </w:tcPr>
          <w:p w:rsidR="00FD3484" w:rsidRDefault="00032343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52" w:type="dxa"/>
            <w:vAlign w:val="center"/>
          </w:tcPr>
          <w:p w:rsidR="002A47F5" w:rsidRDefault="002A47F5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4" w:rsidRDefault="00FD3484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 Воронежского водохранилища</w:t>
            </w:r>
          </w:p>
        </w:tc>
        <w:tc>
          <w:tcPr>
            <w:tcW w:w="1134" w:type="dxa"/>
            <w:gridSpan w:val="2"/>
            <w:vAlign w:val="center"/>
          </w:tcPr>
          <w:p w:rsidR="00FD3484" w:rsidRDefault="00FD348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D3484" w:rsidRDefault="00156225" w:rsidP="0033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 в рамках водного надзора</w:t>
            </w:r>
          </w:p>
        </w:tc>
        <w:tc>
          <w:tcPr>
            <w:tcW w:w="3312" w:type="dxa"/>
            <w:vAlign w:val="center"/>
          </w:tcPr>
          <w:p w:rsidR="00FD3484" w:rsidRDefault="00B405AF" w:rsidP="0012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административное расследование</w:t>
            </w:r>
            <w:r w:rsidR="00B903B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B903B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B903B9">
              <w:rPr>
                <w:rFonts w:ascii="Times New Roman" w:hAnsi="Times New Roman" w:cs="Times New Roman"/>
                <w:sz w:val="28"/>
                <w:szCs w:val="28"/>
              </w:rPr>
              <w:t xml:space="preserve">. 1 ст.8.42 </w:t>
            </w:r>
            <w:proofErr w:type="spellStart"/>
            <w:r w:rsidR="00B903B9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="00B903B9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570" w:type="dxa"/>
            <w:vAlign w:val="center"/>
          </w:tcPr>
          <w:p w:rsidR="00FD3484" w:rsidRDefault="00156225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FD3484" w:rsidRDefault="00FD3484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5AF" w:rsidRPr="00E04951" w:rsidTr="004C328E">
        <w:trPr>
          <w:trHeight w:val="415"/>
        </w:trPr>
        <w:tc>
          <w:tcPr>
            <w:tcW w:w="1634" w:type="dxa"/>
            <w:vAlign w:val="center"/>
          </w:tcPr>
          <w:p w:rsidR="00B405AF" w:rsidRDefault="00B405AF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:rsidR="00B405AF" w:rsidRDefault="00F142FC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иловых площадок, расположенных западнее очистных сооружений ООО «РВК Воронеж»</w:t>
            </w:r>
          </w:p>
        </w:tc>
        <w:tc>
          <w:tcPr>
            <w:tcW w:w="1134" w:type="dxa"/>
            <w:gridSpan w:val="2"/>
            <w:vAlign w:val="center"/>
          </w:tcPr>
          <w:p w:rsidR="00B405AF" w:rsidRDefault="00B405AF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405AF" w:rsidRDefault="00F142FC" w:rsidP="0033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земельного надзора</w:t>
            </w:r>
          </w:p>
        </w:tc>
        <w:tc>
          <w:tcPr>
            <w:tcW w:w="3312" w:type="dxa"/>
            <w:vAlign w:val="center"/>
          </w:tcPr>
          <w:p w:rsidR="00B405AF" w:rsidRDefault="00AF608B" w:rsidP="00B4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 земельный участок размещения промышленных отходов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F60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F6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 опасности.</w:t>
            </w:r>
          </w:p>
          <w:p w:rsidR="00AF608B" w:rsidRPr="00AF608B" w:rsidRDefault="00AF608B" w:rsidP="00B4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проводятся мероприятия по установлению площади земельного участка</w:t>
            </w:r>
          </w:p>
        </w:tc>
        <w:tc>
          <w:tcPr>
            <w:tcW w:w="1570" w:type="dxa"/>
            <w:vAlign w:val="center"/>
          </w:tcPr>
          <w:p w:rsidR="00B405AF" w:rsidRDefault="00F142FC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+/+</w:t>
            </w:r>
          </w:p>
        </w:tc>
        <w:tc>
          <w:tcPr>
            <w:tcW w:w="2063" w:type="dxa"/>
            <w:vAlign w:val="center"/>
          </w:tcPr>
          <w:p w:rsidR="00B405AF" w:rsidRDefault="00F142FC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C7B" w:rsidRPr="00E04951" w:rsidTr="004C328E">
        <w:trPr>
          <w:trHeight w:val="415"/>
        </w:trPr>
        <w:tc>
          <w:tcPr>
            <w:tcW w:w="1634" w:type="dxa"/>
            <w:vAlign w:val="center"/>
          </w:tcPr>
          <w:p w:rsidR="004E4C7B" w:rsidRDefault="004E4C7B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7B" w:rsidRDefault="004E4C7B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2" w:type="dxa"/>
            <w:vAlign w:val="center"/>
          </w:tcPr>
          <w:p w:rsidR="004E4C7B" w:rsidRDefault="004E4C7B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Ярки,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реки Елань</w:t>
            </w:r>
          </w:p>
        </w:tc>
        <w:tc>
          <w:tcPr>
            <w:tcW w:w="1134" w:type="dxa"/>
            <w:gridSpan w:val="2"/>
            <w:vAlign w:val="center"/>
          </w:tcPr>
          <w:p w:rsidR="004E4C7B" w:rsidRDefault="004E4C7B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E4C7B" w:rsidRDefault="004E4C7B" w:rsidP="0033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Рейдовое мероприятие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соблюдения природоохранного законодательства РФ в части  водного законодательства надзора</w:t>
            </w:r>
          </w:p>
        </w:tc>
        <w:tc>
          <w:tcPr>
            <w:tcW w:w="3312" w:type="dxa"/>
            <w:vAlign w:val="center"/>
          </w:tcPr>
          <w:p w:rsidR="004E4C7B" w:rsidRDefault="004E4C7B" w:rsidP="0008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Возбуждено административное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расследование              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 8.42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570" w:type="dxa"/>
            <w:vAlign w:val="center"/>
          </w:tcPr>
          <w:p w:rsidR="004E4C7B" w:rsidRDefault="004E4C7B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E4C7B" w:rsidRDefault="004E4C7B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7B" w:rsidRPr="00E04951" w:rsidTr="004C328E">
        <w:trPr>
          <w:trHeight w:val="415"/>
        </w:trPr>
        <w:tc>
          <w:tcPr>
            <w:tcW w:w="1634" w:type="dxa"/>
            <w:vAlign w:val="center"/>
          </w:tcPr>
          <w:p w:rsidR="004E4C7B" w:rsidRDefault="004E4C7B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52" w:type="dxa"/>
            <w:vAlign w:val="center"/>
          </w:tcPr>
          <w:p w:rsidR="004E4C7B" w:rsidRDefault="004E4C7B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Ярки,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  реки Елань</w:t>
            </w:r>
          </w:p>
        </w:tc>
        <w:tc>
          <w:tcPr>
            <w:tcW w:w="1134" w:type="dxa"/>
            <w:gridSpan w:val="2"/>
            <w:vAlign w:val="center"/>
          </w:tcPr>
          <w:p w:rsidR="004E4C7B" w:rsidRDefault="004E4C7B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E4C7B" w:rsidRDefault="004E4C7B" w:rsidP="0033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 водного законодательства надзора</w:t>
            </w:r>
          </w:p>
        </w:tc>
        <w:tc>
          <w:tcPr>
            <w:tcW w:w="3312" w:type="dxa"/>
            <w:vAlign w:val="center"/>
          </w:tcPr>
          <w:p w:rsidR="004E4C7B" w:rsidRDefault="004E4C7B" w:rsidP="0008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Возбуждено административное расследование              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 8.42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570" w:type="dxa"/>
            <w:vAlign w:val="center"/>
          </w:tcPr>
          <w:p w:rsidR="004E4C7B" w:rsidRDefault="004E4C7B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E4C7B" w:rsidRDefault="004E4C7B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7B" w:rsidRPr="00E72808" w:rsidTr="004C328E">
        <w:trPr>
          <w:trHeight w:val="415"/>
        </w:trPr>
        <w:tc>
          <w:tcPr>
            <w:tcW w:w="1634" w:type="dxa"/>
            <w:vAlign w:val="center"/>
          </w:tcPr>
          <w:p w:rsidR="004E4C7B" w:rsidRPr="00E72808" w:rsidRDefault="004C328E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52" w:type="dxa"/>
            <w:vAlign w:val="center"/>
          </w:tcPr>
          <w:p w:rsidR="004E4C7B" w:rsidRPr="00E72808" w:rsidRDefault="004C328E" w:rsidP="00A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город  Воронеж</w:t>
            </w:r>
          </w:p>
        </w:tc>
        <w:tc>
          <w:tcPr>
            <w:tcW w:w="1134" w:type="dxa"/>
            <w:gridSpan w:val="2"/>
            <w:vAlign w:val="center"/>
          </w:tcPr>
          <w:p w:rsidR="004E4C7B" w:rsidRPr="00E72808" w:rsidRDefault="004E4C7B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E4C7B" w:rsidRPr="00E72808" w:rsidRDefault="004C328E" w:rsidP="004C32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 xml:space="preserve"> Рейдовое  мероприятие </w:t>
            </w:r>
            <w:r w:rsidR="004E4C7B"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лабораторией филиала «ЦЛАТИ по Воронежской области» ФГБУ «ЦЛАТИ по ЦФО»</w:t>
            </w:r>
            <w:r w:rsidRPr="00E72808">
              <w:rPr>
                <w:rFonts w:ascii="Times New Roman" w:hAnsi="Times New Roman"/>
                <w:sz w:val="28"/>
                <w:szCs w:val="28"/>
              </w:rPr>
              <w:t xml:space="preserve"> в связи с объявлением НМУ первой степени опасности</w:t>
            </w:r>
          </w:p>
          <w:p w:rsidR="004E4C7B" w:rsidRPr="00E72808" w:rsidRDefault="004E4C7B" w:rsidP="0033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 w:rsidR="004E4C7B" w:rsidRPr="00E72808" w:rsidRDefault="004E4C7B" w:rsidP="004C32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Специалистами лаборатории  были произведены отборы проб атмосферного воздуха в точке 1 – г. Воронеж,       ул. </w:t>
            </w:r>
            <w:proofErr w:type="spell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Марьяновская</w:t>
            </w:r>
            <w:proofErr w:type="spell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д.1 </w:t>
            </w:r>
            <w:proofErr w:type="gram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факелу), </w:t>
            </w:r>
          </w:p>
          <w:p w:rsidR="004E4C7B" w:rsidRPr="00E72808" w:rsidRDefault="004E4C7B" w:rsidP="004C32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точке 1 – г. Воронеж, ул. </w:t>
            </w:r>
            <w:proofErr w:type="spell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Нововоронежская</w:t>
            </w:r>
            <w:proofErr w:type="spell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, д.40 (по факелу)</w:t>
            </w:r>
            <w:proofErr w:type="gram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точка 1 – г. Воронеж, ул. Ленинградская,106    (по </w:t>
            </w: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факелу). </w:t>
            </w:r>
          </w:p>
          <w:p w:rsidR="004E4C7B" w:rsidRPr="00E72808" w:rsidRDefault="004E4C7B" w:rsidP="004C32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результатам </w:t>
            </w:r>
            <w:proofErr w:type="gram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лабораторных исследований превышений допустимых концентраций загрязняющих веществ</w:t>
            </w:r>
            <w:proofErr w:type="gram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атмосферном воздухе не выявлено.</w:t>
            </w:r>
          </w:p>
          <w:p w:rsidR="004E4C7B" w:rsidRPr="00E72808" w:rsidRDefault="004E4C7B" w:rsidP="0008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4E4C7B" w:rsidRPr="00E72808" w:rsidRDefault="004E4C7B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E4C7B" w:rsidRPr="00E72808" w:rsidRDefault="004E4C7B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8E" w:rsidRPr="00E72808" w:rsidTr="004C328E">
        <w:trPr>
          <w:trHeight w:val="415"/>
        </w:trPr>
        <w:tc>
          <w:tcPr>
            <w:tcW w:w="1634" w:type="dxa"/>
            <w:vAlign w:val="center"/>
          </w:tcPr>
          <w:p w:rsidR="004C328E" w:rsidRPr="00E72808" w:rsidRDefault="004C328E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4C328E" w:rsidRPr="00E72808" w:rsidRDefault="004C328E" w:rsidP="00A412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328E" w:rsidRPr="00E72808" w:rsidRDefault="004C328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C328E" w:rsidRPr="00E72808" w:rsidRDefault="004C328E" w:rsidP="004C3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 w:rsidR="004C328E" w:rsidRPr="00E72808" w:rsidRDefault="004C328E" w:rsidP="004C3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4C328E" w:rsidRPr="00E72808" w:rsidRDefault="004C328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C328E" w:rsidRPr="00E72808" w:rsidRDefault="004C328E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8E" w:rsidRPr="00E72808" w:rsidTr="004C328E">
        <w:trPr>
          <w:trHeight w:val="5235"/>
        </w:trPr>
        <w:tc>
          <w:tcPr>
            <w:tcW w:w="1634" w:type="dxa"/>
            <w:vAlign w:val="center"/>
          </w:tcPr>
          <w:p w:rsidR="004C328E" w:rsidRPr="00E72808" w:rsidRDefault="006D02F2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328E" w:rsidRPr="00E7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4C328E" w:rsidRPr="00E72808" w:rsidRDefault="006D02F2" w:rsidP="00A41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</w:tc>
        <w:tc>
          <w:tcPr>
            <w:tcW w:w="1134" w:type="dxa"/>
            <w:gridSpan w:val="2"/>
            <w:vAlign w:val="center"/>
          </w:tcPr>
          <w:p w:rsidR="004C328E" w:rsidRPr="00E72808" w:rsidRDefault="004C328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C328E" w:rsidRPr="00E72808" w:rsidRDefault="004C328E" w:rsidP="004C32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 xml:space="preserve">Рейдовое  мероприятие </w:t>
            </w: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лабораторией филиала «ЦЛАТИ по Воронежской области» ФГБУ «ЦЛАТИ по ЦФО»</w:t>
            </w:r>
            <w:r w:rsidRPr="00E72808">
              <w:rPr>
                <w:rFonts w:ascii="Times New Roman" w:hAnsi="Times New Roman"/>
                <w:sz w:val="28"/>
                <w:szCs w:val="28"/>
              </w:rPr>
              <w:t xml:space="preserve"> в связи с объявлением НМУ первой степени опасности</w:t>
            </w:r>
          </w:p>
          <w:p w:rsidR="004C328E" w:rsidRPr="00E72808" w:rsidRDefault="004C328E" w:rsidP="004E4C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 w:rsidR="004C328E" w:rsidRPr="00E72808" w:rsidRDefault="004C328E" w:rsidP="004C32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Управлением совместно с лабораторией филиала «ЦЛАТИ по Воронежской области» ФГБУ «ЦЛАТИ по ЦФО» проведено рейдовое мероприятие.</w:t>
            </w:r>
          </w:p>
          <w:p w:rsidR="004C328E" w:rsidRPr="00E72808" w:rsidRDefault="004C328E" w:rsidP="004C32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Специалистами лаборатории  были произведены отборы проб атмосферного воздуха в точке 1 – г. Воронеж,       ул. Лазурная,13 </w:t>
            </w:r>
            <w:proofErr w:type="gram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факелу), </w:t>
            </w:r>
          </w:p>
          <w:p w:rsidR="004C328E" w:rsidRPr="00E72808" w:rsidRDefault="004C328E" w:rsidP="004C32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точке 1 – г. Воронеж, ул. </w:t>
            </w:r>
            <w:proofErr w:type="spell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Нововоронежская</w:t>
            </w:r>
            <w:proofErr w:type="spell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д.40, ул. </w:t>
            </w:r>
            <w:proofErr w:type="gram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Новосибирская</w:t>
            </w:r>
            <w:proofErr w:type="gram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55 (по факелу) </w:t>
            </w:r>
          </w:p>
          <w:p w:rsidR="004C328E" w:rsidRPr="00E72808" w:rsidRDefault="004C328E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результатам </w:t>
            </w:r>
            <w:proofErr w:type="gramStart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проведения лабораторных исследований превышений допустимых концентраций загрязняющих веществ</w:t>
            </w:r>
            <w:proofErr w:type="gramEnd"/>
            <w:r w:rsidRPr="00E72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атмосферном воздухе не выявлено</w:t>
            </w:r>
          </w:p>
          <w:p w:rsidR="004C328E" w:rsidRPr="00E72808" w:rsidRDefault="004C328E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28E" w:rsidRPr="00E72808" w:rsidRDefault="004C328E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4C328E" w:rsidRPr="00E72808" w:rsidRDefault="004C328E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C328E" w:rsidRPr="00E72808" w:rsidRDefault="004C328E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3E5" w:rsidRPr="00E72808" w:rsidTr="004C328E">
        <w:trPr>
          <w:trHeight w:val="5235"/>
        </w:trPr>
        <w:tc>
          <w:tcPr>
            <w:tcW w:w="1634" w:type="dxa"/>
            <w:vAlign w:val="center"/>
          </w:tcPr>
          <w:p w:rsidR="004623E5" w:rsidRPr="00E72808" w:rsidRDefault="006D02F2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4623E5" w:rsidRPr="00E7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4623E5" w:rsidRPr="00E72808" w:rsidRDefault="00B40304" w:rsidP="00A41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Водоохранна</w:t>
            </w:r>
            <w:r w:rsidR="004623E5" w:rsidRPr="00E7280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4623E5" w:rsidRPr="00E72808">
              <w:rPr>
                <w:rFonts w:ascii="Times New Roman" w:hAnsi="Times New Roman"/>
                <w:sz w:val="28"/>
                <w:szCs w:val="28"/>
              </w:rPr>
              <w:t xml:space="preserve"> зона </w:t>
            </w:r>
            <w:proofErr w:type="spellStart"/>
            <w:r w:rsidR="004623E5" w:rsidRPr="00E72808">
              <w:rPr>
                <w:rFonts w:ascii="Times New Roman" w:hAnsi="Times New Roman"/>
                <w:sz w:val="28"/>
                <w:szCs w:val="28"/>
              </w:rPr>
              <w:t>Нижнедевицкого</w:t>
            </w:r>
            <w:proofErr w:type="spellEnd"/>
            <w:r w:rsidR="004623E5" w:rsidRPr="00E72808">
              <w:rPr>
                <w:rFonts w:ascii="Times New Roman" w:hAnsi="Times New Roman"/>
                <w:sz w:val="28"/>
                <w:szCs w:val="28"/>
              </w:rPr>
              <w:t xml:space="preserve"> района  Воронежской области  </w:t>
            </w:r>
          </w:p>
        </w:tc>
        <w:tc>
          <w:tcPr>
            <w:tcW w:w="1134" w:type="dxa"/>
            <w:gridSpan w:val="2"/>
            <w:vAlign w:val="center"/>
          </w:tcPr>
          <w:p w:rsidR="004623E5" w:rsidRPr="00E72808" w:rsidRDefault="004623E5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623E5" w:rsidRPr="00E72808" w:rsidRDefault="004623E5" w:rsidP="004C328E">
            <w:pPr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 водного законодательства надзора</w:t>
            </w:r>
          </w:p>
        </w:tc>
        <w:tc>
          <w:tcPr>
            <w:tcW w:w="3312" w:type="dxa"/>
            <w:vAlign w:val="center"/>
          </w:tcPr>
          <w:p w:rsidR="004623E5" w:rsidRPr="00E72808" w:rsidRDefault="004623E5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 xml:space="preserve">Выявлено несанкционированное складирование отходов. Материалы направлены в </w:t>
            </w:r>
            <w:r w:rsidR="00FF7AB7" w:rsidRPr="00E72808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proofErr w:type="spellStart"/>
            <w:r w:rsidR="00FF7AB7" w:rsidRPr="00E72808">
              <w:rPr>
                <w:rFonts w:ascii="Times New Roman" w:hAnsi="Times New Roman"/>
                <w:sz w:val="28"/>
                <w:szCs w:val="28"/>
              </w:rPr>
              <w:t>Нижнеде</w:t>
            </w:r>
            <w:r w:rsidRPr="00E72808">
              <w:rPr>
                <w:rFonts w:ascii="Times New Roman" w:hAnsi="Times New Roman"/>
                <w:sz w:val="28"/>
                <w:szCs w:val="28"/>
              </w:rPr>
              <w:t>вицкого</w:t>
            </w:r>
            <w:proofErr w:type="spellEnd"/>
            <w:r w:rsidRPr="00E7280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FF7AB7" w:rsidRPr="00E72808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  <w:r w:rsidRPr="00E72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vAlign w:val="center"/>
          </w:tcPr>
          <w:p w:rsidR="004623E5" w:rsidRPr="00E72808" w:rsidRDefault="004623E5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623E5" w:rsidRPr="00E72808" w:rsidRDefault="004623E5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AB7" w:rsidRPr="00E72808" w:rsidTr="004C328E">
        <w:trPr>
          <w:trHeight w:val="5235"/>
        </w:trPr>
        <w:tc>
          <w:tcPr>
            <w:tcW w:w="1634" w:type="dxa"/>
            <w:vAlign w:val="center"/>
          </w:tcPr>
          <w:p w:rsidR="00FF7AB7" w:rsidRPr="00E72808" w:rsidRDefault="004C318D" w:rsidP="006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0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FF7AB7" w:rsidRPr="00E72808" w:rsidRDefault="004C318D" w:rsidP="00A41266">
            <w:pPr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proofErr w:type="gramStart"/>
            <w:r w:rsidRPr="00E7280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72808">
              <w:rPr>
                <w:rFonts w:ascii="Times New Roman" w:hAnsi="Times New Roman"/>
                <w:sz w:val="28"/>
                <w:szCs w:val="28"/>
              </w:rPr>
              <w:t xml:space="preserve"> прилегающая к автомобильной дороге общего пользования федерального значения Р298 </w:t>
            </w:r>
            <w:proofErr w:type="spellStart"/>
            <w:r w:rsidRPr="00E72808">
              <w:rPr>
                <w:rFonts w:ascii="Times New Roman" w:hAnsi="Times New Roman"/>
                <w:sz w:val="28"/>
                <w:szCs w:val="28"/>
              </w:rPr>
              <w:t>Курск-Воро</w:t>
            </w:r>
            <w:r w:rsidR="00B40304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808">
              <w:rPr>
                <w:rFonts w:ascii="Times New Roman" w:hAnsi="Times New Roman"/>
                <w:sz w:val="28"/>
                <w:szCs w:val="28"/>
              </w:rPr>
              <w:t>еж-автомобильная</w:t>
            </w:r>
            <w:proofErr w:type="spellEnd"/>
            <w:r w:rsidRPr="00E72808">
              <w:rPr>
                <w:rFonts w:ascii="Times New Roman" w:hAnsi="Times New Roman"/>
                <w:sz w:val="28"/>
                <w:szCs w:val="28"/>
              </w:rPr>
              <w:t xml:space="preserve"> дорога Р-22 «Каспий»</w:t>
            </w:r>
          </w:p>
        </w:tc>
        <w:tc>
          <w:tcPr>
            <w:tcW w:w="1134" w:type="dxa"/>
            <w:gridSpan w:val="2"/>
            <w:vAlign w:val="center"/>
          </w:tcPr>
          <w:p w:rsidR="00FF7AB7" w:rsidRPr="00E72808" w:rsidRDefault="00FF7AB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F7AB7" w:rsidRPr="00E72808" w:rsidRDefault="004C318D" w:rsidP="004C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земельного надзора</w:t>
            </w:r>
          </w:p>
        </w:tc>
        <w:tc>
          <w:tcPr>
            <w:tcW w:w="3312" w:type="dxa"/>
            <w:vAlign w:val="center"/>
          </w:tcPr>
          <w:p w:rsidR="00FF7AB7" w:rsidRPr="00E72808" w:rsidRDefault="004C318D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Выявлены факты захламления территории  легкими фракциями  отходов пленки, упаковочного картона</w:t>
            </w:r>
            <w:r w:rsidR="004B73D7" w:rsidRPr="00E72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73D7" w:rsidRPr="00E72808" w:rsidRDefault="00975ECD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 xml:space="preserve">Материалы для принятия мер направлены в Управу Центрального района городского округа </w:t>
            </w:r>
            <w:proofErr w:type="gramStart"/>
            <w:r w:rsidRPr="00E728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72808">
              <w:rPr>
                <w:rFonts w:ascii="Times New Roman" w:hAnsi="Times New Roman"/>
                <w:sz w:val="28"/>
                <w:szCs w:val="28"/>
              </w:rPr>
              <w:t>. Воронеж, в инспекцию государственного строительного надзора</w:t>
            </w:r>
          </w:p>
        </w:tc>
        <w:tc>
          <w:tcPr>
            <w:tcW w:w="1570" w:type="dxa"/>
            <w:vAlign w:val="center"/>
          </w:tcPr>
          <w:p w:rsidR="00FF7AB7" w:rsidRPr="00E72808" w:rsidRDefault="00FF7AB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F7AB7" w:rsidRPr="00E72808" w:rsidRDefault="00FF7AB7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18D" w:rsidRPr="00E72808" w:rsidTr="004C328E">
        <w:trPr>
          <w:trHeight w:val="5235"/>
        </w:trPr>
        <w:tc>
          <w:tcPr>
            <w:tcW w:w="1634" w:type="dxa"/>
            <w:vAlign w:val="center"/>
          </w:tcPr>
          <w:p w:rsidR="004C318D" w:rsidRPr="00E72808" w:rsidRDefault="006D02F2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C318D" w:rsidRPr="00E7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4C318D" w:rsidRPr="00E72808" w:rsidRDefault="004C318D" w:rsidP="00A41266">
            <w:pPr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Территория оврага, расположенного в районе д. 140 б</w:t>
            </w:r>
            <w:r w:rsidR="004B73D7" w:rsidRPr="00E728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4B73D7" w:rsidRPr="00E728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4B73D7" w:rsidRPr="00E72808">
              <w:rPr>
                <w:rFonts w:ascii="Times New Roman" w:hAnsi="Times New Roman"/>
                <w:sz w:val="28"/>
                <w:szCs w:val="28"/>
              </w:rPr>
              <w:t>. Вороне</w:t>
            </w:r>
            <w:r w:rsidR="00B40304">
              <w:rPr>
                <w:rFonts w:ascii="Times New Roman" w:hAnsi="Times New Roman"/>
                <w:sz w:val="28"/>
                <w:szCs w:val="28"/>
              </w:rPr>
              <w:t>ж, ул. Шишкова, участок 3 за жил</w:t>
            </w:r>
            <w:r w:rsidR="004B73D7" w:rsidRPr="00E72808">
              <w:rPr>
                <w:rFonts w:ascii="Times New Roman" w:hAnsi="Times New Roman"/>
                <w:sz w:val="28"/>
                <w:szCs w:val="28"/>
              </w:rPr>
              <w:t>ым массивом «Олимпийский»</w:t>
            </w:r>
          </w:p>
        </w:tc>
        <w:tc>
          <w:tcPr>
            <w:tcW w:w="1134" w:type="dxa"/>
            <w:gridSpan w:val="2"/>
            <w:vAlign w:val="center"/>
          </w:tcPr>
          <w:p w:rsidR="004C318D" w:rsidRPr="00E72808" w:rsidRDefault="004C318D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C318D" w:rsidRPr="00E72808" w:rsidRDefault="004B73D7" w:rsidP="004C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земельного надзора</w:t>
            </w:r>
          </w:p>
        </w:tc>
        <w:tc>
          <w:tcPr>
            <w:tcW w:w="3312" w:type="dxa"/>
            <w:vAlign w:val="center"/>
          </w:tcPr>
          <w:p w:rsidR="004C318D" w:rsidRPr="00E72808" w:rsidRDefault="004B73D7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Выявлено захламление территории оврага отходами</w:t>
            </w:r>
            <w:r w:rsidR="002B24B1" w:rsidRPr="00E72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B73D7" w:rsidRPr="00E72808" w:rsidRDefault="00B40304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направлены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</w:t>
            </w:r>
            <w:r w:rsidR="00975ECD" w:rsidRPr="00E72808">
              <w:rPr>
                <w:rFonts w:ascii="Times New Roman" w:hAnsi="Times New Roman"/>
                <w:sz w:val="28"/>
                <w:szCs w:val="28"/>
              </w:rPr>
              <w:t>требнадзор</w:t>
            </w:r>
            <w:proofErr w:type="spellEnd"/>
            <w:r w:rsidR="00975ECD" w:rsidRPr="00E72808">
              <w:rPr>
                <w:rFonts w:ascii="Times New Roman" w:hAnsi="Times New Roman"/>
                <w:sz w:val="28"/>
                <w:szCs w:val="28"/>
              </w:rPr>
              <w:t xml:space="preserve"> по Воронежской области</w:t>
            </w:r>
          </w:p>
        </w:tc>
        <w:tc>
          <w:tcPr>
            <w:tcW w:w="1570" w:type="dxa"/>
            <w:vAlign w:val="center"/>
          </w:tcPr>
          <w:p w:rsidR="004C318D" w:rsidRPr="00E72808" w:rsidRDefault="004C318D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C318D" w:rsidRPr="00E72808" w:rsidRDefault="004C318D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D7" w:rsidRPr="00E72808" w:rsidTr="004C328E">
        <w:trPr>
          <w:trHeight w:val="5235"/>
        </w:trPr>
        <w:tc>
          <w:tcPr>
            <w:tcW w:w="1634" w:type="dxa"/>
            <w:vAlign w:val="center"/>
          </w:tcPr>
          <w:p w:rsidR="004B73D7" w:rsidRPr="00E72808" w:rsidRDefault="006D02F2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B73D7" w:rsidRPr="00E7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4B73D7" w:rsidRPr="00E72808" w:rsidRDefault="004B73D7" w:rsidP="00A41266">
            <w:pPr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Воронеж</w:t>
            </w:r>
            <w:r w:rsidR="002B24B1" w:rsidRPr="00E72808">
              <w:rPr>
                <w:rFonts w:ascii="Times New Roman" w:hAnsi="Times New Roman"/>
                <w:sz w:val="28"/>
                <w:szCs w:val="28"/>
              </w:rPr>
              <w:t xml:space="preserve">ская область, </w:t>
            </w:r>
            <w:proofErr w:type="spellStart"/>
            <w:r w:rsidR="002B24B1" w:rsidRPr="00E72808">
              <w:rPr>
                <w:rFonts w:ascii="Times New Roman" w:hAnsi="Times New Roman"/>
                <w:sz w:val="28"/>
                <w:szCs w:val="28"/>
              </w:rPr>
              <w:t>Верхнехавский</w:t>
            </w:r>
            <w:proofErr w:type="spellEnd"/>
            <w:r w:rsidR="002B24B1" w:rsidRPr="00E72808">
              <w:rPr>
                <w:rFonts w:ascii="Times New Roman" w:hAnsi="Times New Roman"/>
                <w:sz w:val="28"/>
                <w:szCs w:val="28"/>
              </w:rPr>
              <w:t xml:space="preserve"> район, с. В. Хава</w:t>
            </w:r>
          </w:p>
        </w:tc>
        <w:tc>
          <w:tcPr>
            <w:tcW w:w="1134" w:type="dxa"/>
            <w:gridSpan w:val="2"/>
            <w:vAlign w:val="center"/>
          </w:tcPr>
          <w:p w:rsidR="004B73D7" w:rsidRPr="00E72808" w:rsidRDefault="004B73D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B73D7" w:rsidRPr="00E72808" w:rsidRDefault="004B73D7" w:rsidP="004C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нарушения требований в области обращения с отходами</w:t>
            </w:r>
          </w:p>
        </w:tc>
        <w:tc>
          <w:tcPr>
            <w:tcW w:w="3312" w:type="dxa"/>
            <w:vAlign w:val="center"/>
          </w:tcPr>
          <w:p w:rsidR="004B73D7" w:rsidRPr="00E72808" w:rsidRDefault="004B73D7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Выявлено несанкционированное складирование отходов.</w:t>
            </w:r>
            <w:r w:rsidR="000D2C5C" w:rsidRPr="00E72808">
              <w:rPr>
                <w:rFonts w:ascii="Times New Roman" w:hAnsi="Times New Roman"/>
                <w:sz w:val="28"/>
                <w:szCs w:val="28"/>
              </w:rPr>
              <w:t xml:space="preserve"> Рассматривается вопрос о применении мер административного воздействия к лицу, допустившему складирование отходов</w:t>
            </w:r>
          </w:p>
        </w:tc>
        <w:tc>
          <w:tcPr>
            <w:tcW w:w="1570" w:type="dxa"/>
            <w:vAlign w:val="center"/>
          </w:tcPr>
          <w:p w:rsidR="004B73D7" w:rsidRPr="00E72808" w:rsidRDefault="004B73D7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4B73D7" w:rsidRPr="00E72808" w:rsidRDefault="004B73D7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3D" w:rsidRPr="00E72808" w:rsidTr="004C328E">
        <w:trPr>
          <w:trHeight w:val="5235"/>
        </w:trPr>
        <w:tc>
          <w:tcPr>
            <w:tcW w:w="1634" w:type="dxa"/>
            <w:vAlign w:val="center"/>
          </w:tcPr>
          <w:p w:rsidR="00345B3D" w:rsidRPr="00E72808" w:rsidRDefault="006D02F2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345B3D" w:rsidRPr="00E7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345B3D" w:rsidRPr="00E72808" w:rsidRDefault="00345B3D" w:rsidP="00A412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808"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 w:rsidRPr="00E72808">
              <w:rPr>
                <w:rFonts w:ascii="Times New Roman" w:hAnsi="Times New Roman"/>
                <w:sz w:val="28"/>
                <w:szCs w:val="28"/>
              </w:rPr>
              <w:t xml:space="preserve"> зона Воронежского водохранилища</w:t>
            </w:r>
          </w:p>
        </w:tc>
        <w:tc>
          <w:tcPr>
            <w:tcW w:w="1134" w:type="dxa"/>
            <w:gridSpan w:val="2"/>
            <w:vAlign w:val="center"/>
          </w:tcPr>
          <w:p w:rsidR="00345B3D" w:rsidRPr="00E72808" w:rsidRDefault="00345B3D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45B3D" w:rsidRPr="00E72808" w:rsidRDefault="00345B3D" w:rsidP="004C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 водного законодательства надзора</w:t>
            </w:r>
          </w:p>
        </w:tc>
        <w:tc>
          <w:tcPr>
            <w:tcW w:w="3312" w:type="dxa"/>
            <w:vAlign w:val="center"/>
          </w:tcPr>
          <w:p w:rsidR="00345B3D" w:rsidRPr="00E72808" w:rsidRDefault="00345B3D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Выявлено размещение отвалов размываемого грунта в прибрежной защитной полосе Воронежского Водохранилища. Подготовлено мотивированное представление</w:t>
            </w:r>
            <w:r w:rsidR="00F44D34" w:rsidRPr="00E72808">
              <w:rPr>
                <w:rFonts w:ascii="Times New Roman" w:hAnsi="Times New Roman"/>
                <w:sz w:val="28"/>
                <w:szCs w:val="28"/>
              </w:rPr>
              <w:t xml:space="preserve"> и заявление </w:t>
            </w:r>
            <w:r w:rsidRPr="00E72808">
              <w:rPr>
                <w:rFonts w:ascii="Times New Roman" w:hAnsi="Times New Roman"/>
                <w:sz w:val="28"/>
                <w:szCs w:val="28"/>
              </w:rPr>
              <w:t xml:space="preserve"> для согласования внеплановой выездной проверки</w:t>
            </w:r>
          </w:p>
        </w:tc>
        <w:tc>
          <w:tcPr>
            <w:tcW w:w="1570" w:type="dxa"/>
            <w:vAlign w:val="center"/>
          </w:tcPr>
          <w:p w:rsidR="00345B3D" w:rsidRPr="00E72808" w:rsidRDefault="00345B3D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345B3D" w:rsidRPr="00E72808" w:rsidRDefault="00345B3D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D34" w:rsidRPr="00E04951" w:rsidTr="004C328E">
        <w:trPr>
          <w:trHeight w:val="5235"/>
        </w:trPr>
        <w:tc>
          <w:tcPr>
            <w:tcW w:w="1634" w:type="dxa"/>
            <w:vAlign w:val="center"/>
          </w:tcPr>
          <w:p w:rsidR="00F44D34" w:rsidRPr="00E72808" w:rsidRDefault="006D02F2" w:rsidP="00A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44D34" w:rsidRPr="00E7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Align w:val="center"/>
          </w:tcPr>
          <w:p w:rsidR="00F44D34" w:rsidRPr="00E72808" w:rsidRDefault="00F44D34" w:rsidP="00A41266">
            <w:pPr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 xml:space="preserve">Аннинский муниципальный район Воронежской области, с. </w:t>
            </w:r>
            <w:proofErr w:type="gramStart"/>
            <w:r w:rsidRPr="00E72808">
              <w:rPr>
                <w:rFonts w:ascii="Times New Roman" w:hAnsi="Times New Roman"/>
                <w:sz w:val="28"/>
                <w:szCs w:val="28"/>
              </w:rPr>
              <w:t>Садовое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F44D34" w:rsidRPr="00E72808" w:rsidRDefault="00F44D3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44D34" w:rsidRPr="00E72808" w:rsidRDefault="00F44D34" w:rsidP="004C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08">
              <w:rPr>
                <w:rFonts w:ascii="Times New Roman" w:hAnsi="Times New Roman" w:cs="Times New Roman"/>
                <w:sz w:val="28"/>
                <w:szCs w:val="28"/>
              </w:rPr>
              <w:t>Рейдовое мероприятие в рамках соблюдения природоохранного законодательства РФ в части земельного надзора</w:t>
            </w:r>
          </w:p>
        </w:tc>
        <w:tc>
          <w:tcPr>
            <w:tcW w:w="3312" w:type="dxa"/>
            <w:vAlign w:val="center"/>
          </w:tcPr>
          <w:p w:rsidR="00F44D34" w:rsidRPr="00E72808" w:rsidRDefault="00F44D34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Выявлен фа</w:t>
            </w:r>
            <w:proofErr w:type="gramStart"/>
            <w:r w:rsidRPr="00E72808">
              <w:rPr>
                <w:rFonts w:ascii="Times New Roman" w:hAnsi="Times New Roman"/>
                <w:sz w:val="28"/>
                <w:szCs w:val="28"/>
              </w:rPr>
              <w:t>кт скл</w:t>
            </w:r>
            <w:proofErr w:type="gramEnd"/>
            <w:r w:rsidRPr="00E72808">
              <w:rPr>
                <w:rFonts w:ascii="Times New Roman" w:hAnsi="Times New Roman"/>
                <w:sz w:val="28"/>
                <w:szCs w:val="28"/>
              </w:rPr>
              <w:t>адирования отходов в пределах водоохраной зоны р. Битюг.</w:t>
            </w:r>
          </w:p>
          <w:p w:rsidR="00F44D34" w:rsidRDefault="00F44D34" w:rsidP="004C3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808">
              <w:rPr>
                <w:rFonts w:ascii="Times New Roman" w:hAnsi="Times New Roman"/>
                <w:sz w:val="28"/>
                <w:szCs w:val="28"/>
              </w:rPr>
              <w:t>Подготовлено мотивированное представление и заявление  для согласования внеплановой выездной проверки</w:t>
            </w:r>
          </w:p>
        </w:tc>
        <w:tc>
          <w:tcPr>
            <w:tcW w:w="1570" w:type="dxa"/>
            <w:vAlign w:val="center"/>
          </w:tcPr>
          <w:p w:rsidR="00F44D34" w:rsidRDefault="00F44D34" w:rsidP="00A4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4D34" w:rsidRDefault="00F44D34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848" w:rsidRPr="008C136C" w:rsidRDefault="00B40304" w:rsidP="00D97157">
      <w:pPr>
        <w:rPr>
          <w:rFonts w:ascii="Times New Roman" w:hAnsi="Times New Roman" w:cs="Times New Roman"/>
          <w:sz w:val="28"/>
          <w:szCs w:val="28"/>
        </w:rPr>
      </w:pPr>
    </w:p>
    <w:sectPr w:rsidR="000D3848" w:rsidRPr="008C136C" w:rsidSect="00311F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57C76"/>
    <w:multiLevelType w:val="hybridMultilevel"/>
    <w:tmpl w:val="4D2E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4951"/>
    <w:rsid w:val="0001309D"/>
    <w:rsid w:val="00030640"/>
    <w:rsid w:val="00032343"/>
    <w:rsid w:val="00044EAB"/>
    <w:rsid w:val="00067D97"/>
    <w:rsid w:val="00080042"/>
    <w:rsid w:val="00080E6A"/>
    <w:rsid w:val="00081CEF"/>
    <w:rsid w:val="000928A3"/>
    <w:rsid w:val="00093085"/>
    <w:rsid w:val="000A0473"/>
    <w:rsid w:val="000A1CD2"/>
    <w:rsid w:val="000A3E41"/>
    <w:rsid w:val="000C347E"/>
    <w:rsid w:val="000D120C"/>
    <w:rsid w:val="000D2C5C"/>
    <w:rsid w:val="000D5415"/>
    <w:rsid w:val="000D74B2"/>
    <w:rsid w:val="000E3298"/>
    <w:rsid w:val="000F1321"/>
    <w:rsid w:val="000F2609"/>
    <w:rsid w:val="00122B28"/>
    <w:rsid w:val="00123D7B"/>
    <w:rsid w:val="001277DF"/>
    <w:rsid w:val="001340E5"/>
    <w:rsid w:val="00142D3C"/>
    <w:rsid w:val="0015470E"/>
    <w:rsid w:val="00156225"/>
    <w:rsid w:val="00162BA4"/>
    <w:rsid w:val="00171382"/>
    <w:rsid w:val="00173D06"/>
    <w:rsid w:val="00182EBD"/>
    <w:rsid w:val="00193CE6"/>
    <w:rsid w:val="001953B7"/>
    <w:rsid w:val="00195666"/>
    <w:rsid w:val="001974CC"/>
    <w:rsid w:val="001978D9"/>
    <w:rsid w:val="001A0340"/>
    <w:rsid w:val="001A2913"/>
    <w:rsid w:val="001B45BA"/>
    <w:rsid w:val="001B724C"/>
    <w:rsid w:val="001D3E28"/>
    <w:rsid w:val="001D56E4"/>
    <w:rsid w:val="001D6025"/>
    <w:rsid w:val="001E4E08"/>
    <w:rsid w:val="001E5796"/>
    <w:rsid w:val="001F353B"/>
    <w:rsid w:val="002048E9"/>
    <w:rsid w:val="002056CA"/>
    <w:rsid w:val="00227240"/>
    <w:rsid w:val="00232CC9"/>
    <w:rsid w:val="00233C71"/>
    <w:rsid w:val="00235EC7"/>
    <w:rsid w:val="0023620D"/>
    <w:rsid w:val="00237DD7"/>
    <w:rsid w:val="0024269D"/>
    <w:rsid w:val="00247795"/>
    <w:rsid w:val="0025223D"/>
    <w:rsid w:val="00254026"/>
    <w:rsid w:val="002632DC"/>
    <w:rsid w:val="00264020"/>
    <w:rsid w:val="0027024D"/>
    <w:rsid w:val="002715EE"/>
    <w:rsid w:val="0027197B"/>
    <w:rsid w:val="002862E0"/>
    <w:rsid w:val="00292156"/>
    <w:rsid w:val="002A0BD6"/>
    <w:rsid w:val="002A47F5"/>
    <w:rsid w:val="002A520A"/>
    <w:rsid w:val="002B24B1"/>
    <w:rsid w:val="002B24E3"/>
    <w:rsid w:val="002D0096"/>
    <w:rsid w:val="002D61E5"/>
    <w:rsid w:val="002E227E"/>
    <w:rsid w:val="002E4680"/>
    <w:rsid w:val="002F4D52"/>
    <w:rsid w:val="00302B6B"/>
    <w:rsid w:val="00311FF2"/>
    <w:rsid w:val="00314695"/>
    <w:rsid w:val="00314F2C"/>
    <w:rsid w:val="00315BC3"/>
    <w:rsid w:val="00315C8A"/>
    <w:rsid w:val="003175D5"/>
    <w:rsid w:val="0032496F"/>
    <w:rsid w:val="00331776"/>
    <w:rsid w:val="00334097"/>
    <w:rsid w:val="0033541E"/>
    <w:rsid w:val="00335BAE"/>
    <w:rsid w:val="00336651"/>
    <w:rsid w:val="00344473"/>
    <w:rsid w:val="00345B3D"/>
    <w:rsid w:val="003603D6"/>
    <w:rsid w:val="00375F0E"/>
    <w:rsid w:val="003772F8"/>
    <w:rsid w:val="003A20CE"/>
    <w:rsid w:val="003B60DB"/>
    <w:rsid w:val="003C30CF"/>
    <w:rsid w:val="003D18A5"/>
    <w:rsid w:val="003D7F87"/>
    <w:rsid w:val="003E6E43"/>
    <w:rsid w:val="003F0E5F"/>
    <w:rsid w:val="004070F2"/>
    <w:rsid w:val="0040744E"/>
    <w:rsid w:val="004112A2"/>
    <w:rsid w:val="00413C2D"/>
    <w:rsid w:val="00420DC4"/>
    <w:rsid w:val="00426DAB"/>
    <w:rsid w:val="0043373B"/>
    <w:rsid w:val="00437830"/>
    <w:rsid w:val="00437986"/>
    <w:rsid w:val="004620FA"/>
    <w:rsid w:val="004623E5"/>
    <w:rsid w:val="004627EB"/>
    <w:rsid w:val="00465246"/>
    <w:rsid w:val="00487018"/>
    <w:rsid w:val="00493D63"/>
    <w:rsid w:val="00497B98"/>
    <w:rsid w:val="004A3568"/>
    <w:rsid w:val="004B0541"/>
    <w:rsid w:val="004B73D7"/>
    <w:rsid w:val="004C318D"/>
    <w:rsid w:val="004C328E"/>
    <w:rsid w:val="004D4DC5"/>
    <w:rsid w:val="004D58B2"/>
    <w:rsid w:val="004E4C7B"/>
    <w:rsid w:val="004F3B98"/>
    <w:rsid w:val="004F79BF"/>
    <w:rsid w:val="004F7FCB"/>
    <w:rsid w:val="00511DC5"/>
    <w:rsid w:val="00525207"/>
    <w:rsid w:val="00561FE3"/>
    <w:rsid w:val="005652DE"/>
    <w:rsid w:val="00567C69"/>
    <w:rsid w:val="005718C3"/>
    <w:rsid w:val="005A6EA7"/>
    <w:rsid w:val="005B1164"/>
    <w:rsid w:val="005C0F6D"/>
    <w:rsid w:val="005C1E48"/>
    <w:rsid w:val="005C51E1"/>
    <w:rsid w:val="005D1483"/>
    <w:rsid w:val="005D4311"/>
    <w:rsid w:val="005E18B2"/>
    <w:rsid w:val="005F6800"/>
    <w:rsid w:val="006103D9"/>
    <w:rsid w:val="00617B1F"/>
    <w:rsid w:val="00617E99"/>
    <w:rsid w:val="00633CC5"/>
    <w:rsid w:val="006411F8"/>
    <w:rsid w:val="00652F54"/>
    <w:rsid w:val="00660F0C"/>
    <w:rsid w:val="00662134"/>
    <w:rsid w:val="00670812"/>
    <w:rsid w:val="00674EDD"/>
    <w:rsid w:val="00687F9C"/>
    <w:rsid w:val="00692A56"/>
    <w:rsid w:val="006A172E"/>
    <w:rsid w:val="006A4414"/>
    <w:rsid w:val="006A557D"/>
    <w:rsid w:val="006B6376"/>
    <w:rsid w:val="006C01AA"/>
    <w:rsid w:val="006D02F2"/>
    <w:rsid w:val="006D29D9"/>
    <w:rsid w:val="006E3019"/>
    <w:rsid w:val="006F77A8"/>
    <w:rsid w:val="0071541B"/>
    <w:rsid w:val="00716AF8"/>
    <w:rsid w:val="0072131C"/>
    <w:rsid w:val="007311F0"/>
    <w:rsid w:val="00734DB8"/>
    <w:rsid w:val="00740BDD"/>
    <w:rsid w:val="00763D68"/>
    <w:rsid w:val="00766A1C"/>
    <w:rsid w:val="007715B3"/>
    <w:rsid w:val="00774C40"/>
    <w:rsid w:val="007A0A83"/>
    <w:rsid w:val="007A2889"/>
    <w:rsid w:val="007A45FF"/>
    <w:rsid w:val="007A7450"/>
    <w:rsid w:val="007B2397"/>
    <w:rsid w:val="007C372F"/>
    <w:rsid w:val="007D5C2A"/>
    <w:rsid w:val="007E13FC"/>
    <w:rsid w:val="007E7999"/>
    <w:rsid w:val="008113A5"/>
    <w:rsid w:val="00817029"/>
    <w:rsid w:val="00817495"/>
    <w:rsid w:val="00825544"/>
    <w:rsid w:val="00833626"/>
    <w:rsid w:val="008461E1"/>
    <w:rsid w:val="00850F3D"/>
    <w:rsid w:val="00852DC7"/>
    <w:rsid w:val="00856C0C"/>
    <w:rsid w:val="008721E5"/>
    <w:rsid w:val="00874A64"/>
    <w:rsid w:val="00874C23"/>
    <w:rsid w:val="008A0CE6"/>
    <w:rsid w:val="008A1F08"/>
    <w:rsid w:val="008A4732"/>
    <w:rsid w:val="008A6038"/>
    <w:rsid w:val="008B1E9F"/>
    <w:rsid w:val="008B2483"/>
    <w:rsid w:val="008C06A3"/>
    <w:rsid w:val="008C136C"/>
    <w:rsid w:val="008C4808"/>
    <w:rsid w:val="008C48FC"/>
    <w:rsid w:val="008F198E"/>
    <w:rsid w:val="008F689F"/>
    <w:rsid w:val="00945F46"/>
    <w:rsid w:val="00956585"/>
    <w:rsid w:val="00975ECD"/>
    <w:rsid w:val="00976CEE"/>
    <w:rsid w:val="009911D0"/>
    <w:rsid w:val="0099144A"/>
    <w:rsid w:val="00992257"/>
    <w:rsid w:val="009A005F"/>
    <w:rsid w:val="009A09B6"/>
    <w:rsid w:val="009B0F43"/>
    <w:rsid w:val="009B56DD"/>
    <w:rsid w:val="009C4BF9"/>
    <w:rsid w:val="009D4E87"/>
    <w:rsid w:val="00A1096D"/>
    <w:rsid w:val="00A1683B"/>
    <w:rsid w:val="00A174CE"/>
    <w:rsid w:val="00A17E8F"/>
    <w:rsid w:val="00A309EB"/>
    <w:rsid w:val="00A37490"/>
    <w:rsid w:val="00A442FE"/>
    <w:rsid w:val="00A45962"/>
    <w:rsid w:val="00A60D4B"/>
    <w:rsid w:val="00A81659"/>
    <w:rsid w:val="00AA194C"/>
    <w:rsid w:val="00AA7442"/>
    <w:rsid w:val="00AB148A"/>
    <w:rsid w:val="00AB2192"/>
    <w:rsid w:val="00AB3D5B"/>
    <w:rsid w:val="00AC1D00"/>
    <w:rsid w:val="00AC6D8F"/>
    <w:rsid w:val="00AE1645"/>
    <w:rsid w:val="00AF00A2"/>
    <w:rsid w:val="00AF402F"/>
    <w:rsid w:val="00AF5D95"/>
    <w:rsid w:val="00AF608B"/>
    <w:rsid w:val="00B004FD"/>
    <w:rsid w:val="00B023BC"/>
    <w:rsid w:val="00B14C34"/>
    <w:rsid w:val="00B227AB"/>
    <w:rsid w:val="00B24FF5"/>
    <w:rsid w:val="00B3023E"/>
    <w:rsid w:val="00B306AD"/>
    <w:rsid w:val="00B33A46"/>
    <w:rsid w:val="00B40304"/>
    <w:rsid w:val="00B405AF"/>
    <w:rsid w:val="00B47A54"/>
    <w:rsid w:val="00B51789"/>
    <w:rsid w:val="00B51F31"/>
    <w:rsid w:val="00B642F7"/>
    <w:rsid w:val="00B71BA1"/>
    <w:rsid w:val="00B7699A"/>
    <w:rsid w:val="00B83709"/>
    <w:rsid w:val="00B850EA"/>
    <w:rsid w:val="00B903B9"/>
    <w:rsid w:val="00B9516B"/>
    <w:rsid w:val="00B958D8"/>
    <w:rsid w:val="00BA0F3E"/>
    <w:rsid w:val="00BA369D"/>
    <w:rsid w:val="00BB0F16"/>
    <w:rsid w:val="00BB1AB5"/>
    <w:rsid w:val="00BC138C"/>
    <w:rsid w:val="00BD2CDF"/>
    <w:rsid w:val="00BE072A"/>
    <w:rsid w:val="00BE3DE7"/>
    <w:rsid w:val="00BF2EAD"/>
    <w:rsid w:val="00BF3642"/>
    <w:rsid w:val="00BF3D36"/>
    <w:rsid w:val="00BF74DE"/>
    <w:rsid w:val="00C02287"/>
    <w:rsid w:val="00C12D4C"/>
    <w:rsid w:val="00C12D8E"/>
    <w:rsid w:val="00C14CBA"/>
    <w:rsid w:val="00C24943"/>
    <w:rsid w:val="00C30F24"/>
    <w:rsid w:val="00C45FF6"/>
    <w:rsid w:val="00C6781B"/>
    <w:rsid w:val="00C712BB"/>
    <w:rsid w:val="00C74244"/>
    <w:rsid w:val="00C75C69"/>
    <w:rsid w:val="00C83E89"/>
    <w:rsid w:val="00C91CDC"/>
    <w:rsid w:val="00C96257"/>
    <w:rsid w:val="00CA36C0"/>
    <w:rsid w:val="00CB3FDE"/>
    <w:rsid w:val="00CC3562"/>
    <w:rsid w:val="00CC4434"/>
    <w:rsid w:val="00CC7B9C"/>
    <w:rsid w:val="00CE01D1"/>
    <w:rsid w:val="00CE0A9F"/>
    <w:rsid w:val="00CF0470"/>
    <w:rsid w:val="00CF2547"/>
    <w:rsid w:val="00CF2B00"/>
    <w:rsid w:val="00CF2BCC"/>
    <w:rsid w:val="00D16CE1"/>
    <w:rsid w:val="00D26E8D"/>
    <w:rsid w:val="00D360AA"/>
    <w:rsid w:val="00D42D48"/>
    <w:rsid w:val="00D479EF"/>
    <w:rsid w:val="00D55A35"/>
    <w:rsid w:val="00D64B1B"/>
    <w:rsid w:val="00D73BA3"/>
    <w:rsid w:val="00D74271"/>
    <w:rsid w:val="00D86797"/>
    <w:rsid w:val="00D93BAB"/>
    <w:rsid w:val="00D97157"/>
    <w:rsid w:val="00DB080D"/>
    <w:rsid w:val="00DC1989"/>
    <w:rsid w:val="00DC757D"/>
    <w:rsid w:val="00DD35AC"/>
    <w:rsid w:val="00DD3EC9"/>
    <w:rsid w:val="00DE036D"/>
    <w:rsid w:val="00DF7A75"/>
    <w:rsid w:val="00E04951"/>
    <w:rsid w:val="00E2026F"/>
    <w:rsid w:val="00E34355"/>
    <w:rsid w:val="00E41B16"/>
    <w:rsid w:val="00E51C27"/>
    <w:rsid w:val="00E56F10"/>
    <w:rsid w:val="00E57265"/>
    <w:rsid w:val="00E72808"/>
    <w:rsid w:val="00E82558"/>
    <w:rsid w:val="00E85337"/>
    <w:rsid w:val="00EA338F"/>
    <w:rsid w:val="00EA3910"/>
    <w:rsid w:val="00EA6001"/>
    <w:rsid w:val="00EB5DB5"/>
    <w:rsid w:val="00EB65C8"/>
    <w:rsid w:val="00EC2291"/>
    <w:rsid w:val="00EC4B7F"/>
    <w:rsid w:val="00EE2486"/>
    <w:rsid w:val="00EE35D1"/>
    <w:rsid w:val="00EE4048"/>
    <w:rsid w:val="00EE4FEC"/>
    <w:rsid w:val="00EE7C78"/>
    <w:rsid w:val="00F142FC"/>
    <w:rsid w:val="00F151D6"/>
    <w:rsid w:val="00F15357"/>
    <w:rsid w:val="00F15ADF"/>
    <w:rsid w:val="00F16CAD"/>
    <w:rsid w:val="00F16E6B"/>
    <w:rsid w:val="00F30320"/>
    <w:rsid w:val="00F3300F"/>
    <w:rsid w:val="00F44D34"/>
    <w:rsid w:val="00F450A9"/>
    <w:rsid w:val="00F4631B"/>
    <w:rsid w:val="00F601F4"/>
    <w:rsid w:val="00F6464F"/>
    <w:rsid w:val="00F650EE"/>
    <w:rsid w:val="00F71CBF"/>
    <w:rsid w:val="00F8067D"/>
    <w:rsid w:val="00F86549"/>
    <w:rsid w:val="00F977E9"/>
    <w:rsid w:val="00FA65AE"/>
    <w:rsid w:val="00FA6F6A"/>
    <w:rsid w:val="00FA73CF"/>
    <w:rsid w:val="00FB0E33"/>
    <w:rsid w:val="00FC1DA8"/>
    <w:rsid w:val="00FC67A1"/>
    <w:rsid w:val="00FC6806"/>
    <w:rsid w:val="00FD03C5"/>
    <w:rsid w:val="00FD170E"/>
    <w:rsid w:val="00FD3484"/>
    <w:rsid w:val="00FD48D3"/>
    <w:rsid w:val="00FE313E"/>
    <w:rsid w:val="00FE3DA7"/>
    <w:rsid w:val="00FE74C4"/>
    <w:rsid w:val="00FF4C93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33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6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C653-5581-404B-BC9A-048AAA74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User02-18</dc:creator>
  <cp:lastModifiedBy>user</cp:lastModifiedBy>
  <cp:revision>158</cp:revision>
  <cp:lastPrinted>2019-04-26T09:31:00Z</cp:lastPrinted>
  <dcterms:created xsi:type="dcterms:W3CDTF">2018-05-11T13:54:00Z</dcterms:created>
  <dcterms:modified xsi:type="dcterms:W3CDTF">2019-04-26T11:14:00Z</dcterms:modified>
</cp:coreProperties>
</file>