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5011711A" w:rsidR="001135BA" w:rsidRDefault="001135BA" w:rsidP="0071197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52637B" w:rsidRPr="0052637B">
        <w:rPr>
          <w:rFonts w:ascii="Times New Roman" w:hAnsi="Times New Roman" w:cs="Times New Roman"/>
          <w:sz w:val="28"/>
          <w:szCs w:val="28"/>
        </w:rPr>
        <w:t>040124000111П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="00711972" w:rsidRPr="00711972">
        <w:rPr>
          <w:rFonts w:ascii="Times New Roman" w:hAnsi="Times New Roman" w:cs="Times New Roman"/>
          <w:sz w:val="28"/>
          <w:szCs w:val="28"/>
        </w:rPr>
        <w:t>«</w:t>
      </w:r>
      <w:r w:rsidR="0052637B" w:rsidRPr="0052637B">
        <w:rPr>
          <w:rFonts w:ascii="Times New Roman" w:hAnsi="Times New Roman" w:cs="Times New Roman"/>
          <w:sz w:val="28"/>
          <w:szCs w:val="28"/>
        </w:rPr>
        <w:t>Участок по добыче бурого угля</w:t>
      </w:r>
      <w:r w:rsidR="00711972" w:rsidRPr="00711972">
        <w:rPr>
          <w:rFonts w:ascii="Times New Roman" w:hAnsi="Times New Roman" w:cs="Times New Roman"/>
          <w:sz w:val="28"/>
          <w:szCs w:val="28"/>
        </w:rPr>
        <w:t>»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="0052637B">
        <w:rPr>
          <w:rFonts w:ascii="Times New Roman" w:hAnsi="Times New Roman" w:cs="Times New Roman"/>
          <w:sz w:val="28"/>
          <w:szCs w:val="28"/>
        </w:rPr>
        <w:t xml:space="preserve">АО </w:t>
      </w:r>
      <w:r w:rsidR="00711972" w:rsidRPr="00711972">
        <w:rPr>
          <w:rFonts w:ascii="Times New Roman" w:hAnsi="Times New Roman" w:cs="Times New Roman"/>
          <w:sz w:val="28"/>
          <w:szCs w:val="28"/>
        </w:rPr>
        <w:t>«</w:t>
      </w:r>
      <w:r w:rsidR="0052637B">
        <w:rPr>
          <w:rFonts w:ascii="Times New Roman" w:hAnsi="Times New Roman" w:cs="Times New Roman"/>
          <w:sz w:val="28"/>
          <w:szCs w:val="28"/>
        </w:rPr>
        <w:t>СУЭК-Красноярск</w:t>
      </w:r>
      <w:r w:rsidR="00711972" w:rsidRPr="00711972">
        <w:rPr>
          <w:rFonts w:ascii="Times New Roman" w:hAnsi="Times New Roman" w:cs="Times New Roman"/>
          <w:sz w:val="28"/>
          <w:szCs w:val="28"/>
        </w:rPr>
        <w:t>»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в связи с несоответствием заявки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B26AB"/>
    <w:rsid w:val="0052637B"/>
    <w:rsid w:val="00575896"/>
    <w:rsid w:val="00711972"/>
    <w:rsid w:val="007762A1"/>
    <w:rsid w:val="008D2B80"/>
    <w:rsid w:val="00D55B6E"/>
    <w:rsid w:val="00DE124D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7</cp:revision>
  <dcterms:created xsi:type="dcterms:W3CDTF">2021-02-15T04:23:00Z</dcterms:created>
  <dcterms:modified xsi:type="dcterms:W3CDTF">2024-08-21T08:23:00Z</dcterms:modified>
</cp:coreProperties>
</file>