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ED" w:rsidRDefault="008773ED" w:rsidP="008773ED">
      <w:pPr>
        <w:spacing w:line="276" w:lineRule="auto"/>
        <w:ind w:firstLine="567"/>
        <w:jc w:val="right"/>
        <w:rPr>
          <w:sz w:val="26"/>
          <w:szCs w:val="26"/>
        </w:rPr>
      </w:pPr>
      <w:r w:rsidRPr="002051B4">
        <w:rPr>
          <w:sz w:val="26"/>
          <w:szCs w:val="26"/>
        </w:rPr>
        <w:t>Пресс-релиз</w:t>
      </w:r>
    </w:p>
    <w:p w:rsidR="008773ED" w:rsidRPr="002051B4" w:rsidRDefault="008773ED" w:rsidP="008773ED">
      <w:pPr>
        <w:spacing w:line="276" w:lineRule="auto"/>
        <w:ind w:firstLine="567"/>
        <w:jc w:val="right"/>
        <w:rPr>
          <w:sz w:val="26"/>
          <w:szCs w:val="26"/>
        </w:rPr>
      </w:pPr>
    </w:p>
    <w:p w:rsidR="007C1AE8" w:rsidRPr="00AF6625" w:rsidRDefault="007C1AE8" w:rsidP="00C54E67">
      <w:pPr>
        <w:spacing w:line="276" w:lineRule="auto"/>
        <w:jc w:val="center"/>
        <w:rPr>
          <w:b/>
        </w:rPr>
      </w:pPr>
    </w:p>
    <w:p w:rsidR="00CA7711" w:rsidRDefault="00CA7711" w:rsidP="00CA7711">
      <w:pPr>
        <w:spacing w:line="276" w:lineRule="auto"/>
        <w:jc w:val="center"/>
        <w:rPr>
          <w:b/>
        </w:rPr>
      </w:pPr>
      <w:r>
        <w:rPr>
          <w:b/>
        </w:rPr>
        <w:t xml:space="preserve">В Татарстане </w:t>
      </w:r>
      <w:r w:rsidR="007913D7">
        <w:rPr>
          <w:b/>
        </w:rPr>
        <w:t>В</w:t>
      </w:r>
      <w:r w:rsidR="00C54E67">
        <w:rPr>
          <w:b/>
        </w:rPr>
        <w:t>олжско-Камское межрегиональное</w:t>
      </w:r>
      <w:r w:rsidR="007913D7">
        <w:rPr>
          <w:b/>
        </w:rPr>
        <w:t xml:space="preserve"> у</w:t>
      </w:r>
      <w:r w:rsidR="00C54E67">
        <w:rPr>
          <w:b/>
        </w:rPr>
        <w:t>правление</w:t>
      </w:r>
      <w:r w:rsidR="003A71FB" w:rsidRPr="00AF6625">
        <w:rPr>
          <w:b/>
        </w:rPr>
        <w:t xml:space="preserve"> </w:t>
      </w:r>
    </w:p>
    <w:p w:rsidR="00CA7711" w:rsidRDefault="003A71FB" w:rsidP="00CA7711">
      <w:pPr>
        <w:spacing w:line="276" w:lineRule="auto"/>
        <w:jc w:val="center"/>
        <w:rPr>
          <w:b/>
        </w:rPr>
      </w:pPr>
      <w:r w:rsidRPr="00AF6625">
        <w:rPr>
          <w:b/>
        </w:rPr>
        <w:t>Росприро</w:t>
      </w:r>
      <w:r w:rsidR="007913D7">
        <w:rPr>
          <w:b/>
        </w:rPr>
        <w:t>днадзора</w:t>
      </w:r>
      <w:r w:rsidR="00CA7711">
        <w:rPr>
          <w:b/>
        </w:rPr>
        <w:t xml:space="preserve"> </w:t>
      </w:r>
      <w:r w:rsidR="00C54E67" w:rsidRPr="002C2589">
        <w:rPr>
          <w:b/>
        </w:rPr>
        <w:t>провело публичные обсуждения правоприм</w:t>
      </w:r>
      <w:r w:rsidR="00C54E67">
        <w:rPr>
          <w:b/>
        </w:rPr>
        <w:t xml:space="preserve">енительной </w:t>
      </w:r>
    </w:p>
    <w:p w:rsidR="00C54E67" w:rsidRPr="002C2589" w:rsidRDefault="00C54E67" w:rsidP="00CA7711">
      <w:pPr>
        <w:spacing w:line="276" w:lineRule="auto"/>
        <w:jc w:val="center"/>
        <w:rPr>
          <w:b/>
        </w:rPr>
      </w:pPr>
      <w:r>
        <w:rPr>
          <w:b/>
        </w:rPr>
        <w:t>практики</w:t>
      </w:r>
      <w:r w:rsidR="00CA7711">
        <w:rPr>
          <w:b/>
        </w:rPr>
        <w:t xml:space="preserve"> в режиме видеоконференцсвязи</w:t>
      </w:r>
    </w:p>
    <w:p w:rsidR="000549EC" w:rsidRPr="00AF6625" w:rsidRDefault="000549EC" w:rsidP="009D5FAE">
      <w:pPr>
        <w:spacing w:line="276" w:lineRule="auto"/>
        <w:rPr>
          <w:b/>
        </w:rPr>
      </w:pPr>
    </w:p>
    <w:p w:rsidR="00AF6625" w:rsidRDefault="00CA7711" w:rsidP="00AF6625">
      <w:pPr>
        <w:ind w:firstLine="567"/>
        <w:jc w:val="both"/>
        <w:rPr>
          <w:spacing w:val="2"/>
        </w:rPr>
      </w:pPr>
      <w:r>
        <w:rPr>
          <w:spacing w:val="2"/>
        </w:rPr>
        <w:t>09 июня 2020</w:t>
      </w:r>
      <w:r w:rsidR="000D38F7" w:rsidRPr="000D38F7">
        <w:rPr>
          <w:spacing w:val="2"/>
        </w:rPr>
        <w:t xml:space="preserve"> года </w:t>
      </w:r>
      <w:r w:rsidR="000D38F7">
        <w:rPr>
          <w:spacing w:val="2"/>
        </w:rPr>
        <w:t>в</w:t>
      </w:r>
      <w:r w:rsidR="005F1DB0" w:rsidRPr="00AF6625">
        <w:rPr>
          <w:spacing w:val="2"/>
        </w:rPr>
        <w:t xml:space="preserve"> рамках реализации приоритетной государствен</w:t>
      </w:r>
      <w:r w:rsidR="00AF6625" w:rsidRPr="00AF6625">
        <w:rPr>
          <w:spacing w:val="2"/>
        </w:rPr>
        <w:t>ной программы «Реформа контроль</w:t>
      </w:r>
      <w:r w:rsidR="005F1DB0" w:rsidRPr="00AF6625">
        <w:rPr>
          <w:spacing w:val="2"/>
        </w:rPr>
        <w:t xml:space="preserve">ной и </w:t>
      </w:r>
      <w:r w:rsidR="000D5406">
        <w:rPr>
          <w:spacing w:val="2"/>
        </w:rPr>
        <w:t xml:space="preserve">надзорной деятельности» </w:t>
      </w:r>
      <w:r w:rsidR="002818EF">
        <w:t>Волжско-Камское межрегиональное</w:t>
      </w:r>
      <w:r w:rsidR="00431638">
        <w:t xml:space="preserve"> управление</w:t>
      </w:r>
      <w:r w:rsidR="000D5406" w:rsidRPr="00E6370B">
        <w:t xml:space="preserve"> Росприроднадзора </w:t>
      </w:r>
      <w:r w:rsidR="00C54E67">
        <w:t xml:space="preserve">(далее – Управление) </w:t>
      </w:r>
      <w:r w:rsidR="00C54E67">
        <w:rPr>
          <w:spacing w:val="2"/>
        </w:rPr>
        <w:t>провело</w:t>
      </w:r>
      <w:r w:rsidR="00793FBD">
        <w:rPr>
          <w:spacing w:val="2"/>
        </w:rPr>
        <w:t xml:space="preserve"> публичное о</w:t>
      </w:r>
      <w:r w:rsidR="00D06D8C">
        <w:rPr>
          <w:spacing w:val="2"/>
        </w:rPr>
        <w:t>б</w:t>
      </w:r>
      <w:bookmarkStart w:id="0" w:name="_GoBack"/>
      <w:bookmarkEnd w:id="0"/>
      <w:r w:rsidR="00793FBD">
        <w:rPr>
          <w:spacing w:val="2"/>
        </w:rPr>
        <w:t>суждение</w:t>
      </w:r>
      <w:r w:rsidR="000D5406" w:rsidRPr="00AF6625">
        <w:rPr>
          <w:spacing w:val="2"/>
        </w:rPr>
        <w:t xml:space="preserve"> правоприменительной практики</w:t>
      </w:r>
      <w:r w:rsidR="000D5406" w:rsidRPr="00E6370B">
        <w:t xml:space="preserve"> для хозяйствующих субъектов </w:t>
      </w:r>
      <w:r>
        <w:t>Республики Татарстан</w:t>
      </w:r>
      <w:r w:rsidR="00AF6625" w:rsidRPr="00AF6625">
        <w:rPr>
          <w:spacing w:val="2"/>
        </w:rPr>
        <w:t>.</w:t>
      </w:r>
    </w:p>
    <w:p w:rsidR="00CA7711" w:rsidRDefault="00CA7711" w:rsidP="00652F21">
      <w:pPr>
        <w:ind w:firstLine="567"/>
        <w:jc w:val="both"/>
        <w:rPr>
          <w:spacing w:val="2"/>
        </w:rPr>
      </w:pPr>
      <w:r>
        <w:rPr>
          <w:spacing w:val="2"/>
        </w:rPr>
        <w:t>В</w:t>
      </w:r>
      <w:r w:rsidRPr="00CA7711">
        <w:rPr>
          <w:spacing w:val="2"/>
        </w:rPr>
        <w:t xml:space="preserve"> связи с необходимостью соблюдения ограничительных мероприятий, введенных в связи с распространени</w:t>
      </w:r>
      <w:r>
        <w:rPr>
          <w:spacing w:val="2"/>
        </w:rPr>
        <w:t>ем коронавирусной инфекции, пуб</w:t>
      </w:r>
      <w:r w:rsidRPr="00CA7711">
        <w:rPr>
          <w:spacing w:val="2"/>
        </w:rPr>
        <w:t>личные обсуждения правоприменитель</w:t>
      </w:r>
      <w:r>
        <w:rPr>
          <w:spacing w:val="2"/>
        </w:rPr>
        <w:t>ной практики Управления за 1 по</w:t>
      </w:r>
      <w:r w:rsidRPr="00CA7711">
        <w:rPr>
          <w:spacing w:val="2"/>
        </w:rPr>
        <w:t>лу</w:t>
      </w:r>
      <w:r>
        <w:rPr>
          <w:spacing w:val="2"/>
        </w:rPr>
        <w:t>годие 2020 года проходили</w:t>
      </w:r>
      <w:r w:rsidRPr="00CA7711">
        <w:rPr>
          <w:spacing w:val="2"/>
        </w:rPr>
        <w:t xml:space="preserve"> в режиме видеоконференцсвязи. </w:t>
      </w:r>
    </w:p>
    <w:p w:rsidR="00CA7711" w:rsidRPr="00652F21" w:rsidRDefault="00F5403B" w:rsidP="00652F21">
      <w:pPr>
        <w:ind w:firstLine="567"/>
        <w:jc w:val="both"/>
        <w:rPr>
          <w:spacing w:val="2"/>
        </w:rPr>
      </w:pPr>
      <w:r w:rsidRPr="00652F21">
        <w:rPr>
          <w:spacing w:val="2"/>
        </w:rPr>
        <w:t xml:space="preserve">Публичные обсуждения проходили с участием </w:t>
      </w:r>
      <w:r w:rsidR="00652F21" w:rsidRPr="00652F21">
        <w:rPr>
          <w:spacing w:val="2"/>
        </w:rPr>
        <w:t>представителей</w:t>
      </w:r>
      <w:r w:rsidR="00CA7711" w:rsidRPr="00652F21">
        <w:rPr>
          <w:spacing w:val="2"/>
        </w:rPr>
        <w:t xml:space="preserve"> предпр</w:t>
      </w:r>
      <w:r w:rsidR="00652F21" w:rsidRPr="00652F21">
        <w:rPr>
          <w:spacing w:val="2"/>
        </w:rPr>
        <w:t>иятий и организаций, заместителей</w:t>
      </w:r>
      <w:r w:rsidR="00CA7711" w:rsidRPr="00652F21">
        <w:rPr>
          <w:spacing w:val="2"/>
        </w:rPr>
        <w:t xml:space="preserve"> руководителей по инфраструктурному развитию исполнительных комитетов муниципальных районов республики</w:t>
      </w:r>
      <w:r w:rsidR="00652F21" w:rsidRPr="00652F21">
        <w:rPr>
          <w:spacing w:val="2"/>
        </w:rPr>
        <w:t>.</w:t>
      </w:r>
    </w:p>
    <w:p w:rsidR="00CA7711" w:rsidRPr="00652F21" w:rsidRDefault="00F24FED" w:rsidP="00652F21">
      <w:pPr>
        <w:ind w:firstLine="567"/>
        <w:jc w:val="both"/>
        <w:rPr>
          <w:spacing w:val="2"/>
        </w:rPr>
      </w:pPr>
      <w:r w:rsidRPr="00652F21">
        <w:rPr>
          <w:spacing w:val="2"/>
        </w:rPr>
        <w:t>Выступив с приветственным словом</w:t>
      </w:r>
      <w:r w:rsidR="000D38F7" w:rsidRPr="00652F21">
        <w:rPr>
          <w:spacing w:val="2"/>
        </w:rPr>
        <w:t>,</w:t>
      </w:r>
      <w:r w:rsidRPr="00652F21">
        <w:rPr>
          <w:spacing w:val="2"/>
        </w:rPr>
        <w:t xml:space="preserve"> руково</w:t>
      </w:r>
      <w:r w:rsidR="00641A24" w:rsidRPr="00652F21">
        <w:rPr>
          <w:spacing w:val="2"/>
        </w:rPr>
        <w:t xml:space="preserve">дитель Управления </w:t>
      </w:r>
      <w:r w:rsidRPr="00652F21">
        <w:rPr>
          <w:spacing w:val="2"/>
        </w:rPr>
        <w:t xml:space="preserve">Хайрутдинов </w:t>
      </w:r>
      <w:r w:rsidR="00641A24" w:rsidRPr="00652F21">
        <w:rPr>
          <w:spacing w:val="2"/>
        </w:rPr>
        <w:t xml:space="preserve">Фарит Юсупович </w:t>
      </w:r>
      <w:r w:rsidRPr="00652F21">
        <w:rPr>
          <w:spacing w:val="2"/>
        </w:rPr>
        <w:t>открыл публичные обсуждения правоприменительной практики.</w:t>
      </w:r>
      <w:r w:rsidR="00793FBD" w:rsidRPr="00652F21">
        <w:rPr>
          <w:spacing w:val="2"/>
        </w:rPr>
        <w:t xml:space="preserve"> </w:t>
      </w:r>
    </w:p>
    <w:p w:rsidR="00CA7711" w:rsidRPr="00652F21" w:rsidRDefault="00CA7711" w:rsidP="00652F21">
      <w:pPr>
        <w:ind w:firstLine="567"/>
        <w:jc w:val="both"/>
        <w:rPr>
          <w:spacing w:val="2"/>
        </w:rPr>
      </w:pPr>
      <w:r w:rsidRPr="00652F21">
        <w:rPr>
          <w:spacing w:val="2"/>
        </w:rPr>
        <w:t xml:space="preserve">По итогам надзорной деятельности Управления в 1 полугодии 2020 года в области использования и охраны водных объектов, а также земельного надзора на территории Республики Татарстан выступил начальник отдела государственного надзора в области использования и охраны водных объектов и земельного надзора Круглов Михаил Валентинович. </w:t>
      </w:r>
    </w:p>
    <w:p w:rsidR="00CA7711" w:rsidRPr="00652F21" w:rsidRDefault="00CA7711" w:rsidP="00652F21">
      <w:pPr>
        <w:ind w:firstLine="567"/>
        <w:jc w:val="both"/>
        <w:rPr>
          <w:spacing w:val="2"/>
        </w:rPr>
      </w:pPr>
      <w:r w:rsidRPr="00652F21">
        <w:rPr>
          <w:spacing w:val="2"/>
        </w:rPr>
        <w:t xml:space="preserve">О внесенных изменениях в Правила расчета размера вреда, причиненного недрам, а также о результатах государственного геологического надзора </w:t>
      </w:r>
      <w:r w:rsidR="00641A24" w:rsidRPr="00652F21">
        <w:rPr>
          <w:spacing w:val="2"/>
        </w:rPr>
        <w:t>за 1 полугодие 2020 года доложил</w:t>
      </w:r>
      <w:r w:rsidRPr="00652F21">
        <w:rPr>
          <w:spacing w:val="2"/>
        </w:rPr>
        <w:t xml:space="preserve"> начальник отдела государственного геологического надзора Зайнуллин Ильхам Гатиятович</w:t>
      </w:r>
      <w:r w:rsidR="00641A24" w:rsidRPr="00652F21">
        <w:rPr>
          <w:spacing w:val="2"/>
        </w:rPr>
        <w:t>.</w:t>
      </w:r>
    </w:p>
    <w:p w:rsidR="00641A24" w:rsidRPr="00652F21" w:rsidRDefault="007C6DC0" w:rsidP="00652F21">
      <w:pPr>
        <w:ind w:firstLine="567"/>
        <w:jc w:val="both"/>
        <w:rPr>
          <w:spacing w:val="2"/>
        </w:rPr>
      </w:pPr>
      <w:r w:rsidRPr="00652F21">
        <w:rPr>
          <w:spacing w:val="2"/>
        </w:rPr>
        <w:t xml:space="preserve">Начальник межрегионального отдела государственной экологической экспертизы и разрешительной деятельности Попова </w:t>
      </w:r>
      <w:r w:rsidR="00641A24" w:rsidRPr="00652F21">
        <w:rPr>
          <w:spacing w:val="2"/>
        </w:rPr>
        <w:t>Елена Евгеньевна рассказала о результатах приёма статистической отчетности по формам 2 ТП(воздух) и 2 ТП(отходы) и об основных проблемах, возникших при приеме данной отчетности с использованием «Личного кабинета природопользователя».</w:t>
      </w:r>
    </w:p>
    <w:p w:rsidR="001D43A4" w:rsidRPr="00652F21" w:rsidRDefault="00793FBD" w:rsidP="00644A60">
      <w:pPr>
        <w:ind w:firstLine="567"/>
        <w:jc w:val="both"/>
        <w:rPr>
          <w:spacing w:val="2"/>
        </w:rPr>
      </w:pPr>
      <w:r w:rsidRPr="00652F21">
        <w:rPr>
          <w:spacing w:val="2"/>
        </w:rPr>
        <w:t xml:space="preserve">В завершение обсуждений специалисты Волжско-Камского межрегионального управления дали ответы на вопросы представителей </w:t>
      </w:r>
      <w:r w:rsidR="00644A60" w:rsidRPr="00652F21">
        <w:rPr>
          <w:spacing w:val="2"/>
        </w:rPr>
        <w:t>присутствующих предприятий</w:t>
      </w:r>
      <w:r w:rsidRPr="00652F21">
        <w:rPr>
          <w:spacing w:val="2"/>
        </w:rPr>
        <w:t>.</w:t>
      </w:r>
      <w:r w:rsidR="00644A60" w:rsidRPr="00652F21">
        <w:rPr>
          <w:spacing w:val="2"/>
        </w:rPr>
        <w:t xml:space="preserve"> </w:t>
      </w:r>
    </w:p>
    <w:p w:rsidR="009D5FAE" w:rsidRPr="00652F21" w:rsidRDefault="009D5FAE" w:rsidP="00652F21">
      <w:pPr>
        <w:ind w:firstLine="567"/>
        <w:jc w:val="both"/>
        <w:rPr>
          <w:spacing w:val="2"/>
        </w:rPr>
      </w:pPr>
      <w:r w:rsidRPr="00652F21">
        <w:rPr>
          <w:spacing w:val="2"/>
        </w:rPr>
        <w:t>Материалы по итогам проведения публичных обсуждений правоприменительной практики размещены на официальном сайте Управления в разделе «Природопользователям» – «Правоприменительная практика» (</w:t>
      </w:r>
      <w:hyperlink r:id="rId6" w:history="1">
        <w:r w:rsidRPr="00652F21">
          <w:rPr>
            <w:spacing w:val="2"/>
          </w:rPr>
          <w:t>http://16.rpn.gov.ru</w:t>
        </w:r>
      </w:hyperlink>
      <w:r w:rsidRPr="00652F21">
        <w:rPr>
          <w:spacing w:val="2"/>
        </w:rPr>
        <w:t>).</w:t>
      </w:r>
    </w:p>
    <w:p w:rsidR="00CA7711" w:rsidRPr="00652F21" w:rsidRDefault="00CA7711" w:rsidP="00652F21">
      <w:pPr>
        <w:ind w:firstLine="567"/>
        <w:jc w:val="both"/>
        <w:rPr>
          <w:spacing w:val="2"/>
        </w:rPr>
      </w:pPr>
      <w:r w:rsidRPr="00652F21">
        <w:rPr>
          <w:spacing w:val="2"/>
        </w:rPr>
        <w:t xml:space="preserve">Напоминаем, что </w:t>
      </w:r>
      <w:r w:rsidR="003129F2">
        <w:rPr>
          <w:spacing w:val="2"/>
        </w:rPr>
        <w:t xml:space="preserve">на </w:t>
      </w:r>
      <w:r w:rsidRPr="00652F21">
        <w:rPr>
          <w:spacing w:val="2"/>
        </w:rPr>
        <w:t>территории Республики Марий Эл и Чувашской Республики публичные обсуждения пройдут 10 июня 2020 года.</w:t>
      </w:r>
    </w:p>
    <w:p w:rsidR="00B2560C" w:rsidRPr="000F0A89" w:rsidRDefault="00B2560C" w:rsidP="00AF6625">
      <w:pPr>
        <w:rPr>
          <w:sz w:val="20"/>
          <w:szCs w:val="20"/>
        </w:rPr>
      </w:pPr>
    </w:p>
    <w:sectPr w:rsidR="00B2560C" w:rsidRPr="000F0A89" w:rsidSect="00CF14E5">
      <w:pgSz w:w="11906" w:h="16838"/>
      <w:pgMar w:top="709" w:right="707" w:bottom="851" w:left="851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2A" w:rsidRDefault="00904F2A">
      <w:r>
        <w:separator/>
      </w:r>
    </w:p>
  </w:endnote>
  <w:endnote w:type="continuationSeparator" w:id="0">
    <w:p w:rsidR="00904F2A" w:rsidRDefault="0090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2A" w:rsidRDefault="00904F2A">
      <w:r>
        <w:separator/>
      </w:r>
    </w:p>
  </w:footnote>
  <w:footnote w:type="continuationSeparator" w:id="0">
    <w:p w:rsidR="00904F2A" w:rsidRDefault="0090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A0"/>
    <w:rsid w:val="00022AAB"/>
    <w:rsid w:val="000271D3"/>
    <w:rsid w:val="000549EC"/>
    <w:rsid w:val="00066E03"/>
    <w:rsid w:val="00066FC6"/>
    <w:rsid w:val="000D1BBC"/>
    <w:rsid w:val="000D38F7"/>
    <w:rsid w:val="000D5406"/>
    <w:rsid w:val="000E0310"/>
    <w:rsid w:val="000F0A89"/>
    <w:rsid w:val="001251CD"/>
    <w:rsid w:val="00190B7F"/>
    <w:rsid w:val="001A4EDD"/>
    <w:rsid w:val="001B6D23"/>
    <w:rsid w:val="001D30DA"/>
    <w:rsid w:val="001D43A4"/>
    <w:rsid w:val="001D473E"/>
    <w:rsid w:val="002051B4"/>
    <w:rsid w:val="00206E16"/>
    <w:rsid w:val="00220239"/>
    <w:rsid w:val="00222E46"/>
    <w:rsid w:val="00260A75"/>
    <w:rsid w:val="002818EF"/>
    <w:rsid w:val="0028465C"/>
    <w:rsid w:val="00296A13"/>
    <w:rsid w:val="002B1F03"/>
    <w:rsid w:val="002D2990"/>
    <w:rsid w:val="003114DB"/>
    <w:rsid w:val="003129F2"/>
    <w:rsid w:val="003202FE"/>
    <w:rsid w:val="00363257"/>
    <w:rsid w:val="00365F8E"/>
    <w:rsid w:val="00392AF2"/>
    <w:rsid w:val="003938F3"/>
    <w:rsid w:val="003A71FB"/>
    <w:rsid w:val="003E3847"/>
    <w:rsid w:val="003E58B0"/>
    <w:rsid w:val="003F6C9D"/>
    <w:rsid w:val="00431638"/>
    <w:rsid w:val="004329FC"/>
    <w:rsid w:val="004B0D60"/>
    <w:rsid w:val="004E0728"/>
    <w:rsid w:val="004E0D53"/>
    <w:rsid w:val="004E1A25"/>
    <w:rsid w:val="00504A3A"/>
    <w:rsid w:val="005510CB"/>
    <w:rsid w:val="00555C3A"/>
    <w:rsid w:val="005563EA"/>
    <w:rsid w:val="0057322D"/>
    <w:rsid w:val="005962EF"/>
    <w:rsid w:val="005A0F28"/>
    <w:rsid w:val="005F1DB0"/>
    <w:rsid w:val="0061470B"/>
    <w:rsid w:val="0062006A"/>
    <w:rsid w:val="00633B2C"/>
    <w:rsid w:val="00641A24"/>
    <w:rsid w:val="00642947"/>
    <w:rsid w:val="0064368C"/>
    <w:rsid w:val="00644A60"/>
    <w:rsid w:val="00652F21"/>
    <w:rsid w:val="006546A3"/>
    <w:rsid w:val="006C10BD"/>
    <w:rsid w:val="006E627A"/>
    <w:rsid w:val="00720EA8"/>
    <w:rsid w:val="00777806"/>
    <w:rsid w:val="0078420D"/>
    <w:rsid w:val="00787A37"/>
    <w:rsid w:val="007913D7"/>
    <w:rsid w:val="00793FBD"/>
    <w:rsid w:val="007C1AE8"/>
    <w:rsid w:val="007C3470"/>
    <w:rsid w:val="007C6DC0"/>
    <w:rsid w:val="007E6719"/>
    <w:rsid w:val="007E7936"/>
    <w:rsid w:val="008160A0"/>
    <w:rsid w:val="00822474"/>
    <w:rsid w:val="008230E3"/>
    <w:rsid w:val="008773ED"/>
    <w:rsid w:val="00881A68"/>
    <w:rsid w:val="008D2E07"/>
    <w:rsid w:val="00904F2A"/>
    <w:rsid w:val="00981FDA"/>
    <w:rsid w:val="0098726A"/>
    <w:rsid w:val="00996673"/>
    <w:rsid w:val="009A65A5"/>
    <w:rsid w:val="009D5FAE"/>
    <w:rsid w:val="009E48A7"/>
    <w:rsid w:val="009F70E6"/>
    <w:rsid w:val="00A25AA7"/>
    <w:rsid w:val="00A45A4C"/>
    <w:rsid w:val="00A562CE"/>
    <w:rsid w:val="00A632F7"/>
    <w:rsid w:val="00AB1B67"/>
    <w:rsid w:val="00AF6625"/>
    <w:rsid w:val="00B0239F"/>
    <w:rsid w:val="00B03930"/>
    <w:rsid w:val="00B2560C"/>
    <w:rsid w:val="00B35865"/>
    <w:rsid w:val="00B465ED"/>
    <w:rsid w:val="00B86A68"/>
    <w:rsid w:val="00B86A81"/>
    <w:rsid w:val="00B9066B"/>
    <w:rsid w:val="00B94F57"/>
    <w:rsid w:val="00BA2C3C"/>
    <w:rsid w:val="00BE1BDA"/>
    <w:rsid w:val="00C21CDF"/>
    <w:rsid w:val="00C24309"/>
    <w:rsid w:val="00C25C26"/>
    <w:rsid w:val="00C30FDE"/>
    <w:rsid w:val="00C46554"/>
    <w:rsid w:val="00C54E67"/>
    <w:rsid w:val="00C566A0"/>
    <w:rsid w:val="00C57CAD"/>
    <w:rsid w:val="00C66ADD"/>
    <w:rsid w:val="00C710A9"/>
    <w:rsid w:val="00C847EE"/>
    <w:rsid w:val="00CA7711"/>
    <w:rsid w:val="00CD79A5"/>
    <w:rsid w:val="00CE1A41"/>
    <w:rsid w:val="00CE522F"/>
    <w:rsid w:val="00CF14E5"/>
    <w:rsid w:val="00CF5D21"/>
    <w:rsid w:val="00D06D8C"/>
    <w:rsid w:val="00D25C2B"/>
    <w:rsid w:val="00D30B07"/>
    <w:rsid w:val="00D50030"/>
    <w:rsid w:val="00D95AA0"/>
    <w:rsid w:val="00DB4704"/>
    <w:rsid w:val="00DC5FD1"/>
    <w:rsid w:val="00DF4092"/>
    <w:rsid w:val="00DF603F"/>
    <w:rsid w:val="00DF6CC5"/>
    <w:rsid w:val="00E44D0A"/>
    <w:rsid w:val="00EC195D"/>
    <w:rsid w:val="00ED6695"/>
    <w:rsid w:val="00F035EE"/>
    <w:rsid w:val="00F1117A"/>
    <w:rsid w:val="00F11E05"/>
    <w:rsid w:val="00F24FED"/>
    <w:rsid w:val="00F5403B"/>
    <w:rsid w:val="00F7285A"/>
    <w:rsid w:val="00F73ABB"/>
    <w:rsid w:val="00F963BF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5F4E-93DD-4289-BA57-E066DFF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C566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E0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938F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F66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777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.rp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Smirnof</dc:creator>
  <cp:lastModifiedBy>Adm053-2</cp:lastModifiedBy>
  <cp:revision>7</cp:revision>
  <cp:lastPrinted>2019-11-22T07:35:00Z</cp:lastPrinted>
  <dcterms:created xsi:type="dcterms:W3CDTF">2019-11-28T12:36:00Z</dcterms:created>
  <dcterms:modified xsi:type="dcterms:W3CDTF">2020-06-10T11:03:00Z</dcterms:modified>
</cp:coreProperties>
</file>