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8" w:rsidRPr="00FF5FF0" w:rsidRDefault="00D118C8" w:rsidP="00D118C8">
      <w:pPr>
        <w:ind w:firstLine="709"/>
        <w:jc w:val="both"/>
        <w:rPr>
          <w:color w:val="000000" w:themeColor="text1"/>
          <w:sz w:val="28"/>
          <w:szCs w:val="28"/>
        </w:rPr>
      </w:pPr>
    </w:p>
    <w:p w:rsidR="00FF5FF0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FF5FF0">
        <w:rPr>
          <w:b/>
          <w:color w:val="000000" w:themeColor="text1"/>
          <w:sz w:val="28"/>
          <w:szCs w:val="28"/>
        </w:rPr>
        <w:t xml:space="preserve"> </w:t>
      </w:r>
    </w:p>
    <w:p w:rsidR="00FF5FF0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>Управления</w:t>
      </w:r>
      <w:r w:rsidR="00791461" w:rsidRPr="00FF5FF0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FF5FF0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 xml:space="preserve"> </w:t>
      </w:r>
      <w:r w:rsidR="00D118C8" w:rsidRPr="00FF5FF0">
        <w:rPr>
          <w:b/>
          <w:color w:val="000000" w:themeColor="text1"/>
          <w:sz w:val="28"/>
          <w:szCs w:val="28"/>
        </w:rPr>
        <w:t xml:space="preserve">с 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D24B30">
        <w:rPr>
          <w:b/>
          <w:color w:val="000000" w:themeColor="text1"/>
          <w:sz w:val="28"/>
          <w:szCs w:val="28"/>
        </w:rPr>
        <w:t>25 февраля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917CD4" w:rsidRPr="00FF5FF0">
        <w:rPr>
          <w:b/>
          <w:color w:val="000000" w:themeColor="text1"/>
          <w:sz w:val="28"/>
          <w:szCs w:val="28"/>
        </w:rPr>
        <w:t xml:space="preserve">по </w:t>
      </w:r>
      <w:r w:rsidR="00D24B30">
        <w:rPr>
          <w:b/>
          <w:color w:val="000000" w:themeColor="text1"/>
          <w:sz w:val="28"/>
          <w:szCs w:val="28"/>
        </w:rPr>
        <w:t>02 марта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8533B3" w:rsidRPr="00FF5FF0">
        <w:rPr>
          <w:b/>
          <w:color w:val="000000" w:themeColor="text1"/>
          <w:sz w:val="28"/>
          <w:szCs w:val="28"/>
        </w:rPr>
        <w:t>2016</w:t>
      </w:r>
      <w:r w:rsidR="00D118C8" w:rsidRPr="00FF5FF0">
        <w:rPr>
          <w:b/>
          <w:color w:val="000000" w:themeColor="text1"/>
          <w:sz w:val="28"/>
          <w:szCs w:val="28"/>
        </w:rPr>
        <w:t xml:space="preserve"> года</w:t>
      </w:r>
    </w:p>
    <w:p w:rsidR="000D29B2" w:rsidRDefault="000D29B2" w:rsidP="00917CD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F7197" w:rsidRPr="00A16D77" w:rsidRDefault="001F7197" w:rsidP="001F7197">
      <w:pPr>
        <w:ind w:firstLine="709"/>
        <w:jc w:val="both"/>
        <w:rPr>
          <w:color w:val="000000" w:themeColor="text1"/>
          <w:sz w:val="28"/>
          <w:szCs w:val="28"/>
        </w:rPr>
      </w:pPr>
      <w:r w:rsidRPr="00A16D77">
        <w:rPr>
          <w:color w:val="000000" w:themeColor="text1"/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D24B30" w:rsidRPr="00A16D77">
        <w:rPr>
          <w:color w:val="000000" w:themeColor="text1"/>
          <w:sz w:val="28"/>
          <w:szCs w:val="28"/>
        </w:rPr>
        <w:t>25 февраля</w:t>
      </w:r>
      <w:r w:rsidRPr="00A16D77">
        <w:rPr>
          <w:color w:val="000000" w:themeColor="text1"/>
          <w:sz w:val="28"/>
          <w:szCs w:val="28"/>
        </w:rPr>
        <w:t xml:space="preserve"> по </w:t>
      </w:r>
      <w:r w:rsidR="00D24B30" w:rsidRPr="00A16D77">
        <w:rPr>
          <w:color w:val="000000" w:themeColor="text1"/>
          <w:sz w:val="28"/>
          <w:szCs w:val="28"/>
        </w:rPr>
        <w:t>02 марта</w:t>
      </w:r>
      <w:r w:rsidRPr="00A16D77">
        <w:rPr>
          <w:color w:val="000000" w:themeColor="text1"/>
          <w:sz w:val="28"/>
          <w:szCs w:val="28"/>
        </w:rPr>
        <w:t xml:space="preserve"> 2016 года выполнены проверки: </w:t>
      </w:r>
    </w:p>
    <w:p w:rsidR="00D24B30" w:rsidRPr="00A16D77" w:rsidRDefault="00D24B30" w:rsidP="00D24B30">
      <w:pPr>
        <w:ind w:firstLine="708"/>
        <w:jc w:val="both"/>
        <w:rPr>
          <w:sz w:val="28"/>
          <w:szCs w:val="28"/>
        </w:rPr>
      </w:pPr>
      <w:r w:rsidRPr="00A16D77">
        <w:rPr>
          <w:bCs/>
          <w:sz w:val="28"/>
          <w:szCs w:val="28"/>
        </w:rPr>
        <w:t>Плановая выездная проверка в отношен</w:t>
      </w:r>
      <w:proofErr w:type="gramStart"/>
      <w:r w:rsidRPr="00A16D77">
        <w:rPr>
          <w:bCs/>
          <w:sz w:val="28"/>
          <w:szCs w:val="28"/>
        </w:rPr>
        <w:t>ии ООО</w:t>
      </w:r>
      <w:proofErr w:type="gramEnd"/>
      <w:r w:rsidRPr="00A16D77">
        <w:rPr>
          <w:bCs/>
          <w:sz w:val="28"/>
          <w:szCs w:val="28"/>
        </w:rPr>
        <w:t xml:space="preserve"> «</w:t>
      </w:r>
      <w:proofErr w:type="spellStart"/>
      <w:r w:rsidRPr="00A16D77">
        <w:rPr>
          <w:bCs/>
          <w:sz w:val="28"/>
          <w:szCs w:val="28"/>
        </w:rPr>
        <w:t>КомСервис</w:t>
      </w:r>
      <w:proofErr w:type="spellEnd"/>
      <w:r w:rsidRPr="00A16D77">
        <w:rPr>
          <w:bCs/>
          <w:sz w:val="28"/>
          <w:szCs w:val="28"/>
        </w:rPr>
        <w:t xml:space="preserve">». </w:t>
      </w:r>
      <w:r w:rsidRPr="00A16D77">
        <w:rPr>
          <w:sz w:val="28"/>
          <w:szCs w:val="28"/>
        </w:rPr>
        <w:t xml:space="preserve">В ходе проверки нарушений </w:t>
      </w:r>
      <w:r w:rsidRPr="00A16D77">
        <w:rPr>
          <w:bCs/>
          <w:sz w:val="28"/>
          <w:szCs w:val="28"/>
        </w:rPr>
        <w:t>природоохранного</w:t>
      </w:r>
      <w:r w:rsidRPr="00A16D77">
        <w:rPr>
          <w:sz w:val="28"/>
          <w:szCs w:val="28"/>
        </w:rPr>
        <w:t xml:space="preserve"> законодательства не выявлено. Нарушений в части соблюдения законодательства в сфере </w:t>
      </w:r>
      <w:proofErr w:type="spellStart"/>
      <w:r w:rsidRPr="00A16D77">
        <w:rPr>
          <w:sz w:val="28"/>
          <w:szCs w:val="28"/>
        </w:rPr>
        <w:t>недропользования</w:t>
      </w:r>
      <w:proofErr w:type="spellEnd"/>
      <w:r w:rsidRPr="00A16D77">
        <w:rPr>
          <w:sz w:val="28"/>
          <w:szCs w:val="28"/>
        </w:rPr>
        <w:t xml:space="preserve"> нет, объекты </w:t>
      </w:r>
      <w:proofErr w:type="spellStart"/>
      <w:r w:rsidRPr="00A16D77">
        <w:rPr>
          <w:sz w:val="28"/>
          <w:szCs w:val="28"/>
        </w:rPr>
        <w:t>недропользования</w:t>
      </w:r>
      <w:proofErr w:type="spellEnd"/>
      <w:r w:rsidRPr="00A16D77">
        <w:rPr>
          <w:sz w:val="28"/>
          <w:szCs w:val="28"/>
        </w:rPr>
        <w:t xml:space="preserve"> у Общества отсутствуют.</w:t>
      </w:r>
    </w:p>
    <w:p w:rsidR="00D24B30" w:rsidRPr="00A16D77" w:rsidRDefault="00D24B30" w:rsidP="00D24B30">
      <w:pPr>
        <w:ind w:firstLine="708"/>
        <w:jc w:val="both"/>
        <w:rPr>
          <w:sz w:val="28"/>
          <w:szCs w:val="28"/>
        </w:rPr>
      </w:pPr>
      <w:r w:rsidRPr="00A16D77">
        <w:rPr>
          <w:sz w:val="28"/>
          <w:szCs w:val="28"/>
        </w:rPr>
        <w:t xml:space="preserve">Внеплановая документарные проверки исполнения предписаний в отношении Главы </w:t>
      </w:r>
      <w:proofErr w:type="gramStart"/>
      <w:r w:rsidRPr="00A16D77">
        <w:rPr>
          <w:sz w:val="28"/>
          <w:szCs w:val="28"/>
        </w:rPr>
        <w:t>К(</w:t>
      </w:r>
      <w:proofErr w:type="gramEnd"/>
      <w:r w:rsidRPr="00A16D77">
        <w:rPr>
          <w:sz w:val="28"/>
          <w:szCs w:val="28"/>
        </w:rPr>
        <w:t>Ф)Х «</w:t>
      </w:r>
      <w:proofErr w:type="spellStart"/>
      <w:r w:rsidRPr="00A16D77">
        <w:rPr>
          <w:sz w:val="28"/>
          <w:szCs w:val="28"/>
        </w:rPr>
        <w:t>Черевково</w:t>
      </w:r>
      <w:proofErr w:type="spellEnd"/>
      <w:r w:rsidRPr="00A16D77">
        <w:rPr>
          <w:sz w:val="28"/>
          <w:szCs w:val="28"/>
        </w:rPr>
        <w:t>». В ходе проверки исполнения предписаний нарушений не выявлено, предписаний выполнено и снимается с контроля.</w:t>
      </w:r>
    </w:p>
    <w:p w:rsidR="00D24B30" w:rsidRPr="00A16D77" w:rsidRDefault="00D24B30" w:rsidP="00D24B30">
      <w:pPr>
        <w:ind w:firstLine="720"/>
        <w:jc w:val="both"/>
        <w:rPr>
          <w:iCs/>
          <w:sz w:val="28"/>
          <w:szCs w:val="28"/>
        </w:rPr>
      </w:pPr>
      <w:r w:rsidRPr="00A16D77">
        <w:rPr>
          <w:sz w:val="28"/>
          <w:szCs w:val="28"/>
        </w:rPr>
        <w:t>Внеплановая документарные проверки исполнения предписаний в отношен</w:t>
      </w:r>
      <w:proofErr w:type="gramStart"/>
      <w:r w:rsidRPr="00A16D77">
        <w:rPr>
          <w:sz w:val="28"/>
          <w:szCs w:val="28"/>
        </w:rPr>
        <w:t>ии ООО</w:t>
      </w:r>
      <w:proofErr w:type="gramEnd"/>
      <w:r w:rsidRPr="00A16D77">
        <w:rPr>
          <w:sz w:val="28"/>
          <w:szCs w:val="28"/>
        </w:rPr>
        <w:t xml:space="preserve"> «Беломорская сплавная компания». </w:t>
      </w:r>
      <w:r w:rsidRPr="00A16D77">
        <w:rPr>
          <w:bCs/>
          <w:sz w:val="28"/>
          <w:szCs w:val="28"/>
        </w:rPr>
        <w:t xml:space="preserve">Выявлено нарушение – предписание не выполнено. </w:t>
      </w:r>
      <w:proofErr w:type="gramStart"/>
      <w:r w:rsidRPr="00A16D77">
        <w:rPr>
          <w:bCs/>
          <w:sz w:val="28"/>
          <w:szCs w:val="28"/>
        </w:rPr>
        <w:t xml:space="preserve">Выдано новое предписание - </w:t>
      </w:r>
      <w:r w:rsidRPr="00A16D77">
        <w:rPr>
          <w:iCs/>
          <w:sz w:val="28"/>
          <w:szCs w:val="28"/>
        </w:rPr>
        <w:t xml:space="preserve">выполнить требования п.7 ст.11 Федерального закона «Об экологической экспертизе», ст. 34 Федерального закона «О внутренних морских водах, территориальном море и прилежащей зоне Российской Федерации», по получению положительного заключения государственной экологической экспертизы на осуществление хозяйственной деятельности (погрузочно-разгрузочная деятельность, эксплуатация и бункеровка судов, эксплуатация </w:t>
      </w:r>
      <w:proofErr w:type="spellStart"/>
      <w:r w:rsidRPr="00A16D77">
        <w:rPr>
          <w:iCs/>
          <w:sz w:val="28"/>
          <w:szCs w:val="28"/>
        </w:rPr>
        <w:t>плотостоянки</w:t>
      </w:r>
      <w:proofErr w:type="spellEnd"/>
      <w:r w:rsidRPr="00A16D77">
        <w:rPr>
          <w:iCs/>
          <w:sz w:val="28"/>
          <w:szCs w:val="28"/>
        </w:rPr>
        <w:t>) в акватории морского порта Архангельск по участкам осуществления водопользования, указанным в договорах</w:t>
      </w:r>
      <w:proofErr w:type="gramEnd"/>
      <w:r w:rsidRPr="00A16D77">
        <w:rPr>
          <w:iCs/>
          <w:sz w:val="28"/>
          <w:szCs w:val="28"/>
        </w:rPr>
        <w:t xml:space="preserve"> водопользования от 14.12.2010 г. </w:t>
      </w:r>
      <w:r w:rsidR="00A16D77">
        <w:rPr>
          <w:iCs/>
          <w:sz w:val="28"/>
          <w:szCs w:val="28"/>
        </w:rPr>
        <w:t>Срок исполнения – 01.07.2016.</w:t>
      </w:r>
    </w:p>
    <w:p w:rsidR="00D24B30" w:rsidRPr="00A16D77" w:rsidRDefault="00D24B30" w:rsidP="00D24B30">
      <w:pPr>
        <w:ind w:firstLine="709"/>
        <w:jc w:val="both"/>
        <w:rPr>
          <w:sz w:val="28"/>
          <w:szCs w:val="28"/>
        </w:rPr>
      </w:pPr>
      <w:r w:rsidRPr="00A16D77">
        <w:rPr>
          <w:sz w:val="28"/>
          <w:szCs w:val="28"/>
        </w:rPr>
        <w:t>Внеплановая документарные проверки исполнения предписаний в отношен</w:t>
      </w:r>
      <w:proofErr w:type="gramStart"/>
      <w:r w:rsidRPr="00A16D77">
        <w:rPr>
          <w:sz w:val="28"/>
          <w:szCs w:val="28"/>
        </w:rPr>
        <w:t>ии ООО</w:t>
      </w:r>
      <w:proofErr w:type="gramEnd"/>
      <w:r w:rsidRPr="00A16D77">
        <w:rPr>
          <w:sz w:val="28"/>
          <w:szCs w:val="28"/>
        </w:rPr>
        <w:t xml:space="preserve"> «Архангельская рыбная компания». Предписание - Представить отчетность по форме федерального статистического наблюдения </w:t>
      </w:r>
      <w:hyperlink r:id="rId6" w:history="1">
        <w:r w:rsidRPr="00A16D77">
          <w:rPr>
            <w:sz w:val="28"/>
            <w:szCs w:val="28"/>
          </w:rPr>
          <w:t>№ 2-ТП (отходы)</w:t>
        </w:r>
      </w:hyperlink>
      <w:r w:rsidRPr="00A16D77">
        <w:rPr>
          <w:sz w:val="28"/>
          <w:szCs w:val="28"/>
        </w:rPr>
        <w:t xml:space="preserve"> «Сведения об образовании, использовании, обезвреживании, транспортировании и размещении отходов производства и потребления». Предписание – выполнено.</w:t>
      </w:r>
    </w:p>
    <w:p w:rsidR="00D24B30" w:rsidRPr="00A16D77" w:rsidRDefault="00D24B30" w:rsidP="00D24B30">
      <w:pPr>
        <w:spacing w:after="120"/>
        <w:ind w:firstLine="709"/>
        <w:jc w:val="both"/>
        <w:rPr>
          <w:bCs/>
          <w:sz w:val="28"/>
          <w:szCs w:val="28"/>
        </w:rPr>
      </w:pPr>
      <w:r w:rsidRPr="00A16D77">
        <w:rPr>
          <w:sz w:val="28"/>
          <w:szCs w:val="28"/>
        </w:rPr>
        <w:t>Внеплановая выездная проверки исполнения предписаний в отношен</w:t>
      </w:r>
      <w:proofErr w:type="gramStart"/>
      <w:r w:rsidRPr="00A16D77">
        <w:rPr>
          <w:sz w:val="28"/>
          <w:szCs w:val="28"/>
        </w:rPr>
        <w:t xml:space="preserve">ии </w:t>
      </w:r>
      <w:r w:rsidRPr="00A16D77">
        <w:rPr>
          <w:bCs/>
          <w:sz w:val="28"/>
          <w:szCs w:val="28"/>
        </w:rPr>
        <w:t>АО</w:t>
      </w:r>
      <w:proofErr w:type="gramEnd"/>
      <w:r w:rsidRPr="00A16D77">
        <w:rPr>
          <w:bCs/>
          <w:sz w:val="28"/>
          <w:szCs w:val="28"/>
        </w:rPr>
        <w:t xml:space="preserve"> «ПО «</w:t>
      </w:r>
      <w:proofErr w:type="spellStart"/>
      <w:r w:rsidRPr="00A16D77">
        <w:rPr>
          <w:bCs/>
          <w:sz w:val="28"/>
          <w:szCs w:val="28"/>
        </w:rPr>
        <w:t>Севмаш</w:t>
      </w:r>
      <w:proofErr w:type="spellEnd"/>
      <w:r w:rsidRPr="00A16D77">
        <w:rPr>
          <w:bCs/>
          <w:sz w:val="28"/>
          <w:szCs w:val="28"/>
        </w:rPr>
        <w:t xml:space="preserve">». Предписание не выполнено. </w:t>
      </w:r>
      <w:proofErr w:type="gramStart"/>
      <w:r w:rsidRPr="00A16D77">
        <w:rPr>
          <w:bCs/>
          <w:sz w:val="28"/>
          <w:szCs w:val="28"/>
        </w:rPr>
        <w:t xml:space="preserve">Выдано новое предписание - </w:t>
      </w:r>
      <w:r w:rsidRPr="00A16D77">
        <w:rPr>
          <w:sz w:val="28"/>
          <w:szCs w:val="28"/>
        </w:rPr>
        <w:t xml:space="preserve">устранить нарушение пункта 1 части 6 ст. 60 Водного кодекса Российской Федерации: прекратить сброс сточных вод в Никольское устье реки Северная Двина по выпускам производственно-ливневой канализации № </w:t>
      </w:r>
      <w:proofErr w:type="spellStart"/>
      <w:r w:rsidRPr="00A16D77">
        <w:rPr>
          <w:sz w:val="28"/>
          <w:szCs w:val="28"/>
        </w:rPr>
        <w:t>№</w:t>
      </w:r>
      <w:proofErr w:type="spellEnd"/>
      <w:r w:rsidRPr="00A16D77">
        <w:rPr>
          <w:sz w:val="28"/>
          <w:szCs w:val="28"/>
        </w:rPr>
        <w:t xml:space="preserve"> 3а, 3, 4, 5, 6, 7, 8, 9, 10, 11,12, 13 с превышением установленных нормативов допустимых сбросов загрязняющих веществ (БПК20, взвешенные вещества, железо, нефтепродукты и др.).</w:t>
      </w:r>
      <w:proofErr w:type="gramEnd"/>
      <w:r w:rsidRPr="00A16D77">
        <w:rPr>
          <w:sz w:val="28"/>
          <w:szCs w:val="28"/>
        </w:rPr>
        <w:t xml:space="preserve"> </w:t>
      </w:r>
      <w:r w:rsidRPr="00A16D77">
        <w:rPr>
          <w:iCs/>
          <w:sz w:val="28"/>
          <w:szCs w:val="28"/>
        </w:rPr>
        <w:t>Срок исполнения – 10.01.2017.</w:t>
      </w:r>
    </w:p>
    <w:p w:rsidR="00D24B30" w:rsidRPr="00A16D77" w:rsidRDefault="00D24B30" w:rsidP="00D24B30">
      <w:pPr>
        <w:ind w:firstLine="708"/>
        <w:jc w:val="both"/>
        <w:rPr>
          <w:sz w:val="28"/>
          <w:szCs w:val="28"/>
        </w:rPr>
      </w:pPr>
    </w:p>
    <w:p w:rsidR="00D24B30" w:rsidRPr="00A16D77" w:rsidRDefault="00D24B30" w:rsidP="00D24B30">
      <w:pPr>
        <w:ind w:firstLine="709"/>
        <w:jc w:val="both"/>
        <w:rPr>
          <w:sz w:val="28"/>
          <w:szCs w:val="28"/>
        </w:rPr>
      </w:pPr>
      <w:r w:rsidRPr="00A16D77">
        <w:rPr>
          <w:sz w:val="28"/>
          <w:szCs w:val="28"/>
        </w:rPr>
        <w:lastRenderedPageBreak/>
        <w:t>Рейд на территории МО «</w:t>
      </w:r>
      <w:proofErr w:type="spellStart"/>
      <w:r w:rsidRPr="00A16D77">
        <w:rPr>
          <w:sz w:val="28"/>
          <w:szCs w:val="28"/>
        </w:rPr>
        <w:t>Котласский</w:t>
      </w:r>
      <w:proofErr w:type="spellEnd"/>
      <w:r w:rsidRPr="00A16D77">
        <w:rPr>
          <w:sz w:val="28"/>
          <w:szCs w:val="28"/>
        </w:rPr>
        <w:t xml:space="preserve"> муниципальный район». Осмотрена </w:t>
      </w:r>
      <w:proofErr w:type="spellStart"/>
      <w:r w:rsidRPr="00A16D77">
        <w:rPr>
          <w:sz w:val="28"/>
          <w:szCs w:val="28"/>
        </w:rPr>
        <w:t>водоохранная</w:t>
      </w:r>
      <w:proofErr w:type="spellEnd"/>
      <w:r w:rsidRPr="00A16D77">
        <w:rPr>
          <w:sz w:val="28"/>
          <w:szCs w:val="28"/>
        </w:rPr>
        <w:t xml:space="preserve"> зона реки </w:t>
      </w:r>
      <w:proofErr w:type="spellStart"/>
      <w:r w:rsidRPr="00A16D77">
        <w:rPr>
          <w:sz w:val="28"/>
          <w:szCs w:val="28"/>
        </w:rPr>
        <w:t>Вычегда</w:t>
      </w:r>
      <w:proofErr w:type="spellEnd"/>
      <w:r w:rsidRPr="00A16D77">
        <w:rPr>
          <w:sz w:val="28"/>
          <w:szCs w:val="28"/>
        </w:rPr>
        <w:t xml:space="preserve"> в районе понт</w:t>
      </w:r>
      <w:r w:rsidR="00A16D77">
        <w:rPr>
          <w:sz w:val="28"/>
          <w:szCs w:val="28"/>
        </w:rPr>
        <w:t>онной переправы Лесного филиала</w:t>
      </w:r>
      <w:r w:rsidRPr="00A16D77">
        <w:rPr>
          <w:sz w:val="28"/>
          <w:szCs w:val="28"/>
        </w:rPr>
        <w:t xml:space="preserve"> ОАО «Группа Илим» в </w:t>
      </w:r>
      <w:proofErr w:type="gramStart"/>
      <w:r w:rsidRPr="00A16D77">
        <w:rPr>
          <w:sz w:val="28"/>
          <w:szCs w:val="28"/>
        </w:rPr>
        <w:t>г</w:t>
      </w:r>
      <w:proofErr w:type="gramEnd"/>
      <w:r w:rsidRPr="00A16D77">
        <w:rPr>
          <w:sz w:val="28"/>
          <w:szCs w:val="28"/>
        </w:rPr>
        <w:t>. Коряжме и скотомогильник. Нарушений природоохранного законодательства не выявлено.</w:t>
      </w:r>
    </w:p>
    <w:p w:rsidR="00D24B30" w:rsidRPr="00A16D77" w:rsidRDefault="00D24B30" w:rsidP="00D24B30">
      <w:pPr>
        <w:ind w:firstLine="709"/>
        <w:jc w:val="both"/>
        <w:rPr>
          <w:sz w:val="28"/>
          <w:szCs w:val="28"/>
        </w:rPr>
      </w:pPr>
      <w:r w:rsidRPr="00A16D77">
        <w:rPr>
          <w:sz w:val="28"/>
          <w:szCs w:val="28"/>
        </w:rPr>
        <w:t xml:space="preserve">Рейд на территории </w:t>
      </w:r>
      <w:proofErr w:type="gramStart"/>
      <w:r w:rsidRPr="00A16D77">
        <w:rPr>
          <w:sz w:val="28"/>
          <w:szCs w:val="28"/>
        </w:rPr>
        <w:t>Холмогорского</w:t>
      </w:r>
      <w:proofErr w:type="gramEnd"/>
      <w:r w:rsidRPr="00A16D77">
        <w:rPr>
          <w:sz w:val="28"/>
          <w:szCs w:val="28"/>
        </w:rPr>
        <w:t xml:space="preserve"> и </w:t>
      </w:r>
      <w:proofErr w:type="spellStart"/>
      <w:r w:rsidRPr="00A16D77">
        <w:rPr>
          <w:sz w:val="28"/>
          <w:szCs w:val="28"/>
        </w:rPr>
        <w:t>Пинежского</w:t>
      </w:r>
      <w:proofErr w:type="spellEnd"/>
      <w:r w:rsidRPr="00A16D77">
        <w:rPr>
          <w:sz w:val="28"/>
          <w:szCs w:val="28"/>
        </w:rPr>
        <w:t xml:space="preserve"> районов. Выявлено нарушение </w:t>
      </w:r>
      <w:proofErr w:type="spellStart"/>
      <w:r w:rsidRPr="00A16D77">
        <w:rPr>
          <w:sz w:val="28"/>
          <w:szCs w:val="28"/>
        </w:rPr>
        <w:t>водоохранного</w:t>
      </w:r>
      <w:proofErr w:type="spellEnd"/>
      <w:r w:rsidRPr="00A16D77">
        <w:rPr>
          <w:sz w:val="28"/>
          <w:szCs w:val="28"/>
        </w:rPr>
        <w:t xml:space="preserve"> законодательства – самовольное водопользование из скважин. Решается вопрос о привлечении виновных лиц к административной ответственности.</w:t>
      </w:r>
    </w:p>
    <w:p w:rsidR="00D24B30" w:rsidRDefault="00D24B30" w:rsidP="001F7197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D24B30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744D4"/>
    <w:rsid w:val="000B2FAD"/>
    <w:rsid w:val="000D29B2"/>
    <w:rsid w:val="000E2F32"/>
    <w:rsid w:val="000F7631"/>
    <w:rsid w:val="0011421F"/>
    <w:rsid w:val="00125F94"/>
    <w:rsid w:val="00172C40"/>
    <w:rsid w:val="001751F7"/>
    <w:rsid w:val="001847D0"/>
    <w:rsid w:val="001A7545"/>
    <w:rsid w:val="001D17E2"/>
    <w:rsid w:val="001D4B56"/>
    <w:rsid w:val="001F7197"/>
    <w:rsid w:val="0020369A"/>
    <w:rsid w:val="00232577"/>
    <w:rsid w:val="002575AE"/>
    <w:rsid w:val="00270966"/>
    <w:rsid w:val="002727F6"/>
    <w:rsid w:val="00287175"/>
    <w:rsid w:val="002A0E04"/>
    <w:rsid w:val="002A57BA"/>
    <w:rsid w:val="002F5358"/>
    <w:rsid w:val="00314140"/>
    <w:rsid w:val="00381B35"/>
    <w:rsid w:val="00381FFE"/>
    <w:rsid w:val="003B7113"/>
    <w:rsid w:val="00404A71"/>
    <w:rsid w:val="00410E22"/>
    <w:rsid w:val="004148A4"/>
    <w:rsid w:val="00434F7B"/>
    <w:rsid w:val="00460A8E"/>
    <w:rsid w:val="0046620A"/>
    <w:rsid w:val="004C3C23"/>
    <w:rsid w:val="004D3576"/>
    <w:rsid w:val="00503FA1"/>
    <w:rsid w:val="005066A3"/>
    <w:rsid w:val="00554517"/>
    <w:rsid w:val="005673D2"/>
    <w:rsid w:val="005845DA"/>
    <w:rsid w:val="005C7B29"/>
    <w:rsid w:val="00620FED"/>
    <w:rsid w:val="006364CE"/>
    <w:rsid w:val="006513E6"/>
    <w:rsid w:val="006C610D"/>
    <w:rsid w:val="00723437"/>
    <w:rsid w:val="00741A75"/>
    <w:rsid w:val="00747095"/>
    <w:rsid w:val="00780932"/>
    <w:rsid w:val="007857B8"/>
    <w:rsid w:val="00791461"/>
    <w:rsid w:val="007B19C5"/>
    <w:rsid w:val="007B6788"/>
    <w:rsid w:val="007B67A6"/>
    <w:rsid w:val="007E1473"/>
    <w:rsid w:val="008240D3"/>
    <w:rsid w:val="00834A25"/>
    <w:rsid w:val="00851BFE"/>
    <w:rsid w:val="008533B3"/>
    <w:rsid w:val="00856F75"/>
    <w:rsid w:val="0089766E"/>
    <w:rsid w:val="008E3E4C"/>
    <w:rsid w:val="008E7614"/>
    <w:rsid w:val="008F159D"/>
    <w:rsid w:val="008F7B08"/>
    <w:rsid w:val="009051F2"/>
    <w:rsid w:val="00917CD4"/>
    <w:rsid w:val="00924B14"/>
    <w:rsid w:val="00925BC8"/>
    <w:rsid w:val="00952BE0"/>
    <w:rsid w:val="0095644E"/>
    <w:rsid w:val="009569DB"/>
    <w:rsid w:val="00997144"/>
    <w:rsid w:val="009A7493"/>
    <w:rsid w:val="009B34BF"/>
    <w:rsid w:val="009E4E5F"/>
    <w:rsid w:val="00A0468B"/>
    <w:rsid w:val="00A11218"/>
    <w:rsid w:val="00A16D77"/>
    <w:rsid w:val="00A65F17"/>
    <w:rsid w:val="00A9195F"/>
    <w:rsid w:val="00AB39DD"/>
    <w:rsid w:val="00AF4865"/>
    <w:rsid w:val="00B22C42"/>
    <w:rsid w:val="00B66689"/>
    <w:rsid w:val="00BD2A74"/>
    <w:rsid w:val="00C54577"/>
    <w:rsid w:val="00C54A76"/>
    <w:rsid w:val="00C64DE7"/>
    <w:rsid w:val="00C76281"/>
    <w:rsid w:val="00C86CC4"/>
    <w:rsid w:val="00C950F6"/>
    <w:rsid w:val="00C9654B"/>
    <w:rsid w:val="00CA4432"/>
    <w:rsid w:val="00CB6248"/>
    <w:rsid w:val="00CF4D68"/>
    <w:rsid w:val="00D118C8"/>
    <w:rsid w:val="00D24B30"/>
    <w:rsid w:val="00D26FB1"/>
    <w:rsid w:val="00D304AF"/>
    <w:rsid w:val="00D75C31"/>
    <w:rsid w:val="00D8111D"/>
    <w:rsid w:val="00DA378B"/>
    <w:rsid w:val="00DE4A1B"/>
    <w:rsid w:val="00DF3922"/>
    <w:rsid w:val="00DF56B4"/>
    <w:rsid w:val="00E26768"/>
    <w:rsid w:val="00E26C5D"/>
    <w:rsid w:val="00E53168"/>
    <w:rsid w:val="00E957F3"/>
    <w:rsid w:val="00E977A2"/>
    <w:rsid w:val="00ED2EF2"/>
    <w:rsid w:val="00EE4B8F"/>
    <w:rsid w:val="00EF74ED"/>
    <w:rsid w:val="00F05E6E"/>
    <w:rsid w:val="00F10FEC"/>
    <w:rsid w:val="00F25F2A"/>
    <w:rsid w:val="00F36939"/>
    <w:rsid w:val="00F36E6B"/>
    <w:rsid w:val="00F50D49"/>
    <w:rsid w:val="00F834F0"/>
    <w:rsid w:val="00F849BE"/>
    <w:rsid w:val="00F878D2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1">
    <w:name w:val="Основной текст (2)_"/>
    <w:basedOn w:val="a0"/>
    <w:link w:val="22"/>
    <w:rsid w:val="00C86CC4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AEB20E85C093FD155D9B82922043652758E7F9855A243B558447FF7AB77095D295F4FDFB89BA893Ap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sluzova</cp:lastModifiedBy>
  <cp:revision>8</cp:revision>
  <dcterms:created xsi:type="dcterms:W3CDTF">2016-02-25T13:29:00Z</dcterms:created>
  <dcterms:modified xsi:type="dcterms:W3CDTF">2016-03-03T09:00:00Z</dcterms:modified>
</cp:coreProperties>
</file>