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1B" w:rsidRDefault="001C0657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A548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.02.2025 по </w:t>
      </w:r>
      <w:r w:rsidR="00A548A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98428C" w:rsidRPr="002E0AD5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98428C" w:rsidRPr="002E0AD5">
        <w:rPr>
          <w:rFonts w:ascii="Times New Roman" w:hAnsi="Times New Roman" w:cs="Times New Roman"/>
          <w:sz w:val="28"/>
          <w:szCs w:val="28"/>
        </w:rPr>
        <w:t xml:space="preserve">ии </w:t>
      </w:r>
      <w:r w:rsidR="00A548A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548A1" w:rsidRPr="00A548A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548A1" w:rsidRPr="00A548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48A1" w:rsidRPr="00A548A1">
        <w:rPr>
          <w:rFonts w:ascii="Times New Roman" w:hAnsi="Times New Roman" w:cs="Times New Roman"/>
          <w:sz w:val="28"/>
          <w:szCs w:val="28"/>
        </w:rPr>
        <w:t>РВК-Архангельск</w:t>
      </w:r>
      <w:proofErr w:type="spellEnd"/>
      <w:r w:rsidR="00A548A1" w:rsidRPr="00A548A1">
        <w:rPr>
          <w:rFonts w:ascii="Times New Roman" w:hAnsi="Times New Roman" w:cs="Times New Roman"/>
          <w:sz w:val="28"/>
          <w:szCs w:val="28"/>
        </w:rPr>
        <w:t>»</w:t>
      </w:r>
      <w:r w:rsidR="00A548A1">
        <w:rPr>
          <w:rFonts w:ascii="Times New Roman" w:hAnsi="Times New Roman" w:cs="Times New Roman"/>
          <w:sz w:val="28"/>
          <w:szCs w:val="28"/>
        </w:rPr>
        <w:t xml:space="preserve"> </w:t>
      </w:r>
      <w:r w:rsidR="0098428C" w:rsidRPr="00A548A1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98428C" w:rsidRPr="00A54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02BD9" w:rsidRPr="00A54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неплановая </w:t>
      </w:r>
      <w:r w:rsidR="002E0AD5" w:rsidRPr="00A548A1">
        <w:rPr>
          <w:rFonts w:ascii="Times New Roman" w:hAnsi="Times New Roman" w:cs="Times New Roman"/>
          <w:color w:val="000000" w:themeColor="text1"/>
          <w:sz w:val="28"/>
          <w:szCs w:val="28"/>
        </w:rPr>
        <w:t>выездная</w:t>
      </w:r>
      <w:r w:rsidR="00B02BD9" w:rsidRPr="00A54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</w:t>
      </w:r>
      <w:r w:rsidR="002E0AD5" w:rsidRPr="00A548A1">
        <w:rPr>
          <w:rFonts w:ascii="Times New Roman" w:hAnsi="Times New Roman" w:cs="Times New Roman"/>
          <w:sz w:val="28"/>
          <w:szCs w:val="28"/>
        </w:rPr>
        <w:t>по</w:t>
      </w:r>
      <w:r w:rsidR="002E0AD5" w:rsidRPr="002E0AD5">
        <w:rPr>
          <w:rFonts w:ascii="Times New Roman" w:hAnsi="Times New Roman" w:cs="Times New Roman"/>
          <w:sz w:val="28"/>
          <w:szCs w:val="28"/>
        </w:rPr>
        <w:t xml:space="preserve"> исполнению ранее выданного предписания в рамках федераль</w:t>
      </w:r>
      <w:r w:rsidR="002E0AD5" w:rsidRPr="00A548A1">
        <w:rPr>
          <w:rFonts w:ascii="Times New Roman" w:hAnsi="Times New Roman" w:cs="Times New Roman"/>
          <w:sz w:val="28"/>
          <w:szCs w:val="28"/>
        </w:rPr>
        <w:t xml:space="preserve">ного государственного экологического контроля (надзора) </w:t>
      </w:r>
      <w:r w:rsidR="002E0AD5" w:rsidRPr="00A548A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2E0AD5" w:rsidRPr="00A548A1">
        <w:rPr>
          <w:rFonts w:ascii="Times New Roman" w:hAnsi="Times New Roman" w:cs="Times New Roman"/>
          <w:sz w:val="28"/>
          <w:szCs w:val="28"/>
        </w:rPr>
        <w:t xml:space="preserve">: </w:t>
      </w:r>
      <w:r w:rsidR="00A548A1" w:rsidRPr="00A54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«Центральные очистные сооружения канализации (ЦОСК)»</w:t>
      </w:r>
      <w:r w:rsidR="00A548A1" w:rsidRPr="00A548A1">
        <w:rPr>
          <w:rFonts w:ascii="Times New Roman" w:hAnsi="Times New Roman" w:cs="Times New Roman"/>
          <w:sz w:val="28"/>
          <w:szCs w:val="28"/>
        </w:rPr>
        <w:t>, категория риска</w:t>
      </w:r>
      <w:r w:rsidR="00A548A1" w:rsidRPr="00A548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548A1" w:rsidRPr="00A54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чрезвычайно</w:t>
      </w:r>
      <w:r w:rsidR="00A548A1" w:rsidRPr="00A548A1">
        <w:rPr>
          <w:rFonts w:ascii="Times New Roman" w:hAnsi="Times New Roman" w:cs="Times New Roman"/>
          <w:sz w:val="28"/>
          <w:szCs w:val="28"/>
        </w:rPr>
        <w:t xml:space="preserve"> </w:t>
      </w:r>
      <w:r w:rsidR="00A548A1" w:rsidRPr="00A548A1">
        <w:rPr>
          <w:rFonts w:ascii="Times New Roman" w:hAnsi="Times New Roman" w:cs="Times New Roman"/>
          <w:sz w:val="28"/>
          <w:szCs w:val="28"/>
        </w:rPr>
        <w:sym w:font="Symbol" w:char="F02D"/>
      </w:r>
      <w:r w:rsidR="00A548A1" w:rsidRPr="00A548A1">
        <w:rPr>
          <w:rFonts w:ascii="Times New Roman" w:hAnsi="Times New Roman" w:cs="Times New Roman"/>
          <w:sz w:val="28"/>
          <w:szCs w:val="28"/>
        </w:rPr>
        <w:t xml:space="preserve"> высокая (1), категория объекта – I.</w:t>
      </w:r>
    </w:p>
    <w:p w:rsidR="0063721B" w:rsidRPr="001C0657" w:rsidRDefault="0063721B" w:rsidP="00A5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8A1">
        <w:rPr>
          <w:rFonts w:ascii="Times New Roman" w:hAnsi="Times New Roman" w:cs="Times New Roman"/>
          <w:sz w:val="28"/>
          <w:szCs w:val="28"/>
        </w:rPr>
        <w:t>пункт 1.Э Предписания об устранении выявленных нарушений выполнен частично.</w:t>
      </w:r>
    </w:p>
    <w:p w:rsidR="0063721B" w:rsidRPr="00B43311" w:rsidRDefault="00FF4E2C" w:rsidP="0063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</w:t>
      </w:r>
      <w:r w:rsidR="0063721B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63721B">
        <w:rPr>
          <w:rFonts w:ascii="Times New Roman" w:hAnsi="Times New Roman" w:cs="Times New Roman"/>
          <w:sz w:val="28"/>
          <w:szCs w:val="28"/>
        </w:rPr>
        <w:t>й</w:t>
      </w:r>
      <w:r w:rsidR="0063721B"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2BD9" w:rsidRPr="00B02BD9" w:rsidRDefault="00B02BD9" w:rsidP="002E0AD5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21894"/>
    <w:rsid w:val="001C0657"/>
    <w:rsid w:val="00243231"/>
    <w:rsid w:val="00291BB0"/>
    <w:rsid w:val="002E0AD5"/>
    <w:rsid w:val="0033237F"/>
    <w:rsid w:val="003D6205"/>
    <w:rsid w:val="004A06D9"/>
    <w:rsid w:val="0063721B"/>
    <w:rsid w:val="006E5265"/>
    <w:rsid w:val="006E5571"/>
    <w:rsid w:val="0098428C"/>
    <w:rsid w:val="00A548A1"/>
    <w:rsid w:val="00B02BD9"/>
    <w:rsid w:val="00C41831"/>
    <w:rsid w:val="00DC3FE8"/>
    <w:rsid w:val="00E81DD7"/>
    <w:rsid w:val="00EB476D"/>
    <w:rsid w:val="00F11021"/>
    <w:rsid w:val="00F328A1"/>
    <w:rsid w:val="00FA4515"/>
    <w:rsid w:val="00FC1B4E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15</cp:revision>
  <cp:lastPrinted>2025-03-06T09:08:00Z</cp:lastPrinted>
  <dcterms:created xsi:type="dcterms:W3CDTF">2024-04-23T08:21:00Z</dcterms:created>
  <dcterms:modified xsi:type="dcterms:W3CDTF">2025-03-20T11:29:00Z</dcterms:modified>
</cp:coreProperties>
</file>