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58C25" w14:textId="77777777" w:rsidR="00C076F5" w:rsidRPr="001E5A25" w:rsidRDefault="00C076F5" w:rsidP="001E5A25">
      <w:pPr>
        <w:rPr>
          <w:b/>
          <w:lang w:val="en-US"/>
        </w:rPr>
      </w:pPr>
    </w:p>
    <w:p w14:paraId="399E5057" w14:textId="77777777" w:rsidR="00C076F5" w:rsidRPr="001E5A25" w:rsidRDefault="00A43BE3" w:rsidP="001E5A25">
      <w:pPr>
        <w:jc w:val="center"/>
        <w:rPr>
          <w:b/>
        </w:rPr>
      </w:pPr>
      <w:r w:rsidRPr="001E5A25">
        <w:rPr>
          <w:b/>
        </w:rPr>
        <w:t xml:space="preserve">ЦЕНТРАЛЬНО-ЧЕРНОЗЕМНОЕ МЕЖРЕГИОНАЛЬНОЕ УПРАВЛЕНИЕ РОСПРИРОДНАДЗОРА </w:t>
      </w:r>
    </w:p>
    <w:p w14:paraId="097CFED6" w14:textId="77777777" w:rsidR="008D6BA4" w:rsidRPr="001E5A25" w:rsidRDefault="00607AF1" w:rsidP="001E5A25">
      <w:pPr>
        <w:tabs>
          <w:tab w:val="left" w:pos="5355"/>
          <w:tab w:val="right" w:pos="15136"/>
        </w:tabs>
        <w:jc w:val="center"/>
        <w:rPr>
          <w:b/>
          <w:bCs/>
        </w:rPr>
      </w:pPr>
      <w:r w:rsidRPr="001E5A25">
        <w:rPr>
          <w:b/>
        </w:rPr>
        <w:t xml:space="preserve"> </w:t>
      </w:r>
      <w:r w:rsidR="00073F85" w:rsidRPr="001E5A25">
        <w:rPr>
          <w:b/>
        </w:rPr>
        <w:t xml:space="preserve"> </w:t>
      </w:r>
      <w:r w:rsidR="00206403" w:rsidRPr="001E5A25">
        <w:rPr>
          <w:b/>
          <w:bCs/>
        </w:rPr>
        <w:t xml:space="preserve">за период </w:t>
      </w:r>
      <w:bookmarkStart w:id="0" w:name="_Hlk131422638"/>
    </w:p>
    <w:bookmarkEnd w:id="0"/>
    <w:p w14:paraId="1B491A6E" w14:textId="77777777" w:rsidR="00A56317" w:rsidRPr="001E5A25" w:rsidRDefault="00A56317" w:rsidP="001E5A25">
      <w:pPr>
        <w:jc w:val="center"/>
        <w:rPr>
          <w:b/>
        </w:rPr>
      </w:pPr>
    </w:p>
    <w:p w14:paraId="5E87BAC3" w14:textId="72607FB6" w:rsidR="00C076F5" w:rsidRPr="001E5A25" w:rsidRDefault="002E30BD" w:rsidP="001E5A25">
      <w:pPr>
        <w:jc w:val="center"/>
        <w:rPr>
          <w:b/>
        </w:rPr>
      </w:pPr>
      <w:r>
        <w:rPr>
          <w:b/>
        </w:rPr>
        <w:t>2</w:t>
      </w:r>
      <w:r w:rsidR="0047355F">
        <w:rPr>
          <w:b/>
        </w:rPr>
        <w:t>7</w:t>
      </w:r>
      <w:r w:rsidR="005C5863">
        <w:rPr>
          <w:b/>
        </w:rPr>
        <w:t>.10</w:t>
      </w:r>
      <w:r w:rsidR="005F5E1D" w:rsidRPr="001E5A25">
        <w:rPr>
          <w:b/>
        </w:rPr>
        <w:t>.</w:t>
      </w:r>
      <w:r w:rsidR="00FC69D5" w:rsidRPr="001E5A25">
        <w:rPr>
          <w:b/>
        </w:rPr>
        <w:t>2025</w:t>
      </w:r>
      <w:r w:rsidR="001C34D3" w:rsidRPr="001E5A25">
        <w:rPr>
          <w:b/>
        </w:rPr>
        <w:t>-</w:t>
      </w:r>
      <w:r w:rsidR="0047355F">
        <w:rPr>
          <w:b/>
        </w:rPr>
        <w:t>01</w:t>
      </w:r>
      <w:r w:rsidR="00E07254">
        <w:rPr>
          <w:b/>
        </w:rPr>
        <w:t>.1</w:t>
      </w:r>
      <w:r w:rsidR="0047355F">
        <w:rPr>
          <w:b/>
        </w:rPr>
        <w:t>1</w:t>
      </w:r>
      <w:r w:rsidR="005F5E1D" w:rsidRPr="001E5A25">
        <w:rPr>
          <w:b/>
        </w:rPr>
        <w:t>.</w:t>
      </w:r>
      <w:r w:rsidR="00FC69D5" w:rsidRPr="001E5A25">
        <w:rPr>
          <w:b/>
        </w:rPr>
        <w:t>2025</w:t>
      </w:r>
    </w:p>
    <w:p w14:paraId="1814ABA6" w14:textId="77777777" w:rsidR="00504E8A" w:rsidRPr="001E5A25" w:rsidRDefault="00504E8A" w:rsidP="001E5A25">
      <w:pPr>
        <w:jc w:val="both"/>
      </w:pPr>
    </w:p>
    <w:tbl>
      <w:tblPr>
        <w:tblW w:w="145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4"/>
        <w:gridCol w:w="3260"/>
        <w:gridCol w:w="2127"/>
        <w:gridCol w:w="2555"/>
        <w:gridCol w:w="21"/>
        <w:gridCol w:w="3235"/>
        <w:gridCol w:w="1964"/>
        <w:gridCol w:w="22"/>
      </w:tblGrid>
      <w:tr w:rsidR="008658CC" w:rsidRPr="001E5A25" w14:paraId="5282AF9F" w14:textId="77777777" w:rsidTr="00E56BF7">
        <w:trPr>
          <w:trHeight w:val="1028"/>
          <w:jc w:val="center"/>
        </w:trPr>
        <w:tc>
          <w:tcPr>
            <w:tcW w:w="1384" w:type="dxa"/>
            <w:vAlign w:val="center"/>
          </w:tcPr>
          <w:p w14:paraId="6C09CCDA" w14:textId="77777777" w:rsidR="008658CC" w:rsidRPr="001E5A25" w:rsidRDefault="008658CC" w:rsidP="00E56BF7">
            <w:pPr>
              <w:widowControl w:val="0"/>
              <w:ind w:left="-120" w:right="-108"/>
              <w:jc w:val="center"/>
            </w:pPr>
            <w:r w:rsidRPr="001E5A25">
              <w:t>№ п/п</w:t>
            </w:r>
          </w:p>
        </w:tc>
        <w:tc>
          <w:tcPr>
            <w:tcW w:w="3260" w:type="dxa"/>
            <w:vAlign w:val="center"/>
          </w:tcPr>
          <w:p w14:paraId="4F04C752" w14:textId="77777777" w:rsidR="008658CC" w:rsidRPr="001E5A25" w:rsidRDefault="008658CC" w:rsidP="00E56BF7">
            <w:pPr>
              <w:widowControl w:val="0"/>
              <w:ind w:left="-120" w:right="-108"/>
              <w:jc w:val="center"/>
            </w:pPr>
            <w:r w:rsidRPr="001E5A25">
              <w:t>Наименование, организационно-правовая форма юридического лица, (хозяйствующего субъекта) в отношении которого проведена проверка</w:t>
            </w:r>
          </w:p>
        </w:tc>
        <w:tc>
          <w:tcPr>
            <w:tcW w:w="2127" w:type="dxa"/>
            <w:vAlign w:val="center"/>
          </w:tcPr>
          <w:p w14:paraId="055F8602" w14:textId="77777777" w:rsidR="008658CC" w:rsidRPr="001E5A25" w:rsidRDefault="008658CC" w:rsidP="00E56BF7">
            <w:pPr>
              <w:widowControl w:val="0"/>
              <w:ind w:right="38"/>
              <w:jc w:val="center"/>
            </w:pPr>
            <w:r w:rsidRPr="001E5A25">
              <w:t>Период проведения проверки</w:t>
            </w:r>
          </w:p>
          <w:p w14:paraId="3CA4BFD0" w14:textId="77777777" w:rsidR="008658CC" w:rsidRPr="001E5A25" w:rsidRDefault="008658CC" w:rsidP="00E56BF7">
            <w:pPr>
              <w:widowControl w:val="0"/>
              <w:ind w:right="38"/>
              <w:jc w:val="center"/>
            </w:pPr>
          </w:p>
        </w:tc>
        <w:tc>
          <w:tcPr>
            <w:tcW w:w="2576" w:type="dxa"/>
            <w:gridSpan w:val="2"/>
            <w:vAlign w:val="center"/>
          </w:tcPr>
          <w:p w14:paraId="175F542C" w14:textId="77777777" w:rsidR="008658CC" w:rsidRPr="001E5A25" w:rsidRDefault="008658CC" w:rsidP="00E56BF7">
            <w:pPr>
              <w:widowControl w:val="0"/>
              <w:jc w:val="center"/>
            </w:pPr>
            <w:r w:rsidRPr="001E5A25">
              <w:t>Вид проверки (плановая, внеплановая, рейд)</w:t>
            </w:r>
          </w:p>
          <w:p w14:paraId="3F2CEC02" w14:textId="77777777" w:rsidR="008658CC" w:rsidRPr="001E5A25" w:rsidRDefault="008658CC" w:rsidP="00E56BF7">
            <w:pPr>
              <w:widowControl w:val="0"/>
              <w:ind w:hanging="120"/>
              <w:jc w:val="center"/>
            </w:pPr>
          </w:p>
        </w:tc>
        <w:tc>
          <w:tcPr>
            <w:tcW w:w="3235" w:type="dxa"/>
            <w:vAlign w:val="center"/>
          </w:tcPr>
          <w:p w14:paraId="3966E244" w14:textId="77777777" w:rsidR="008658CC" w:rsidRPr="001E5A25" w:rsidRDefault="008658CC" w:rsidP="00E56BF7">
            <w:pPr>
              <w:widowControl w:val="0"/>
              <w:ind w:left="-120" w:right="-108"/>
              <w:jc w:val="center"/>
            </w:pPr>
            <w:r w:rsidRPr="001E5A25">
              <w:t>Основание проведения проверки</w:t>
            </w:r>
          </w:p>
          <w:p w14:paraId="3B0326DE" w14:textId="77777777" w:rsidR="008658CC" w:rsidRPr="001E5A25" w:rsidRDefault="008658CC" w:rsidP="00E56BF7">
            <w:pPr>
              <w:widowControl w:val="0"/>
              <w:ind w:left="-120" w:right="-108"/>
              <w:jc w:val="center"/>
            </w:pPr>
            <w:r w:rsidRPr="001E5A25">
              <w:t>(дата, номер)</w:t>
            </w:r>
          </w:p>
        </w:tc>
        <w:tc>
          <w:tcPr>
            <w:tcW w:w="1986" w:type="dxa"/>
            <w:gridSpan w:val="2"/>
            <w:vAlign w:val="center"/>
          </w:tcPr>
          <w:p w14:paraId="02F6D62A" w14:textId="77777777" w:rsidR="008658CC" w:rsidRPr="001E5A25" w:rsidRDefault="008658CC" w:rsidP="00E56BF7">
            <w:pPr>
              <w:widowControl w:val="0"/>
              <w:ind w:right="4"/>
              <w:jc w:val="center"/>
            </w:pPr>
            <w:r w:rsidRPr="001E5A25">
              <w:t>Стадия проверки (проведенные, начатые)</w:t>
            </w:r>
          </w:p>
        </w:tc>
      </w:tr>
      <w:tr w:rsidR="008658CC" w:rsidRPr="001E5A25" w14:paraId="7A738AED" w14:textId="77777777" w:rsidTr="00E56BF7">
        <w:trPr>
          <w:trHeight w:val="203"/>
          <w:jc w:val="center"/>
        </w:trPr>
        <w:tc>
          <w:tcPr>
            <w:tcW w:w="1384" w:type="dxa"/>
            <w:vAlign w:val="center"/>
          </w:tcPr>
          <w:p w14:paraId="7A98409A" w14:textId="77777777" w:rsidR="008658CC" w:rsidRPr="001E5A25" w:rsidRDefault="008658CC" w:rsidP="00E56BF7">
            <w:pPr>
              <w:widowControl w:val="0"/>
              <w:jc w:val="center"/>
            </w:pPr>
            <w:r w:rsidRPr="001E5A25">
              <w:t>1</w:t>
            </w:r>
          </w:p>
        </w:tc>
        <w:tc>
          <w:tcPr>
            <w:tcW w:w="3260" w:type="dxa"/>
            <w:vAlign w:val="center"/>
          </w:tcPr>
          <w:p w14:paraId="3DF33C9F" w14:textId="77777777" w:rsidR="008658CC" w:rsidRPr="001E5A25" w:rsidRDefault="008658CC" w:rsidP="00E56BF7">
            <w:pPr>
              <w:widowControl w:val="0"/>
              <w:jc w:val="center"/>
              <w:rPr>
                <w:color w:val="000000"/>
              </w:rPr>
            </w:pPr>
            <w:r w:rsidRPr="001E5A25">
              <w:rPr>
                <w:color w:val="000000"/>
              </w:rPr>
              <w:t>2</w:t>
            </w:r>
          </w:p>
        </w:tc>
        <w:tc>
          <w:tcPr>
            <w:tcW w:w="2127" w:type="dxa"/>
            <w:vAlign w:val="center"/>
          </w:tcPr>
          <w:p w14:paraId="37697029" w14:textId="77777777" w:rsidR="008658CC" w:rsidRPr="001E5A25" w:rsidRDefault="008658CC" w:rsidP="00E56BF7">
            <w:pPr>
              <w:widowControl w:val="0"/>
              <w:ind w:right="38"/>
              <w:jc w:val="center"/>
              <w:rPr>
                <w:color w:val="000000"/>
              </w:rPr>
            </w:pPr>
            <w:r w:rsidRPr="001E5A25">
              <w:rPr>
                <w:color w:val="000000"/>
              </w:rPr>
              <w:t>3</w:t>
            </w:r>
          </w:p>
        </w:tc>
        <w:tc>
          <w:tcPr>
            <w:tcW w:w="2576" w:type="dxa"/>
            <w:gridSpan w:val="2"/>
            <w:vAlign w:val="center"/>
          </w:tcPr>
          <w:p w14:paraId="6300AAE9" w14:textId="77777777" w:rsidR="008658CC" w:rsidRPr="001E5A25" w:rsidRDefault="008658CC" w:rsidP="00E56BF7">
            <w:pPr>
              <w:widowControl w:val="0"/>
              <w:jc w:val="center"/>
              <w:rPr>
                <w:color w:val="000000"/>
              </w:rPr>
            </w:pPr>
            <w:r w:rsidRPr="001E5A25">
              <w:rPr>
                <w:color w:val="000000"/>
              </w:rPr>
              <w:t>4</w:t>
            </w:r>
          </w:p>
        </w:tc>
        <w:tc>
          <w:tcPr>
            <w:tcW w:w="3235" w:type="dxa"/>
            <w:vAlign w:val="center"/>
          </w:tcPr>
          <w:p w14:paraId="2BA99A91" w14:textId="77777777" w:rsidR="008658CC" w:rsidRPr="001E5A25" w:rsidRDefault="008658CC" w:rsidP="00E56BF7">
            <w:pPr>
              <w:widowControl w:val="0"/>
              <w:ind w:left="135" w:right="-108"/>
              <w:jc w:val="center"/>
              <w:rPr>
                <w:color w:val="000000"/>
              </w:rPr>
            </w:pPr>
            <w:r w:rsidRPr="001E5A25">
              <w:rPr>
                <w:color w:val="000000"/>
              </w:rPr>
              <w:t>5</w:t>
            </w:r>
          </w:p>
        </w:tc>
        <w:tc>
          <w:tcPr>
            <w:tcW w:w="1986" w:type="dxa"/>
            <w:gridSpan w:val="2"/>
            <w:vAlign w:val="center"/>
          </w:tcPr>
          <w:p w14:paraId="249B7210" w14:textId="77777777" w:rsidR="008658CC" w:rsidRPr="001E5A25" w:rsidRDefault="008658CC" w:rsidP="00E56BF7">
            <w:pPr>
              <w:widowControl w:val="0"/>
              <w:ind w:right="4"/>
              <w:jc w:val="center"/>
              <w:rPr>
                <w:color w:val="000000"/>
              </w:rPr>
            </w:pPr>
            <w:r w:rsidRPr="001E5A25">
              <w:rPr>
                <w:color w:val="000000"/>
              </w:rPr>
              <w:t>6</w:t>
            </w:r>
          </w:p>
        </w:tc>
      </w:tr>
      <w:tr w:rsidR="00991DD9" w:rsidRPr="00C84A6A" w14:paraId="18B874D3" w14:textId="77777777" w:rsidTr="00C5148D">
        <w:trPr>
          <w:trHeight w:val="434"/>
          <w:jc w:val="center"/>
        </w:trPr>
        <w:tc>
          <w:tcPr>
            <w:tcW w:w="14568" w:type="dxa"/>
            <w:gridSpan w:val="8"/>
            <w:shd w:val="clear" w:color="auto" w:fill="auto"/>
            <w:vAlign w:val="center"/>
          </w:tcPr>
          <w:p w14:paraId="3DA5B25D" w14:textId="77777777" w:rsidR="004249F3" w:rsidRPr="00C84A6A" w:rsidRDefault="00991DD9" w:rsidP="00E56BF7">
            <w:pPr>
              <w:widowControl w:val="0"/>
              <w:ind w:right="4"/>
              <w:jc w:val="center"/>
              <w:rPr>
                <w:b/>
                <w:color w:val="000000"/>
              </w:rPr>
            </w:pPr>
            <w:r w:rsidRPr="00C84A6A">
              <w:rPr>
                <w:b/>
                <w:color w:val="000000"/>
              </w:rPr>
              <w:t>Воронежская область</w:t>
            </w:r>
          </w:p>
        </w:tc>
      </w:tr>
      <w:tr w:rsidR="003239B6" w:rsidRPr="00C84A6A" w14:paraId="504FBF5F" w14:textId="77777777" w:rsidTr="00BE04E9">
        <w:trPr>
          <w:trHeight w:val="309"/>
          <w:jc w:val="center"/>
        </w:trPr>
        <w:tc>
          <w:tcPr>
            <w:tcW w:w="1384" w:type="dxa"/>
            <w:tcBorders>
              <w:right w:val="single" w:sz="4" w:space="0" w:color="auto"/>
            </w:tcBorders>
            <w:vAlign w:val="center"/>
          </w:tcPr>
          <w:p w14:paraId="4D875190" w14:textId="77777777" w:rsidR="003239B6" w:rsidRPr="00C84A6A" w:rsidRDefault="003239B6" w:rsidP="003239B6">
            <w:pPr>
              <w:pStyle w:val="ae"/>
              <w:widowControl w:val="0"/>
              <w:numPr>
                <w:ilvl w:val="0"/>
                <w:numId w:val="1"/>
              </w:numPr>
              <w:ind w:left="306" w:right="-108" w:hanging="22"/>
              <w:jc w:val="cente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B50D48E" w14:textId="532D9278" w:rsidR="003239B6" w:rsidRPr="00EA7385" w:rsidRDefault="003239B6" w:rsidP="003239B6">
            <w:pPr>
              <w:jc w:val="center"/>
            </w:pPr>
            <w:r w:rsidRPr="00EA7385">
              <w:rPr>
                <w:szCs w:val="40"/>
              </w:rPr>
              <w:t xml:space="preserve">ООО </w:t>
            </w:r>
            <w:r w:rsidR="00C5148D">
              <w:rPr>
                <w:szCs w:val="40"/>
              </w:rPr>
              <w:t>«</w:t>
            </w:r>
            <w:r w:rsidRPr="00EA7385">
              <w:rPr>
                <w:szCs w:val="40"/>
              </w:rPr>
              <w:t>АВА-ТРЕЙД</w:t>
            </w:r>
            <w:r w:rsidR="00C5148D">
              <w:rPr>
                <w:szCs w:val="40"/>
              </w:rPr>
              <w:t>»</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6F74438" w14:textId="121520FA" w:rsidR="003239B6" w:rsidRPr="00EA7385" w:rsidRDefault="003239B6" w:rsidP="003239B6">
            <w:pPr>
              <w:jc w:val="center"/>
            </w:pPr>
            <w:r w:rsidRPr="00EA7385">
              <w:rPr>
                <w:szCs w:val="40"/>
              </w:rPr>
              <w:t>16.10.2025-29.10.2025</w:t>
            </w:r>
          </w:p>
        </w:tc>
        <w:tc>
          <w:tcPr>
            <w:tcW w:w="2576"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14:paraId="1CE16985" w14:textId="36D8A0A1" w:rsidR="003239B6" w:rsidRPr="00417852" w:rsidRDefault="003239B6" w:rsidP="003239B6">
            <w:pPr>
              <w:widowControl w:val="0"/>
              <w:ind w:left="-120" w:right="-108"/>
              <w:jc w:val="center"/>
              <w:rPr>
                <w:highlight w:val="white"/>
              </w:rPr>
            </w:pPr>
            <w:r>
              <w:rPr>
                <w:szCs w:val="22"/>
              </w:rPr>
              <w:t>в</w:t>
            </w:r>
            <w:r w:rsidRPr="003555B3">
              <w:rPr>
                <w:szCs w:val="22"/>
              </w:rPr>
              <w:t>неплановая проверка</w:t>
            </w:r>
          </w:p>
        </w:tc>
        <w:tc>
          <w:tcPr>
            <w:tcW w:w="3235" w:type="dxa"/>
            <w:tcBorders>
              <w:top w:val="single" w:sz="4" w:space="0" w:color="000000"/>
              <w:left w:val="single" w:sz="4" w:space="0" w:color="auto"/>
              <w:bottom w:val="single" w:sz="4" w:space="0" w:color="000000"/>
              <w:right w:val="single" w:sz="4" w:space="0" w:color="000000"/>
            </w:tcBorders>
            <w:shd w:val="clear" w:color="auto" w:fill="auto"/>
          </w:tcPr>
          <w:p w14:paraId="40827C58" w14:textId="784478B4" w:rsidR="003239B6" w:rsidRPr="003239B6" w:rsidRDefault="003239B6" w:rsidP="003239B6">
            <w:pPr>
              <w:jc w:val="center"/>
            </w:pPr>
            <w:r w:rsidRPr="004E0C53">
              <w:t>Выписка о проведении КНМ от 13.10.2025</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8E91176" w14:textId="67E6FE3E" w:rsidR="003239B6" w:rsidRPr="00C84A6A" w:rsidRDefault="003239B6" w:rsidP="003239B6">
            <w:pPr>
              <w:jc w:val="center"/>
            </w:pPr>
            <w:r>
              <w:t>п</w:t>
            </w:r>
            <w:r w:rsidRPr="000E13EE">
              <w:t>ров</w:t>
            </w:r>
            <w:r w:rsidR="00744D05">
              <w:t>едена</w:t>
            </w:r>
          </w:p>
        </w:tc>
      </w:tr>
      <w:tr w:rsidR="00744D05" w:rsidRPr="00C84A6A" w14:paraId="0F398F41" w14:textId="77777777" w:rsidTr="005D12E5">
        <w:trPr>
          <w:trHeight w:val="309"/>
          <w:jc w:val="center"/>
        </w:trPr>
        <w:tc>
          <w:tcPr>
            <w:tcW w:w="1384" w:type="dxa"/>
            <w:tcBorders>
              <w:right w:val="single" w:sz="4" w:space="0" w:color="auto"/>
            </w:tcBorders>
            <w:vAlign w:val="center"/>
          </w:tcPr>
          <w:p w14:paraId="1E6D81BF" w14:textId="77777777" w:rsidR="00744D05" w:rsidRPr="00C84A6A" w:rsidRDefault="00744D05" w:rsidP="00744D05">
            <w:pPr>
              <w:pStyle w:val="ae"/>
              <w:widowControl w:val="0"/>
              <w:numPr>
                <w:ilvl w:val="0"/>
                <w:numId w:val="1"/>
              </w:numPr>
              <w:ind w:left="306" w:right="-108" w:hanging="22"/>
              <w:jc w:val="cente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A1734E1" w14:textId="4CC7F3A9" w:rsidR="00744D05" w:rsidRPr="00744D05" w:rsidRDefault="00744D05" w:rsidP="00744D05">
            <w:pPr>
              <w:widowControl w:val="0"/>
              <w:ind w:left="-120" w:right="-108"/>
              <w:jc w:val="center"/>
            </w:pPr>
            <w:r w:rsidRPr="00744D05">
              <w:rPr>
                <w:color w:val="000000"/>
              </w:rPr>
              <w:t xml:space="preserve">ООО </w:t>
            </w:r>
            <w:r w:rsidR="00C5148D">
              <w:rPr>
                <w:color w:val="000000"/>
              </w:rPr>
              <w:t>«</w:t>
            </w:r>
            <w:r w:rsidRPr="00744D05">
              <w:rPr>
                <w:color w:val="000000"/>
              </w:rPr>
              <w:t>РВК-Воронеж</w:t>
            </w:r>
            <w:r w:rsidR="00C5148D">
              <w:rPr>
                <w:color w:val="000000"/>
              </w:rPr>
              <w:t>»</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7549A4C" w14:textId="2208A496" w:rsidR="00744D05" w:rsidRPr="00744D05" w:rsidRDefault="00744D05" w:rsidP="00744D05">
            <w:pPr>
              <w:jc w:val="center"/>
            </w:pPr>
            <w:r w:rsidRPr="00744D05">
              <w:rPr>
                <w:color w:val="000000"/>
              </w:rPr>
              <w:t>28.10.2025-10.11.2025</w:t>
            </w:r>
          </w:p>
        </w:tc>
        <w:tc>
          <w:tcPr>
            <w:tcW w:w="2576"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14:paraId="23B00112" w14:textId="02CBDC42" w:rsidR="00744D05" w:rsidRPr="00417852" w:rsidRDefault="00744D05" w:rsidP="00744D05">
            <w:pPr>
              <w:widowControl w:val="0"/>
              <w:ind w:left="-120" w:right="-108"/>
              <w:jc w:val="center"/>
              <w:rPr>
                <w:highlight w:val="white"/>
              </w:rPr>
            </w:pPr>
            <w:r w:rsidRPr="003555B3">
              <w:rPr>
                <w:szCs w:val="22"/>
              </w:rPr>
              <w:t>плановая проверка</w:t>
            </w:r>
          </w:p>
        </w:tc>
        <w:tc>
          <w:tcPr>
            <w:tcW w:w="3235" w:type="dxa"/>
            <w:tcBorders>
              <w:top w:val="single" w:sz="4" w:space="0" w:color="000000"/>
              <w:left w:val="single" w:sz="4" w:space="0" w:color="auto"/>
              <w:bottom w:val="single" w:sz="4" w:space="0" w:color="000000"/>
              <w:right w:val="single" w:sz="4" w:space="0" w:color="000000"/>
            </w:tcBorders>
            <w:shd w:val="clear" w:color="auto" w:fill="auto"/>
            <w:vAlign w:val="center"/>
          </w:tcPr>
          <w:p w14:paraId="3225D081" w14:textId="32A96DAE" w:rsidR="00744D05" w:rsidRPr="00744D05" w:rsidRDefault="00744D05" w:rsidP="00744D05">
            <w:pPr>
              <w:jc w:val="center"/>
              <w:rPr>
                <w:color w:val="000000"/>
              </w:rPr>
            </w:pPr>
            <w:r w:rsidRPr="00744D05">
              <w:rPr>
                <w:color w:val="000000"/>
              </w:rPr>
              <w:t xml:space="preserve">Выписка о проведении КНМ от 27.09.2024 </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F31356" w14:textId="660A59A3" w:rsidR="00744D05" w:rsidRPr="00C84A6A" w:rsidRDefault="00744D05" w:rsidP="00744D05">
            <w:pPr>
              <w:jc w:val="center"/>
            </w:pPr>
            <w:r>
              <w:t>начата</w:t>
            </w:r>
          </w:p>
        </w:tc>
      </w:tr>
      <w:tr w:rsidR="00744D05" w:rsidRPr="00C84A6A" w14:paraId="40736494" w14:textId="77777777" w:rsidTr="005D12E5">
        <w:trPr>
          <w:trHeight w:val="309"/>
          <w:jc w:val="center"/>
        </w:trPr>
        <w:tc>
          <w:tcPr>
            <w:tcW w:w="1384" w:type="dxa"/>
            <w:tcBorders>
              <w:right w:val="single" w:sz="4" w:space="0" w:color="auto"/>
            </w:tcBorders>
            <w:vAlign w:val="center"/>
          </w:tcPr>
          <w:p w14:paraId="2E396F41" w14:textId="77777777" w:rsidR="00744D05" w:rsidRPr="00C84A6A" w:rsidRDefault="00744D05" w:rsidP="00744D05">
            <w:pPr>
              <w:pStyle w:val="ae"/>
              <w:widowControl w:val="0"/>
              <w:numPr>
                <w:ilvl w:val="0"/>
                <w:numId w:val="1"/>
              </w:numPr>
              <w:ind w:left="306" w:right="-108" w:hanging="22"/>
              <w:jc w:val="cente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C6DE4C1" w14:textId="36589E6A" w:rsidR="00744D05" w:rsidRPr="00744D05" w:rsidRDefault="00744D05" w:rsidP="00744D05">
            <w:pPr>
              <w:widowControl w:val="0"/>
              <w:ind w:left="-120" w:right="-108"/>
              <w:jc w:val="center"/>
            </w:pPr>
            <w:r w:rsidRPr="00744D05">
              <w:t xml:space="preserve">ООО СК </w:t>
            </w:r>
            <w:r w:rsidR="00C5148D">
              <w:t>«</w:t>
            </w:r>
            <w:r w:rsidRPr="00744D05">
              <w:t>Свобода-Строй</w:t>
            </w:r>
            <w:r w:rsidR="00C5148D">
              <w:t>»</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EEDBFA4" w14:textId="7E87E53B" w:rsidR="00744D05" w:rsidRPr="00744D05" w:rsidRDefault="00744D05" w:rsidP="00744D05">
            <w:pPr>
              <w:jc w:val="center"/>
            </w:pPr>
            <w:r w:rsidRPr="00744D05">
              <w:t>31.10.2025-14.11.2025</w:t>
            </w:r>
          </w:p>
        </w:tc>
        <w:tc>
          <w:tcPr>
            <w:tcW w:w="2576"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14:paraId="11DDD66A" w14:textId="4CA8F950" w:rsidR="00744D05" w:rsidRPr="00C84A6A" w:rsidRDefault="00744D05" w:rsidP="00744D05">
            <w:pPr>
              <w:widowControl w:val="0"/>
              <w:ind w:left="-120" w:right="-108"/>
              <w:jc w:val="center"/>
            </w:pPr>
            <w:r>
              <w:rPr>
                <w:szCs w:val="22"/>
              </w:rPr>
              <w:t>в</w:t>
            </w:r>
            <w:r w:rsidRPr="003555B3">
              <w:rPr>
                <w:szCs w:val="22"/>
              </w:rPr>
              <w:t>неплановая проверка</w:t>
            </w:r>
          </w:p>
        </w:tc>
        <w:tc>
          <w:tcPr>
            <w:tcW w:w="3235" w:type="dxa"/>
            <w:tcBorders>
              <w:top w:val="single" w:sz="4" w:space="0" w:color="000000"/>
              <w:left w:val="single" w:sz="4" w:space="0" w:color="auto"/>
              <w:bottom w:val="single" w:sz="4" w:space="0" w:color="000000"/>
              <w:right w:val="single" w:sz="4" w:space="0" w:color="000000"/>
            </w:tcBorders>
            <w:shd w:val="clear" w:color="auto" w:fill="auto"/>
            <w:vAlign w:val="center"/>
          </w:tcPr>
          <w:p w14:paraId="4E5FF5E9" w14:textId="179483C5" w:rsidR="00744D05" w:rsidRPr="00744D05" w:rsidRDefault="00744D05" w:rsidP="00744D05">
            <w:pPr>
              <w:jc w:val="center"/>
              <w:rPr>
                <w:color w:val="000000"/>
              </w:rPr>
            </w:pPr>
            <w:r w:rsidRPr="00744D05">
              <w:rPr>
                <w:color w:val="000000"/>
              </w:rPr>
              <w:t>Выписка о проведении КНМ от 29.10.2025</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69D092" w14:textId="12E128F8" w:rsidR="00744D05" w:rsidRPr="00C84A6A" w:rsidRDefault="00744D05" w:rsidP="00744D05">
            <w:pPr>
              <w:jc w:val="center"/>
            </w:pPr>
            <w:r>
              <w:t>начата</w:t>
            </w:r>
          </w:p>
        </w:tc>
      </w:tr>
      <w:tr w:rsidR="00744D05" w:rsidRPr="00C84A6A" w14:paraId="1FC9739B" w14:textId="77777777" w:rsidTr="005D12E5">
        <w:trPr>
          <w:trHeight w:val="309"/>
          <w:jc w:val="center"/>
        </w:trPr>
        <w:tc>
          <w:tcPr>
            <w:tcW w:w="1384" w:type="dxa"/>
            <w:tcBorders>
              <w:right w:val="single" w:sz="4" w:space="0" w:color="auto"/>
            </w:tcBorders>
            <w:vAlign w:val="center"/>
          </w:tcPr>
          <w:p w14:paraId="25E65F0E" w14:textId="77777777" w:rsidR="00744D05" w:rsidRPr="00C84A6A" w:rsidRDefault="00744D05" w:rsidP="00744D05">
            <w:pPr>
              <w:pStyle w:val="ae"/>
              <w:widowControl w:val="0"/>
              <w:numPr>
                <w:ilvl w:val="0"/>
                <w:numId w:val="1"/>
              </w:numPr>
              <w:ind w:left="306" w:right="-108" w:hanging="22"/>
              <w:jc w:val="cente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1D95509" w14:textId="326C9E74" w:rsidR="00744D05" w:rsidRPr="005132ED" w:rsidRDefault="00744D05" w:rsidP="00744D05">
            <w:pPr>
              <w:jc w:val="center"/>
            </w:pPr>
            <w:r w:rsidRPr="001977B3">
              <w:t xml:space="preserve">ФГБУ </w:t>
            </w:r>
            <w:r w:rsidR="00C5148D">
              <w:t>«</w:t>
            </w:r>
            <w:r w:rsidRPr="001977B3">
              <w:t>Хоперский государственный природный заповедник</w:t>
            </w:r>
            <w:r w:rsidR="00C5148D">
              <w:t>»</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99FEF8B" w14:textId="5A04319B" w:rsidR="00744D05" w:rsidRPr="005132ED" w:rsidRDefault="00744D05" w:rsidP="00744D05">
            <w:pPr>
              <w:jc w:val="center"/>
            </w:pPr>
            <w:r>
              <w:t>29.10.2025</w:t>
            </w:r>
          </w:p>
        </w:tc>
        <w:tc>
          <w:tcPr>
            <w:tcW w:w="2576"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14:paraId="67B586F4" w14:textId="2003EB31" w:rsidR="00744D05" w:rsidRPr="00C84A6A" w:rsidRDefault="00744D05" w:rsidP="00744D05">
            <w:pPr>
              <w:widowControl w:val="0"/>
              <w:ind w:left="-120" w:right="-108"/>
              <w:jc w:val="center"/>
            </w:pPr>
            <w:r w:rsidRPr="000D38A2">
              <w:t>выездное обследование</w:t>
            </w:r>
          </w:p>
        </w:tc>
        <w:tc>
          <w:tcPr>
            <w:tcW w:w="3235" w:type="dxa"/>
            <w:tcBorders>
              <w:top w:val="single" w:sz="4" w:space="0" w:color="000000"/>
              <w:left w:val="single" w:sz="4" w:space="0" w:color="auto"/>
              <w:bottom w:val="single" w:sz="4" w:space="0" w:color="000000"/>
              <w:right w:val="single" w:sz="4" w:space="0" w:color="000000"/>
            </w:tcBorders>
            <w:shd w:val="clear" w:color="auto" w:fill="auto"/>
            <w:vAlign w:val="center"/>
          </w:tcPr>
          <w:p w14:paraId="3F9E9D33" w14:textId="263E64BF" w:rsidR="00744D05" w:rsidRPr="00C84A6A" w:rsidRDefault="00744D05" w:rsidP="00744D05">
            <w:pPr>
              <w:widowControl w:val="0"/>
              <w:ind w:left="-120" w:right="-108"/>
              <w:jc w:val="center"/>
              <w:rPr>
                <w:bCs/>
                <w:color w:val="000000"/>
                <w:highlight w:val="white"/>
              </w:rPr>
            </w:pPr>
            <w:r>
              <w:rPr>
                <w:color w:val="000000"/>
              </w:rPr>
              <w:t>Задание на проведение контрольного (надзорного) мероприятия без взаимодействия с контролируемым лицом от 29.10.2025 № 143</w:t>
            </w:r>
            <w:r w:rsidRPr="00C91786">
              <w:rPr>
                <w:color w:val="000000"/>
              </w:rPr>
              <w:t>/во/</w:t>
            </w:r>
            <w:r>
              <w:rPr>
                <w:color w:val="000000"/>
              </w:rPr>
              <w:t>В</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96B9896" w14:textId="44D4A43D" w:rsidR="00744D05" w:rsidRPr="00C84A6A" w:rsidRDefault="00744D05" w:rsidP="00744D05">
            <w:pPr>
              <w:jc w:val="center"/>
              <w:rPr>
                <w:color w:val="000000"/>
                <w:highlight w:val="white"/>
              </w:rPr>
            </w:pPr>
            <w:r>
              <w:t>п</w:t>
            </w:r>
            <w:r w:rsidRPr="000E13EE">
              <w:t>ров</w:t>
            </w:r>
            <w:r>
              <w:t>едено</w:t>
            </w:r>
          </w:p>
        </w:tc>
      </w:tr>
      <w:tr w:rsidR="00744D05" w:rsidRPr="00C84A6A" w14:paraId="5714D26F" w14:textId="77777777" w:rsidTr="003239B6">
        <w:trPr>
          <w:trHeight w:val="309"/>
          <w:jc w:val="center"/>
        </w:trPr>
        <w:tc>
          <w:tcPr>
            <w:tcW w:w="1384" w:type="dxa"/>
            <w:tcBorders>
              <w:bottom w:val="single" w:sz="4" w:space="0" w:color="auto"/>
              <w:right w:val="single" w:sz="4" w:space="0" w:color="auto"/>
            </w:tcBorders>
            <w:vAlign w:val="center"/>
          </w:tcPr>
          <w:p w14:paraId="6B022479" w14:textId="77777777" w:rsidR="00744D05" w:rsidRPr="00C84A6A" w:rsidRDefault="00744D05" w:rsidP="00744D05">
            <w:pPr>
              <w:pStyle w:val="ae"/>
              <w:widowControl w:val="0"/>
              <w:numPr>
                <w:ilvl w:val="0"/>
                <w:numId w:val="1"/>
              </w:numPr>
              <w:ind w:left="306" w:right="-108" w:hanging="22"/>
              <w:jc w:val="cente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C3E2E11" w14:textId="6B2EDF82" w:rsidR="00744D05" w:rsidRPr="005132ED" w:rsidRDefault="00744D05" w:rsidP="00744D05">
            <w:pPr>
              <w:jc w:val="center"/>
            </w:pPr>
            <w:r w:rsidRPr="001977B3">
              <w:t xml:space="preserve">ФГБУ </w:t>
            </w:r>
            <w:r w:rsidR="00C5148D">
              <w:t>«</w:t>
            </w:r>
            <w:r w:rsidRPr="001977B3">
              <w:t>Воронежский государственный биосферный заповедник им. В.М.Пескова</w:t>
            </w:r>
            <w:r w:rsidR="00C5148D">
              <w:t>»</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87A229D" w14:textId="5140DA85" w:rsidR="00744D05" w:rsidRPr="005132ED" w:rsidRDefault="00744D05" w:rsidP="00744D05">
            <w:pPr>
              <w:jc w:val="center"/>
            </w:pPr>
            <w:r>
              <w:t>30.10.2025</w:t>
            </w:r>
          </w:p>
        </w:tc>
        <w:tc>
          <w:tcPr>
            <w:tcW w:w="2576" w:type="dxa"/>
            <w:gridSpan w:val="2"/>
            <w:tcBorders>
              <w:top w:val="single" w:sz="4" w:space="0" w:color="000000"/>
              <w:left w:val="single" w:sz="4" w:space="0" w:color="auto"/>
              <w:bottom w:val="single" w:sz="4" w:space="0" w:color="auto"/>
              <w:right w:val="single" w:sz="4" w:space="0" w:color="auto"/>
            </w:tcBorders>
            <w:shd w:val="clear" w:color="auto" w:fill="auto"/>
            <w:vAlign w:val="center"/>
          </w:tcPr>
          <w:p w14:paraId="508E8BBE" w14:textId="4AEC90ED" w:rsidR="00744D05" w:rsidRPr="00C84A6A" w:rsidRDefault="00744D05" w:rsidP="00744D05">
            <w:pPr>
              <w:widowControl w:val="0"/>
              <w:ind w:left="-120" w:right="-108"/>
              <w:jc w:val="center"/>
            </w:pPr>
            <w:r w:rsidRPr="000D38A2">
              <w:t>выездное обследование</w:t>
            </w:r>
          </w:p>
        </w:tc>
        <w:tc>
          <w:tcPr>
            <w:tcW w:w="3235" w:type="dxa"/>
            <w:tcBorders>
              <w:top w:val="single" w:sz="4" w:space="0" w:color="000000"/>
              <w:left w:val="single" w:sz="4" w:space="0" w:color="auto"/>
              <w:bottom w:val="single" w:sz="4" w:space="0" w:color="auto"/>
              <w:right w:val="single" w:sz="4" w:space="0" w:color="000000"/>
            </w:tcBorders>
            <w:shd w:val="clear" w:color="auto" w:fill="auto"/>
            <w:vAlign w:val="center"/>
          </w:tcPr>
          <w:p w14:paraId="0793E666" w14:textId="29B8FD7A" w:rsidR="00744D05" w:rsidRPr="00C84A6A" w:rsidRDefault="00744D05" w:rsidP="00744D05">
            <w:pPr>
              <w:widowControl w:val="0"/>
              <w:ind w:left="-120" w:right="-108"/>
              <w:jc w:val="center"/>
            </w:pPr>
            <w:r>
              <w:rPr>
                <w:color w:val="000000"/>
              </w:rPr>
              <w:t>Задание на проведение контрольного (надзорного) мероприятия без взаимодействия с контролируемым лицом от 29.10.2025 № 144</w:t>
            </w:r>
            <w:r w:rsidRPr="00C91786">
              <w:rPr>
                <w:color w:val="000000"/>
              </w:rPr>
              <w:t>/во/</w:t>
            </w:r>
            <w:r>
              <w:rPr>
                <w:color w:val="000000"/>
              </w:rPr>
              <w:t>В</w:t>
            </w:r>
          </w:p>
        </w:tc>
        <w:tc>
          <w:tcPr>
            <w:tcW w:w="1986"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4FFA7985" w14:textId="2CAD8A35" w:rsidR="00744D05" w:rsidRPr="00DE68EE" w:rsidRDefault="00744D05" w:rsidP="00744D05">
            <w:pPr>
              <w:jc w:val="center"/>
            </w:pPr>
            <w:r>
              <w:t>п</w:t>
            </w:r>
            <w:r w:rsidRPr="000E13EE">
              <w:t>ров</w:t>
            </w:r>
            <w:r>
              <w:t>едено</w:t>
            </w:r>
          </w:p>
        </w:tc>
      </w:tr>
      <w:tr w:rsidR="00C5148D" w:rsidRPr="00C84A6A" w14:paraId="77985A80" w14:textId="77777777" w:rsidTr="00C5148D">
        <w:trPr>
          <w:trHeight w:val="309"/>
          <w:jc w:val="center"/>
        </w:trPr>
        <w:tc>
          <w:tcPr>
            <w:tcW w:w="1384" w:type="dxa"/>
            <w:tcBorders>
              <w:bottom w:val="single" w:sz="4" w:space="0" w:color="auto"/>
              <w:right w:val="single" w:sz="4" w:space="0" w:color="auto"/>
            </w:tcBorders>
            <w:vAlign w:val="center"/>
          </w:tcPr>
          <w:p w14:paraId="3BABFE7D" w14:textId="77777777" w:rsidR="00C5148D" w:rsidRPr="00C84A6A" w:rsidRDefault="00C5148D" w:rsidP="00C5148D">
            <w:pPr>
              <w:pStyle w:val="ae"/>
              <w:widowControl w:val="0"/>
              <w:numPr>
                <w:ilvl w:val="0"/>
                <w:numId w:val="1"/>
              </w:numPr>
              <w:ind w:left="306" w:right="-108" w:hanging="22"/>
              <w:jc w:val="cente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04EE643" w14:textId="43F1F67F" w:rsidR="00C5148D" w:rsidRPr="00744D05" w:rsidRDefault="00C5148D" w:rsidP="00C5148D">
            <w:pPr>
              <w:jc w:val="center"/>
            </w:pPr>
            <w:r w:rsidRPr="00744D05">
              <w:rPr>
                <w:color w:val="000000"/>
              </w:rPr>
              <w:t>территория земельного участка, расположенного по адресу: Воронежская область, с. Новая Усмань, ул. Полевая, с кадастровым номером 36:16:0102012:13390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DE484E8" w14:textId="348A2E5E" w:rsidR="00C5148D" w:rsidRPr="00744D05" w:rsidRDefault="00C5148D" w:rsidP="00C5148D">
            <w:pPr>
              <w:jc w:val="center"/>
            </w:pPr>
            <w:r w:rsidRPr="00744D05">
              <w:rPr>
                <w:color w:val="000000"/>
              </w:rPr>
              <w:t>28.10.2025</w:t>
            </w:r>
          </w:p>
        </w:tc>
        <w:tc>
          <w:tcPr>
            <w:tcW w:w="2576" w:type="dxa"/>
            <w:gridSpan w:val="2"/>
            <w:tcBorders>
              <w:top w:val="single" w:sz="4" w:space="0" w:color="000000"/>
              <w:left w:val="single" w:sz="4" w:space="0" w:color="auto"/>
              <w:bottom w:val="single" w:sz="4" w:space="0" w:color="auto"/>
              <w:right w:val="single" w:sz="4" w:space="0" w:color="auto"/>
            </w:tcBorders>
            <w:shd w:val="clear" w:color="auto" w:fill="auto"/>
            <w:vAlign w:val="center"/>
          </w:tcPr>
          <w:p w14:paraId="42CBC00D" w14:textId="3E5A42AD" w:rsidR="00C5148D" w:rsidRPr="000D38A2" w:rsidRDefault="00C5148D" w:rsidP="00C5148D">
            <w:pPr>
              <w:widowControl w:val="0"/>
              <w:ind w:left="-120" w:right="-108"/>
              <w:jc w:val="center"/>
            </w:pPr>
            <w:r w:rsidRPr="000D38A2">
              <w:t>выездное обследование</w:t>
            </w:r>
          </w:p>
        </w:tc>
        <w:tc>
          <w:tcPr>
            <w:tcW w:w="3235" w:type="dxa"/>
            <w:tcBorders>
              <w:top w:val="single" w:sz="4" w:space="0" w:color="000000"/>
              <w:left w:val="single" w:sz="4" w:space="0" w:color="auto"/>
              <w:bottom w:val="single" w:sz="4" w:space="0" w:color="auto"/>
              <w:right w:val="single" w:sz="4" w:space="0" w:color="000000"/>
            </w:tcBorders>
            <w:shd w:val="clear" w:color="auto" w:fill="auto"/>
            <w:vAlign w:val="center"/>
          </w:tcPr>
          <w:p w14:paraId="1D9391A9" w14:textId="1F8C3FBC" w:rsidR="00C5148D" w:rsidRDefault="00C5148D" w:rsidP="00C5148D">
            <w:pPr>
              <w:widowControl w:val="0"/>
              <w:ind w:left="-120" w:right="-108"/>
              <w:jc w:val="center"/>
              <w:rPr>
                <w:color w:val="000000"/>
              </w:rPr>
            </w:pPr>
            <w:r>
              <w:t>Задание от 28.10.2025 № 141/во/В (вх. № 16-В/1460 от 10.10.2025)</w:t>
            </w:r>
          </w:p>
        </w:tc>
        <w:tc>
          <w:tcPr>
            <w:tcW w:w="1986"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4147B931" w14:textId="6102D92C" w:rsidR="00C5148D" w:rsidRDefault="00C5148D" w:rsidP="00C5148D">
            <w:pPr>
              <w:jc w:val="center"/>
            </w:pPr>
            <w:r>
              <w:t>п</w:t>
            </w:r>
            <w:r w:rsidRPr="000E13EE">
              <w:t>ров</w:t>
            </w:r>
            <w:r>
              <w:t>едено</w:t>
            </w:r>
          </w:p>
        </w:tc>
      </w:tr>
      <w:tr w:rsidR="00C5148D" w:rsidRPr="00C84A6A" w14:paraId="3C3AE657" w14:textId="77777777" w:rsidTr="00C5148D">
        <w:trPr>
          <w:trHeight w:val="309"/>
          <w:jc w:val="center"/>
        </w:trPr>
        <w:tc>
          <w:tcPr>
            <w:tcW w:w="1384" w:type="dxa"/>
            <w:tcBorders>
              <w:bottom w:val="single" w:sz="4" w:space="0" w:color="auto"/>
              <w:right w:val="single" w:sz="4" w:space="0" w:color="auto"/>
            </w:tcBorders>
            <w:vAlign w:val="center"/>
          </w:tcPr>
          <w:p w14:paraId="35783135" w14:textId="77777777" w:rsidR="00C5148D" w:rsidRPr="00C84A6A" w:rsidRDefault="00C5148D" w:rsidP="00C5148D">
            <w:pPr>
              <w:pStyle w:val="ae"/>
              <w:widowControl w:val="0"/>
              <w:numPr>
                <w:ilvl w:val="0"/>
                <w:numId w:val="1"/>
              </w:numPr>
              <w:ind w:left="306" w:right="-108" w:hanging="22"/>
              <w:jc w:val="cente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F049685" w14:textId="3421A9E3" w:rsidR="00C5148D" w:rsidRPr="00744D05" w:rsidRDefault="00C5148D" w:rsidP="00C5148D">
            <w:pPr>
              <w:jc w:val="center"/>
            </w:pPr>
            <w:r w:rsidRPr="00744D05">
              <w:rPr>
                <w:color w:val="000000"/>
              </w:rPr>
              <w:t>территория земельного участка с кадастровым номером 36:16:0102012:13390, расположенного по адресу: Российская Федерация, Воронежская область, Новоусманский район, с. Новая Усмань, ул. Полевая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E0F451B" w14:textId="0A7F25DC" w:rsidR="00C5148D" w:rsidRPr="00744D05" w:rsidRDefault="00C5148D" w:rsidP="00C5148D">
            <w:pPr>
              <w:jc w:val="center"/>
            </w:pPr>
            <w:r w:rsidRPr="00744D05">
              <w:rPr>
                <w:color w:val="000000"/>
              </w:rPr>
              <w:t>01.11.2025</w:t>
            </w:r>
          </w:p>
        </w:tc>
        <w:tc>
          <w:tcPr>
            <w:tcW w:w="2576" w:type="dxa"/>
            <w:gridSpan w:val="2"/>
            <w:tcBorders>
              <w:top w:val="single" w:sz="4" w:space="0" w:color="000000"/>
              <w:left w:val="single" w:sz="4" w:space="0" w:color="auto"/>
              <w:bottom w:val="single" w:sz="4" w:space="0" w:color="auto"/>
              <w:right w:val="single" w:sz="4" w:space="0" w:color="auto"/>
            </w:tcBorders>
            <w:shd w:val="clear" w:color="auto" w:fill="auto"/>
            <w:vAlign w:val="center"/>
          </w:tcPr>
          <w:p w14:paraId="3ADB0004" w14:textId="27BCB8D2" w:rsidR="00C5148D" w:rsidRPr="000D38A2" w:rsidRDefault="00C5148D" w:rsidP="00C5148D">
            <w:pPr>
              <w:widowControl w:val="0"/>
              <w:ind w:left="-120" w:right="-108"/>
              <w:jc w:val="center"/>
            </w:pPr>
            <w:r w:rsidRPr="000D38A2">
              <w:t>выездное обследование</w:t>
            </w:r>
          </w:p>
        </w:tc>
        <w:tc>
          <w:tcPr>
            <w:tcW w:w="3235" w:type="dxa"/>
            <w:tcBorders>
              <w:top w:val="single" w:sz="4" w:space="0" w:color="000000"/>
              <w:left w:val="single" w:sz="4" w:space="0" w:color="auto"/>
              <w:bottom w:val="single" w:sz="4" w:space="0" w:color="auto"/>
              <w:right w:val="single" w:sz="4" w:space="0" w:color="000000"/>
            </w:tcBorders>
            <w:shd w:val="clear" w:color="auto" w:fill="auto"/>
            <w:vAlign w:val="center"/>
          </w:tcPr>
          <w:p w14:paraId="7E9C5FCF" w14:textId="6275DB1F" w:rsidR="00C5148D" w:rsidRDefault="00C5148D" w:rsidP="00C5148D">
            <w:pPr>
              <w:widowControl w:val="0"/>
              <w:ind w:left="-120" w:right="-108"/>
              <w:jc w:val="center"/>
              <w:rPr>
                <w:color w:val="000000"/>
              </w:rPr>
            </w:pPr>
            <w:r>
              <w:t>Задание от 31.10.2025 № 146/во/В (16-В/1460 от 10.10.2025, выездное обследование № 141/во/В от 28.10.2025)</w:t>
            </w:r>
          </w:p>
        </w:tc>
        <w:tc>
          <w:tcPr>
            <w:tcW w:w="1986"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5014778B" w14:textId="25C2A82C" w:rsidR="00C5148D" w:rsidRDefault="00C5148D" w:rsidP="00C5148D">
            <w:pPr>
              <w:jc w:val="center"/>
            </w:pPr>
            <w:r>
              <w:t>п</w:t>
            </w:r>
            <w:r w:rsidRPr="000E13EE">
              <w:t>ров</w:t>
            </w:r>
            <w:r>
              <w:t>одится</w:t>
            </w:r>
          </w:p>
        </w:tc>
      </w:tr>
      <w:tr w:rsidR="00744D05" w:rsidRPr="00C84A6A" w14:paraId="30B1C2DB" w14:textId="77777777" w:rsidTr="003239B6">
        <w:trPr>
          <w:trHeight w:val="309"/>
          <w:jc w:val="center"/>
        </w:trPr>
        <w:tc>
          <w:tcPr>
            <w:tcW w:w="1384" w:type="dxa"/>
            <w:tcBorders>
              <w:bottom w:val="single" w:sz="4" w:space="0" w:color="auto"/>
              <w:right w:val="single" w:sz="4" w:space="0" w:color="auto"/>
            </w:tcBorders>
            <w:vAlign w:val="center"/>
          </w:tcPr>
          <w:p w14:paraId="7B172E2F" w14:textId="77777777" w:rsidR="00744D05" w:rsidRPr="00C84A6A" w:rsidRDefault="00744D05" w:rsidP="00744D05">
            <w:pPr>
              <w:pStyle w:val="ae"/>
              <w:widowControl w:val="0"/>
              <w:numPr>
                <w:ilvl w:val="0"/>
                <w:numId w:val="1"/>
              </w:numPr>
              <w:ind w:left="306" w:right="-108" w:hanging="22"/>
              <w:jc w:val="cente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353A973" w14:textId="40AEDE35" w:rsidR="00744D05" w:rsidRPr="00744D05" w:rsidRDefault="00744D05" w:rsidP="00744D05">
            <w:pPr>
              <w:jc w:val="center"/>
              <w:rPr>
                <w:color w:val="000000"/>
              </w:rPr>
            </w:pPr>
            <w:r w:rsidRPr="00744D05">
              <w:t>Сбросы сточных вод в Воронежское водохранилище из сетей ливневой канализации на территории Левобережного и Железнодорожного районов г. Воронежа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B987BA9" w14:textId="0F8F727B" w:rsidR="00744D05" w:rsidRPr="00744D05" w:rsidRDefault="00744D05" w:rsidP="00744D05">
            <w:pPr>
              <w:jc w:val="center"/>
              <w:rPr>
                <w:color w:val="000000"/>
              </w:rPr>
            </w:pPr>
            <w:r w:rsidRPr="00744D05">
              <w:t>31.10.2025-14.11.2025</w:t>
            </w:r>
          </w:p>
        </w:tc>
        <w:tc>
          <w:tcPr>
            <w:tcW w:w="2576" w:type="dxa"/>
            <w:gridSpan w:val="2"/>
            <w:tcBorders>
              <w:top w:val="single" w:sz="4" w:space="0" w:color="000000"/>
              <w:left w:val="single" w:sz="4" w:space="0" w:color="auto"/>
              <w:bottom w:val="single" w:sz="4" w:space="0" w:color="auto"/>
              <w:right w:val="single" w:sz="4" w:space="0" w:color="auto"/>
            </w:tcBorders>
            <w:shd w:val="clear" w:color="auto" w:fill="auto"/>
            <w:vAlign w:val="center"/>
          </w:tcPr>
          <w:p w14:paraId="23CD0F43" w14:textId="28ECD72E" w:rsidR="00744D05" w:rsidRPr="000D38A2" w:rsidRDefault="00744D05" w:rsidP="00744D05">
            <w:pPr>
              <w:widowControl w:val="0"/>
              <w:ind w:left="-120" w:right="-108"/>
              <w:jc w:val="center"/>
            </w:pPr>
            <w:r>
              <w:t>выезд с ОГВ</w:t>
            </w:r>
          </w:p>
        </w:tc>
        <w:tc>
          <w:tcPr>
            <w:tcW w:w="3235" w:type="dxa"/>
            <w:tcBorders>
              <w:top w:val="single" w:sz="4" w:space="0" w:color="000000"/>
              <w:left w:val="single" w:sz="4" w:space="0" w:color="auto"/>
              <w:bottom w:val="single" w:sz="4" w:space="0" w:color="auto"/>
              <w:right w:val="single" w:sz="4" w:space="0" w:color="000000"/>
            </w:tcBorders>
            <w:shd w:val="clear" w:color="auto" w:fill="auto"/>
            <w:vAlign w:val="center"/>
          </w:tcPr>
          <w:p w14:paraId="0CCF4367" w14:textId="353B86F9" w:rsidR="00744D05" w:rsidRDefault="00744D05" w:rsidP="00744D05">
            <w:pPr>
              <w:widowControl w:val="0"/>
              <w:ind w:left="-120" w:right="-108"/>
              <w:jc w:val="center"/>
              <w:rPr>
                <w:color w:val="000000"/>
              </w:rPr>
            </w:pPr>
            <w:r>
              <w:rPr>
                <w:color w:val="000000"/>
              </w:rPr>
              <w:t>Запрос прокуратуры</w:t>
            </w:r>
          </w:p>
        </w:tc>
        <w:tc>
          <w:tcPr>
            <w:tcW w:w="1986"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06597387" w14:textId="47CE853F" w:rsidR="00744D05" w:rsidRDefault="00744D05" w:rsidP="00744D05">
            <w:pPr>
              <w:jc w:val="center"/>
            </w:pPr>
            <w:r>
              <w:t>п</w:t>
            </w:r>
            <w:r w:rsidRPr="000E13EE">
              <w:t>ров</w:t>
            </w:r>
            <w:r>
              <w:t>одится</w:t>
            </w:r>
          </w:p>
        </w:tc>
      </w:tr>
      <w:tr w:rsidR="00744D05" w:rsidRPr="00C84A6A" w14:paraId="4D54FCB1" w14:textId="77777777" w:rsidTr="005F5DB1">
        <w:trPr>
          <w:trHeight w:val="338"/>
          <w:jc w:val="center"/>
        </w:trPr>
        <w:tc>
          <w:tcPr>
            <w:tcW w:w="14568" w:type="dxa"/>
            <w:gridSpan w:val="8"/>
            <w:tcBorders>
              <w:top w:val="single" w:sz="4" w:space="0" w:color="auto"/>
              <w:left w:val="single" w:sz="4" w:space="0" w:color="auto"/>
              <w:bottom w:val="nil"/>
              <w:right w:val="single" w:sz="4" w:space="0" w:color="auto"/>
            </w:tcBorders>
            <w:shd w:val="clear" w:color="auto" w:fill="auto"/>
          </w:tcPr>
          <w:p w14:paraId="0E64D53B" w14:textId="77777777" w:rsidR="00744D05" w:rsidRPr="00C84A6A" w:rsidRDefault="00744D05" w:rsidP="00744D05">
            <w:pPr>
              <w:jc w:val="center"/>
              <w:rPr>
                <w:b/>
                <w:color w:val="000000"/>
              </w:rPr>
            </w:pPr>
            <w:bookmarkStart w:id="1" w:name="_Hlk77606277"/>
            <w:r w:rsidRPr="00C84A6A">
              <w:rPr>
                <w:b/>
                <w:color w:val="000000"/>
              </w:rPr>
              <w:t>Белгородская область</w:t>
            </w:r>
          </w:p>
        </w:tc>
      </w:tr>
      <w:tr w:rsidR="00744D05" w:rsidRPr="00C84A6A" w14:paraId="4D207353" w14:textId="77777777" w:rsidTr="0006050D">
        <w:trPr>
          <w:trHeight w:hRule="exact" w:val="10"/>
          <w:jc w:val="center"/>
        </w:trPr>
        <w:tc>
          <w:tcPr>
            <w:tcW w:w="14568" w:type="dxa"/>
            <w:gridSpan w:val="8"/>
            <w:tcBorders>
              <w:top w:val="nil"/>
              <w:left w:val="single" w:sz="4" w:space="0" w:color="auto"/>
              <w:bottom w:val="single" w:sz="4" w:space="0" w:color="auto"/>
              <w:right w:val="single" w:sz="4" w:space="0" w:color="auto"/>
            </w:tcBorders>
            <w:shd w:val="clear" w:color="auto" w:fill="auto"/>
          </w:tcPr>
          <w:p w14:paraId="506EFE59" w14:textId="77777777" w:rsidR="00744D05" w:rsidRPr="00C84A6A" w:rsidRDefault="00744D05" w:rsidP="00744D05">
            <w:pPr>
              <w:jc w:val="center"/>
              <w:rPr>
                <w:color w:val="000000"/>
              </w:rPr>
            </w:pPr>
            <w:r w:rsidRPr="00C84A6A">
              <w:rPr>
                <w:color w:val="000000"/>
              </w:rPr>
              <w:t>Курская область</w:t>
            </w:r>
          </w:p>
        </w:tc>
      </w:tr>
      <w:tr w:rsidR="00744D05" w:rsidRPr="00C84A6A" w14:paraId="61B8F3AA" w14:textId="77777777" w:rsidTr="005F5DB1">
        <w:trPr>
          <w:trHeight w:val="208"/>
          <w:jc w:val="center"/>
        </w:trPr>
        <w:tc>
          <w:tcPr>
            <w:tcW w:w="1384" w:type="dxa"/>
            <w:tcBorders>
              <w:top w:val="single" w:sz="4" w:space="0" w:color="auto"/>
              <w:left w:val="single" w:sz="4" w:space="0" w:color="auto"/>
              <w:bottom w:val="single" w:sz="4" w:space="0" w:color="auto"/>
              <w:right w:val="single" w:sz="4" w:space="0" w:color="auto"/>
            </w:tcBorders>
            <w:vAlign w:val="center"/>
          </w:tcPr>
          <w:p w14:paraId="000B2AFD" w14:textId="4D7B6D43" w:rsidR="00744D05" w:rsidRPr="00C84A6A" w:rsidRDefault="00744D05" w:rsidP="00744D05">
            <w:pPr>
              <w:widowControl w:val="0"/>
              <w:ind w:left="524" w:right="-108"/>
            </w:pPr>
            <w:r>
              <w:t>1.</w:t>
            </w:r>
          </w:p>
        </w:tc>
        <w:tc>
          <w:tcPr>
            <w:tcW w:w="3260" w:type="dxa"/>
            <w:tcBorders>
              <w:top w:val="single" w:sz="4" w:space="0" w:color="auto"/>
              <w:left w:val="single" w:sz="4" w:space="0" w:color="auto"/>
              <w:bottom w:val="single" w:sz="4" w:space="0" w:color="auto"/>
              <w:right w:val="single" w:sz="4" w:space="0" w:color="auto"/>
            </w:tcBorders>
            <w:vAlign w:val="center"/>
          </w:tcPr>
          <w:p w14:paraId="477CE41B" w14:textId="186618C9" w:rsidR="00744D05" w:rsidRPr="000E13EE" w:rsidRDefault="00744D05" w:rsidP="00744D05">
            <w:pPr>
              <w:widowControl w:val="0"/>
              <w:ind w:left="-120" w:right="-108"/>
              <w:jc w:val="center"/>
            </w:pPr>
            <w:r w:rsidRPr="000E13EE">
              <w:t xml:space="preserve">Общество с ограниченной ответственностью </w:t>
            </w:r>
            <w:r w:rsidR="00C5148D">
              <w:t>«</w:t>
            </w:r>
            <w:r w:rsidRPr="000E13EE">
              <w:t>Инженерно-технический центр</w:t>
            </w:r>
            <w:r w:rsidR="00C5148D">
              <w:t>»</w:t>
            </w:r>
            <w:r w:rsidRPr="000E13EE">
              <w:t xml:space="preserve"> КНМ 36250021000219637174</w:t>
            </w:r>
          </w:p>
        </w:tc>
        <w:tc>
          <w:tcPr>
            <w:tcW w:w="2127" w:type="dxa"/>
            <w:tcBorders>
              <w:top w:val="single" w:sz="4" w:space="0" w:color="auto"/>
              <w:left w:val="single" w:sz="4" w:space="0" w:color="auto"/>
              <w:bottom w:val="single" w:sz="4" w:space="0" w:color="auto"/>
              <w:right w:val="single" w:sz="4" w:space="0" w:color="auto"/>
            </w:tcBorders>
            <w:vAlign w:val="center"/>
          </w:tcPr>
          <w:p w14:paraId="1D47C27E" w14:textId="0E2EFE48" w:rsidR="00744D05" w:rsidRPr="000E13EE" w:rsidRDefault="00744D05" w:rsidP="00744D05">
            <w:pPr>
              <w:widowControl w:val="0"/>
              <w:ind w:left="-120" w:right="-108"/>
              <w:jc w:val="center"/>
            </w:pPr>
            <w:r w:rsidRPr="000E13EE">
              <w:t>13.10.2025-2</w:t>
            </w:r>
            <w:r>
              <w:t>8</w:t>
            </w:r>
            <w:r w:rsidRPr="000E13EE">
              <w:t>.10.2025</w:t>
            </w:r>
          </w:p>
        </w:tc>
        <w:tc>
          <w:tcPr>
            <w:tcW w:w="2576" w:type="dxa"/>
            <w:gridSpan w:val="2"/>
            <w:tcBorders>
              <w:top w:val="single" w:sz="4" w:space="0" w:color="auto"/>
              <w:left w:val="single" w:sz="4" w:space="0" w:color="auto"/>
              <w:bottom w:val="single" w:sz="4" w:space="0" w:color="auto"/>
              <w:right w:val="single" w:sz="4" w:space="0" w:color="auto"/>
            </w:tcBorders>
            <w:vAlign w:val="center"/>
          </w:tcPr>
          <w:p w14:paraId="64FD255A" w14:textId="45DB0F1A" w:rsidR="00744D05" w:rsidRPr="000E13EE" w:rsidRDefault="00744D05" w:rsidP="00744D05">
            <w:pPr>
              <w:widowControl w:val="0"/>
              <w:ind w:left="-120" w:right="-108"/>
              <w:jc w:val="center"/>
            </w:pPr>
            <w:r>
              <w:rPr>
                <w:szCs w:val="22"/>
              </w:rPr>
              <w:t>в</w:t>
            </w:r>
            <w:r w:rsidRPr="003555B3">
              <w:rPr>
                <w:szCs w:val="22"/>
              </w:rPr>
              <w:t>неплановая проверка</w:t>
            </w:r>
          </w:p>
        </w:tc>
        <w:tc>
          <w:tcPr>
            <w:tcW w:w="3235" w:type="dxa"/>
            <w:tcBorders>
              <w:top w:val="single" w:sz="4" w:space="0" w:color="auto"/>
              <w:left w:val="single" w:sz="4" w:space="0" w:color="auto"/>
              <w:bottom w:val="single" w:sz="4" w:space="0" w:color="auto"/>
              <w:right w:val="single" w:sz="4" w:space="0" w:color="auto"/>
            </w:tcBorders>
            <w:vAlign w:val="center"/>
          </w:tcPr>
          <w:p w14:paraId="5E8ED5C5" w14:textId="52B9644C" w:rsidR="00744D05" w:rsidRPr="000E13EE" w:rsidRDefault="00744D05" w:rsidP="00744D05">
            <w:pPr>
              <w:jc w:val="center"/>
            </w:pPr>
            <w:r w:rsidRPr="000E13EE">
              <w:t>Проверка по требованию прокуратуры</w:t>
            </w:r>
          </w:p>
        </w:tc>
        <w:tc>
          <w:tcPr>
            <w:tcW w:w="1986" w:type="dxa"/>
            <w:gridSpan w:val="2"/>
            <w:tcBorders>
              <w:top w:val="single" w:sz="4" w:space="0" w:color="auto"/>
              <w:left w:val="single" w:sz="4" w:space="0" w:color="auto"/>
              <w:bottom w:val="single" w:sz="4" w:space="0" w:color="auto"/>
              <w:right w:val="single" w:sz="4" w:space="0" w:color="auto"/>
            </w:tcBorders>
            <w:vAlign w:val="center"/>
          </w:tcPr>
          <w:p w14:paraId="28ABCBDF" w14:textId="4928AD78" w:rsidR="00744D05" w:rsidRPr="000E13EE" w:rsidRDefault="00744D05" w:rsidP="00744D05">
            <w:pPr>
              <w:widowControl w:val="0"/>
              <w:ind w:left="-120" w:right="-108"/>
              <w:jc w:val="center"/>
            </w:pPr>
            <w:r>
              <w:t>п</w:t>
            </w:r>
            <w:r w:rsidRPr="000E13EE">
              <w:t>ров</w:t>
            </w:r>
            <w:r>
              <w:t>едено</w:t>
            </w:r>
          </w:p>
        </w:tc>
      </w:tr>
      <w:tr w:rsidR="00744D05" w:rsidRPr="00C84A6A" w14:paraId="7773E7E5" w14:textId="77777777" w:rsidTr="005F5DB1">
        <w:trPr>
          <w:trHeight w:val="208"/>
          <w:jc w:val="center"/>
        </w:trPr>
        <w:tc>
          <w:tcPr>
            <w:tcW w:w="1384" w:type="dxa"/>
            <w:tcBorders>
              <w:top w:val="single" w:sz="4" w:space="0" w:color="auto"/>
              <w:left w:val="single" w:sz="4" w:space="0" w:color="auto"/>
              <w:bottom w:val="single" w:sz="4" w:space="0" w:color="auto"/>
              <w:right w:val="single" w:sz="4" w:space="0" w:color="auto"/>
            </w:tcBorders>
            <w:vAlign w:val="center"/>
          </w:tcPr>
          <w:p w14:paraId="5EA21043" w14:textId="01770445" w:rsidR="00744D05" w:rsidRDefault="00744D05" w:rsidP="00744D05">
            <w:pPr>
              <w:widowControl w:val="0"/>
              <w:ind w:left="524" w:right="-108"/>
            </w:pPr>
            <w:r>
              <w:t>2.</w:t>
            </w:r>
          </w:p>
        </w:tc>
        <w:tc>
          <w:tcPr>
            <w:tcW w:w="3260" w:type="dxa"/>
            <w:tcBorders>
              <w:top w:val="single" w:sz="4" w:space="0" w:color="auto"/>
              <w:left w:val="single" w:sz="4" w:space="0" w:color="auto"/>
              <w:bottom w:val="single" w:sz="4" w:space="0" w:color="auto"/>
              <w:right w:val="single" w:sz="4" w:space="0" w:color="auto"/>
            </w:tcBorders>
            <w:vAlign w:val="center"/>
          </w:tcPr>
          <w:p w14:paraId="0A56CA5C" w14:textId="73FFAD48" w:rsidR="00744D05" w:rsidRPr="00BE04E9" w:rsidRDefault="00744D05" w:rsidP="00744D05">
            <w:pPr>
              <w:widowControl w:val="0"/>
              <w:ind w:left="-120" w:right="-108"/>
              <w:jc w:val="center"/>
            </w:pPr>
            <w:r w:rsidRPr="00BE04E9">
              <w:rPr>
                <w:color w:val="000000"/>
                <w:szCs w:val="40"/>
              </w:rPr>
              <w:t xml:space="preserve">Общество с ограниченной ответственностью </w:t>
            </w:r>
            <w:r w:rsidR="00C5148D">
              <w:rPr>
                <w:color w:val="000000"/>
                <w:szCs w:val="40"/>
              </w:rPr>
              <w:t>«</w:t>
            </w:r>
            <w:r w:rsidRPr="00BE04E9">
              <w:rPr>
                <w:color w:val="000000"/>
                <w:szCs w:val="40"/>
              </w:rPr>
              <w:t>Яковлевский ГОК</w:t>
            </w:r>
            <w:r w:rsidR="00C5148D">
              <w:rPr>
                <w:color w:val="000000"/>
                <w:szCs w:val="40"/>
              </w:rPr>
              <w:t>»</w:t>
            </w:r>
            <w:r w:rsidRPr="00BE04E9">
              <w:rPr>
                <w:color w:val="000000"/>
                <w:szCs w:val="40"/>
              </w:rPr>
              <w:t xml:space="preserve">, объект: </w:t>
            </w:r>
            <w:r w:rsidR="00C5148D">
              <w:rPr>
                <w:color w:val="000000"/>
                <w:szCs w:val="40"/>
              </w:rPr>
              <w:t>«</w:t>
            </w:r>
            <w:r w:rsidRPr="00BE04E9">
              <w:rPr>
                <w:color w:val="000000"/>
                <w:szCs w:val="40"/>
              </w:rPr>
              <w:t>Развитие Яковлевского горно-обогатительного комбината с увеличением производственной мощности. Этап № 7. Вентиляционный канал ствола № 2</w:t>
            </w:r>
            <w:r w:rsidR="00C5148D">
              <w:rPr>
                <w:color w:val="000000"/>
                <w:szCs w:val="40"/>
              </w:rPr>
              <w:t>»</w:t>
            </w:r>
            <w:r w:rsidRPr="00BE04E9">
              <w:rPr>
                <w:color w:val="000000"/>
                <w:szCs w:val="40"/>
              </w:rPr>
              <w:t>. КНМ 36250021000219682311</w:t>
            </w:r>
          </w:p>
        </w:tc>
        <w:tc>
          <w:tcPr>
            <w:tcW w:w="2127" w:type="dxa"/>
            <w:tcBorders>
              <w:top w:val="single" w:sz="4" w:space="0" w:color="auto"/>
              <w:left w:val="single" w:sz="4" w:space="0" w:color="auto"/>
              <w:bottom w:val="single" w:sz="4" w:space="0" w:color="auto"/>
              <w:right w:val="single" w:sz="4" w:space="0" w:color="auto"/>
            </w:tcBorders>
            <w:vAlign w:val="center"/>
          </w:tcPr>
          <w:p w14:paraId="3E9DF41A" w14:textId="7958370C" w:rsidR="00744D05" w:rsidRPr="00BE04E9" w:rsidRDefault="00744D05" w:rsidP="00744D05">
            <w:pPr>
              <w:widowControl w:val="0"/>
              <w:ind w:left="-120" w:right="-108"/>
              <w:jc w:val="center"/>
            </w:pPr>
            <w:r w:rsidRPr="00BE04E9">
              <w:rPr>
                <w:szCs w:val="40"/>
              </w:rPr>
              <w:t>20.10.2025 - 31.10.2025</w:t>
            </w:r>
          </w:p>
        </w:tc>
        <w:tc>
          <w:tcPr>
            <w:tcW w:w="2576" w:type="dxa"/>
            <w:gridSpan w:val="2"/>
            <w:tcBorders>
              <w:top w:val="single" w:sz="4" w:space="0" w:color="auto"/>
              <w:left w:val="single" w:sz="4" w:space="0" w:color="auto"/>
              <w:bottom w:val="single" w:sz="4" w:space="0" w:color="auto"/>
              <w:right w:val="single" w:sz="4" w:space="0" w:color="auto"/>
            </w:tcBorders>
            <w:vAlign w:val="center"/>
          </w:tcPr>
          <w:p w14:paraId="4CAA6AA0" w14:textId="1E357236" w:rsidR="00744D05" w:rsidRPr="000E13EE" w:rsidRDefault="00744D05" w:rsidP="00744D05">
            <w:pPr>
              <w:widowControl w:val="0"/>
              <w:ind w:left="-120" w:right="-108"/>
              <w:jc w:val="center"/>
            </w:pPr>
            <w:r>
              <w:rPr>
                <w:szCs w:val="22"/>
              </w:rPr>
              <w:t>в</w:t>
            </w:r>
            <w:r w:rsidRPr="003555B3">
              <w:rPr>
                <w:szCs w:val="22"/>
              </w:rPr>
              <w:t>неплановая проверка</w:t>
            </w:r>
          </w:p>
        </w:tc>
        <w:tc>
          <w:tcPr>
            <w:tcW w:w="3235" w:type="dxa"/>
            <w:tcBorders>
              <w:top w:val="single" w:sz="4" w:space="0" w:color="auto"/>
              <w:left w:val="single" w:sz="4" w:space="0" w:color="auto"/>
              <w:bottom w:val="single" w:sz="4" w:space="0" w:color="auto"/>
              <w:right w:val="single" w:sz="4" w:space="0" w:color="auto"/>
            </w:tcBorders>
            <w:vAlign w:val="center"/>
          </w:tcPr>
          <w:p w14:paraId="40C96C85" w14:textId="6F303F04" w:rsidR="00744D05" w:rsidRPr="000E13EE" w:rsidRDefault="00744D05" w:rsidP="00744D05">
            <w:pPr>
              <w:jc w:val="center"/>
            </w:pPr>
            <w:r w:rsidRPr="000E13EE">
              <w:t>Проверка по требованию прокуратуры</w:t>
            </w:r>
          </w:p>
        </w:tc>
        <w:tc>
          <w:tcPr>
            <w:tcW w:w="1986" w:type="dxa"/>
            <w:gridSpan w:val="2"/>
            <w:tcBorders>
              <w:top w:val="single" w:sz="4" w:space="0" w:color="auto"/>
              <w:left w:val="single" w:sz="4" w:space="0" w:color="auto"/>
              <w:bottom w:val="single" w:sz="4" w:space="0" w:color="auto"/>
              <w:right w:val="single" w:sz="4" w:space="0" w:color="auto"/>
            </w:tcBorders>
            <w:vAlign w:val="center"/>
          </w:tcPr>
          <w:p w14:paraId="0A54EF7B" w14:textId="7DED244E" w:rsidR="00744D05" w:rsidRPr="000E13EE" w:rsidRDefault="00744D05" w:rsidP="00744D05">
            <w:pPr>
              <w:widowControl w:val="0"/>
              <w:ind w:left="-120" w:right="-108"/>
              <w:jc w:val="center"/>
            </w:pPr>
            <w:r>
              <w:t>п</w:t>
            </w:r>
            <w:r w:rsidRPr="000E13EE">
              <w:t>ров</w:t>
            </w:r>
            <w:r>
              <w:t>едено</w:t>
            </w:r>
          </w:p>
        </w:tc>
      </w:tr>
      <w:tr w:rsidR="00744D05" w:rsidRPr="00C84A6A" w14:paraId="1FD26881" w14:textId="77777777" w:rsidTr="005F5DB1">
        <w:trPr>
          <w:trHeight w:val="208"/>
          <w:jc w:val="center"/>
        </w:trPr>
        <w:tc>
          <w:tcPr>
            <w:tcW w:w="1384" w:type="dxa"/>
            <w:tcBorders>
              <w:top w:val="single" w:sz="4" w:space="0" w:color="auto"/>
              <w:left w:val="single" w:sz="4" w:space="0" w:color="auto"/>
              <w:bottom w:val="single" w:sz="4" w:space="0" w:color="auto"/>
              <w:right w:val="single" w:sz="4" w:space="0" w:color="auto"/>
            </w:tcBorders>
            <w:vAlign w:val="center"/>
          </w:tcPr>
          <w:p w14:paraId="65710E2D" w14:textId="4DEB7879" w:rsidR="00744D05" w:rsidRDefault="00744D05" w:rsidP="00744D05">
            <w:pPr>
              <w:widowControl w:val="0"/>
              <w:ind w:left="524" w:right="-108"/>
            </w:pPr>
            <w:r>
              <w:t>3.</w:t>
            </w:r>
          </w:p>
        </w:tc>
        <w:tc>
          <w:tcPr>
            <w:tcW w:w="3260" w:type="dxa"/>
            <w:tcBorders>
              <w:top w:val="single" w:sz="4" w:space="0" w:color="auto"/>
              <w:left w:val="single" w:sz="4" w:space="0" w:color="auto"/>
              <w:bottom w:val="single" w:sz="4" w:space="0" w:color="auto"/>
              <w:right w:val="single" w:sz="4" w:space="0" w:color="auto"/>
            </w:tcBorders>
            <w:vAlign w:val="center"/>
          </w:tcPr>
          <w:p w14:paraId="3D39B95A" w14:textId="384E11F4" w:rsidR="00744D05" w:rsidRPr="00BE04E9" w:rsidRDefault="00744D05" w:rsidP="00744D05">
            <w:pPr>
              <w:widowControl w:val="0"/>
              <w:ind w:left="-120" w:right="-108"/>
              <w:jc w:val="center"/>
              <w:rPr>
                <w:szCs w:val="22"/>
              </w:rPr>
            </w:pPr>
            <w:r w:rsidRPr="00BE04E9">
              <w:rPr>
                <w:color w:val="000000"/>
                <w:szCs w:val="40"/>
              </w:rPr>
              <w:t xml:space="preserve">Общество с ограниченной ответственностью </w:t>
            </w:r>
            <w:r w:rsidR="00C5148D">
              <w:rPr>
                <w:color w:val="000000"/>
                <w:szCs w:val="40"/>
              </w:rPr>
              <w:t>«</w:t>
            </w:r>
            <w:r w:rsidRPr="00BE04E9">
              <w:rPr>
                <w:color w:val="000000"/>
                <w:szCs w:val="40"/>
              </w:rPr>
              <w:t>Яковлевский ГОК</w:t>
            </w:r>
            <w:r w:rsidR="00C5148D">
              <w:rPr>
                <w:color w:val="000000"/>
                <w:szCs w:val="40"/>
              </w:rPr>
              <w:t>»</w:t>
            </w:r>
            <w:r w:rsidRPr="00BE04E9">
              <w:rPr>
                <w:color w:val="000000"/>
                <w:szCs w:val="40"/>
              </w:rPr>
              <w:t xml:space="preserve">, объект: </w:t>
            </w:r>
            <w:r w:rsidR="00C5148D">
              <w:rPr>
                <w:color w:val="000000"/>
                <w:szCs w:val="40"/>
              </w:rPr>
              <w:t>«</w:t>
            </w:r>
            <w:r w:rsidRPr="00BE04E9">
              <w:rPr>
                <w:color w:val="000000"/>
                <w:szCs w:val="40"/>
              </w:rPr>
              <w:t>Горизонт - 370 м Вентиляционно-закладочный штрек лежачего бока</w:t>
            </w:r>
            <w:r w:rsidR="00C5148D">
              <w:rPr>
                <w:color w:val="000000"/>
                <w:szCs w:val="40"/>
              </w:rPr>
              <w:t>»</w:t>
            </w:r>
            <w:r w:rsidRPr="00BE04E9">
              <w:rPr>
                <w:color w:val="000000"/>
                <w:szCs w:val="40"/>
              </w:rPr>
              <w:t>. КНМ 36250021000219686985</w:t>
            </w:r>
          </w:p>
        </w:tc>
        <w:tc>
          <w:tcPr>
            <w:tcW w:w="2127" w:type="dxa"/>
            <w:tcBorders>
              <w:top w:val="single" w:sz="4" w:space="0" w:color="auto"/>
              <w:left w:val="single" w:sz="4" w:space="0" w:color="auto"/>
              <w:bottom w:val="single" w:sz="4" w:space="0" w:color="auto"/>
              <w:right w:val="single" w:sz="4" w:space="0" w:color="auto"/>
            </w:tcBorders>
            <w:vAlign w:val="center"/>
          </w:tcPr>
          <w:p w14:paraId="6A8885D6" w14:textId="12F901DB" w:rsidR="00744D05" w:rsidRPr="00BE04E9" w:rsidRDefault="00744D05" w:rsidP="00744D05">
            <w:pPr>
              <w:widowControl w:val="0"/>
              <w:ind w:left="-120" w:right="-108"/>
              <w:jc w:val="center"/>
              <w:rPr>
                <w:szCs w:val="22"/>
              </w:rPr>
            </w:pPr>
            <w:r w:rsidRPr="00BE04E9">
              <w:rPr>
                <w:szCs w:val="40"/>
              </w:rPr>
              <w:t>20.10.2025 - 31.10.2025</w:t>
            </w:r>
          </w:p>
        </w:tc>
        <w:tc>
          <w:tcPr>
            <w:tcW w:w="2576" w:type="dxa"/>
            <w:gridSpan w:val="2"/>
            <w:tcBorders>
              <w:top w:val="single" w:sz="4" w:space="0" w:color="auto"/>
              <w:left w:val="single" w:sz="4" w:space="0" w:color="auto"/>
              <w:bottom w:val="single" w:sz="4" w:space="0" w:color="auto"/>
              <w:right w:val="single" w:sz="4" w:space="0" w:color="auto"/>
            </w:tcBorders>
            <w:vAlign w:val="center"/>
          </w:tcPr>
          <w:p w14:paraId="12836246" w14:textId="036B31A6" w:rsidR="00744D05" w:rsidRDefault="00744D05" w:rsidP="00744D05">
            <w:pPr>
              <w:widowControl w:val="0"/>
              <w:ind w:left="-120" w:right="-108"/>
              <w:jc w:val="center"/>
              <w:rPr>
                <w:szCs w:val="22"/>
              </w:rPr>
            </w:pPr>
            <w:r>
              <w:rPr>
                <w:szCs w:val="22"/>
              </w:rPr>
              <w:t>в</w:t>
            </w:r>
            <w:r w:rsidRPr="003555B3">
              <w:rPr>
                <w:szCs w:val="22"/>
              </w:rPr>
              <w:t>неплановая проверка</w:t>
            </w:r>
          </w:p>
        </w:tc>
        <w:tc>
          <w:tcPr>
            <w:tcW w:w="3235" w:type="dxa"/>
            <w:tcBorders>
              <w:top w:val="single" w:sz="4" w:space="0" w:color="auto"/>
              <w:left w:val="single" w:sz="4" w:space="0" w:color="auto"/>
              <w:bottom w:val="single" w:sz="4" w:space="0" w:color="auto"/>
              <w:right w:val="single" w:sz="4" w:space="0" w:color="auto"/>
            </w:tcBorders>
            <w:vAlign w:val="center"/>
          </w:tcPr>
          <w:p w14:paraId="555DD0C0" w14:textId="5EE399C7" w:rsidR="00744D05" w:rsidRPr="0006050D" w:rsidRDefault="00744D05" w:rsidP="00744D05">
            <w:pPr>
              <w:jc w:val="center"/>
              <w:rPr>
                <w:szCs w:val="22"/>
              </w:rPr>
            </w:pPr>
            <w:r w:rsidRPr="000E13EE">
              <w:t>Проверка по требованию прокуратуры</w:t>
            </w:r>
          </w:p>
        </w:tc>
        <w:tc>
          <w:tcPr>
            <w:tcW w:w="1986" w:type="dxa"/>
            <w:gridSpan w:val="2"/>
            <w:tcBorders>
              <w:top w:val="single" w:sz="4" w:space="0" w:color="auto"/>
              <w:left w:val="single" w:sz="4" w:space="0" w:color="auto"/>
              <w:bottom w:val="single" w:sz="4" w:space="0" w:color="auto"/>
              <w:right w:val="single" w:sz="4" w:space="0" w:color="auto"/>
            </w:tcBorders>
            <w:vAlign w:val="center"/>
          </w:tcPr>
          <w:p w14:paraId="0B1E2DDF" w14:textId="6C3DF108" w:rsidR="00744D05" w:rsidRDefault="00744D05" w:rsidP="00744D05">
            <w:pPr>
              <w:widowControl w:val="0"/>
              <w:ind w:left="-120" w:right="-108"/>
              <w:jc w:val="center"/>
              <w:rPr>
                <w:szCs w:val="22"/>
              </w:rPr>
            </w:pPr>
            <w:r>
              <w:t>п</w:t>
            </w:r>
            <w:r w:rsidRPr="000E13EE">
              <w:t>ров</w:t>
            </w:r>
            <w:r>
              <w:t>едено</w:t>
            </w:r>
          </w:p>
        </w:tc>
      </w:tr>
      <w:tr w:rsidR="00744D05" w:rsidRPr="00C84A6A" w14:paraId="4EC98271" w14:textId="77777777" w:rsidTr="005F5DB1">
        <w:trPr>
          <w:trHeight w:val="208"/>
          <w:jc w:val="center"/>
        </w:trPr>
        <w:tc>
          <w:tcPr>
            <w:tcW w:w="1384" w:type="dxa"/>
            <w:tcBorders>
              <w:top w:val="single" w:sz="4" w:space="0" w:color="auto"/>
              <w:left w:val="single" w:sz="4" w:space="0" w:color="auto"/>
              <w:bottom w:val="single" w:sz="4" w:space="0" w:color="auto"/>
              <w:right w:val="single" w:sz="4" w:space="0" w:color="auto"/>
            </w:tcBorders>
            <w:vAlign w:val="center"/>
          </w:tcPr>
          <w:p w14:paraId="08548C0C" w14:textId="5D7996A5" w:rsidR="00744D05" w:rsidRDefault="00744D05" w:rsidP="00744D05">
            <w:pPr>
              <w:widowControl w:val="0"/>
              <w:ind w:left="524" w:right="-108"/>
            </w:pPr>
            <w:r>
              <w:lastRenderedPageBreak/>
              <w:t>4.</w:t>
            </w:r>
          </w:p>
        </w:tc>
        <w:tc>
          <w:tcPr>
            <w:tcW w:w="3260" w:type="dxa"/>
            <w:tcBorders>
              <w:top w:val="single" w:sz="4" w:space="0" w:color="auto"/>
              <w:left w:val="single" w:sz="4" w:space="0" w:color="auto"/>
              <w:bottom w:val="single" w:sz="4" w:space="0" w:color="auto"/>
              <w:right w:val="single" w:sz="4" w:space="0" w:color="auto"/>
            </w:tcBorders>
            <w:vAlign w:val="center"/>
          </w:tcPr>
          <w:p w14:paraId="2E8D52C5" w14:textId="21242634" w:rsidR="00744D05" w:rsidRPr="00BE04E9" w:rsidRDefault="00744D05" w:rsidP="00744D05">
            <w:pPr>
              <w:widowControl w:val="0"/>
              <w:ind w:left="-120" w:right="-108"/>
              <w:jc w:val="center"/>
              <w:rPr>
                <w:szCs w:val="22"/>
              </w:rPr>
            </w:pPr>
            <w:r w:rsidRPr="00BE04E9">
              <w:rPr>
                <w:color w:val="000000"/>
                <w:szCs w:val="40"/>
              </w:rPr>
              <w:t xml:space="preserve">Общество с ограниченной ответственностью </w:t>
            </w:r>
            <w:r w:rsidR="00C5148D">
              <w:rPr>
                <w:color w:val="000000"/>
                <w:szCs w:val="40"/>
              </w:rPr>
              <w:t>«</w:t>
            </w:r>
            <w:r w:rsidRPr="00BE04E9">
              <w:rPr>
                <w:color w:val="000000"/>
                <w:szCs w:val="40"/>
              </w:rPr>
              <w:t>Яковлевский ГОК</w:t>
            </w:r>
            <w:r w:rsidR="00C5148D">
              <w:rPr>
                <w:color w:val="000000"/>
                <w:szCs w:val="40"/>
              </w:rPr>
              <w:t>»</w:t>
            </w:r>
            <w:r w:rsidRPr="00BE04E9">
              <w:rPr>
                <w:color w:val="000000"/>
                <w:szCs w:val="40"/>
              </w:rPr>
              <w:t xml:space="preserve">, объект: </w:t>
            </w:r>
            <w:r w:rsidR="00C5148D">
              <w:rPr>
                <w:color w:val="000000"/>
                <w:szCs w:val="40"/>
              </w:rPr>
              <w:t>«</w:t>
            </w:r>
            <w:r w:rsidRPr="00BE04E9">
              <w:rPr>
                <w:color w:val="000000"/>
                <w:szCs w:val="40"/>
              </w:rPr>
              <w:t xml:space="preserve">ООО </w:t>
            </w:r>
            <w:r w:rsidR="00C5148D">
              <w:rPr>
                <w:color w:val="000000"/>
                <w:szCs w:val="40"/>
              </w:rPr>
              <w:t>«</w:t>
            </w:r>
            <w:r w:rsidRPr="00BE04E9">
              <w:rPr>
                <w:color w:val="000000"/>
                <w:szCs w:val="40"/>
              </w:rPr>
              <w:t>Металл-групп</w:t>
            </w:r>
            <w:r w:rsidR="00C5148D">
              <w:rPr>
                <w:color w:val="000000"/>
                <w:szCs w:val="40"/>
              </w:rPr>
              <w:t>»</w:t>
            </w:r>
            <w:r w:rsidRPr="00BE04E9">
              <w:rPr>
                <w:color w:val="000000"/>
                <w:szCs w:val="40"/>
              </w:rPr>
              <w:t xml:space="preserve"> Яковлевский рудник. II очередь строительства. Корректировка. Горизонт минус 395. Восточный квершлаг</w:t>
            </w:r>
            <w:r w:rsidR="00C5148D">
              <w:rPr>
                <w:color w:val="000000"/>
                <w:szCs w:val="40"/>
              </w:rPr>
              <w:t>»</w:t>
            </w:r>
            <w:r w:rsidRPr="00BE04E9">
              <w:rPr>
                <w:color w:val="000000"/>
                <w:szCs w:val="40"/>
              </w:rPr>
              <w:t>. КНМ 36250021000219687772</w:t>
            </w:r>
          </w:p>
        </w:tc>
        <w:tc>
          <w:tcPr>
            <w:tcW w:w="2127" w:type="dxa"/>
            <w:tcBorders>
              <w:top w:val="single" w:sz="4" w:space="0" w:color="auto"/>
              <w:left w:val="single" w:sz="4" w:space="0" w:color="auto"/>
              <w:bottom w:val="single" w:sz="4" w:space="0" w:color="auto"/>
              <w:right w:val="single" w:sz="4" w:space="0" w:color="auto"/>
            </w:tcBorders>
            <w:vAlign w:val="center"/>
          </w:tcPr>
          <w:p w14:paraId="7EAD220F" w14:textId="38FE4923" w:rsidR="00744D05" w:rsidRPr="00BE04E9" w:rsidRDefault="00744D05" w:rsidP="00744D05">
            <w:pPr>
              <w:widowControl w:val="0"/>
              <w:ind w:left="-120" w:right="-108"/>
              <w:jc w:val="center"/>
              <w:rPr>
                <w:szCs w:val="22"/>
              </w:rPr>
            </w:pPr>
            <w:r w:rsidRPr="00BE04E9">
              <w:rPr>
                <w:szCs w:val="40"/>
              </w:rPr>
              <w:t>20.10.2025 - 31.10.2025</w:t>
            </w:r>
          </w:p>
        </w:tc>
        <w:tc>
          <w:tcPr>
            <w:tcW w:w="2576" w:type="dxa"/>
            <w:gridSpan w:val="2"/>
            <w:tcBorders>
              <w:top w:val="single" w:sz="4" w:space="0" w:color="auto"/>
              <w:left w:val="single" w:sz="4" w:space="0" w:color="auto"/>
              <w:bottom w:val="single" w:sz="4" w:space="0" w:color="auto"/>
              <w:right w:val="single" w:sz="4" w:space="0" w:color="auto"/>
            </w:tcBorders>
            <w:vAlign w:val="center"/>
          </w:tcPr>
          <w:p w14:paraId="53009920" w14:textId="425C7157" w:rsidR="00744D05" w:rsidRDefault="00744D05" w:rsidP="00744D05">
            <w:pPr>
              <w:widowControl w:val="0"/>
              <w:ind w:left="-120" w:right="-108"/>
              <w:jc w:val="center"/>
              <w:rPr>
                <w:szCs w:val="22"/>
              </w:rPr>
            </w:pPr>
            <w:r>
              <w:rPr>
                <w:szCs w:val="22"/>
              </w:rPr>
              <w:t>в</w:t>
            </w:r>
            <w:r w:rsidRPr="003555B3">
              <w:rPr>
                <w:szCs w:val="22"/>
              </w:rPr>
              <w:t>неплановая проверка</w:t>
            </w:r>
          </w:p>
        </w:tc>
        <w:tc>
          <w:tcPr>
            <w:tcW w:w="3235" w:type="dxa"/>
            <w:tcBorders>
              <w:top w:val="single" w:sz="4" w:space="0" w:color="auto"/>
              <w:left w:val="single" w:sz="4" w:space="0" w:color="auto"/>
              <w:bottom w:val="single" w:sz="4" w:space="0" w:color="auto"/>
              <w:right w:val="single" w:sz="4" w:space="0" w:color="auto"/>
            </w:tcBorders>
            <w:vAlign w:val="center"/>
          </w:tcPr>
          <w:p w14:paraId="58FF4E3E" w14:textId="0262FD41" w:rsidR="00744D05" w:rsidRPr="0006050D" w:rsidRDefault="00744D05" w:rsidP="00744D05">
            <w:pPr>
              <w:jc w:val="center"/>
              <w:rPr>
                <w:szCs w:val="22"/>
              </w:rPr>
            </w:pPr>
            <w:r w:rsidRPr="000E13EE">
              <w:t>Проверка по требованию прокуратуры</w:t>
            </w:r>
          </w:p>
        </w:tc>
        <w:tc>
          <w:tcPr>
            <w:tcW w:w="1986" w:type="dxa"/>
            <w:gridSpan w:val="2"/>
            <w:tcBorders>
              <w:top w:val="single" w:sz="4" w:space="0" w:color="auto"/>
              <w:left w:val="single" w:sz="4" w:space="0" w:color="auto"/>
              <w:bottom w:val="single" w:sz="4" w:space="0" w:color="auto"/>
              <w:right w:val="single" w:sz="4" w:space="0" w:color="auto"/>
            </w:tcBorders>
            <w:vAlign w:val="center"/>
          </w:tcPr>
          <w:p w14:paraId="556996C2" w14:textId="103E30A6" w:rsidR="00744D05" w:rsidRDefault="00744D05" w:rsidP="00744D05">
            <w:pPr>
              <w:widowControl w:val="0"/>
              <w:ind w:left="-120" w:right="-108"/>
              <w:jc w:val="center"/>
              <w:rPr>
                <w:szCs w:val="22"/>
              </w:rPr>
            </w:pPr>
            <w:r>
              <w:t>п</w:t>
            </w:r>
            <w:r w:rsidRPr="000E13EE">
              <w:t>ров</w:t>
            </w:r>
            <w:r>
              <w:t>едено</w:t>
            </w:r>
          </w:p>
        </w:tc>
      </w:tr>
      <w:tr w:rsidR="00744D05" w:rsidRPr="00C84A6A" w14:paraId="3D5806BD" w14:textId="77777777" w:rsidTr="0047355F">
        <w:trPr>
          <w:trHeight w:val="313"/>
          <w:jc w:val="center"/>
        </w:trPr>
        <w:tc>
          <w:tcPr>
            <w:tcW w:w="14568" w:type="dxa"/>
            <w:gridSpan w:val="8"/>
            <w:tcBorders>
              <w:top w:val="single" w:sz="4" w:space="0" w:color="auto"/>
            </w:tcBorders>
            <w:shd w:val="clear" w:color="auto" w:fill="auto"/>
          </w:tcPr>
          <w:p w14:paraId="2C25B330" w14:textId="77777777" w:rsidR="00744D05" w:rsidRPr="00C84A6A" w:rsidRDefault="00744D05" w:rsidP="00744D05">
            <w:pPr>
              <w:jc w:val="center"/>
              <w:rPr>
                <w:b/>
                <w:color w:val="000000"/>
              </w:rPr>
            </w:pPr>
            <w:r w:rsidRPr="00C84A6A">
              <w:rPr>
                <w:b/>
                <w:color w:val="000000"/>
              </w:rPr>
              <w:t>Липецкая область</w:t>
            </w:r>
          </w:p>
        </w:tc>
      </w:tr>
      <w:tr w:rsidR="00744D05" w:rsidRPr="00C84A6A" w14:paraId="0C672F69" w14:textId="77777777" w:rsidTr="0047355F">
        <w:trPr>
          <w:gridAfter w:val="1"/>
          <w:wAfter w:w="22" w:type="dxa"/>
          <w:trHeight w:val="214"/>
          <w:jc w:val="center"/>
        </w:trPr>
        <w:tc>
          <w:tcPr>
            <w:tcW w:w="1384" w:type="dxa"/>
            <w:tcBorders>
              <w:top w:val="single" w:sz="4" w:space="0" w:color="000000"/>
              <w:left w:val="single" w:sz="4" w:space="0" w:color="000000"/>
              <w:bottom w:val="single" w:sz="4" w:space="0" w:color="000000"/>
              <w:right w:val="single" w:sz="4" w:space="0" w:color="000000"/>
            </w:tcBorders>
            <w:vAlign w:val="center"/>
          </w:tcPr>
          <w:p w14:paraId="1428634A" w14:textId="77777777" w:rsidR="00744D05" w:rsidRPr="00C84A6A" w:rsidRDefault="00744D05" w:rsidP="00744D05">
            <w:pPr>
              <w:pStyle w:val="ae"/>
              <w:widowControl w:val="0"/>
              <w:numPr>
                <w:ilvl w:val="0"/>
                <w:numId w:val="4"/>
              </w:numPr>
              <w:ind w:left="-53" w:right="-108" w:hanging="142"/>
              <w:jc w:val="center"/>
            </w:pPr>
          </w:p>
        </w:tc>
        <w:tc>
          <w:tcPr>
            <w:tcW w:w="3260" w:type="dxa"/>
            <w:tcBorders>
              <w:top w:val="single" w:sz="4" w:space="0" w:color="000000"/>
              <w:left w:val="single" w:sz="4" w:space="0" w:color="000000"/>
              <w:bottom w:val="single" w:sz="4" w:space="0" w:color="000000"/>
              <w:right w:val="single" w:sz="4" w:space="0" w:color="000000"/>
            </w:tcBorders>
            <w:vAlign w:val="center"/>
          </w:tcPr>
          <w:p w14:paraId="6C75BE23" w14:textId="5DD320E6" w:rsidR="00744D05" w:rsidRPr="0047355F" w:rsidRDefault="00744D05" w:rsidP="00744D05">
            <w:pPr>
              <w:suppressAutoHyphens w:val="0"/>
              <w:jc w:val="center"/>
              <w:rPr>
                <w:color w:val="000000"/>
              </w:rPr>
            </w:pPr>
            <w:r w:rsidRPr="0047355F">
              <w:t xml:space="preserve">ПАО </w:t>
            </w:r>
            <w:r w:rsidR="00C5148D">
              <w:t>«</w:t>
            </w:r>
            <w:r w:rsidRPr="0047355F">
              <w:t>НЛМК</w:t>
            </w:r>
            <w:r w:rsidR="00C5148D">
              <w:t>»</w:t>
            </w:r>
          </w:p>
        </w:tc>
        <w:tc>
          <w:tcPr>
            <w:tcW w:w="2127" w:type="dxa"/>
            <w:tcBorders>
              <w:top w:val="single" w:sz="4" w:space="0" w:color="000000"/>
              <w:left w:val="single" w:sz="4" w:space="0" w:color="000000"/>
              <w:bottom w:val="single" w:sz="4" w:space="0" w:color="000000"/>
              <w:right w:val="single" w:sz="4" w:space="0" w:color="000000"/>
            </w:tcBorders>
            <w:vAlign w:val="center"/>
          </w:tcPr>
          <w:p w14:paraId="7C0C2927" w14:textId="160ABE77" w:rsidR="00744D05" w:rsidRPr="0047355F" w:rsidRDefault="00744D05" w:rsidP="00744D05">
            <w:pPr>
              <w:jc w:val="center"/>
              <w:rPr>
                <w:color w:val="000000"/>
              </w:rPr>
            </w:pPr>
            <w:r w:rsidRPr="0047355F">
              <w:t>16.10.2025 - 29.10.2025</w:t>
            </w:r>
          </w:p>
        </w:tc>
        <w:tc>
          <w:tcPr>
            <w:tcW w:w="2555" w:type="dxa"/>
            <w:tcBorders>
              <w:top w:val="single" w:sz="4" w:space="0" w:color="000000"/>
              <w:left w:val="single" w:sz="4" w:space="0" w:color="000000"/>
              <w:bottom w:val="single" w:sz="4" w:space="0" w:color="000000"/>
              <w:right w:val="single" w:sz="4" w:space="0" w:color="000000"/>
            </w:tcBorders>
            <w:vAlign w:val="center"/>
          </w:tcPr>
          <w:p w14:paraId="7993BD11" w14:textId="57B32174" w:rsidR="00744D05" w:rsidRPr="0047355F" w:rsidRDefault="00744D05" w:rsidP="00744D05">
            <w:pPr>
              <w:widowControl w:val="0"/>
              <w:ind w:right="-108"/>
              <w:jc w:val="center"/>
              <w:rPr>
                <w:color w:val="000000" w:themeColor="text1"/>
              </w:rPr>
            </w:pPr>
            <w:r w:rsidRPr="000D38A2">
              <w:t>внеплановая проверка</w:t>
            </w:r>
          </w:p>
        </w:tc>
        <w:tc>
          <w:tcPr>
            <w:tcW w:w="32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C937C7" w14:textId="568B45C2" w:rsidR="00744D05" w:rsidRPr="0047355F" w:rsidRDefault="00744D05" w:rsidP="00744D05">
            <w:pPr>
              <w:jc w:val="center"/>
            </w:pPr>
            <w:r w:rsidRPr="0047355F">
              <w:t>Решение от 14.10.2025 №101/в/Л (ЭКОЗОС)</w:t>
            </w:r>
          </w:p>
        </w:tc>
        <w:tc>
          <w:tcPr>
            <w:tcW w:w="1964" w:type="dxa"/>
            <w:tcBorders>
              <w:top w:val="single" w:sz="4" w:space="0" w:color="000000"/>
              <w:left w:val="single" w:sz="4" w:space="0" w:color="000000"/>
              <w:bottom w:val="single" w:sz="4" w:space="0" w:color="000000"/>
              <w:right w:val="single" w:sz="4" w:space="0" w:color="000000"/>
            </w:tcBorders>
            <w:vAlign w:val="center"/>
          </w:tcPr>
          <w:p w14:paraId="496D97D9" w14:textId="6607B927" w:rsidR="00744D05" w:rsidRPr="0047355F" w:rsidRDefault="00744D05" w:rsidP="00744D05">
            <w:pPr>
              <w:widowControl w:val="0"/>
              <w:ind w:right="-108"/>
              <w:jc w:val="center"/>
            </w:pPr>
            <w:r w:rsidRPr="0047355F">
              <w:t>проведено</w:t>
            </w:r>
          </w:p>
        </w:tc>
      </w:tr>
      <w:tr w:rsidR="00744D05" w:rsidRPr="00C84A6A" w14:paraId="2AB42F4C" w14:textId="77777777" w:rsidTr="0047355F">
        <w:trPr>
          <w:gridAfter w:val="1"/>
          <w:wAfter w:w="22" w:type="dxa"/>
          <w:trHeight w:val="214"/>
          <w:jc w:val="center"/>
        </w:trPr>
        <w:tc>
          <w:tcPr>
            <w:tcW w:w="1384" w:type="dxa"/>
            <w:tcBorders>
              <w:top w:val="single" w:sz="4" w:space="0" w:color="000000"/>
              <w:left w:val="single" w:sz="4" w:space="0" w:color="000000"/>
              <w:bottom w:val="single" w:sz="4" w:space="0" w:color="000000"/>
              <w:right w:val="single" w:sz="4" w:space="0" w:color="000000"/>
            </w:tcBorders>
            <w:vAlign w:val="center"/>
          </w:tcPr>
          <w:p w14:paraId="6D927EDF" w14:textId="77777777" w:rsidR="00744D05" w:rsidRPr="00C84A6A" w:rsidRDefault="00744D05" w:rsidP="00744D05">
            <w:pPr>
              <w:pStyle w:val="ae"/>
              <w:widowControl w:val="0"/>
              <w:numPr>
                <w:ilvl w:val="0"/>
                <w:numId w:val="4"/>
              </w:numPr>
              <w:ind w:left="-53" w:right="-108" w:hanging="142"/>
              <w:jc w:val="center"/>
            </w:pPr>
          </w:p>
        </w:tc>
        <w:tc>
          <w:tcPr>
            <w:tcW w:w="3260" w:type="dxa"/>
            <w:tcBorders>
              <w:top w:val="single" w:sz="4" w:space="0" w:color="000000"/>
              <w:left w:val="single" w:sz="4" w:space="0" w:color="000000"/>
              <w:bottom w:val="single" w:sz="4" w:space="0" w:color="000000"/>
              <w:right w:val="single" w:sz="4" w:space="0" w:color="000000"/>
            </w:tcBorders>
            <w:vAlign w:val="center"/>
          </w:tcPr>
          <w:p w14:paraId="281A25E7" w14:textId="1F03734B" w:rsidR="00744D05" w:rsidRPr="0047355F" w:rsidRDefault="00744D05" w:rsidP="00744D05">
            <w:pPr>
              <w:suppressAutoHyphens w:val="0"/>
              <w:jc w:val="center"/>
              <w:rPr>
                <w:color w:val="000000" w:themeColor="text1"/>
              </w:rPr>
            </w:pPr>
            <w:r w:rsidRPr="0047355F">
              <w:t xml:space="preserve">ПАО </w:t>
            </w:r>
            <w:r w:rsidR="00C5148D">
              <w:t>«</w:t>
            </w:r>
            <w:r w:rsidRPr="0047355F">
              <w:t>НЛМК</w:t>
            </w:r>
            <w:r w:rsidR="00C5148D">
              <w:t>»</w:t>
            </w:r>
          </w:p>
        </w:tc>
        <w:tc>
          <w:tcPr>
            <w:tcW w:w="2127" w:type="dxa"/>
            <w:tcBorders>
              <w:top w:val="single" w:sz="4" w:space="0" w:color="000000"/>
              <w:left w:val="single" w:sz="4" w:space="0" w:color="000000"/>
              <w:bottom w:val="single" w:sz="4" w:space="0" w:color="000000"/>
              <w:right w:val="single" w:sz="4" w:space="0" w:color="000000"/>
            </w:tcBorders>
            <w:vAlign w:val="center"/>
          </w:tcPr>
          <w:p w14:paraId="0E2CD02F" w14:textId="646967C3" w:rsidR="00744D05" w:rsidRPr="0047355F" w:rsidRDefault="00744D05" w:rsidP="00744D05">
            <w:pPr>
              <w:jc w:val="center"/>
              <w:rPr>
                <w:color w:val="000000" w:themeColor="text1"/>
              </w:rPr>
            </w:pPr>
            <w:r w:rsidRPr="0047355F">
              <w:t>17.10.2025 - 30.10.2025</w:t>
            </w:r>
          </w:p>
        </w:tc>
        <w:tc>
          <w:tcPr>
            <w:tcW w:w="2555" w:type="dxa"/>
            <w:tcBorders>
              <w:top w:val="single" w:sz="4" w:space="0" w:color="000000"/>
              <w:left w:val="single" w:sz="4" w:space="0" w:color="000000"/>
              <w:bottom w:val="single" w:sz="4" w:space="0" w:color="000000"/>
              <w:right w:val="single" w:sz="4" w:space="0" w:color="000000"/>
            </w:tcBorders>
            <w:vAlign w:val="center"/>
          </w:tcPr>
          <w:p w14:paraId="683B5691" w14:textId="2E224DA3" w:rsidR="00744D05" w:rsidRPr="0047355F" w:rsidRDefault="00744D05" w:rsidP="00744D05">
            <w:pPr>
              <w:widowControl w:val="0"/>
              <w:ind w:right="-108"/>
              <w:jc w:val="center"/>
              <w:rPr>
                <w:color w:val="000000" w:themeColor="text1"/>
              </w:rPr>
            </w:pPr>
            <w:r w:rsidRPr="000D38A2">
              <w:t>внеплановая проверка</w:t>
            </w:r>
          </w:p>
        </w:tc>
        <w:tc>
          <w:tcPr>
            <w:tcW w:w="32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0494E1" w14:textId="5577231F" w:rsidR="00744D05" w:rsidRPr="0047355F" w:rsidRDefault="00744D05" w:rsidP="00744D05">
            <w:pPr>
              <w:jc w:val="center"/>
            </w:pPr>
            <w:r w:rsidRPr="0047355F">
              <w:t>Решение от 16.10.2025 №103/в/Л (ЭКОЗОС)</w:t>
            </w:r>
          </w:p>
        </w:tc>
        <w:tc>
          <w:tcPr>
            <w:tcW w:w="1964" w:type="dxa"/>
            <w:tcBorders>
              <w:top w:val="single" w:sz="4" w:space="0" w:color="000000"/>
              <w:left w:val="single" w:sz="4" w:space="0" w:color="000000"/>
              <w:bottom w:val="single" w:sz="4" w:space="0" w:color="000000"/>
              <w:right w:val="single" w:sz="4" w:space="0" w:color="000000"/>
            </w:tcBorders>
            <w:vAlign w:val="center"/>
          </w:tcPr>
          <w:p w14:paraId="6FD0720C" w14:textId="6CF221EA" w:rsidR="00744D05" w:rsidRPr="0047355F" w:rsidRDefault="00744D05" w:rsidP="00744D05">
            <w:pPr>
              <w:widowControl w:val="0"/>
              <w:ind w:right="-108"/>
              <w:jc w:val="center"/>
              <w:rPr>
                <w:color w:val="000000"/>
              </w:rPr>
            </w:pPr>
            <w:r w:rsidRPr="0047355F">
              <w:t>проведено</w:t>
            </w:r>
          </w:p>
        </w:tc>
      </w:tr>
      <w:tr w:rsidR="00744D05" w:rsidRPr="00C84A6A" w14:paraId="5FCA35BD" w14:textId="77777777" w:rsidTr="0047355F">
        <w:trPr>
          <w:gridAfter w:val="1"/>
          <w:wAfter w:w="22" w:type="dxa"/>
          <w:trHeight w:val="214"/>
          <w:jc w:val="center"/>
        </w:trPr>
        <w:tc>
          <w:tcPr>
            <w:tcW w:w="1384" w:type="dxa"/>
            <w:tcBorders>
              <w:top w:val="single" w:sz="4" w:space="0" w:color="000000"/>
              <w:left w:val="single" w:sz="4" w:space="0" w:color="000000"/>
              <w:bottom w:val="single" w:sz="4" w:space="0" w:color="000000"/>
              <w:right w:val="single" w:sz="4" w:space="0" w:color="000000"/>
            </w:tcBorders>
            <w:vAlign w:val="center"/>
          </w:tcPr>
          <w:p w14:paraId="275EAB3F" w14:textId="77777777" w:rsidR="00744D05" w:rsidRPr="00C84A6A" w:rsidRDefault="00744D05" w:rsidP="00744D05">
            <w:pPr>
              <w:pStyle w:val="ae"/>
              <w:widowControl w:val="0"/>
              <w:numPr>
                <w:ilvl w:val="0"/>
                <w:numId w:val="4"/>
              </w:numPr>
              <w:ind w:left="-53" w:right="-108" w:hanging="142"/>
              <w:jc w:val="center"/>
            </w:pPr>
          </w:p>
        </w:tc>
        <w:tc>
          <w:tcPr>
            <w:tcW w:w="3260" w:type="dxa"/>
            <w:tcBorders>
              <w:top w:val="single" w:sz="4" w:space="0" w:color="000000"/>
              <w:left w:val="single" w:sz="4" w:space="0" w:color="000000"/>
              <w:bottom w:val="single" w:sz="4" w:space="0" w:color="000000"/>
              <w:right w:val="single" w:sz="4" w:space="0" w:color="000000"/>
            </w:tcBorders>
            <w:vAlign w:val="center"/>
          </w:tcPr>
          <w:p w14:paraId="75DC67D9" w14:textId="7EF20D53" w:rsidR="00744D05" w:rsidRPr="0047355F" w:rsidRDefault="00744D05" w:rsidP="00744D05">
            <w:pPr>
              <w:suppressAutoHyphens w:val="0"/>
              <w:jc w:val="center"/>
            </w:pPr>
            <w:r w:rsidRPr="0047355F">
              <w:t xml:space="preserve">ПАО </w:t>
            </w:r>
            <w:r w:rsidR="00C5148D">
              <w:t>«</w:t>
            </w:r>
            <w:r w:rsidRPr="0047355F">
              <w:t>НЛМК</w:t>
            </w:r>
            <w:r w:rsidR="00C5148D">
              <w:t>»</w:t>
            </w:r>
          </w:p>
        </w:tc>
        <w:tc>
          <w:tcPr>
            <w:tcW w:w="2127" w:type="dxa"/>
            <w:tcBorders>
              <w:top w:val="single" w:sz="4" w:space="0" w:color="000000"/>
              <w:left w:val="single" w:sz="4" w:space="0" w:color="000000"/>
              <w:bottom w:val="single" w:sz="4" w:space="0" w:color="000000"/>
              <w:right w:val="single" w:sz="4" w:space="0" w:color="000000"/>
            </w:tcBorders>
            <w:vAlign w:val="center"/>
          </w:tcPr>
          <w:p w14:paraId="2388F97A" w14:textId="150FF59E" w:rsidR="00744D05" w:rsidRPr="0047355F" w:rsidRDefault="00744D05" w:rsidP="00744D05">
            <w:pPr>
              <w:jc w:val="center"/>
            </w:pPr>
            <w:r w:rsidRPr="0047355F">
              <w:t>20.10.2025 - 31.10.2025</w:t>
            </w:r>
          </w:p>
        </w:tc>
        <w:tc>
          <w:tcPr>
            <w:tcW w:w="2555" w:type="dxa"/>
            <w:tcBorders>
              <w:top w:val="single" w:sz="4" w:space="0" w:color="000000"/>
              <w:left w:val="single" w:sz="4" w:space="0" w:color="000000"/>
              <w:bottom w:val="single" w:sz="4" w:space="0" w:color="000000"/>
              <w:right w:val="single" w:sz="4" w:space="0" w:color="000000"/>
            </w:tcBorders>
            <w:vAlign w:val="center"/>
          </w:tcPr>
          <w:p w14:paraId="58D78AB8" w14:textId="7F27880A" w:rsidR="00744D05" w:rsidRPr="0047355F" w:rsidRDefault="00744D05" w:rsidP="00744D05">
            <w:pPr>
              <w:widowControl w:val="0"/>
              <w:ind w:right="-108"/>
              <w:jc w:val="center"/>
            </w:pPr>
            <w:r w:rsidRPr="000D38A2">
              <w:t>внеплановая проверка</w:t>
            </w:r>
          </w:p>
        </w:tc>
        <w:tc>
          <w:tcPr>
            <w:tcW w:w="32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F1A708" w14:textId="23A310E8" w:rsidR="00744D05" w:rsidRPr="0047355F" w:rsidRDefault="00744D05" w:rsidP="00744D05">
            <w:pPr>
              <w:jc w:val="center"/>
            </w:pPr>
            <w:r w:rsidRPr="0047355F">
              <w:t>Решение от 16.10.2025 №102/в/Л (Квотирование)</w:t>
            </w:r>
          </w:p>
        </w:tc>
        <w:tc>
          <w:tcPr>
            <w:tcW w:w="1964" w:type="dxa"/>
            <w:tcBorders>
              <w:top w:val="single" w:sz="4" w:space="0" w:color="000000"/>
              <w:left w:val="single" w:sz="4" w:space="0" w:color="000000"/>
              <w:bottom w:val="single" w:sz="4" w:space="0" w:color="000000"/>
              <w:right w:val="single" w:sz="4" w:space="0" w:color="000000"/>
            </w:tcBorders>
            <w:vAlign w:val="center"/>
          </w:tcPr>
          <w:p w14:paraId="54A1D737" w14:textId="57569337" w:rsidR="00744D05" w:rsidRPr="0047355F" w:rsidRDefault="00744D05" w:rsidP="00744D05">
            <w:pPr>
              <w:jc w:val="center"/>
            </w:pPr>
            <w:r w:rsidRPr="0047355F">
              <w:t>проведено</w:t>
            </w:r>
          </w:p>
        </w:tc>
      </w:tr>
      <w:tr w:rsidR="00744D05" w:rsidRPr="00C84A6A" w14:paraId="0F73967A" w14:textId="77777777" w:rsidTr="0047355F">
        <w:trPr>
          <w:gridAfter w:val="1"/>
          <w:wAfter w:w="22" w:type="dxa"/>
          <w:trHeight w:val="214"/>
          <w:jc w:val="center"/>
        </w:trPr>
        <w:tc>
          <w:tcPr>
            <w:tcW w:w="1384" w:type="dxa"/>
            <w:tcBorders>
              <w:top w:val="single" w:sz="4" w:space="0" w:color="000000"/>
              <w:left w:val="single" w:sz="4" w:space="0" w:color="000000"/>
              <w:bottom w:val="single" w:sz="4" w:space="0" w:color="000000"/>
              <w:right w:val="single" w:sz="4" w:space="0" w:color="000000"/>
            </w:tcBorders>
            <w:vAlign w:val="center"/>
          </w:tcPr>
          <w:p w14:paraId="6B51957F" w14:textId="77777777" w:rsidR="00744D05" w:rsidRPr="00C84A6A" w:rsidRDefault="00744D05" w:rsidP="00744D05">
            <w:pPr>
              <w:pStyle w:val="ae"/>
              <w:widowControl w:val="0"/>
              <w:numPr>
                <w:ilvl w:val="0"/>
                <w:numId w:val="4"/>
              </w:numPr>
              <w:ind w:left="-53" w:right="-108" w:hanging="142"/>
              <w:jc w:val="center"/>
            </w:pPr>
          </w:p>
        </w:tc>
        <w:tc>
          <w:tcPr>
            <w:tcW w:w="3260" w:type="dxa"/>
            <w:tcBorders>
              <w:top w:val="single" w:sz="4" w:space="0" w:color="000000"/>
              <w:left w:val="single" w:sz="4" w:space="0" w:color="000000"/>
              <w:bottom w:val="single" w:sz="4" w:space="0" w:color="000000"/>
              <w:right w:val="single" w:sz="4" w:space="0" w:color="000000"/>
            </w:tcBorders>
            <w:vAlign w:val="center"/>
          </w:tcPr>
          <w:p w14:paraId="33E11C61" w14:textId="42B4BFE9" w:rsidR="00744D05" w:rsidRPr="0047355F" w:rsidRDefault="00744D05" w:rsidP="00744D05">
            <w:pPr>
              <w:suppressAutoHyphens w:val="0"/>
              <w:jc w:val="center"/>
            </w:pPr>
            <w:r w:rsidRPr="0047355F">
              <w:t xml:space="preserve">ООО </w:t>
            </w:r>
            <w:r w:rsidR="00C5148D">
              <w:t>«</w:t>
            </w:r>
            <w:r w:rsidRPr="0047355F">
              <w:t>СМТ НЛМК</w:t>
            </w:r>
            <w:r w:rsidR="00C5148D">
              <w:t>»</w:t>
            </w:r>
          </w:p>
        </w:tc>
        <w:tc>
          <w:tcPr>
            <w:tcW w:w="2127" w:type="dxa"/>
            <w:tcBorders>
              <w:top w:val="single" w:sz="4" w:space="0" w:color="000000"/>
              <w:left w:val="single" w:sz="4" w:space="0" w:color="000000"/>
              <w:bottom w:val="single" w:sz="4" w:space="0" w:color="000000"/>
              <w:right w:val="single" w:sz="4" w:space="0" w:color="000000"/>
            </w:tcBorders>
            <w:vAlign w:val="center"/>
          </w:tcPr>
          <w:p w14:paraId="5E0A76CD" w14:textId="6A514F65" w:rsidR="00744D05" w:rsidRPr="0047355F" w:rsidRDefault="00744D05" w:rsidP="00744D05">
            <w:pPr>
              <w:jc w:val="center"/>
            </w:pPr>
            <w:r w:rsidRPr="0047355F">
              <w:t>20.10.2025 - 31.10.2025</w:t>
            </w:r>
          </w:p>
        </w:tc>
        <w:tc>
          <w:tcPr>
            <w:tcW w:w="2555" w:type="dxa"/>
            <w:tcBorders>
              <w:top w:val="single" w:sz="4" w:space="0" w:color="000000"/>
              <w:left w:val="single" w:sz="4" w:space="0" w:color="000000"/>
              <w:bottom w:val="single" w:sz="4" w:space="0" w:color="000000"/>
              <w:right w:val="single" w:sz="4" w:space="0" w:color="000000"/>
            </w:tcBorders>
            <w:vAlign w:val="center"/>
          </w:tcPr>
          <w:p w14:paraId="527C6DD7" w14:textId="1235E015" w:rsidR="00744D05" w:rsidRPr="0047355F" w:rsidRDefault="00744D05" w:rsidP="00744D05">
            <w:pPr>
              <w:widowControl w:val="0"/>
              <w:ind w:right="-108"/>
              <w:jc w:val="center"/>
            </w:pPr>
            <w:r w:rsidRPr="000D38A2">
              <w:t>внеплановая проверка</w:t>
            </w:r>
          </w:p>
        </w:tc>
        <w:tc>
          <w:tcPr>
            <w:tcW w:w="32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A8EA301" w14:textId="73C31517" w:rsidR="00744D05" w:rsidRPr="0047355F" w:rsidRDefault="00744D05" w:rsidP="00744D05">
            <w:pPr>
              <w:jc w:val="center"/>
            </w:pPr>
            <w:r w:rsidRPr="0047355F">
              <w:t>Решение от 17.10.2025 №104/в/Л (ЭКОЗОС)</w:t>
            </w:r>
          </w:p>
        </w:tc>
        <w:tc>
          <w:tcPr>
            <w:tcW w:w="1964" w:type="dxa"/>
            <w:tcBorders>
              <w:top w:val="single" w:sz="4" w:space="0" w:color="000000"/>
              <w:left w:val="single" w:sz="4" w:space="0" w:color="000000"/>
              <w:bottom w:val="single" w:sz="4" w:space="0" w:color="000000"/>
              <w:right w:val="single" w:sz="4" w:space="0" w:color="000000"/>
            </w:tcBorders>
            <w:vAlign w:val="center"/>
          </w:tcPr>
          <w:p w14:paraId="1D10254C" w14:textId="72AF14FE" w:rsidR="00744D05" w:rsidRPr="0047355F" w:rsidRDefault="00744D05" w:rsidP="00744D05">
            <w:pPr>
              <w:jc w:val="center"/>
            </w:pPr>
            <w:r w:rsidRPr="0047355F">
              <w:t>проведено</w:t>
            </w:r>
          </w:p>
        </w:tc>
      </w:tr>
      <w:tr w:rsidR="00744D05" w:rsidRPr="00C84A6A" w14:paraId="5F757179" w14:textId="77777777" w:rsidTr="0047355F">
        <w:trPr>
          <w:gridAfter w:val="1"/>
          <w:wAfter w:w="22" w:type="dxa"/>
          <w:trHeight w:val="214"/>
          <w:jc w:val="center"/>
        </w:trPr>
        <w:tc>
          <w:tcPr>
            <w:tcW w:w="1384" w:type="dxa"/>
            <w:tcBorders>
              <w:top w:val="single" w:sz="4" w:space="0" w:color="000000"/>
              <w:left w:val="single" w:sz="4" w:space="0" w:color="000000"/>
              <w:bottom w:val="single" w:sz="4" w:space="0" w:color="000000"/>
              <w:right w:val="single" w:sz="4" w:space="0" w:color="000000"/>
            </w:tcBorders>
            <w:vAlign w:val="center"/>
          </w:tcPr>
          <w:p w14:paraId="30503020" w14:textId="77777777" w:rsidR="00744D05" w:rsidRPr="00C84A6A" w:rsidRDefault="00744D05" w:rsidP="00744D05">
            <w:pPr>
              <w:pStyle w:val="ae"/>
              <w:widowControl w:val="0"/>
              <w:numPr>
                <w:ilvl w:val="0"/>
                <w:numId w:val="4"/>
              </w:numPr>
              <w:ind w:left="-53" w:right="-108" w:hanging="142"/>
              <w:jc w:val="center"/>
            </w:pPr>
          </w:p>
        </w:tc>
        <w:tc>
          <w:tcPr>
            <w:tcW w:w="3260" w:type="dxa"/>
            <w:tcBorders>
              <w:top w:val="single" w:sz="4" w:space="0" w:color="000000"/>
              <w:left w:val="single" w:sz="4" w:space="0" w:color="000000"/>
              <w:bottom w:val="single" w:sz="4" w:space="0" w:color="000000"/>
              <w:right w:val="single" w:sz="4" w:space="0" w:color="000000"/>
            </w:tcBorders>
            <w:vAlign w:val="center"/>
          </w:tcPr>
          <w:p w14:paraId="0F5313BE" w14:textId="5E6A39AF" w:rsidR="00744D05" w:rsidRPr="0047355F" w:rsidRDefault="00744D05" w:rsidP="00744D05">
            <w:pPr>
              <w:suppressAutoHyphens w:val="0"/>
              <w:jc w:val="center"/>
            </w:pPr>
            <w:r w:rsidRPr="0047355F">
              <w:t xml:space="preserve">ПАО </w:t>
            </w:r>
            <w:r w:rsidR="00C5148D">
              <w:t>«</w:t>
            </w:r>
            <w:r w:rsidRPr="0047355F">
              <w:t>НЛМК</w:t>
            </w:r>
            <w:r w:rsidR="00C5148D">
              <w:t>»</w:t>
            </w:r>
          </w:p>
        </w:tc>
        <w:tc>
          <w:tcPr>
            <w:tcW w:w="2127" w:type="dxa"/>
            <w:tcBorders>
              <w:top w:val="single" w:sz="4" w:space="0" w:color="000000"/>
              <w:left w:val="single" w:sz="4" w:space="0" w:color="000000"/>
              <w:bottom w:val="single" w:sz="4" w:space="0" w:color="000000"/>
              <w:right w:val="single" w:sz="4" w:space="0" w:color="000000"/>
            </w:tcBorders>
            <w:vAlign w:val="center"/>
          </w:tcPr>
          <w:p w14:paraId="01292AE2" w14:textId="2BA55B42" w:rsidR="00744D05" w:rsidRPr="0047355F" w:rsidRDefault="00744D05" w:rsidP="00744D05">
            <w:pPr>
              <w:jc w:val="center"/>
            </w:pPr>
            <w:r w:rsidRPr="0047355F">
              <w:t>21.10.2025 - 01.11.2025</w:t>
            </w:r>
          </w:p>
        </w:tc>
        <w:tc>
          <w:tcPr>
            <w:tcW w:w="2555" w:type="dxa"/>
            <w:tcBorders>
              <w:top w:val="single" w:sz="4" w:space="0" w:color="000000"/>
              <w:left w:val="single" w:sz="4" w:space="0" w:color="000000"/>
              <w:bottom w:val="single" w:sz="4" w:space="0" w:color="000000"/>
              <w:right w:val="single" w:sz="4" w:space="0" w:color="000000"/>
            </w:tcBorders>
            <w:vAlign w:val="center"/>
          </w:tcPr>
          <w:p w14:paraId="235EBED3" w14:textId="7B70C117" w:rsidR="00744D05" w:rsidRPr="0047355F" w:rsidRDefault="00744D05" w:rsidP="00744D05">
            <w:pPr>
              <w:widowControl w:val="0"/>
              <w:ind w:right="-108"/>
              <w:jc w:val="center"/>
            </w:pPr>
            <w:r w:rsidRPr="000D38A2">
              <w:t>внеплановая проверка</w:t>
            </w:r>
          </w:p>
        </w:tc>
        <w:tc>
          <w:tcPr>
            <w:tcW w:w="32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CB6A44" w14:textId="6A7FD418" w:rsidR="00744D05" w:rsidRPr="0047355F" w:rsidRDefault="00744D05" w:rsidP="00744D05">
            <w:pPr>
              <w:jc w:val="center"/>
            </w:pPr>
            <w:r w:rsidRPr="0047355F">
              <w:t>Решение от 21.10.2025 №105/в/Л (ЭКОЗОС)</w:t>
            </w:r>
          </w:p>
        </w:tc>
        <w:tc>
          <w:tcPr>
            <w:tcW w:w="1964" w:type="dxa"/>
            <w:tcBorders>
              <w:top w:val="single" w:sz="4" w:space="0" w:color="000000"/>
              <w:left w:val="single" w:sz="4" w:space="0" w:color="000000"/>
              <w:bottom w:val="single" w:sz="4" w:space="0" w:color="000000"/>
              <w:right w:val="single" w:sz="4" w:space="0" w:color="000000"/>
            </w:tcBorders>
            <w:vAlign w:val="center"/>
          </w:tcPr>
          <w:p w14:paraId="0AB867DE" w14:textId="0C0A0097" w:rsidR="00744D05" w:rsidRPr="0047355F" w:rsidRDefault="00744D05" w:rsidP="00744D05">
            <w:pPr>
              <w:jc w:val="center"/>
            </w:pPr>
            <w:r w:rsidRPr="0047355F">
              <w:t>проведено</w:t>
            </w:r>
          </w:p>
        </w:tc>
      </w:tr>
      <w:tr w:rsidR="00744D05" w:rsidRPr="00C84A6A" w14:paraId="4353CC14" w14:textId="77777777" w:rsidTr="0047355F">
        <w:trPr>
          <w:gridAfter w:val="1"/>
          <w:wAfter w:w="22" w:type="dxa"/>
          <w:trHeight w:val="214"/>
          <w:jc w:val="center"/>
        </w:trPr>
        <w:tc>
          <w:tcPr>
            <w:tcW w:w="1384" w:type="dxa"/>
            <w:tcBorders>
              <w:top w:val="single" w:sz="4" w:space="0" w:color="000000"/>
              <w:left w:val="single" w:sz="4" w:space="0" w:color="000000"/>
              <w:bottom w:val="single" w:sz="4" w:space="0" w:color="000000"/>
              <w:right w:val="single" w:sz="4" w:space="0" w:color="000000"/>
            </w:tcBorders>
            <w:vAlign w:val="center"/>
          </w:tcPr>
          <w:p w14:paraId="4D4DAB78" w14:textId="77777777" w:rsidR="00744D05" w:rsidRPr="00C84A6A" w:rsidRDefault="00744D05" w:rsidP="00744D05">
            <w:pPr>
              <w:pStyle w:val="ae"/>
              <w:widowControl w:val="0"/>
              <w:numPr>
                <w:ilvl w:val="0"/>
                <w:numId w:val="4"/>
              </w:numPr>
              <w:ind w:left="-53" w:right="-108" w:hanging="142"/>
              <w:jc w:val="center"/>
            </w:pPr>
          </w:p>
        </w:tc>
        <w:tc>
          <w:tcPr>
            <w:tcW w:w="3260" w:type="dxa"/>
            <w:tcBorders>
              <w:top w:val="single" w:sz="4" w:space="0" w:color="000000"/>
              <w:left w:val="single" w:sz="4" w:space="0" w:color="000000"/>
              <w:bottom w:val="single" w:sz="4" w:space="0" w:color="000000"/>
              <w:right w:val="single" w:sz="4" w:space="0" w:color="000000"/>
            </w:tcBorders>
            <w:vAlign w:val="center"/>
          </w:tcPr>
          <w:p w14:paraId="37B80033" w14:textId="76897F70" w:rsidR="00744D05" w:rsidRPr="0047355F" w:rsidRDefault="00744D05" w:rsidP="00744D05">
            <w:pPr>
              <w:suppressAutoHyphens w:val="0"/>
              <w:jc w:val="center"/>
            </w:pPr>
            <w:r w:rsidRPr="0047355F">
              <w:t xml:space="preserve">ПАО </w:t>
            </w:r>
            <w:r w:rsidR="00C5148D">
              <w:t>«</w:t>
            </w:r>
            <w:r w:rsidRPr="0047355F">
              <w:t>НЛМК</w:t>
            </w:r>
            <w:r w:rsidR="00C5148D">
              <w:t>»</w:t>
            </w:r>
          </w:p>
        </w:tc>
        <w:tc>
          <w:tcPr>
            <w:tcW w:w="2127" w:type="dxa"/>
            <w:tcBorders>
              <w:top w:val="single" w:sz="4" w:space="0" w:color="000000"/>
              <w:left w:val="single" w:sz="4" w:space="0" w:color="000000"/>
              <w:bottom w:val="single" w:sz="4" w:space="0" w:color="000000"/>
              <w:right w:val="single" w:sz="4" w:space="0" w:color="000000"/>
            </w:tcBorders>
            <w:vAlign w:val="center"/>
          </w:tcPr>
          <w:p w14:paraId="28EC63B2" w14:textId="7B7F538B" w:rsidR="00744D05" w:rsidRPr="0047355F" w:rsidRDefault="00744D05" w:rsidP="00744D05">
            <w:pPr>
              <w:jc w:val="center"/>
            </w:pPr>
            <w:r w:rsidRPr="0047355F">
              <w:t>22.10.2025 - 05.11.2025</w:t>
            </w:r>
          </w:p>
        </w:tc>
        <w:tc>
          <w:tcPr>
            <w:tcW w:w="2555" w:type="dxa"/>
            <w:tcBorders>
              <w:top w:val="single" w:sz="4" w:space="0" w:color="000000"/>
              <w:left w:val="single" w:sz="4" w:space="0" w:color="000000"/>
              <w:bottom w:val="single" w:sz="4" w:space="0" w:color="000000"/>
              <w:right w:val="single" w:sz="4" w:space="0" w:color="000000"/>
            </w:tcBorders>
            <w:vAlign w:val="center"/>
          </w:tcPr>
          <w:p w14:paraId="0FB95BDD" w14:textId="0AC70A38" w:rsidR="00744D05" w:rsidRPr="0047355F" w:rsidRDefault="00744D05" w:rsidP="00744D05">
            <w:pPr>
              <w:widowControl w:val="0"/>
              <w:ind w:right="-108"/>
              <w:jc w:val="center"/>
            </w:pPr>
            <w:r w:rsidRPr="000D38A2">
              <w:t>внеплановая проверка</w:t>
            </w:r>
          </w:p>
        </w:tc>
        <w:tc>
          <w:tcPr>
            <w:tcW w:w="32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05E99A" w14:textId="02E86316" w:rsidR="00744D05" w:rsidRPr="0047355F" w:rsidRDefault="00744D05" w:rsidP="00744D05">
            <w:pPr>
              <w:jc w:val="center"/>
            </w:pPr>
            <w:r w:rsidRPr="0047355F">
              <w:t>Решение от 21.10.2025 №106/в/Л (ЭКОЗОС)</w:t>
            </w:r>
          </w:p>
        </w:tc>
        <w:tc>
          <w:tcPr>
            <w:tcW w:w="1964" w:type="dxa"/>
            <w:tcBorders>
              <w:top w:val="single" w:sz="4" w:space="0" w:color="000000"/>
              <w:left w:val="single" w:sz="4" w:space="0" w:color="000000"/>
              <w:bottom w:val="single" w:sz="4" w:space="0" w:color="000000"/>
              <w:right w:val="single" w:sz="4" w:space="0" w:color="000000"/>
            </w:tcBorders>
            <w:vAlign w:val="center"/>
          </w:tcPr>
          <w:p w14:paraId="5EDF9B40" w14:textId="0857B41F" w:rsidR="00744D05" w:rsidRPr="0047355F" w:rsidRDefault="00744D05" w:rsidP="00744D05">
            <w:pPr>
              <w:jc w:val="center"/>
            </w:pPr>
            <w:r w:rsidRPr="0047355F">
              <w:t>начато</w:t>
            </w:r>
          </w:p>
        </w:tc>
      </w:tr>
      <w:tr w:rsidR="00744D05" w:rsidRPr="00C84A6A" w14:paraId="3A0933C3" w14:textId="77777777" w:rsidTr="004A1734">
        <w:trPr>
          <w:gridAfter w:val="1"/>
          <w:wAfter w:w="22" w:type="dxa"/>
          <w:trHeight w:val="214"/>
          <w:jc w:val="center"/>
        </w:trPr>
        <w:tc>
          <w:tcPr>
            <w:tcW w:w="1384" w:type="dxa"/>
            <w:tcBorders>
              <w:top w:val="single" w:sz="4" w:space="0" w:color="000000"/>
              <w:left w:val="single" w:sz="4" w:space="0" w:color="000000"/>
              <w:bottom w:val="single" w:sz="4" w:space="0" w:color="000000"/>
              <w:right w:val="single" w:sz="4" w:space="0" w:color="000000"/>
            </w:tcBorders>
            <w:vAlign w:val="center"/>
          </w:tcPr>
          <w:p w14:paraId="54FE0B03" w14:textId="77777777" w:rsidR="00744D05" w:rsidRPr="00C84A6A" w:rsidRDefault="00744D05" w:rsidP="00744D05">
            <w:pPr>
              <w:pStyle w:val="ae"/>
              <w:widowControl w:val="0"/>
              <w:numPr>
                <w:ilvl w:val="0"/>
                <w:numId w:val="4"/>
              </w:numPr>
              <w:ind w:left="-53" w:right="-108" w:hanging="142"/>
              <w:jc w:val="center"/>
            </w:pPr>
          </w:p>
        </w:tc>
        <w:tc>
          <w:tcPr>
            <w:tcW w:w="3260" w:type="dxa"/>
            <w:tcBorders>
              <w:top w:val="single" w:sz="4" w:space="0" w:color="000000"/>
              <w:left w:val="single" w:sz="4" w:space="0" w:color="000000"/>
              <w:bottom w:val="single" w:sz="4" w:space="0" w:color="000000"/>
              <w:right w:val="single" w:sz="4" w:space="0" w:color="000000"/>
            </w:tcBorders>
            <w:vAlign w:val="center"/>
          </w:tcPr>
          <w:p w14:paraId="30F95200" w14:textId="79F7FB1E" w:rsidR="00744D05" w:rsidRPr="0047355F" w:rsidRDefault="00744D05" w:rsidP="00744D05">
            <w:pPr>
              <w:suppressAutoHyphens w:val="0"/>
              <w:jc w:val="center"/>
            </w:pPr>
            <w:r w:rsidRPr="0047355F">
              <w:rPr>
                <w:color w:val="000000"/>
              </w:rPr>
              <w:t>ООПТ федерального значения Галичья гора</w:t>
            </w:r>
          </w:p>
        </w:tc>
        <w:tc>
          <w:tcPr>
            <w:tcW w:w="2127" w:type="dxa"/>
            <w:tcBorders>
              <w:top w:val="single" w:sz="4" w:space="0" w:color="000000"/>
              <w:left w:val="single" w:sz="4" w:space="0" w:color="000000"/>
              <w:bottom w:val="single" w:sz="4" w:space="0" w:color="000000"/>
              <w:right w:val="single" w:sz="4" w:space="0" w:color="000000"/>
            </w:tcBorders>
            <w:vAlign w:val="center"/>
          </w:tcPr>
          <w:p w14:paraId="67CB90A8" w14:textId="3969B944" w:rsidR="00744D05" w:rsidRPr="0047355F" w:rsidRDefault="00744D05" w:rsidP="00744D05">
            <w:pPr>
              <w:jc w:val="center"/>
            </w:pPr>
            <w:r w:rsidRPr="0047355F">
              <w:rPr>
                <w:color w:val="000000"/>
              </w:rPr>
              <w:t>31.10.2025</w:t>
            </w:r>
          </w:p>
        </w:tc>
        <w:tc>
          <w:tcPr>
            <w:tcW w:w="2555" w:type="dxa"/>
            <w:tcBorders>
              <w:top w:val="single" w:sz="4" w:space="0" w:color="000000"/>
              <w:left w:val="single" w:sz="4" w:space="0" w:color="000000"/>
              <w:bottom w:val="single" w:sz="4" w:space="0" w:color="000000"/>
              <w:right w:val="single" w:sz="4" w:space="0" w:color="000000"/>
            </w:tcBorders>
            <w:vAlign w:val="center"/>
          </w:tcPr>
          <w:p w14:paraId="077961E3" w14:textId="0F82F2BB" w:rsidR="00744D05" w:rsidRPr="000D38A2" w:rsidRDefault="00744D05" w:rsidP="00744D05">
            <w:pPr>
              <w:widowControl w:val="0"/>
              <w:ind w:right="-108"/>
              <w:jc w:val="center"/>
            </w:pPr>
            <w:r w:rsidRPr="000D38A2">
              <w:t>выездное обследование</w:t>
            </w:r>
          </w:p>
        </w:tc>
        <w:tc>
          <w:tcPr>
            <w:tcW w:w="32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AD07AC" w14:textId="71F11E92" w:rsidR="00744D05" w:rsidRPr="000D38A2" w:rsidRDefault="00744D05" w:rsidP="00744D05">
            <w:pPr>
              <w:jc w:val="center"/>
            </w:pPr>
          </w:p>
        </w:tc>
        <w:tc>
          <w:tcPr>
            <w:tcW w:w="1964" w:type="dxa"/>
            <w:tcBorders>
              <w:top w:val="single" w:sz="4" w:space="0" w:color="000000"/>
              <w:left w:val="single" w:sz="4" w:space="0" w:color="000000"/>
              <w:bottom w:val="single" w:sz="4" w:space="0" w:color="000000"/>
              <w:right w:val="single" w:sz="4" w:space="0" w:color="000000"/>
            </w:tcBorders>
            <w:vAlign w:val="center"/>
          </w:tcPr>
          <w:p w14:paraId="470C32E4" w14:textId="41D5B9AE" w:rsidR="00744D05" w:rsidRPr="000D38A2" w:rsidRDefault="00744D05" w:rsidP="00744D05">
            <w:pPr>
              <w:jc w:val="center"/>
            </w:pPr>
            <w:r>
              <w:t>проведено</w:t>
            </w:r>
          </w:p>
        </w:tc>
      </w:tr>
      <w:tr w:rsidR="00744D05" w:rsidRPr="00C84A6A" w14:paraId="3AFC41BD" w14:textId="77777777" w:rsidTr="00CE5824">
        <w:trPr>
          <w:trHeight w:val="317"/>
          <w:jc w:val="center"/>
        </w:trPr>
        <w:tc>
          <w:tcPr>
            <w:tcW w:w="14568" w:type="dxa"/>
            <w:gridSpan w:val="8"/>
            <w:shd w:val="clear" w:color="auto" w:fill="auto"/>
          </w:tcPr>
          <w:p w14:paraId="0AA0196E" w14:textId="77777777" w:rsidR="00744D05" w:rsidRPr="00C84A6A" w:rsidRDefault="00744D05" w:rsidP="00744D05">
            <w:pPr>
              <w:jc w:val="center"/>
              <w:rPr>
                <w:b/>
              </w:rPr>
            </w:pPr>
            <w:r w:rsidRPr="00C84A6A">
              <w:rPr>
                <w:b/>
              </w:rPr>
              <w:t>Тамбовская область</w:t>
            </w:r>
          </w:p>
        </w:tc>
      </w:tr>
      <w:tr w:rsidR="00744D05" w:rsidRPr="00C84A6A" w14:paraId="2A2CE0E2" w14:textId="77777777" w:rsidTr="005C5033">
        <w:trPr>
          <w:trHeight w:val="310"/>
          <w:jc w:val="center"/>
        </w:trPr>
        <w:tc>
          <w:tcPr>
            <w:tcW w:w="1384" w:type="dxa"/>
            <w:vAlign w:val="center"/>
          </w:tcPr>
          <w:p w14:paraId="7A72D303" w14:textId="77777777" w:rsidR="00744D05" w:rsidRPr="00C84A6A" w:rsidRDefault="00744D05" w:rsidP="00744D05">
            <w:pPr>
              <w:widowControl w:val="0"/>
              <w:ind w:right="-108"/>
              <w:jc w:val="center"/>
            </w:pPr>
            <w:r w:rsidRPr="00C84A6A">
              <w:t>1.</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614C0" w14:textId="78EBE426" w:rsidR="00744D05" w:rsidRPr="00C84A6A" w:rsidRDefault="00744D05" w:rsidP="00744D05">
            <w:pPr>
              <w:jc w:val="center"/>
            </w:pPr>
            <w:r>
              <w:t xml:space="preserve">Федеральное казенное предприятие </w:t>
            </w:r>
            <w:r w:rsidR="00C5148D">
              <w:t>«</w:t>
            </w:r>
            <w:r>
              <w:t>Тамбовский пороховой завод</w:t>
            </w:r>
            <w:r w:rsidR="00C5148D">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6CA90" w14:textId="617F8D98" w:rsidR="00744D05" w:rsidRPr="00C84A6A" w:rsidRDefault="00744D05" w:rsidP="00744D05">
            <w:pPr>
              <w:jc w:val="center"/>
            </w:pPr>
            <w:r>
              <w:t>20.10.2025-31.12.2025</w:t>
            </w: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35D4B9" w14:textId="06DC0A1C" w:rsidR="00744D05" w:rsidRPr="00C84A6A" w:rsidRDefault="00744D05" w:rsidP="00744D05">
            <w:pPr>
              <w:jc w:val="center"/>
            </w:pPr>
            <w:r w:rsidRPr="000D38A2">
              <w:t>внеплановая проверка</w:t>
            </w:r>
          </w:p>
        </w:tc>
        <w:tc>
          <w:tcPr>
            <w:tcW w:w="3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E91F3" w14:textId="0EE9135A" w:rsidR="00744D05" w:rsidRPr="00C84A6A" w:rsidRDefault="00744D05" w:rsidP="00744D05">
            <w:pPr>
              <w:jc w:val="center"/>
            </w:pPr>
            <w:r>
              <w:t>№ КНМ 36250021000219543595 от 16.10.2025</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8A201D3" w14:textId="4DE5ABD3" w:rsidR="00744D05" w:rsidRPr="00C84A6A" w:rsidRDefault="00744D05" w:rsidP="00744D05">
            <w:pPr>
              <w:jc w:val="center"/>
            </w:pPr>
            <w:r>
              <w:t>проводится</w:t>
            </w:r>
          </w:p>
        </w:tc>
      </w:tr>
      <w:tr w:rsidR="00744D05" w:rsidRPr="00C84A6A" w14:paraId="711F4F59" w14:textId="77777777" w:rsidTr="00CE5824">
        <w:trPr>
          <w:trHeight w:val="310"/>
          <w:jc w:val="center"/>
        </w:trPr>
        <w:tc>
          <w:tcPr>
            <w:tcW w:w="1384" w:type="dxa"/>
            <w:vAlign w:val="center"/>
          </w:tcPr>
          <w:p w14:paraId="09B62013" w14:textId="6D6F7F6B" w:rsidR="00744D05" w:rsidRPr="00C84A6A" w:rsidRDefault="00744D05" w:rsidP="00744D05">
            <w:pPr>
              <w:widowControl w:val="0"/>
              <w:ind w:right="-108"/>
              <w:jc w:val="center"/>
            </w:pPr>
            <w:r>
              <w:t>2.</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9318D" w14:textId="17319E2D" w:rsidR="00744D05" w:rsidRPr="001E70EB" w:rsidRDefault="00744D05" w:rsidP="00744D05">
            <w:pPr>
              <w:jc w:val="center"/>
            </w:pPr>
            <w:r w:rsidRPr="00957B3B">
              <w:t xml:space="preserve">в районе с. Ерёминка Мордовского м.о. Тамбовской области </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EADFD" w14:textId="658DD859" w:rsidR="00744D05" w:rsidRDefault="00744D05" w:rsidP="00744D05">
            <w:pPr>
              <w:jc w:val="center"/>
            </w:pPr>
            <w:r w:rsidRPr="00957B3B">
              <w:t>28.10.2025</w:t>
            </w: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958C7D" w14:textId="0DB1AA6C" w:rsidR="00744D05" w:rsidRDefault="00744D05" w:rsidP="00744D05">
            <w:pPr>
              <w:jc w:val="center"/>
            </w:pPr>
            <w:r w:rsidRPr="00811DB2">
              <w:t>выездное обследование</w:t>
            </w:r>
          </w:p>
        </w:tc>
        <w:tc>
          <w:tcPr>
            <w:tcW w:w="3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B7F7C" w14:textId="4F0239F7" w:rsidR="00744D05" w:rsidRPr="00256D76" w:rsidRDefault="00744D05" w:rsidP="00744D05">
            <w:pPr>
              <w:jc w:val="center"/>
            </w:pPr>
            <w:r w:rsidRPr="00AF7564">
              <w:t>В соответствии с задание</w:t>
            </w:r>
            <w:r>
              <w:t>м</w:t>
            </w:r>
            <w:r w:rsidRPr="00AF7564">
              <w:t xml:space="preserve"> от 28.10.2025 №115/во/Т по обращению граждан</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969D5A" w14:textId="008E7C25" w:rsidR="00744D05" w:rsidRDefault="00744D05" w:rsidP="00744D05">
            <w:pPr>
              <w:jc w:val="center"/>
            </w:pPr>
            <w:r w:rsidRPr="001E1406">
              <w:t>проведено</w:t>
            </w:r>
          </w:p>
        </w:tc>
      </w:tr>
      <w:tr w:rsidR="00744D05" w:rsidRPr="00C84A6A" w14:paraId="429A75CB" w14:textId="77777777" w:rsidTr="00CE5824">
        <w:trPr>
          <w:trHeight w:val="310"/>
          <w:jc w:val="center"/>
        </w:trPr>
        <w:tc>
          <w:tcPr>
            <w:tcW w:w="1384" w:type="dxa"/>
            <w:vAlign w:val="center"/>
          </w:tcPr>
          <w:p w14:paraId="16B29CE4" w14:textId="3AA5CC35" w:rsidR="00744D05" w:rsidRDefault="00744D05" w:rsidP="00744D05">
            <w:pPr>
              <w:widowControl w:val="0"/>
              <w:ind w:right="-108"/>
              <w:jc w:val="center"/>
            </w:pPr>
            <w:r>
              <w:t>3.</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98B80" w14:textId="753D4A9D" w:rsidR="00744D05" w:rsidRPr="00F156EA" w:rsidRDefault="00744D05" w:rsidP="00744D05">
            <w:pPr>
              <w:jc w:val="center"/>
            </w:pPr>
            <w:r w:rsidRPr="00957B3B">
              <w:t>в оайоне Садового переулка г. Моршанска Тамбовской области</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9A1F1" w14:textId="4B646B90" w:rsidR="00744D05" w:rsidRPr="00F156EA" w:rsidRDefault="00744D05" w:rsidP="00744D05">
            <w:pPr>
              <w:jc w:val="center"/>
            </w:pPr>
            <w:r w:rsidRPr="00957B3B">
              <w:t>28.10.2025</w:t>
            </w: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B6585E" w14:textId="667F425C" w:rsidR="00744D05" w:rsidRDefault="00744D05" w:rsidP="00744D05">
            <w:pPr>
              <w:jc w:val="center"/>
            </w:pPr>
            <w:r w:rsidRPr="006C32CA">
              <w:t>выездное обследование</w:t>
            </w:r>
          </w:p>
        </w:tc>
        <w:tc>
          <w:tcPr>
            <w:tcW w:w="3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8E25D" w14:textId="237691E6" w:rsidR="00744D05" w:rsidRPr="00F156EA" w:rsidRDefault="00744D05" w:rsidP="00744D05">
            <w:pPr>
              <w:jc w:val="center"/>
              <w:rPr>
                <w:color w:val="000000"/>
                <w:sz w:val="40"/>
                <w:szCs w:val="40"/>
              </w:rPr>
            </w:pPr>
            <w:r w:rsidRPr="00AF7564">
              <w:t>В соответствии с задание</w:t>
            </w:r>
            <w:r>
              <w:t>м</w:t>
            </w:r>
            <w:r w:rsidRPr="00AF7564">
              <w:t xml:space="preserve"> от 28.10.2025 №116/во/Т по обращению граждан</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C11049" w14:textId="173B5B3E" w:rsidR="00744D05" w:rsidRPr="00532732" w:rsidRDefault="00744D05" w:rsidP="00744D05">
            <w:pPr>
              <w:jc w:val="center"/>
            </w:pPr>
            <w:r w:rsidRPr="001F3E7C">
              <w:t>проведено</w:t>
            </w:r>
          </w:p>
        </w:tc>
      </w:tr>
      <w:tr w:rsidR="00744D05" w:rsidRPr="00C84A6A" w14:paraId="25FEF978" w14:textId="77777777" w:rsidTr="00CE5824">
        <w:trPr>
          <w:trHeight w:val="310"/>
          <w:jc w:val="center"/>
        </w:trPr>
        <w:tc>
          <w:tcPr>
            <w:tcW w:w="1384" w:type="dxa"/>
            <w:vAlign w:val="center"/>
          </w:tcPr>
          <w:p w14:paraId="3F70387F" w14:textId="26B41C08" w:rsidR="00744D05" w:rsidRDefault="00744D05" w:rsidP="00744D05">
            <w:pPr>
              <w:widowControl w:val="0"/>
              <w:ind w:right="-108"/>
              <w:jc w:val="center"/>
            </w:pPr>
            <w:r>
              <w:t>4.</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43BA0" w14:textId="25F08BF7" w:rsidR="00744D05" w:rsidRPr="00F156EA" w:rsidRDefault="00744D05" w:rsidP="00744D05">
            <w:pPr>
              <w:jc w:val="center"/>
              <w:rPr>
                <w:color w:val="000000"/>
                <w:szCs w:val="40"/>
              </w:rPr>
            </w:pPr>
            <w:r w:rsidRPr="00957B3B">
              <w:t xml:space="preserve">в районе СНТ </w:t>
            </w:r>
            <w:r w:rsidR="00C5148D">
              <w:t>«</w:t>
            </w:r>
            <w:r w:rsidRPr="00957B3B">
              <w:t>Берёзка</w:t>
            </w:r>
            <w:r w:rsidR="00C5148D">
              <w:t>»</w:t>
            </w:r>
            <w:r w:rsidRPr="00957B3B">
              <w:t xml:space="preserve"> г. Моршанска Тамбовской области</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03AA6" w14:textId="2C33D767" w:rsidR="00744D05" w:rsidRPr="00F156EA" w:rsidRDefault="00744D05" w:rsidP="00744D05">
            <w:pPr>
              <w:jc w:val="center"/>
              <w:rPr>
                <w:color w:val="000000"/>
                <w:szCs w:val="40"/>
              </w:rPr>
            </w:pPr>
            <w:r w:rsidRPr="00957B3B">
              <w:t>28.10.2025</w:t>
            </w: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36BDC2" w14:textId="5BDB6395" w:rsidR="00744D05" w:rsidRDefault="00744D05" w:rsidP="00744D05">
            <w:pPr>
              <w:jc w:val="center"/>
              <w:rPr>
                <w:szCs w:val="22"/>
              </w:rPr>
            </w:pPr>
            <w:r w:rsidRPr="003B2777">
              <w:t>выездное обследование</w:t>
            </w:r>
          </w:p>
        </w:tc>
        <w:tc>
          <w:tcPr>
            <w:tcW w:w="3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A91F1" w14:textId="16C7DDE1" w:rsidR="00744D05" w:rsidRPr="00F156EA" w:rsidRDefault="00744D05" w:rsidP="00744D05">
            <w:pPr>
              <w:jc w:val="center"/>
              <w:rPr>
                <w:color w:val="000000"/>
                <w:szCs w:val="40"/>
              </w:rPr>
            </w:pPr>
            <w:r w:rsidRPr="00AF7564">
              <w:t>В соответствии с задание</w:t>
            </w:r>
            <w:r>
              <w:t>м</w:t>
            </w:r>
            <w:r w:rsidRPr="00AF7564">
              <w:t xml:space="preserve"> от 28.10.2025 №117/во/Т по обращению граждан</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5DBBEC" w14:textId="24DF45AE" w:rsidR="00744D05" w:rsidRPr="00532732" w:rsidRDefault="00744D05" w:rsidP="00744D05">
            <w:pPr>
              <w:jc w:val="center"/>
            </w:pPr>
            <w:r w:rsidRPr="00FB5685">
              <w:t>проведено</w:t>
            </w:r>
          </w:p>
        </w:tc>
      </w:tr>
      <w:tr w:rsidR="00744D05" w:rsidRPr="00C84A6A" w14:paraId="76F16B73" w14:textId="77777777" w:rsidTr="00CE5824">
        <w:trPr>
          <w:trHeight w:val="310"/>
          <w:jc w:val="center"/>
        </w:trPr>
        <w:tc>
          <w:tcPr>
            <w:tcW w:w="1384" w:type="dxa"/>
            <w:vAlign w:val="center"/>
          </w:tcPr>
          <w:p w14:paraId="066910C3" w14:textId="66A41F1E" w:rsidR="00744D05" w:rsidRDefault="00744D05" w:rsidP="00744D05">
            <w:pPr>
              <w:widowControl w:val="0"/>
              <w:ind w:right="-108"/>
              <w:jc w:val="center"/>
            </w:pPr>
            <w:r>
              <w:t>5.</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4ACBC" w14:textId="2480EF11" w:rsidR="00744D05" w:rsidRPr="00F156EA" w:rsidRDefault="00744D05" w:rsidP="00744D05">
            <w:pPr>
              <w:jc w:val="center"/>
              <w:rPr>
                <w:color w:val="000000"/>
                <w:szCs w:val="40"/>
              </w:rPr>
            </w:pPr>
            <w:r w:rsidRPr="00957B3B">
              <w:t>территория Знаменского м.о. Тамбовской области</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35C00" w14:textId="01602444" w:rsidR="00744D05" w:rsidRPr="00F156EA" w:rsidRDefault="00744D05" w:rsidP="00744D05">
            <w:pPr>
              <w:jc w:val="center"/>
              <w:rPr>
                <w:color w:val="000000"/>
                <w:szCs w:val="40"/>
              </w:rPr>
            </w:pPr>
            <w:r w:rsidRPr="00957B3B">
              <w:t>30.10.2025</w:t>
            </w: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DFD2C37" w14:textId="605BE3F2" w:rsidR="00744D05" w:rsidRDefault="00744D05" w:rsidP="00744D05">
            <w:pPr>
              <w:jc w:val="center"/>
              <w:rPr>
                <w:szCs w:val="22"/>
              </w:rPr>
            </w:pPr>
            <w:r w:rsidRPr="003B2777">
              <w:t>выездное обследование</w:t>
            </w:r>
          </w:p>
        </w:tc>
        <w:tc>
          <w:tcPr>
            <w:tcW w:w="3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60703" w14:textId="0C97B27E" w:rsidR="00744D05" w:rsidRPr="00F156EA" w:rsidRDefault="00744D05" w:rsidP="00744D05">
            <w:pPr>
              <w:jc w:val="center"/>
              <w:rPr>
                <w:color w:val="000000"/>
                <w:szCs w:val="40"/>
              </w:rPr>
            </w:pPr>
            <w:r w:rsidRPr="00AF7564">
              <w:t>В соответствии с задание</w:t>
            </w:r>
            <w:r>
              <w:t>м</w:t>
            </w:r>
            <w:r w:rsidRPr="00AF7564">
              <w:t xml:space="preserve"> от 29.10.2025 №118/во/Т по </w:t>
            </w:r>
            <w:r w:rsidRPr="00AF7564">
              <w:lastRenderedPageBreak/>
              <w:t>обращению граждан</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A97A714" w14:textId="2652BBFA" w:rsidR="00744D05" w:rsidRPr="00532732" w:rsidRDefault="00744D05" w:rsidP="00744D05">
            <w:pPr>
              <w:jc w:val="center"/>
            </w:pPr>
            <w:r w:rsidRPr="00FB5685">
              <w:lastRenderedPageBreak/>
              <w:t>проведено</w:t>
            </w:r>
          </w:p>
        </w:tc>
      </w:tr>
      <w:tr w:rsidR="00744D05" w:rsidRPr="00C84A6A" w14:paraId="76773559" w14:textId="77777777" w:rsidTr="00ED60CD">
        <w:trPr>
          <w:trHeight w:val="310"/>
          <w:jc w:val="center"/>
        </w:trPr>
        <w:tc>
          <w:tcPr>
            <w:tcW w:w="14568" w:type="dxa"/>
            <w:gridSpan w:val="8"/>
            <w:tcBorders>
              <w:right w:val="single" w:sz="4" w:space="0" w:color="000000"/>
            </w:tcBorders>
            <w:shd w:val="clear" w:color="auto" w:fill="auto"/>
            <w:vAlign w:val="center"/>
          </w:tcPr>
          <w:p w14:paraId="3A58A9CF" w14:textId="77777777" w:rsidR="00744D05" w:rsidRPr="00C84A6A" w:rsidRDefault="00744D05" w:rsidP="00744D05">
            <w:pPr>
              <w:widowControl w:val="0"/>
              <w:ind w:right="-108"/>
              <w:jc w:val="center"/>
              <w:rPr>
                <w:b/>
              </w:rPr>
            </w:pPr>
            <w:r w:rsidRPr="00C84A6A">
              <w:rPr>
                <w:b/>
              </w:rPr>
              <w:t>Курская область</w:t>
            </w:r>
          </w:p>
        </w:tc>
      </w:tr>
      <w:tr w:rsidR="00744D05" w:rsidRPr="00C84A6A" w14:paraId="3E6C39B1" w14:textId="77777777" w:rsidTr="00B9177E">
        <w:trPr>
          <w:trHeight w:val="310"/>
          <w:jc w:val="center"/>
        </w:trPr>
        <w:tc>
          <w:tcPr>
            <w:tcW w:w="1384" w:type="dxa"/>
            <w:vAlign w:val="center"/>
          </w:tcPr>
          <w:p w14:paraId="0A1FF567" w14:textId="24105AA6" w:rsidR="00744D05" w:rsidRDefault="00744D05" w:rsidP="00744D05">
            <w:pPr>
              <w:pStyle w:val="ae"/>
              <w:widowControl w:val="0"/>
              <w:ind w:left="-53" w:right="-108"/>
              <w:jc w:val="center"/>
            </w:pPr>
            <w:r>
              <w:t>2.</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63415" w14:textId="1830D5B8" w:rsidR="00744D05" w:rsidRPr="00F45353" w:rsidRDefault="00744D05" w:rsidP="00744D05">
            <w:pPr>
              <w:jc w:val="center"/>
              <w:rPr>
                <w:color w:val="000000"/>
                <w:szCs w:val="22"/>
              </w:rPr>
            </w:pPr>
            <w:r w:rsidRPr="00F45353">
              <w:rPr>
                <w:color w:val="000000"/>
                <w:szCs w:val="22"/>
              </w:rPr>
              <w:t xml:space="preserve">АКЦИОНЕРНОЕ ОБЩЕСТВО </w:t>
            </w:r>
            <w:r w:rsidR="00C5148D">
              <w:rPr>
                <w:color w:val="000000"/>
                <w:szCs w:val="22"/>
              </w:rPr>
              <w:t>«</w:t>
            </w:r>
            <w:r w:rsidRPr="00F45353">
              <w:rPr>
                <w:color w:val="000000"/>
                <w:szCs w:val="22"/>
              </w:rPr>
              <w:t>РИР ЭНЕРГО</w:t>
            </w:r>
            <w:r w:rsidR="00C5148D">
              <w:rPr>
                <w:color w:val="000000"/>
                <w:szCs w:val="22"/>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8BDED" w14:textId="2C2D02B3" w:rsidR="00744D05" w:rsidRPr="00F45353" w:rsidRDefault="00744D05" w:rsidP="00744D05">
            <w:pPr>
              <w:jc w:val="center"/>
              <w:rPr>
                <w:szCs w:val="22"/>
              </w:rPr>
            </w:pPr>
            <w:r w:rsidRPr="00F45353">
              <w:rPr>
                <w:color w:val="000000"/>
                <w:szCs w:val="22"/>
              </w:rPr>
              <w:t>13.10.2025 - 24.10.2025</w:t>
            </w: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AFB2510" w14:textId="41543B9D" w:rsidR="00744D05" w:rsidRPr="00F45353" w:rsidRDefault="00744D05" w:rsidP="00744D05">
            <w:pPr>
              <w:widowControl w:val="0"/>
              <w:ind w:right="-108"/>
              <w:jc w:val="center"/>
              <w:rPr>
                <w:szCs w:val="22"/>
              </w:rPr>
            </w:pPr>
            <w:r>
              <w:rPr>
                <w:szCs w:val="22"/>
              </w:rPr>
              <w:t>в</w:t>
            </w:r>
            <w:r w:rsidRPr="003555B3">
              <w:rPr>
                <w:szCs w:val="22"/>
              </w:rPr>
              <w:t>неплановая проверка</w:t>
            </w:r>
          </w:p>
        </w:tc>
        <w:tc>
          <w:tcPr>
            <w:tcW w:w="3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982F2" w14:textId="6419AFC0" w:rsidR="00744D05" w:rsidRPr="00F45353" w:rsidRDefault="00744D05" w:rsidP="00744D05">
            <w:pPr>
              <w:widowControl w:val="0"/>
              <w:ind w:left="-120" w:right="-108"/>
              <w:jc w:val="center"/>
              <w:rPr>
                <w:color w:val="000000"/>
                <w:szCs w:val="22"/>
              </w:rPr>
            </w:pPr>
            <w:r w:rsidRPr="00F45353">
              <w:rPr>
                <w:szCs w:val="22"/>
              </w:rPr>
              <w:t>Решение от 08.10.2025 № КНМ 36250021000219637841</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B1573A" w14:textId="566B6807" w:rsidR="00744D05" w:rsidRPr="00F45353" w:rsidRDefault="00744D05" w:rsidP="00744D05">
            <w:pPr>
              <w:widowControl w:val="0"/>
              <w:ind w:right="-108"/>
              <w:jc w:val="center"/>
            </w:pPr>
            <w:r>
              <w:t>проведена</w:t>
            </w:r>
          </w:p>
        </w:tc>
      </w:tr>
      <w:tr w:rsidR="00744D05" w:rsidRPr="00C84A6A" w14:paraId="29FB42AB" w14:textId="77777777" w:rsidTr="00B9177E">
        <w:trPr>
          <w:trHeight w:val="310"/>
          <w:jc w:val="center"/>
        </w:trPr>
        <w:tc>
          <w:tcPr>
            <w:tcW w:w="1384" w:type="dxa"/>
            <w:vAlign w:val="center"/>
          </w:tcPr>
          <w:p w14:paraId="063243F7" w14:textId="227258E4" w:rsidR="00744D05" w:rsidRDefault="00744D05" w:rsidP="00744D05">
            <w:pPr>
              <w:pStyle w:val="ae"/>
              <w:widowControl w:val="0"/>
              <w:ind w:left="-53" w:right="-108"/>
              <w:jc w:val="center"/>
            </w:pPr>
            <w:r>
              <w:t>3.</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60284" w14:textId="5973A0F5" w:rsidR="00744D05" w:rsidRPr="00F45353" w:rsidRDefault="00744D05" w:rsidP="00744D05">
            <w:pPr>
              <w:jc w:val="center"/>
              <w:rPr>
                <w:color w:val="000000"/>
                <w:szCs w:val="22"/>
              </w:rPr>
            </w:pPr>
            <w:r w:rsidRPr="00F45353">
              <w:rPr>
                <w:color w:val="000000"/>
                <w:szCs w:val="22"/>
              </w:rPr>
              <w:t>Физическое лицо: Делова И.В.</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B6D1A" w14:textId="43F2C453" w:rsidR="00744D05" w:rsidRPr="00F45353" w:rsidRDefault="00744D05" w:rsidP="00744D05">
            <w:pPr>
              <w:jc w:val="center"/>
              <w:rPr>
                <w:szCs w:val="22"/>
              </w:rPr>
            </w:pPr>
            <w:r w:rsidRPr="00F45353">
              <w:rPr>
                <w:color w:val="000000"/>
                <w:szCs w:val="22"/>
              </w:rPr>
              <w:t>13.10.2025 -24.10.2025</w:t>
            </w: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154E8C" w14:textId="5A5158D6" w:rsidR="00744D05" w:rsidRPr="00F45353" w:rsidRDefault="00744D05" w:rsidP="00744D05">
            <w:pPr>
              <w:widowControl w:val="0"/>
              <w:ind w:right="-108"/>
              <w:jc w:val="center"/>
              <w:rPr>
                <w:szCs w:val="22"/>
              </w:rPr>
            </w:pPr>
            <w:r>
              <w:rPr>
                <w:szCs w:val="22"/>
              </w:rPr>
              <w:t>в</w:t>
            </w:r>
            <w:r w:rsidRPr="003555B3">
              <w:rPr>
                <w:szCs w:val="22"/>
              </w:rPr>
              <w:t>неплановая проверка</w:t>
            </w:r>
          </w:p>
        </w:tc>
        <w:tc>
          <w:tcPr>
            <w:tcW w:w="3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30B01" w14:textId="457204FD" w:rsidR="00744D05" w:rsidRPr="00F45353" w:rsidRDefault="00744D05" w:rsidP="00744D05">
            <w:pPr>
              <w:widowControl w:val="0"/>
              <w:ind w:left="-120" w:right="-108"/>
              <w:jc w:val="center"/>
              <w:rPr>
                <w:color w:val="000000"/>
                <w:szCs w:val="22"/>
              </w:rPr>
            </w:pPr>
            <w:r w:rsidRPr="00F45353">
              <w:rPr>
                <w:szCs w:val="22"/>
              </w:rPr>
              <w:t>Решение от 08.10.2025 № КНМ 36250021000219639332</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79FD67" w14:textId="3EC7677F" w:rsidR="00744D05" w:rsidRPr="00F45353" w:rsidRDefault="00744D05" w:rsidP="00744D05">
            <w:pPr>
              <w:widowControl w:val="0"/>
              <w:ind w:right="-108"/>
              <w:jc w:val="center"/>
            </w:pPr>
            <w:r>
              <w:t>проведена</w:t>
            </w:r>
          </w:p>
        </w:tc>
      </w:tr>
      <w:tr w:rsidR="00744D05" w:rsidRPr="00C84A6A" w14:paraId="253CAEF3" w14:textId="77777777" w:rsidTr="00B9177E">
        <w:trPr>
          <w:trHeight w:val="310"/>
          <w:jc w:val="center"/>
        </w:trPr>
        <w:tc>
          <w:tcPr>
            <w:tcW w:w="1384" w:type="dxa"/>
            <w:vAlign w:val="center"/>
          </w:tcPr>
          <w:p w14:paraId="2FA0194A" w14:textId="17C8DA5A" w:rsidR="00744D05" w:rsidRDefault="00744D05" w:rsidP="00744D05">
            <w:pPr>
              <w:pStyle w:val="ae"/>
              <w:widowControl w:val="0"/>
              <w:ind w:left="-53" w:right="-108"/>
              <w:jc w:val="center"/>
            </w:pPr>
            <w:r>
              <w:t>4.</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6FF94" w14:textId="21E9EF0B" w:rsidR="00744D05" w:rsidRPr="00F45353" w:rsidRDefault="00744D05" w:rsidP="00744D05">
            <w:pPr>
              <w:jc w:val="center"/>
              <w:rPr>
                <w:color w:val="000000"/>
                <w:szCs w:val="22"/>
              </w:rPr>
            </w:pPr>
            <w:r w:rsidRPr="00F45353">
              <w:rPr>
                <w:szCs w:val="22"/>
              </w:rPr>
              <w:t xml:space="preserve">ООО </w:t>
            </w:r>
            <w:r w:rsidR="00C5148D">
              <w:rPr>
                <w:szCs w:val="22"/>
              </w:rPr>
              <w:t>«</w:t>
            </w:r>
            <w:r w:rsidRPr="00F45353">
              <w:rPr>
                <w:szCs w:val="22"/>
              </w:rPr>
              <w:t>Экотранс</w:t>
            </w:r>
            <w:r w:rsidR="00C5148D">
              <w:rPr>
                <w:szCs w:val="22"/>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7A67C" w14:textId="119440BA" w:rsidR="00744D05" w:rsidRPr="00F45353" w:rsidRDefault="00744D05" w:rsidP="00744D05">
            <w:pPr>
              <w:jc w:val="center"/>
              <w:rPr>
                <w:szCs w:val="22"/>
              </w:rPr>
            </w:pPr>
            <w:r w:rsidRPr="00F45353">
              <w:rPr>
                <w:szCs w:val="22"/>
              </w:rPr>
              <w:t>14.10.2025 - 27.10.2025</w:t>
            </w: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7AB518" w14:textId="4483046E" w:rsidR="00744D05" w:rsidRPr="00F45353" w:rsidRDefault="00744D05" w:rsidP="00744D05">
            <w:pPr>
              <w:widowControl w:val="0"/>
              <w:ind w:right="-108"/>
              <w:jc w:val="center"/>
              <w:rPr>
                <w:szCs w:val="22"/>
              </w:rPr>
            </w:pPr>
            <w:r>
              <w:rPr>
                <w:szCs w:val="22"/>
              </w:rPr>
              <w:t>в</w:t>
            </w:r>
            <w:r w:rsidRPr="003555B3">
              <w:rPr>
                <w:szCs w:val="22"/>
              </w:rPr>
              <w:t>неплановая проверка</w:t>
            </w:r>
          </w:p>
        </w:tc>
        <w:tc>
          <w:tcPr>
            <w:tcW w:w="3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22F97" w14:textId="7F9D6105" w:rsidR="00744D05" w:rsidRPr="00F45353" w:rsidRDefault="00744D05" w:rsidP="00744D05">
            <w:pPr>
              <w:widowControl w:val="0"/>
              <w:ind w:left="-120" w:right="-108"/>
              <w:jc w:val="center"/>
              <w:rPr>
                <w:color w:val="000000"/>
                <w:szCs w:val="22"/>
              </w:rPr>
            </w:pPr>
            <w:r w:rsidRPr="00F45353">
              <w:rPr>
                <w:szCs w:val="22"/>
              </w:rPr>
              <w:t>Решение от 09.10.2025 № КНМ 36250021000219646244</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686D7A" w14:textId="0B1B6C41" w:rsidR="00744D05" w:rsidRPr="00F45353" w:rsidRDefault="00744D05" w:rsidP="00744D05">
            <w:pPr>
              <w:widowControl w:val="0"/>
              <w:ind w:right="-108"/>
              <w:jc w:val="center"/>
            </w:pPr>
            <w:r>
              <w:t>проведена</w:t>
            </w:r>
          </w:p>
        </w:tc>
      </w:tr>
      <w:tr w:rsidR="00744D05" w:rsidRPr="00C84A6A" w14:paraId="18BF2265" w14:textId="77777777" w:rsidTr="00B9177E">
        <w:trPr>
          <w:trHeight w:val="310"/>
          <w:jc w:val="center"/>
        </w:trPr>
        <w:tc>
          <w:tcPr>
            <w:tcW w:w="1384" w:type="dxa"/>
            <w:vAlign w:val="center"/>
          </w:tcPr>
          <w:p w14:paraId="45D0BCF2" w14:textId="77974D03" w:rsidR="00744D05" w:rsidRDefault="00744D05" w:rsidP="00744D05">
            <w:pPr>
              <w:pStyle w:val="ae"/>
              <w:widowControl w:val="0"/>
              <w:ind w:left="-53" w:right="-108"/>
              <w:jc w:val="center"/>
            </w:pPr>
            <w:r>
              <w:t>5.</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D7A3C" w14:textId="3935F33B" w:rsidR="00744D05" w:rsidRPr="00ED60CD" w:rsidRDefault="00744D05" w:rsidP="00744D05">
            <w:pPr>
              <w:jc w:val="center"/>
            </w:pPr>
            <w:r w:rsidRPr="00ED60CD">
              <w:rPr>
                <w:color w:val="000000"/>
              </w:rPr>
              <w:t>Выездное обследование в рамках федерального государственного экологического контроля (надзора) по требованию о проведении контрольных (надзорных) мероприятий прокуратуры Курской области от 28.10.2025 № Исорг-07/2-3495-25/-202380001 о проведении выездного обследования акватории р. Сейм с. Кудинцево, д. Сергеевка, д. Воронино, с. Банищи, х. Серебряный, х. Жилище Льговского района, с. Коробкино Конышевского района Курской области на предмет соблюдения требований законодательства об охране окружающей среды.</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74655" w14:textId="65C0DF05" w:rsidR="00744D05" w:rsidRPr="00ED60CD" w:rsidRDefault="00744D05" w:rsidP="00744D05">
            <w:pPr>
              <w:jc w:val="center"/>
            </w:pPr>
            <w:r w:rsidRPr="00ED60CD">
              <w:rPr>
                <w:color w:val="000000"/>
              </w:rPr>
              <w:t>28.10.2025-29.10.2025</w:t>
            </w: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D21282" w14:textId="75ED7694" w:rsidR="00744D05" w:rsidRDefault="00744D05" w:rsidP="00744D05">
            <w:pPr>
              <w:widowControl w:val="0"/>
              <w:ind w:right="-108"/>
              <w:jc w:val="center"/>
              <w:rPr>
                <w:szCs w:val="22"/>
              </w:rPr>
            </w:pPr>
            <w:r>
              <w:t>выездное обследование</w:t>
            </w:r>
          </w:p>
        </w:tc>
        <w:tc>
          <w:tcPr>
            <w:tcW w:w="3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CC0CC" w14:textId="39900BEC" w:rsidR="00744D05" w:rsidRPr="00ED60CD" w:rsidRDefault="00744D05" w:rsidP="00744D05">
            <w:pPr>
              <w:jc w:val="center"/>
              <w:rPr>
                <w:color w:val="000000"/>
                <w:sz w:val="40"/>
                <w:szCs w:val="40"/>
              </w:rPr>
            </w:pPr>
            <w:r>
              <w:rPr>
                <w:color w:val="000000"/>
              </w:rPr>
              <w:t>З</w:t>
            </w:r>
            <w:r w:rsidRPr="00ED60CD">
              <w:rPr>
                <w:color w:val="000000"/>
              </w:rPr>
              <w:t>адание №23/во/К от 28.10.2025</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A1D1519" w14:textId="07538822" w:rsidR="00744D05" w:rsidRPr="00532732" w:rsidRDefault="00744D05" w:rsidP="00744D05">
            <w:pPr>
              <w:widowControl w:val="0"/>
              <w:ind w:right="-108"/>
              <w:jc w:val="center"/>
            </w:pPr>
            <w:r w:rsidRPr="00532732">
              <w:t>проведено</w:t>
            </w:r>
          </w:p>
        </w:tc>
      </w:tr>
      <w:tr w:rsidR="00744D05" w:rsidRPr="00C84A6A" w14:paraId="7FF82EF0" w14:textId="77777777" w:rsidTr="00E56BF7">
        <w:trPr>
          <w:trHeight w:val="310"/>
          <w:jc w:val="center"/>
        </w:trPr>
        <w:tc>
          <w:tcPr>
            <w:tcW w:w="14568" w:type="dxa"/>
            <w:gridSpan w:val="8"/>
            <w:tcBorders>
              <w:right w:val="single" w:sz="4" w:space="0" w:color="000000"/>
            </w:tcBorders>
            <w:shd w:val="clear" w:color="auto" w:fill="auto"/>
            <w:vAlign w:val="center"/>
          </w:tcPr>
          <w:p w14:paraId="66B9C645" w14:textId="2F7CB488" w:rsidR="00744D05" w:rsidRPr="00C84A6A" w:rsidRDefault="00744D05" w:rsidP="00744D05">
            <w:pPr>
              <w:jc w:val="center"/>
              <w:rPr>
                <w:b/>
              </w:rPr>
            </w:pPr>
            <w:r w:rsidRPr="00C84A6A">
              <w:rPr>
                <w:b/>
              </w:rPr>
              <w:t>Наблюдения за соблюдением обяз</w:t>
            </w:r>
            <w:r>
              <w:rPr>
                <w:b/>
              </w:rPr>
              <w:t>ательных требований за период 27.10.2025-01.11</w:t>
            </w:r>
            <w:r w:rsidRPr="00C84A6A">
              <w:rPr>
                <w:b/>
              </w:rPr>
              <w:t>.2025</w:t>
            </w:r>
          </w:p>
        </w:tc>
      </w:tr>
      <w:bookmarkEnd w:id="1"/>
    </w:tbl>
    <w:p w14:paraId="6F2DA046" w14:textId="77777777" w:rsidR="00EE3FC1" w:rsidRPr="00C84A6A" w:rsidRDefault="00EE3FC1" w:rsidP="001E5A25"/>
    <w:tbl>
      <w:tblPr>
        <w:tblpPr w:leftFromText="180" w:rightFromText="180" w:vertAnchor="text" w:tblpXSpec="center" w:tblpY="1"/>
        <w:tblOverlap w:val="never"/>
        <w:tblW w:w="14567" w:type="dxa"/>
        <w:tblLayout w:type="fixed"/>
        <w:tblLook w:val="01E0" w:firstRow="1" w:lastRow="1" w:firstColumn="1" w:lastColumn="1" w:noHBand="0" w:noVBand="0"/>
      </w:tblPr>
      <w:tblGrid>
        <w:gridCol w:w="1384"/>
        <w:gridCol w:w="3294"/>
        <w:gridCol w:w="28"/>
        <w:gridCol w:w="2206"/>
        <w:gridCol w:w="2552"/>
        <w:gridCol w:w="3152"/>
        <w:gridCol w:w="1951"/>
      </w:tblGrid>
      <w:tr w:rsidR="00EE3FC1" w:rsidRPr="00C84A6A" w14:paraId="207A443C" w14:textId="77777777" w:rsidTr="001A1748">
        <w:trPr>
          <w:trHeight w:val="962"/>
        </w:trPr>
        <w:tc>
          <w:tcPr>
            <w:tcW w:w="1384" w:type="dxa"/>
            <w:tcBorders>
              <w:top w:val="single" w:sz="4" w:space="0" w:color="000000"/>
              <w:left w:val="single" w:sz="4" w:space="0" w:color="000000"/>
              <w:bottom w:val="single" w:sz="4" w:space="0" w:color="000000"/>
              <w:right w:val="single" w:sz="4" w:space="0" w:color="000000"/>
            </w:tcBorders>
            <w:vAlign w:val="center"/>
          </w:tcPr>
          <w:p w14:paraId="446A9DA2" w14:textId="77777777" w:rsidR="00EE3FC1" w:rsidRPr="00C84A6A" w:rsidRDefault="00EE3FC1" w:rsidP="001E5A25">
            <w:pPr>
              <w:widowControl w:val="0"/>
              <w:ind w:left="-120" w:right="-108"/>
              <w:jc w:val="center"/>
            </w:pPr>
            <w:r w:rsidRPr="00C84A6A">
              <w:t>№ п/п</w:t>
            </w:r>
          </w:p>
        </w:tc>
        <w:tc>
          <w:tcPr>
            <w:tcW w:w="3322" w:type="dxa"/>
            <w:gridSpan w:val="2"/>
            <w:tcBorders>
              <w:top w:val="single" w:sz="4" w:space="0" w:color="000000"/>
              <w:left w:val="single" w:sz="4" w:space="0" w:color="000000"/>
              <w:bottom w:val="single" w:sz="4" w:space="0" w:color="000000"/>
              <w:right w:val="single" w:sz="4" w:space="0" w:color="000000"/>
            </w:tcBorders>
            <w:vAlign w:val="center"/>
          </w:tcPr>
          <w:p w14:paraId="492E2199" w14:textId="77777777" w:rsidR="00EE3FC1" w:rsidRPr="00C84A6A" w:rsidRDefault="00EE3FC1" w:rsidP="001E5A25">
            <w:pPr>
              <w:widowControl w:val="0"/>
              <w:jc w:val="center"/>
            </w:pPr>
            <w:r w:rsidRPr="00C84A6A">
              <w:t xml:space="preserve">Наименование, организационно-правовая форма юридического лица, (хозяйствующего субъекта) в отношении которого </w:t>
            </w:r>
            <w:r w:rsidRPr="00C84A6A">
              <w:lastRenderedPageBreak/>
              <w:t>проведено профилактическое мероприятие</w:t>
            </w:r>
          </w:p>
        </w:tc>
        <w:tc>
          <w:tcPr>
            <w:tcW w:w="2206" w:type="dxa"/>
            <w:tcBorders>
              <w:top w:val="single" w:sz="4" w:space="0" w:color="000000"/>
              <w:left w:val="single" w:sz="4" w:space="0" w:color="000000"/>
              <w:bottom w:val="single" w:sz="4" w:space="0" w:color="000000"/>
              <w:right w:val="single" w:sz="4" w:space="0" w:color="000000"/>
            </w:tcBorders>
            <w:vAlign w:val="center"/>
          </w:tcPr>
          <w:p w14:paraId="09CBCAF2" w14:textId="77777777" w:rsidR="00EE3FC1" w:rsidRPr="00C84A6A" w:rsidRDefault="00EE3FC1" w:rsidP="001E5A25">
            <w:pPr>
              <w:widowControl w:val="0"/>
              <w:jc w:val="center"/>
            </w:pPr>
            <w:r w:rsidRPr="00C84A6A">
              <w:lastRenderedPageBreak/>
              <w:t>Период проведения</w:t>
            </w:r>
          </w:p>
        </w:tc>
        <w:tc>
          <w:tcPr>
            <w:tcW w:w="2552" w:type="dxa"/>
            <w:tcBorders>
              <w:top w:val="single" w:sz="4" w:space="0" w:color="000000"/>
              <w:left w:val="single" w:sz="4" w:space="0" w:color="000000"/>
              <w:bottom w:val="single" w:sz="4" w:space="0" w:color="000000"/>
              <w:right w:val="single" w:sz="4" w:space="0" w:color="000000"/>
            </w:tcBorders>
            <w:vAlign w:val="center"/>
          </w:tcPr>
          <w:p w14:paraId="6A3549A7" w14:textId="77777777" w:rsidR="00EE3FC1" w:rsidRPr="00C84A6A" w:rsidRDefault="00EE3FC1" w:rsidP="001E5A25">
            <w:pPr>
              <w:widowControl w:val="0"/>
              <w:jc w:val="center"/>
            </w:pPr>
            <w:r w:rsidRPr="00C84A6A">
              <w:t>Вид профилактического мероприятия</w:t>
            </w:r>
          </w:p>
          <w:p w14:paraId="19577E29" w14:textId="77777777" w:rsidR="00EE3FC1" w:rsidRPr="00C84A6A" w:rsidRDefault="00EE3FC1" w:rsidP="001E5A25">
            <w:pPr>
              <w:widowControl w:val="0"/>
              <w:ind w:right="-108"/>
              <w:jc w:val="center"/>
            </w:pPr>
          </w:p>
        </w:tc>
        <w:tc>
          <w:tcPr>
            <w:tcW w:w="3152" w:type="dxa"/>
            <w:tcBorders>
              <w:top w:val="single" w:sz="4" w:space="0" w:color="000000"/>
              <w:left w:val="single" w:sz="4" w:space="0" w:color="000000"/>
              <w:bottom w:val="single" w:sz="4" w:space="0" w:color="000000"/>
              <w:right w:val="single" w:sz="4" w:space="0" w:color="000000"/>
            </w:tcBorders>
            <w:vAlign w:val="center"/>
          </w:tcPr>
          <w:p w14:paraId="4C8FB35A" w14:textId="77777777" w:rsidR="00EE3FC1" w:rsidRPr="00C84A6A" w:rsidRDefault="00EE3FC1" w:rsidP="001E5A25">
            <w:pPr>
              <w:widowControl w:val="0"/>
              <w:ind w:left="-120" w:right="-108"/>
              <w:jc w:val="center"/>
            </w:pPr>
            <w:r w:rsidRPr="00C84A6A">
              <w:t>Основание проведения проверки</w:t>
            </w:r>
          </w:p>
          <w:p w14:paraId="3FE04FF9" w14:textId="77777777" w:rsidR="00EE3FC1" w:rsidRPr="00C84A6A" w:rsidRDefault="00EE3FC1" w:rsidP="001E5A25">
            <w:pPr>
              <w:widowControl w:val="0"/>
              <w:ind w:right="36"/>
              <w:jc w:val="center"/>
            </w:pPr>
            <w:r w:rsidRPr="00C84A6A">
              <w:t>(дата, номер)</w:t>
            </w:r>
          </w:p>
        </w:tc>
        <w:tc>
          <w:tcPr>
            <w:tcW w:w="1951" w:type="dxa"/>
            <w:tcBorders>
              <w:top w:val="single" w:sz="4" w:space="0" w:color="000000"/>
              <w:left w:val="single" w:sz="4" w:space="0" w:color="000000"/>
              <w:bottom w:val="single" w:sz="4" w:space="0" w:color="000000"/>
              <w:right w:val="single" w:sz="4" w:space="0" w:color="000000"/>
            </w:tcBorders>
            <w:vAlign w:val="center"/>
          </w:tcPr>
          <w:p w14:paraId="1B68D9DA" w14:textId="77777777" w:rsidR="00EE3FC1" w:rsidRPr="00C84A6A" w:rsidRDefault="00EE3FC1" w:rsidP="001E5A25">
            <w:pPr>
              <w:widowControl w:val="0"/>
              <w:jc w:val="center"/>
            </w:pPr>
            <w:r w:rsidRPr="00C84A6A">
              <w:t xml:space="preserve">Стадия </w:t>
            </w:r>
            <w:r w:rsidR="00D3654C" w:rsidRPr="00C84A6A">
              <w:t xml:space="preserve">наблюдения </w:t>
            </w:r>
            <w:r w:rsidRPr="00C84A6A">
              <w:t>(проведенные, начатые)</w:t>
            </w:r>
          </w:p>
        </w:tc>
      </w:tr>
      <w:tr w:rsidR="00EE3FC1" w:rsidRPr="00C84A6A" w14:paraId="6873A677" w14:textId="77777777" w:rsidTr="001A1748">
        <w:trPr>
          <w:trHeight w:val="70"/>
        </w:trPr>
        <w:tc>
          <w:tcPr>
            <w:tcW w:w="1384" w:type="dxa"/>
            <w:tcBorders>
              <w:top w:val="single" w:sz="4" w:space="0" w:color="000000"/>
              <w:left w:val="single" w:sz="4" w:space="0" w:color="000000"/>
              <w:bottom w:val="single" w:sz="4" w:space="0" w:color="000000"/>
              <w:right w:val="single" w:sz="4" w:space="0" w:color="000000"/>
            </w:tcBorders>
            <w:vAlign w:val="center"/>
          </w:tcPr>
          <w:p w14:paraId="0D986294" w14:textId="77777777" w:rsidR="00EE3FC1" w:rsidRPr="00C84A6A" w:rsidRDefault="00EE3FC1" w:rsidP="001E5A25">
            <w:pPr>
              <w:widowControl w:val="0"/>
              <w:ind w:left="-120" w:right="-108"/>
              <w:jc w:val="center"/>
            </w:pPr>
            <w:r w:rsidRPr="00C84A6A">
              <w:lastRenderedPageBreak/>
              <w:t>1</w:t>
            </w:r>
          </w:p>
        </w:tc>
        <w:tc>
          <w:tcPr>
            <w:tcW w:w="3322" w:type="dxa"/>
            <w:gridSpan w:val="2"/>
            <w:tcBorders>
              <w:top w:val="single" w:sz="4" w:space="0" w:color="000000"/>
              <w:left w:val="single" w:sz="4" w:space="0" w:color="000000"/>
              <w:bottom w:val="single" w:sz="4" w:space="0" w:color="000000"/>
              <w:right w:val="single" w:sz="4" w:space="0" w:color="000000"/>
            </w:tcBorders>
            <w:vAlign w:val="center"/>
          </w:tcPr>
          <w:p w14:paraId="2A0A84C2" w14:textId="77777777" w:rsidR="00EE3FC1" w:rsidRPr="00C84A6A" w:rsidRDefault="00EE3FC1" w:rsidP="001E5A25">
            <w:pPr>
              <w:widowControl w:val="0"/>
              <w:ind w:left="-120" w:right="-108"/>
              <w:jc w:val="center"/>
            </w:pPr>
            <w:r w:rsidRPr="00C84A6A">
              <w:t>2</w:t>
            </w:r>
          </w:p>
        </w:tc>
        <w:tc>
          <w:tcPr>
            <w:tcW w:w="2206" w:type="dxa"/>
            <w:tcBorders>
              <w:top w:val="single" w:sz="4" w:space="0" w:color="000000"/>
              <w:left w:val="single" w:sz="4" w:space="0" w:color="000000"/>
              <w:bottom w:val="single" w:sz="4" w:space="0" w:color="000000"/>
              <w:right w:val="single" w:sz="4" w:space="0" w:color="000000"/>
            </w:tcBorders>
            <w:vAlign w:val="center"/>
          </w:tcPr>
          <w:p w14:paraId="7093DAC5" w14:textId="77777777" w:rsidR="00EE3FC1" w:rsidRPr="00C84A6A" w:rsidRDefault="00EE3FC1" w:rsidP="001E5A25">
            <w:pPr>
              <w:widowControl w:val="0"/>
              <w:ind w:left="-120" w:right="-108"/>
              <w:jc w:val="center"/>
            </w:pPr>
            <w:r w:rsidRPr="00C84A6A">
              <w:t>3</w:t>
            </w:r>
          </w:p>
        </w:tc>
        <w:tc>
          <w:tcPr>
            <w:tcW w:w="2552" w:type="dxa"/>
            <w:tcBorders>
              <w:top w:val="single" w:sz="4" w:space="0" w:color="000000"/>
              <w:left w:val="single" w:sz="4" w:space="0" w:color="000000"/>
              <w:bottom w:val="single" w:sz="4" w:space="0" w:color="000000"/>
              <w:right w:val="single" w:sz="4" w:space="0" w:color="000000"/>
            </w:tcBorders>
            <w:vAlign w:val="center"/>
          </w:tcPr>
          <w:p w14:paraId="733C9EAA" w14:textId="77777777" w:rsidR="00EE3FC1" w:rsidRPr="00C84A6A" w:rsidRDefault="00EE3FC1" w:rsidP="001E5A25">
            <w:pPr>
              <w:widowControl w:val="0"/>
              <w:ind w:left="-120" w:right="-108"/>
              <w:jc w:val="center"/>
            </w:pPr>
            <w:r w:rsidRPr="00C84A6A">
              <w:t>4</w:t>
            </w:r>
          </w:p>
        </w:tc>
        <w:tc>
          <w:tcPr>
            <w:tcW w:w="3152" w:type="dxa"/>
            <w:tcBorders>
              <w:top w:val="single" w:sz="4" w:space="0" w:color="000000"/>
              <w:left w:val="single" w:sz="4" w:space="0" w:color="000000"/>
              <w:bottom w:val="single" w:sz="4" w:space="0" w:color="000000"/>
              <w:right w:val="single" w:sz="4" w:space="0" w:color="000000"/>
            </w:tcBorders>
            <w:vAlign w:val="center"/>
          </w:tcPr>
          <w:p w14:paraId="779FDD8F" w14:textId="77777777" w:rsidR="00EE3FC1" w:rsidRPr="00C84A6A" w:rsidRDefault="00EE3FC1" w:rsidP="001E5A25">
            <w:pPr>
              <w:widowControl w:val="0"/>
              <w:ind w:left="-120" w:right="-108"/>
              <w:jc w:val="center"/>
            </w:pPr>
            <w:r w:rsidRPr="00C84A6A">
              <w:t>5</w:t>
            </w:r>
          </w:p>
        </w:tc>
        <w:tc>
          <w:tcPr>
            <w:tcW w:w="1951" w:type="dxa"/>
            <w:tcBorders>
              <w:top w:val="single" w:sz="4" w:space="0" w:color="000000"/>
              <w:left w:val="single" w:sz="4" w:space="0" w:color="000000"/>
              <w:bottom w:val="single" w:sz="4" w:space="0" w:color="000000"/>
              <w:right w:val="single" w:sz="4" w:space="0" w:color="000000"/>
            </w:tcBorders>
            <w:vAlign w:val="center"/>
          </w:tcPr>
          <w:p w14:paraId="4B03B641" w14:textId="77777777" w:rsidR="00EE3FC1" w:rsidRPr="00C84A6A" w:rsidRDefault="00EE3FC1" w:rsidP="001E5A25">
            <w:pPr>
              <w:widowControl w:val="0"/>
              <w:ind w:left="-120" w:right="-108"/>
              <w:jc w:val="center"/>
            </w:pPr>
            <w:r w:rsidRPr="00C84A6A">
              <w:t>6</w:t>
            </w:r>
          </w:p>
        </w:tc>
      </w:tr>
      <w:tr w:rsidR="00EE3FC1" w:rsidRPr="00C84A6A" w14:paraId="442DEED2" w14:textId="77777777" w:rsidTr="00C5148D">
        <w:trPr>
          <w:trHeight w:val="70"/>
        </w:trPr>
        <w:tc>
          <w:tcPr>
            <w:tcW w:w="1456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7C60EAE" w14:textId="77777777" w:rsidR="00EE3FC1" w:rsidRPr="00C84A6A" w:rsidRDefault="00EE3FC1" w:rsidP="001E5A25">
            <w:pPr>
              <w:widowControl w:val="0"/>
              <w:ind w:left="-120" w:right="-108"/>
              <w:jc w:val="center"/>
              <w:rPr>
                <w:b/>
                <w:bCs/>
              </w:rPr>
            </w:pPr>
            <w:r w:rsidRPr="00C84A6A">
              <w:rPr>
                <w:b/>
                <w:bCs/>
              </w:rPr>
              <w:t>Воронежская область</w:t>
            </w:r>
          </w:p>
        </w:tc>
      </w:tr>
      <w:tr w:rsidR="00326984" w:rsidRPr="00C84A6A" w14:paraId="2D502CAB" w14:textId="77777777" w:rsidTr="00DE68EE">
        <w:trPr>
          <w:trHeight w:val="70"/>
        </w:trPr>
        <w:tc>
          <w:tcPr>
            <w:tcW w:w="1384" w:type="dxa"/>
            <w:tcBorders>
              <w:top w:val="single" w:sz="4" w:space="0" w:color="000000"/>
              <w:left w:val="single" w:sz="4" w:space="0" w:color="000000"/>
              <w:bottom w:val="single" w:sz="4" w:space="0" w:color="auto"/>
              <w:right w:val="single" w:sz="4" w:space="0" w:color="000000"/>
            </w:tcBorders>
            <w:vAlign w:val="center"/>
          </w:tcPr>
          <w:p w14:paraId="4E4E7D1F" w14:textId="77777777" w:rsidR="00326984" w:rsidRPr="00C84A6A" w:rsidRDefault="00326984" w:rsidP="00326984">
            <w:pPr>
              <w:pStyle w:val="ae"/>
              <w:widowControl w:val="0"/>
              <w:numPr>
                <w:ilvl w:val="0"/>
                <w:numId w:val="31"/>
              </w:numPr>
              <w:ind w:right="-108"/>
              <w:jc w:val="both"/>
            </w:pPr>
          </w:p>
        </w:tc>
        <w:tc>
          <w:tcPr>
            <w:tcW w:w="33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22F3A4" w14:textId="7CF6EC6B" w:rsidR="00326984" w:rsidRPr="00C84A6A" w:rsidRDefault="00326984" w:rsidP="00326984">
            <w:pPr>
              <w:jc w:val="center"/>
            </w:pPr>
            <w:r>
              <w:t xml:space="preserve"> МУП </w:t>
            </w:r>
            <w:r w:rsidR="00C5148D">
              <w:t>«</w:t>
            </w:r>
            <w:r>
              <w:t>ОКБ</w:t>
            </w:r>
            <w:r w:rsidR="00C5148D">
              <w:t>»</w:t>
            </w:r>
            <w:r>
              <w:t xml:space="preserve"> (ИНН 3619007590), ООО </w:t>
            </w:r>
            <w:r w:rsidR="00C5148D">
              <w:t>«</w:t>
            </w:r>
            <w:r>
              <w:t>ОКБ</w:t>
            </w:r>
            <w:r w:rsidR="00C5148D">
              <w:t>»</w:t>
            </w:r>
            <w:r w:rsidR="003114ED">
              <w:t xml:space="preserve"> (ИНН 3652904124)</w:t>
            </w:r>
          </w:p>
        </w:tc>
        <w:tc>
          <w:tcPr>
            <w:tcW w:w="2206" w:type="dxa"/>
            <w:tcBorders>
              <w:top w:val="single" w:sz="4" w:space="0" w:color="000000"/>
              <w:left w:val="nil"/>
              <w:bottom w:val="single" w:sz="4" w:space="0" w:color="000000"/>
              <w:right w:val="single" w:sz="4" w:space="0" w:color="000000"/>
            </w:tcBorders>
            <w:shd w:val="clear" w:color="auto" w:fill="auto"/>
            <w:vAlign w:val="center"/>
          </w:tcPr>
          <w:p w14:paraId="3BE9AB34" w14:textId="64679357" w:rsidR="00326984" w:rsidRPr="00C84A6A" w:rsidRDefault="00326984" w:rsidP="00326984">
            <w:pPr>
              <w:jc w:val="center"/>
              <w:rPr>
                <w:color w:val="000000"/>
              </w:rPr>
            </w:pPr>
            <w:r>
              <w:t>20.02.2025-03.03.2025</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9AE74" w14:textId="748C6591" w:rsidR="00326984" w:rsidRPr="00C84A6A" w:rsidRDefault="00326984" w:rsidP="00326984">
            <w:pPr>
              <w:jc w:val="center"/>
            </w:pPr>
            <w:r>
              <w:t>Наблюдение за соблюдением обязательных требований</w:t>
            </w:r>
          </w:p>
        </w:tc>
        <w:tc>
          <w:tcPr>
            <w:tcW w:w="3152" w:type="dxa"/>
            <w:tcBorders>
              <w:top w:val="single" w:sz="4" w:space="0" w:color="000000"/>
              <w:left w:val="nil"/>
              <w:bottom w:val="single" w:sz="4" w:space="0" w:color="000000"/>
              <w:right w:val="single" w:sz="4" w:space="0" w:color="000000"/>
            </w:tcBorders>
            <w:shd w:val="clear" w:color="auto" w:fill="auto"/>
            <w:vAlign w:val="center"/>
          </w:tcPr>
          <w:p w14:paraId="49215A45" w14:textId="77777777" w:rsidR="00326984" w:rsidRDefault="00326984" w:rsidP="00326984">
            <w:pPr>
              <w:widowControl w:val="0"/>
              <w:ind w:left="-120" w:right="-108"/>
              <w:jc w:val="center"/>
            </w:pPr>
            <w:r>
              <w:rPr>
                <w:color w:val="000000"/>
                <w:szCs w:val="40"/>
              </w:rPr>
              <w:t xml:space="preserve">Задание от 20.02.2025 № 18/н/В (служебная записка Вт/329 </w:t>
            </w:r>
          </w:p>
          <w:p w14:paraId="1F90E6CE" w14:textId="10BFFF27" w:rsidR="00326984" w:rsidRDefault="00326984" w:rsidP="00326984">
            <w:pPr>
              <w:widowControl w:val="0"/>
              <w:ind w:left="-120" w:right="-108"/>
              <w:jc w:val="center"/>
              <w:rPr>
                <w:color w:val="000000"/>
              </w:rPr>
            </w:pPr>
            <w:r>
              <w:rPr>
                <w:color w:val="000000"/>
                <w:szCs w:val="40"/>
              </w:rPr>
              <w:t xml:space="preserve">от 13.02.2025 о тенденции снижения начислений и поступлений платы за негативное воздействие на окружающую среду МУП </w:t>
            </w:r>
            <w:r w:rsidR="00C5148D">
              <w:rPr>
                <w:color w:val="000000"/>
                <w:szCs w:val="40"/>
              </w:rPr>
              <w:t>«</w:t>
            </w:r>
            <w:r>
              <w:rPr>
                <w:color w:val="000000"/>
                <w:szCs w:val="40"/>
              </w:rPr>
              <w:t>ОКБ</w:t>
            </w:r>
            <w:r w:rsidR="00C5148D">
              <w:rPr>
                <w:color w:val="000000"/>
                <w:szCs w:val="40"/>
              </w:rPr>
              <w:t>»</w:t>
            </w:r>
            <w:r>
              <w:rPr>
                <w:color w:val="000000"/>
                <w:szCs w:val="40"/>
              </w:rPr>
              <w:t xml:space="preserve"> (ИНН 3619007590) за период 2021-2024 годы)</w:t>
            </w:r>
          </w:p>
          <w:p w14:paraId="21865356" w14:textId="77777777" w:rsidR="00326984" w:rsidRPr="00C84A6A" w:rsidRDefault="00326984" w:rsidP="00326984">
            <w:pPr>
              <w:widowControl w:val="0"/>
              <w:ind w:left="-120" w:right="-108"/>
              <w:jc w:val="center"/>
              <w:rPr>
                <w:color w:val="000000"/>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7D0C0" w14:textId="14F3293B" w:rsidR="00326984" w:rsidRPr="00C84A6A" w:rsidRDefault="00326984" w:rsidP="00326984">
            <w:pPr>
              <w:jc w:val="center"/>
            </w:pPr>
            <w:r>
              <w:t>проводится</w:t>
            </w:r>
          </w:p>
        </w:tc>
      </w:tr>
      <w:tr w:rsidR="001A2EA1" w:rsidRPr="00C84A6A" w14:paraId="084D679F" w14:textId="77777777" w:rsidTr="00F87921">
        <w:trPr>
          <w:trHeight w:val="70"/>
        </w:trPr>
        <w:tc>
          <w:tcPr>
            <w:tcW w:w="1384" w:type="dxa"/>
            <w:tcBorders>
              <w:top w:val="single" w:sz="4" w:space="0" w:color="000000"/>
              <w:left w:val="single" w:sz="4" w:space="0" w:color="000000"/>
              <w:bottom w:val="single" w:sz="4" w:space="0" w:color="auto"/>
              <w:right w:val="single" w:sz="4" w:space="0" w:color="000000"/>
            </w:tcBorders>
            <w:vAlign w:val="center"/>
          </w:tcPr>
          <w:p w14:paraId="53E104ED" w14:textId="77777777" w:rsidR="001A2EA1" w:rsidRPr="00C84A6A" w:rsidRDefault="001A2EA1" w:rsidP="001A2EA1">
            <w:pPr>
              <w:pStyle w:val="ae"/>
              <w:widowControl w:val="0"/>
              <w:numPr>
                <w:ilvl w:val="0"/>
                <w:numId w:val="31"/>
              </w:numPr>
              <w:ind w:right="-108"/>
              <w:jc w:val="both"/>
            </w:pPr>
          </w:p>
        </w:tc>
        <w:tc>
          <w:tcPr>
            <w:tcW w:w="33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A86CD96" w14:textId="5F8BAAD0" w:rsidR="001A2EA1" w:rsidRPr="00A12E11" w:rsidRDefault="001A2EA1" w:rsidP="001A2EA1">
            <w:pPr>
              <w:jc w:val="center"/>
            </w:pPr>
            <w:r w:rsidRPr="00A12E11">
              <w:rPr>
                <w:szCs w:val="40"/>
              </w:rPr>
              <w:t xml:space="preserve">ООО </w:t>
            </w:r>
            <w:r w:rsidR="00C5148D">
              <w:rPr>
                <w:szCs w:val="40"/>
              </w:rPr>
              <w:t>«</w:t>
            </w:r>
            <w:r w:rsidRPr="00A12E11">
              <w:rPr>
                <w:szCs w:val="40"/>
              </w:rPr>
              <w:t>Россошанский Экопластик</w:t>
            </w:r>
            <w:r w:rsidR="00C5148D">
              <w:rPr>
                <w:szCs w:val="40"/>
              </w:rPr>
              <w:t>»</w:t>
            </w:r>
          </w:p>
        </w:tc>
        <w:tc>
          <w:tcPr>
            <w:tcW w:w="2206" w:type="dxa"/>
            <w:tcBorders>
              <w:top w:val="single" w:sz="4" w:space="0" w:color="000000"/>
              <w:left w:val="nil"/>
              <w:bottom w:val="single" w:sz="4" w:space="0" w:color="000000"/>
              <w:right w:val="single" w:sz="4" w:space="0" w:color="000000"/>
            </w:tcBorders>
            <w:shd w:val="clear" w:color="auto" w:fill="auto"/>
            <w:vAlign w:val="center"/>
          </w:tcPr>
          <w:p w14:paraId="2089FD5D" w14:textId="039C693A" w:rsidR="001A2EA1" w:rsidRPr="00A12E11" w:rsidRDefault="001A2EA1" w:rsidP="001A2EA1">
            <w:pPr>
              <w:jc w:val="center"/>
              <w:rPr>
                <w:color w:val="000000"/>
              </w:rPr>
            </w:pPr>
            <w:r w:rsidRPr="00A12E11">
              <w:rPr>
                <w:szCs w:val="40"/>
              </w:rPr>
              <w:t>01.10.2025-</w:t>
            </w:r>
            <w:r>
              <w:rPr>
                <w:szCs w:val="40"/>
              </w:rPr>
              <w:t>1</w:t>
            </w:r>
            <w:r w:rsidRPr="00A12E11">
              <w:rPr>
                <w:szCs w:val="40"/>
              </w:rPr>
              <w:t>6.10.2025</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8C994A7" w14:textId="6F623EF6" w:rsidR="001A2EA1" w:rsidRPr="00A12E11" w:rsidRDefault="001A2EA1" w:rsidP="001A2EA1">
            <w:pPr>
              <w:jc w:val="center"/>
            </w:pPr>
            <w:r w:rsidRPr="009D29D3">
              <w:t>Наблюдение за соблюдением обязательных требований</w:t>
            </w:r>
          </w:p>
        </w:tc>
        <w:tc>
          <w:tcPr>
            <w:tcW w:w="3152" w:type="dxa"/>
            <w:tcBorders>
              <w:top w:val="single" w:sz="4" w:space="0" w:color="000000"/>
              <w:left w:val="nil"/>
              <w:bottom w:val="single" w:sz="4" w:space="0" w:color="000000"/>
              <w:right w:val="single" w:sz="4" w:space="0" w:color="000000"/>
            </w:tcBorders>
            <w:shd w:val="clear" w:color="auto" w:fill="auto"/>
          </w:tcPr>
          <w:p w14:paraId="1858A988" w14:textId="63F34888" w:rsidR="001A2EA1" w:rsidRDefault="001A2EA1" w:rsidP="001A2EA1">
            <w:pPr>
              <w:widowControl w:val="0"/>
              <w:ind w:left="-120" w:right="-108"/>
              <w:jc w:val="center"/>
              <w:rPr>
                <w:color w:val="000000"/>
              </w:rPr>
            </w:pPr>
            <w:r w:rsidRPr="0054422E">
              <w:rPr>
                <w:color w:val="000000"/>
                <w:szCs w:val="40"/>
              </w:rPr>
              <w:t>Задание от</w:t>
            </w:r>
            <w:r>
              <w:rPr>
                <w:color w:val="000000"/>
                <w:szCs w:val="40"/>
              </w:rPr>
              <w:t xml:space="preserve"> 01</w:t>
            </w:r>
            <w:r w:rsidRPr="0054422E">
              <w:rPr>
                <w:color w:val="000000"/>
                <w:szCs w:val="40"/>
              </w:rPr>
              <w:t>.</w:t>
            </w:r>
            <w:r>
              <w:rPr>
                <w:color w:val="000000"/>
                <w:szCs w:val="40"/>
              </w:rPr>
              <w:t>10</w:t>
            </w:r>
            <w:r w:rsidRPr="0054422E">
              <w:rPr>
                <w:color w:val="000000"/>
                <w:szCs w:val="40"/>
              </w:rPr>
              <w:t xml:space="preserve">.2025 № </w:t>
            </w:r>
            <w:r>
              <w:rPr>
                <w:color w:val="000000"/>
                <w:szCs w:val="40"/>
              </w:rPr>
              <w:t>157</w:t>
            </w:r>
            <w:r w:rsidRPr="0054422E">
              <w:rPr>
                <w:color w:val="000000"/>
                <w:szCs w:val="40"/>
              </w:rPr>
              <w:t>/н/В</w:t>
            </w:r>
            <w:r>
              <w:rPr>
                <w:color w:val="000000"/>
                <w:szCs w:val="40"/>
              </w:rPr>
              <w:t xml:space="preserve"> (проверка предписания)</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C783C" w14:textId="6F1D9954" w:rsidR="001A2EA1" w:rsidRDefault="001A2EA1" w:rsidP="001A2EA1">
            <w:pPr>
              <w:jc w:val="center"/>
            </w:pPr>
            <w:r>
              <w:t>про</w:t>
            </w:r>
            <w:r w:rsidR="00C5148D">
              <w:t>ведено</w:t>
            </w:r>
          </w:p>
        </w:tc>
      </w:tr>
      <w:tr w:rsidR="00C5148D" w:rsidRPr="00C84A6A" w14:paraId="3B362B7F" w14:textId="77777777" w:rsidTr="00F87921">
        <w:trPr>
          <w:trHeight w:val="70"/>
        </w:trPr>
        <w:tc>
          <w:tcPr>
            <w:tcW w:w="1384" w:type="dxa"/>
            <w:tcBorders>
              <w:top w:val="single" w:sz="4" w:space="0" w:color="000000"/>
              <w:left w:val="single" w:sz="4" w:space="0" w:color="000000"/>
              <w:bottom w:val="single" w:sz="4" w:space="0" w:color="auto"/>
              <w:right w:val="single" w:sz="4" w:space="0" w:color="000000"/>
            </w:tcBorders>
            <w:vAlign w:val="center"/>
          </w:tcPr>
          <w:p w14:paraId="7AB05C27" w14:textId="77777777" w:rsidR="00C5148D" w:rsidRPr="00C84A6A" w:rsidRDefault="00C5148D" w:rsidP="00C5148D">
            <w:pPr>
              <w:pStyle w:val="ae"/>
              <w:widowControl w:val="0"/>
              <w:numPr>
                <w:ilvl w:val="0"/>
                <w:numId w:val="31"/>
              </w:numPr>
              <w:ind w:right="-108"/>
              <w:jc w:val="both"/>
            </w:pPr>
          </w:p>
        </w:tc>
        <w:tc>
          <w:tcPr>
            <w:tcW w:w="33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CC354F" w14:textId="752E87C8" w:rsidR="00C5148D" w:rsidRPr="00A12E11" w:rsidRDefault="00C5148D" w:rsidP="00C5148D">
            <w:pPr>
              <w:jc w:val="center"/>
            </w:pPr>
            <w:r w:rsidRPr="00A12E11">
              <w:rPr>
                <w:szCs w:val="40"/>
              </w:rPr>
              <w:t xml:space="preserve">ООО </w:t>
            </w:r>
            <w:r>
              <w:rPr>
                <w:szCs w:val="40"/>
              </w:rPr>
              <w:t>«</w:t>
            </w:r>
            <w:r w:rsidRPr="00A12E11">
              <w:rPr>
                <w:szCs w:val="40"/>
              </w:rPr>
              <w:t>Полигон</w:t>
            </w:r>
            <w:r>
              <w:rPr>
                <w:szCs w:val="40"/>
              </w:rPr>
              <w:t>»</w:t>
            </w:r>
          </w:p>
        </w:tc>
        <w:tc>
          <w:tcPr>
            <w:tcW w:w="2206" w:type="dxa"/>
            <w:tcBorders>
              <w:top w:val="single" w:sz="4" w:space="0" w:color="000000"/>
              <w:left w:val="nil"/>
              <w:bottom w:val="single" w:sz="4" w:space="0" w:color="000000"/>
              <w:right w:val="single" w:sz="4" w:space="0" w:color="000000"/>
            </w:tcBorders>
            <w:shd w:val="clear" w:color="auto" w:fill="auto"/>
            <w:vAlign w:val="center"/>
          </w:tcPr>
          <w:p w14:paraId="6725FC53" w14:textId="42ED8A3C" w:rsidR="00C5148D" w:rsidRPr="00A12E11" w:rsidRDefault="00C5148D" w:rsidP="00C5148D">
            <w:pPr>
              <w:jc w:val="center"/>
              <w:rPr>
                <w:color w:val="000000"/>
              </w:rPr>
            </w:pPr>
            <w:r w:rsidRPr="00A12E11">
              <w:rPr>
                <w:szCs w:val="40"/>
              </w:rPr>
              <w:t>01.10.2025-</w:t>
            </w:r>
            <w:r>
              <w:rPr>
                <w:szCs w:val="40"/>
              </w:rPr>
              <w:t>1</w:t>
            </w:r>
            <w:r w:rsidRPr="00A12E11">
              <w:rPr>
                <w:szCs w:val="40"/>
              </w:rPr>
              <w:t>6.10.2025</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74DFA2F" w14:textId="1E02ABBA" w:rsidR="00C5148D" w:rsidRPr="00A12E11" w:rsidRDefault="00C5148D" w:rsidP="00C5148D">
            <w:pPr>
              <w:jc w:val="center"/>
            </w:pPr>
            <w:r w:rsidRPr="009D29D3">
              <w:t>Наблюдение за соблюдением обязательных требований</w:t>
            </w:r>
          </w:p>
        </w:tc>
        <w:tc>
          <w:tcPr>
            <w:tcW w:w="3152" w:type="dxa"/>
            <w:tcBorders>
              <w:top w:val="single" w:sz="4" w:space="0" w:color="000000"/>
              <w:left w:val="nil"/>
              <w:bottom w:val="single" w:sz="4" w:space="0" w:color="000000"/>
              <w:right w:val="single" w:sz="4" w:space="0" w:color="000000"/>
            </w:tcBorders>
            <w:shd w:val="clear" w:color="auto" w:fill="auto"/>
          </w:tcPr>
          <w:p w14:paraId="4583A47B" w14:textId="073279A7" w:rsidR="00C5148D" w:rsidRDefault="00C5148D" w:rsidP="00C5148D">
            <w:pPr>
              <w:widowControl w:val="0"/>
              <w:ind w:left="-120" w:right="-108"/>
              <w:jc w:val="center"/>
              <w:rPr>
                <w:color w:val="000000"/>
              </w:rPr>
            </w:pPr>
            <w:r w:rsidRPr="0054422E">
              <w:rPr>
                <w:color w:val="000000"/>
                <w:szCs w:val="40"/>
              </w:rPr>
              <w:t>Задание от</w:t>
            </w:r>
            <w:r>
              <w:rPr>
                <w:color w:val="000000"/>
                <w:szCs w:val="40"/>
              </w:rPr>
              <w:t xml:space="preserve"> 01</w:t>
            </w:r>
            <w:r w:rsidRPr="0054422E">
              <w:rPr>
                <w:color w:val="000000"/>
                <w:szCs w:val="40"/>
              </w:rPr>
              <w:t>.</w:t>
            </w:r>
            <w:r>
              <w:rPr>
                <w:color w:val="000000"/>
                <w:szCs w:val="40"/>
              </w:rPr>
              <w:t>10</w:t>
            </w:r>
            <w:r w:rsidRPr="0054422E">
              <w:rPr>
                <w:color w:val="000000"/>
                <w:szCs w:val="40"/>
              </w:rPr>
              <w:t xml:space="preserve">.2025 № </w:t>
            </w:r>
            <w:r>
              <w:rPr>
                <w:color w:val="000000"/>
                <w:szCs w:val="40"/>
              </w:rPr>
              <w:t>158</w:t>
            </w:r>
            <w:r w:rsidRPr="0054422E">
              <w:rPr>
                <w:color w:val="000000"/>
                <w:szCs w:val="40"/>
              </w:rPr>
              <w:t>/н/В</w:t>
            </w:r>
            <w:r>
              <w:rPr>
                <w:color w:val="000000"/>
                <w:szCs w:val="40"/>
              </w:rPr>
              <w:t xml:space="preserve"> (проверка предписания)</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9E07E" w14:textId="61CCA19D" w:rsidR="00C5148D" w:rsidRDefault="00C5148D" w:rsidP="00C5148D">
            <w:pPr>
              <w:jc w:val="center"/>
            </w:pPr>
            <w:r>
              <w:t>проведено</w:t>
            </w:r>
          </w:p>
        </w:tc>
      </w:tr>
      <w:tr w:rsidR="001A2EA1" w:rsidRPr="00C84A6A" w14:paraId="604C0E23" w14:textId="77777777" w:rsidTr="00F87921">
        <w:trPr>
          <w:trHeight w:val="70"/>
        </w:trPr>
        <w:tc>
          <w:tcPr>
            <w:tcW w:w="1384" w:type="dxa"/>
            <w:tcBorders>
              <w:top w:val="single" w:sz="4" w:space="0" w:color="000000"/>
              <w:left w:val="single" w:sz="4" w:space="0" w:color="000000"/>
              <w:bottom w:val="single" w:sz="4" w:space="0" w:color="auto"/>
              <w:right w:val="single" w:sz="4" w:space="0" w:color="000000"/>
            </w:tcBorders>
            <w:vAlign w:val="center"/>
          </w:tcPr>
          <w:p w14:paraId="046117FD" w14:textId="77777777" w:rsidR="001A2EA1" w:rsidRPr="00C84A6A" w:rsidRDefault="001A2EA1" w:rsidP="001A2EA1">
            <w:pPr>
              <w:pStyle w:val="ae"/>
              <w:widowControl w:val="0"/>
              <w:numPr>
                <w:ilvl w:val="0"/>
                <w:numId w:val="31"/>
              </w:numPr>
              <w:ind w:right="-108"/>
              <w:jc w:val="both"/>
            </w:pPr>
          </w:p>
        </w:tc>
        <w:tc>
          <w:tcPr>
            <w:tcW w:w="33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E1F2C5" w14:textId="2B2A2DC3" w:rsidR="001A2EA1" w:rsidRPr="00A12E11" w:rsidRDefault="001A2EA1" w:rsidP="001A2EA1">
            <w:pPr>
              <w:jc w:val="center"/>
            </w:pPr>
            <w:r w:rsidRPr="00A12E11">
              <w:rPr>
                <w:szCs w:val="40"/>
              </w:rPr>
              <w:t xml:space="preserve">АО </w:t>
            </w:r>
            <w:r w:rsidR="00C5148D">
              <w:rPr>
                <w:szCs w:val="40"/>
              </w:rPr>
              <w:t>«</w:t>
            </w:r>
            <w:r w:rsidRPr="00A12E11">
              <w:rPr>
                <w:szCs w:val="40"/>
              </w:rPr>
              <w:t>Воронежсинтезкаучук</w:t>
            </w:r>
            <w:r w:rsidR="00C5148D">
              <w:rPr>
                <w:szCs w:val="40"/>
              </w:rPr>
              <w:t>»</w:t>
            </w:r>
          </w:p>
        </w:tc>
        <w:tc>
          <w:tcPr>
            <w:tcW w:w="2206" w:type="dxa"/>
            <w:tcBorders>
              <w:top w:val="single" w:sz="4" w:space="0" w:color="000000"/>
              <w:left w:val="nil"/>
              <w:bottom w:val="single" w:sz="4" w:space="0" w:color="000000"/>
              <w:right w:val="single" w:sz="4" w:space="0" w:color="000000"/>
            </w:tcBorders>
            <w:shd w:val="clear" w:color="auto" w:fill="auto"/>
            <w:vAlign w:val="center"/>
          </w:tcPr>
          <w:p w14:paraId="462B2956" w14:textId="0E8A749C" w:rsidR="001A2EA1" w:rsidRPr="00A12E11" w:rsidRDefault="001A2EA1" w:rsidP="001A2EA1">
            <w:pPr>
              <w:jc w:val="center"/>
              <w:rPr>
                <w:color w:val="000000"/>
              </w:rPr>
            </w:pPr>
            <w:r w:rsidRPr="00A12E11">
              <w:rPr>
                <w:szCs w:val="40"/>
              </w:rPr>
              <w:t>01.10.2025-</w:t>
            </w:r>
            <w:r>
              <w:rPr>
                <w:szCs w:val="40"/>
              </w:rPr>
              <w:t>1</w:t>
            </w:r>
            <w:r w:rsidRPr="00A12E11">
              <w:rPr>
                <w:szCs w:val="40"/>
              </w:rPr>
              <w:t>6.10.2025</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0DDA3CF" w14:textId="1D56D820" w:rsidR="001A2EA1" w:rsidRPr="00A12E11" w:rsidRDefault="001A2EA1" w:rsidP="001A2EA1">
            <w:pPr>
              <w:jc w:val="center"/>
            </w:pPr>
            <w:r w:rsidRPr="009D29D3">
              <w:t>Наблюдение за соблюдением обязательных требований</w:t>
            </w:r>
          </w:p>
        </w:tc>
        <w:tc>
          <w:tcPr>
            <w:tcW w:w="3152" w:type="dxa"/>
            <w:tcBorders>
              <w:top w:val="single" w:sz="4" w:space="0" w:color="000000"/>
              <w:left w:val="nil"/>
              <w:bottom w:val="single" w:sz="4" w:space="0" w:color="000000"/>
              <w:right w:val="single" w:sz="4" w:space="0" w:color="000000"/>
            </w:tcBorders>
            <w:shd w:val="clear" w:color="auto" w:fill="auto"/>
          </w:tcPr>
          <w:p w14:paraId="51E1EE53" w14:textId="3671B2E4" w:rsidR="001A2EA1" w:rsidRDefault="001A2EA1" w:rsidP="001A2EA1">
            <w:pPr>
              <w:widowControl w:val="0"/>
              <w:ind w:left="-120" w:right="-108"/>
              <w:jc w:val="center"/>
              <w:rPr>
                <w:color w:val="000000"/>
              </w:rPr>
            </w:pPr>
            <w:r w:rsidRPr="0054422E">
              <w:rPr>
                <w:color w:val="000000"/>
                <w:szCs w:val="40"/>
              </w:rPr>
              <w:t>Задание от</w:t>
            </w:r>
            <w:r>
              <w:rPr>
                <w:color w:val="000000"/>
                <w:szCs w:val="40"/>
              </w:rPr>
              <w:t xml:space="preserve"> 01</w:t>
            </w:r>
            <w:r w:rsidRPr="0054422E">
              <w:rPr>
                <w:color w:val="000000"/>
                <w:szCs w:val="40"/>
              </w:rPr>
              <w:t>.</w:t>
            </w:r>
            <w:r>
              <w:rPr>
                <w:color w:val="000000"/>
                <w:szCs w:val="40"/>
              </w:rPr>
              <w:t>10</w:t>
            </w:r>
            <w:r w:rsidRPr="0054422E">
              <w:rPr>
                <w:color w:val="000000"/>
                <w:szCs w:val="40"/>
              </w:rPr>
              <w:t xml:space="preserve">.2025 № </w:t>
            </w:r>
            <w:r>
              <w:rPr>
                <w:color w:val="000000"/>
                <w:szCs w:val="40"/>
              </w:rPr>
              <w:t>159</w:t>
            </w:r>
            <w:r w:rsidRPr="0054422E">
              <w:rPr>
                <w:color w:val="000000"/>
                <w:szCs w:val="40"/>
              </w:rPr>
              <w:t>/н/В</w:t>
            </w:r>
            <w:r>
              <w:rPr>
                <w:color w:val="000000"/>
                <w:szCs w:val="40"/>
              </w:rPr>
              <w:t xml:space="preserve"> (проверка предписания)</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0D3D9" w14:textId="04A34D71" w:rsidR="001A2EA1" w:rsidRDefault="001A2EA1" w:rsidP="001A2EA1">
            <w:pPr>
              <w:jc w:val="center"/>
            </w:pPr>
            <w:r>
              <w:t>проводится</w:t>
            </w:r>
          </w:p>
        </w:tc>
      </w:tr>
      <w:tr w:rsidR="007127BF" w:rsidRPr="00C84A6A" w14:paraId="3E09336F" w14:textId="77777777" w:rsidTr="007127BF">
        <w:trPr>
          <w:trHeight w:val="70"/>
        </w:trPr>
        <w:tc>
          <w:tcPr>
            <w:tcW w:w="1384" w:type="dxa"/>
            <w:tcBorders>
              <w:top w:val="single" w:sz="4" w:space="0" w:color="000000"/>
              <w:left w:val="single" w:sz="4" w:space="0" w:color="000000"/>
              <w:bottom w:val="single" w:sz="4" w:space="0" w:color="auto"/>
              <w:right w:val="single" w:sz="4" w:space="0" w:color="000000"/>
            </w:tcBorders>
            <w:vAlign w:val="center"/>
          </w:tcPr>
          <w:p w14:paraId="68786EAC" w14:textId="77777777" w:rsidR="007127BF" w:rsidRPr="00C84A6A" w:rsidRDefault="007127BF" w:rsidP="007127BF">
            <w:pPr>
              <w:pStyle w:val="ae"/>
              <w:widowControl w:val="0"/>
              <w:numPr>
                <w:ilvl w:val="0"/>
                <w:numId w:val="31"/>
              </w:numPr>
              <w:ind w:right="-108"/>
              <w:jc w:val="both"/>
            </w:pPr>
          </w:p>
        </w:tc>
        <w:tc>
          <w:tcPr>
            <w:tcW w:w="33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3AAD66" w14:textId="169CFEA1" w:rsidR="007127BF" w:rsidRPr="00A12E11" w:rsidRDefault="007127BF" w:rsidP="007127BF">
            <w:pPr>
              <w:jc w:val="center"/>
              <w:rPr>
                <w:szCs w:val="40"/>
              </w:rPr>
            </w:pPr>
            <w:r w:rsidRPr="00025E8E">
              <w:t xml:space="preserve">МКП </w:t>
            </w:r>
            <w:r w:rsidR="00C5148D">
              <w:t>«</w:t>
            </w:r>
            <w:r w:rsidRPr="00025E8E">
              <w:t>Исток</w:t>
            </w:r>
            <w:r w:rsidR="00C5148D">
              <w:t>»</w:t>
            </w:r>
          </w:p>
        </w:tc>
        <w:tc>
          <w:tcPr>
            <w:tcW w:w="2206" w:type="dxa"/>
            <w:tcBorders>
              <w:top w:val="single" w:sz="4" w:space="0" w:color="000000"/>
              <w:left w:val="nil"/>
              <w:bottom w:val="single" w:sz="4" w:space="0" w:color="000000"/>
              <w:right w:val="single" w:sz="4" w:space="0" w:color="000000"/>
            </w:tcBorders>
            <w:shd w:val="clear" w:color="auto" w:fill="auto"/>
            <w:vAlign w:val="center"/>
          </w:tcPr>
          <w:p w14:paraId="391B17FE" w14:textId="135BFA25" w:rsidR="007127BF" w:rsidRPr="00A12E11" w:rsidRDefault="007127BF" w:rsidP="007127BF">
            <w:pPr>
              <w:jc w:val="center"/>
              <w:rPr>
                <w:szCs w:val="40"/>
              </w:rPr>
            </w:pPr>
            <w:r>
              <w:rPr>
                <w:color w:val="000000"/>
              </w:rPr>
              <w:t>28.10.2025-14.11.2025</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44184" w14:textId="4A98150A" w:rsidR="007127BF" w:rsidRPr="009D29D3" w:rsidRDefault="007127BF" w:rsidP="007127BF">
            <w:pPr>
              <w:jc w:val="center"/>
            </w:pPr>
            <w:r w:rsidRPr="00025E8E">
              <w:rPr>
                <w:sz w:val="22"/>
                <w:szCs w:val="22"/>
              </w:rPr>
              <w:t xml:space="preserve">Наблюдение за соблюдением обязательных требований в рамках </w:t>
            </w:r>
            <w:r w:rsidRPr="00025E8E">
              <w:rPr>
                <w:color w:val="000000"/>
                <w:sz w:val="22"/>
                <w:szCs w:val="22"/>
              </w:rPr>
              <w:t>Федерального государственного геологического контроля (надзора)</w:t>
            </w:r>
          </w:p>
        </w:tc>
        <w:tc>
          <w:tcPr>
            <w:tcW w:w="3152" w:type="dxa"/>
            <w:tcBorders>
              <w:top w:val="single" w:sz="4" w:space="0" w:color="000000"/>
              <w:left w:val="nil"/>
              <w:bottom w:val="single" w:sz="4" w:space="0" w:color="000000"/>
              <w:right w:val="single" w:sz="4" w:space="0" w:color="000000"/>
            </w:tcBorders>
            <w:shd w:val="clear" w:color="auto" w:fill="auto"/>
            <w:vAlign w:val="center"/>
          </w:tcPr>
          <w:p w14:paraId="0A02416B" w14:textId="476BF1EE" w:rsidR="007127BF" w:rsidRPr="0054422E" w:rsidRDefault="007127BF" w:rsidP="007127BF">
            <w:pPr>
              <w:widowControl w:val="0"/>
              <w:ind w:left="-120" w:right="-108"/>
              <w:jc w:val="center"/>
              <w:rPr>
                <w:color w:val="000000"/>
                <w:szCs w:val="40"/>
              </w:rPr>
            </w:pPr>
            <w:r>
              <w:rPr>
                <w:color w:val="000000"/>
              </w:rPr>
              <w:t>Задание на проведение контрольного (надзорного) мероприятия без взаимодействия с контролируемым лицом от</w:t>
            </w:r>
            <w:r>
              <w:t xml:space="preserve"> 27.10.2025 № 1-2026/н/В</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45EE5" w14:textId="55FC2492" w:rsidR="007127BF" w:rsidRDefault="007127BF" w:rsidP="007127BF">
            <w:pPr>
              <w:jc w:val="center"/>
            </w:pPr>
            <w:r>
              <w:t>н</w:t>
            </w:r>
            <w:r>
              <w:t>ачато</w:t>
            </w:r>
          </w:p>
        </w:tc>
      </w:tr>
      <w:tr w:rsidR="007127BF" w:rsidRPr="00C84A6A" w14:paraId="168B1630" w14:textId="77777777" w:rsidTr="007127BF">
        <w:trPr>
          <w:trHeight w:val="70"/>
        </w:trPr>
        <w:tc>
          <w:tcPr>
            <w:tcW w:w="1384" w:type="dxa"/>
            <w:tcBorders>
              <w:top w:val="single" w:sz="4" w:space="0" w:color="000000"/>
              <w:left w:val="single" w:sz="4" w:space="0" w:color="000000"/>
              <w:bottom w:val="single" w:sz="4" w:space="0" w:color="auto"/>
              <w:right w:val="single" w:sz="4" w:space="0" w:color="000000"/>
            </w:tcBorders>
            <w:vAlign w:val="center"/>
          </w:tcPr>
          <w:p w14:paraId="4009A8B0" w14:textId="77777777" w:rsidR="007127BF" w:rsidRPr="00C84A6A" w:rsidRDefault="007127BF" w:rsidP="007127BF">
            <w:pPr>
              <w:pStyle w:val="ae"/>
              <w:widowControl w:val="0"/>
              <w:numPr>
                <w:ilvl w:val="0"/>
                <w:numId w:val="31"/>
              </w:numPr>
              <w:ind w:right="-108"/>
              <w:jc w:val="both"/>
            </w:pPr>
          </w:p>
        </w:tc>
        <w:tc>
          <w:tcPr>
            <w:tcW w:w="33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D992E98" w14:textId="7017EFBF" w:rsidR="007127BF" w:rsidRPr="00A12E11" w:rsidRDefault="007127BF" w:rsidP="007127BF">
            <w:pPr>
              <w:jc w:val="center"/>
              <w:rPr>
                <w:szCs w:val="40"/>
              </w:rPr>
            </w:pPr>
            <w:r w:rsidRPr="00025E8E">
              <w:t xml:space="preserve">МУП </w:t>
            </w:r>
            <w:r w:rsidR="00C5148D">
              <w:t>«</w:t>
            </w:r>
            <w:r>
              <w:t>В</w:t>
            </w:r>
            <w:r w:rsidRPr="00025E8E">
              <w:t>одоканал</w:t>
            </w:r>
            <w:r w:rsidR="00C5148D">
              <w:t>»</w:t>
            </w:r>
          </w:p>
        </w:tc>
        <w:tc>
          <w:tcPr>
            <w:tcW w:w="2206" w:type="dxa"/>
            <w:tcBorders>
              <w:top w:val="single" w:sz="4" w:space="0" w:color="000000"/>
              <w:left w:val="nil"/>
              <w:bottom w:val="single" w:sz="4" w:space="0" w:color="000000"/>
              <w:right w:val="single" w:sz="4" w:space="0" w:color="000000"/>
            </w:tcBorders>
            <w:shd w:val="clear" w:color="auto" w:fill="auto"/>
            <w:vAlign w:val="center"/>
          </w:tcPr>
          <w:p w14:paraId="089D6213" w14:textId="3CB6F0D9" w:rsidR="007127BF" w:rsidRPr="00A12E11" w:rsidRDefault="007127BF" w:rsidP="007127BF">
            <w:pPr>
              <w:jc w:val="center"/>
              <w:rPr>
                <w:szCs w:val="40"/>
              </w:rPr>
            </w:pPr>
            <w:r>
              <w:rPr>
                <w:color w:val="000000"/>
              </w:rPr>
              <w:t>28.10.2025-14.11.2025</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8391D" w14:textId="5142926B" w:rsidR="007127BF" w:rsidRPr="009D29D3" w:rsidRDefault="007127BF" w:rsidP="007127BF">
            <w:pPr>
              <w:jc w:val="center"/>
            </w:pPr>
            <w:r w:rsidRPr="00025E8E">
              <w:rPr>
                <w:sz w:val="22"/>
                <w:szCs w:val="22"/>
              </w:rPr>
              <w:t xml:space="preserve">Наблюдение за соблюдением обязательных требований в рамках </w:t>
            </w:r>
            <w:r w:rsidRPr="00025E8E">
              <w:rPr>
                <w:color w:val="000000"/>
                <w:sz w:val="22"/>
                <w:szCs w:val="22"/>
              </w:rPr>
              <w:lastRenderedPageBreak/>
              <w:t>Федерального государственного геологического контроля (надзора)</w:t>
            </w:r>
          </w:p>
        </w:tc>
        <w:tc>
          <w:tcPr>
            <w:tcW w:w="3152" w:type="dxa"/>
            <w:tcBorders>
              <w:top w:val="single" w:sz="4" w:space="0" w:color="000000"/>
              <w:left w:val="nil"/>
              <w:bottom w:val="single" w:sz="4" w:space="0" w:color="000000"/>
              <w:right w:val="single" w:sz="4" w:space="0" w:color="000000"/>
            </w:tcBorders>
            <w:shd w:val="clear" w:color="auto" w:fill="auto"/>
            <w:vAlign w:val="center"/>
          </w:tcPr>
          <w:p w14:paraId="5443C894" w14:textId="01F7E7B2" w:rsidR="007127BF" w:rsidRPr="0054422E" w:rsidRDefault="007127BF" w:rsidP="007127BF">
            <w:pPr>
              <w:widowControl w:val="0"/>
              <w:ind w:left="-120" w:right="-108"/>
              <w:jc w:val="center"/>
              <w:rPr>
                <w:color w:val="000000"/>
                <w:szCs w:val="40"/>
              </w:rPr>
            </w:pPr>
            <w:r>
              <w:rPr>
                <w:color w:val="000000"/>
              </w:rPr>
              <w:lastRenderedPageBreak/>
              <w:t xml:space="preserve">Задание на проведение контрольного (надзорного) мероприятия без </w:t>
            </w:r>
            <w:r>
              <w:rPr>
                <w:color w:val="000000"/>
              </w:rPr>
              <w:lastRenderedPageBreak/>
              <w:t>взаимодействия с контролируемым лицом от</w:t>
            </w:r>
            <w:r>
              <w:t xml:space="preserve"> 27.10.2025 № 2-2026/н/В</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2B4B3" w14:textId="27193B33" w:rsidR="007127BF" w:rsidRDefault="007127BF" w:rsidP="007127BF">
            <w:pPr>
              <w:jc w:val="center"/>
            </w:pPr>
            <w:r>
              <w:lastRenderedPageBreak/>
              <w:t>н</w:t>
            </w:r>
            <w:r>
              <w:t>ачато</w:t>
            </w:r>
          </w:p>
        </w:tc>
      </w:tr>
      <w:tr w:rsidR="00744D05" w:rsidRPr="00C84A6A" w14:paraId="239E8B33" w14:textId="77777777" w:rsidTr="007127BF">
        <w:trPr>
          <w:trHeight w:val="70"/>
        </w:trPr>
        <w:tc>
          <w:tcPr>
            <w:tcW w:w="1384" w:type="dxa"/>
            <w:tcBorders>
              <w:top w:val="single" w:sz="4" w:space="0" w:color="000000"/>
              <w:left w:val="single" w:sz="4" w:space="0" w:color="000000"/>
              <w:bottom w:val="single" w:sz="4" w:space="0" w:color="auto"/>
              <w:right w:val="single" w:sz="4" w:space="0" w:color="000000"/>
            </w:tcBorders>
            <w:vAlign w:val="center"/>
          </w:tcPr>
          <w:p w14:paraId="35DBC954" w14:textId="77777777" w:rsidR="00744D05" w:rsidRPr="00C84A6A" w:rsidRDefault="00744D05" w:rsidP="00744D05">
            <w:pPr>
              <w:pStyle w:val="ae"/>
              <w:widowControl w:val="0"/>
              <w:numPr>
                <w:ilvl w:val="0"/>
                <w:numId w:val="31"/>
              </w:numPr>
              <w:ind w:right="-108"/>
              <w:jc w:val="both"/>
            </w:pPr>
          </w:p>
        </w:tc>
        <w:tc>
          <w:tcPr>
            <w:tcW w:w="33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C77966" w14:textId="16E62457" w:rsidR="00744D05" w:rsidRPr="00744D05" w:rsidRDefault="00744D05" w:rsidP="00744D05">
            <w:pPr>
              <w:jc w:val="center"/>
            </w:pPr>
            <w:r w:rsidRPr="00744D05">
              <w:t xml:space="preserve">АО </w:t>
            </w:r>
            <w:r w:rsidR="00C5148D">
              <w:t>«</w:t>
            </w:r>
            <w:r w:rsidRPr="00744D05">
              <w:t xml:space="preserve">Ветсанутильзавод </w:t>
            </w:r>
            <w:r w:rsidR="00C5148D">
              <w:t>«</w:t>
            </w:r>
            <w:r w:rsidRPr="00744D05">
              <w:t>Гремяченский</w:t>
            </w:r>
            <w:r w:rsidR="00C5148D">
              <w:t>»</w:t>
            </w:r>
          </w:p>
        </w:tc>
        <w:tc>
          <w:tcPr>
            <w:tcW w:w="2206" w:type="dxa"/>
            <w:tcBorders>
              <w:top w:val="single" w:sz="4" w:space="0" w:color="000000"/>
              <w:left w:val="nil"/>
              <w:bottom w:val="single" w:sz="4" w:space="0" w:color="000000"/>
              <w:right w:val="single" w:sz="4" w:space="0" w:color="000000"/>
            </w:tcBorders>
            <w:shd w:val="clear" w:color="auto" w:fill="auto"/>
            <w:vAlign w:val="center"/>
          </w:tcPr>
          <w:p w14:paraId="3E892EBF" w14:textId="23A65428" w:rsidR="00744D05" w:rsidRPr="00744D05" w:rsidRDefault="00744D05" w:rsidP="00744D05">
            <w:pPr>
              <w:jc w:val="center"/>
              <w:rPr>
                <w:color w:val="000000"/>
              </w:rPr>
            </w:pPr>
            <w:r w:rsidRPr="00744D05">
              <w:t>27.10.2025-28.10.2025</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3366C" w14:textId="6F121BC7" w:rsidR="00744D05" w:rsidRPr="00025E8E" w:rsidRDefault="00744D05" w:rsidP="00744D05">
            <w:pPr>
              <w:jc w:val="center"/>
              <w:rPr>
                <w:sz w:val="22"/>
                <w:szCs w:val="22"/>
              </w:rPr>
            </w:pPr>
            <w:r>
              <w:t>Наблюдение за соблюдением обязательных требований</w:t>
            </w:r>
          </w:p>
        </w:tc>
        <w:tc>
          <w:tcPr>
            <w:tcW w:w="3152" w:type="dxa"/>
            <w:tcBorders>
              <w:top w:val="single" w:sz="4" w:space="0" w:color="000000"/>
              <w:left w:val="nil"/>
              <w:bottom w:val="single" w:sz="4" w:space="0" w:color="000000"/>
              <w:right w:val="single" w:sz="4" w:space="0" w:color="000000"/>
            </w:tcBorders>
            <w:shd w:val="clear" w:color="auto" w:fill="auto"/>
            <w:vAlign w:val="center"/>
          </w:tcPr>
          <w:p w14:paraId="54DB8953" w14:textId="789927E2" w:rsidR="00744D05" w:rsidRPr="00744D05" w:rsidRDefault="00744D05" w:rsidP="00744D05">
            <w:pPr>
              <w:jc w:val="center"/>
              <w:rPr>
                <w:sz w:val="40"/>
                <w:szCs w:val="40"/>
              </w:rPr>
            </w:pPr>
            <w:r w:rsidRPr="00744D05">
              <w:t>Распоряжение Центрального аппарата Росприроднадзора № 42-р от 15.09.2025 (вх. № 02/м-1403 от 16.09.2025)</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028EC" w14:textId="2B6BC2F8" w:rsidR="00744D05" w:rsidRDefault="00C5148D" w:rsidP="00744D05">
            <w:pPr>
              <w:jc w:val="center"/>
            </w:pPr>
            <w:r>
              <w:t>проведено</w:t>
            </w:r>
          </w:p>
        </w:tc>
      </w:tr>
      <w:tr w:rsidR="00744D05" w:rsidRPr="00C84A6A" w14:paraId="2C393D1F" w14:textId="77777777" w:rsidTr="005F5DB1">
        <w:trPr>
          <w:trHeight w:val="70"/>
        </w:trPr>
        <w:tc>
          <w:tcPr>
            <w:tcW w:w="14567" w:type="dxa"/>
            <w:gridSpan w:val="7"/>
            <w:tcBorders>
              <w:top w:val="single" w:sz="4" w:space="0" w:color="000000"/>
              <w:left w:val="single" w:sz="4" w:space="0" w:color="000000"/>
              <w:bottom w:val="single" w:sz="4" w:space="0" w:color="000000"/>
              <w:right w:val="single" w:sz="4" w:space="0" w:color="auto"/>
            </w:tcBorders>
            <w:shd w:val="clear" w:color="auto" w:fill="auto"/>
          </w:tcPr>
          <w:p w14:paraId="5A633D73" w14:textId="2CF3D691" w:rsidR="00744D05" w:rsidRPr="00C84A6A" w:rsidRDefault="00744D05" w:rsidP="00744D05">
            <w:pPr>
              <w:jc w:val="center"/>
              <w:rPr>
                <w:b/>
                <w:bCs/>
                <w:color w:val="000000"/>
              </w:rPr>
            </w:pPr>
            <w:r w:rsidRPr="00C84A6A">
              <w:rPr>
                <w:b/>
                <w:bCs/>
                <w:color w:val="000000"/>
              </w:rPr>
              <w:t>Белгородская область</w:t>
            </w:r>
          </w:p>
        </w:tc>
      </w:tr>
      <w:tr w:rsidR="00744D05" w:rsidRPr="00C84A6A" w14:paraId="3EF305F9" w14:textId="77777777" w:rsidTr="001A1748">
        <w:trPr>
          <w:trHeight w:val="70"/>
        </w:trPr>
        <w:tc>
          <w:tcPr>
            <w:tcW w:w="1384" w:type="dxa"/>
            <w:tcBorders>
              <w:top w:val="single" w:sz="4" w:space="0" w:color="000000"/>
              <w:left w:val="single" w:sz="4" w:space="0" w:color="000000"/>
              <w:bottom w:val="single" w:sz="4" w:space="0" w:color="000000"/>
              <w:right w:val="single" w:sz="4" w:space="0" w:color="auto"/>
            </w:tcBorders>
            <w:shd w:val="clear" w:color="auto" w:fill="auto"/>
          </w:tcPr>
          <w:p w14:paraId="5C949157" w14:textId="5C2EC541" w:rsidR="00744D05" w:rsidRPr="00C84A6A" w:rsidRDefault="00744D05" w:rsidP="00744D05">
            <w:pPr>
              <w:jc w:val="center"/>
              <w:rPr>
                <w:b/>
                <w:bCs/>
                <w:color w:val="000000"/>
              </w:rPr>
            </w:pPr>
            <w:r w:rsidRPr="00C84A6A">
              <w:t>-</w:t>
            </w:r>
          </w:p>
        </w:tc>
        <w:tc>
          <w:tcPr>
            <w:tcW w:w="3294" w:type="dxa"/>
            <w:tcBorders>
              <w:top w:val="single" w:sz="4" w:space="0" w:color="000000"/>
              <w:left w:val="single" w:sz="4" w:space="0" w:color="000000"/>
              <w:bottom w:val="single" w:sz="4" w:space="0" w:color="000000"/>
              <w:right w:val="single" w:sz="4" w:space="0" w:color="auto"/>
            </w:tcBorders>
            <w:shd w:val="clear" w:color="auto" w:fill="auto"/>
          </w:tcPr>
          <w:p w14:paraId="4A98947E" w14:textId="09522C6D" w:rsidR="00744D05" w:rsidRPr="00C84A6A" w:rsidRDefault="00744D05" w:rsidP="00744D05">
            <w:pPr>
              <w:jc w:val="center"/>
              <w:rPr>
                <w:b/>
                <w:bCs/>
                <w:color w:val="000000"/>
              </w:rPr>
            </w:pPr>
            <w:r w:rsidRPr="00C84A6A">
              <w:rPr>
                <w:color w:val="000000"/>
              </w:rPr>
              <w:t>-</w:t>
            </w:r>
          </w:p>
        </w:tc>
        <w:tc>
          <w:tcPr>
            <w:tcW w:w="2234" w:type="dxa"/>
            <w:gridSpan w:val="2"/>
            <w:tcBorders>
              <w:top w:val="single" w:sz="4" w:space="0" w:color="000000"/>
              <w:left w:val="single" w:sz="4" w:space="0" w:color="000000"/>
              <w:bottom w:val="single" w:sz="4" w:space="0" w:color="000000"/>
              <w:right w:val="single" w:sz="4" w:space="0" w:color="auto"/>
            </w:tcBorders>
            <w:shd w:val="clear" w:color="auto" w:fill="auto"/>
          </w:tcPr>
          <w:p w14:paraId="5A85701A" w14:textId="307F14F6" w:rsidR="00744D05" w:rsidRPr="00C84A6A" w:rsidRDefault="00744D05" w:rsidP="00744D05">
            <w:pPr>
              <w:jc w:val="center"/>
              <w:rPr>
                <w:b/>
                <w:bCs/>
                <w:color w:val="000000"/>
              </w:rPr>
            </w:pPr>
            <w:r w:rsidRPr="00C84A6A">
              <w:rPr>
                <w:color w:val="000000"/>
              </w:rPr>
              <w:t>-</w:t>
            </w:r>
          </w:p>
        </w:tc>
        <w:tc>
          <w:tcPr>
            <w:tcW w:w="2552" w:type="dxa"/>
            <w:tcBorders>
              <w:top w:val="single" w:sz="4" w:space="0" w:color="000000"/>
              <w:left w:val="single" w:sz="4" w:space="0" w:color="000000"/>
              <w:bottom w:val="single" w:sz="4" w:space="0" w:color="000000"/>
              <w:right w:val="single" w:sz="4" w:space="0" w:color="auto"/>
            </w:tcBorders>
            <w:shd w:val="clear" w:color="auto" w:fill="auto"/>
          </w:tcPr>
          <w:p w14:paraId="4C2A767A" w14:textId="1653E029" w:rsidR="00744D05" w:rsidRPr="00C84A6A" w:rsidRDefault="00744D05" w:rsidP="00744D05">
            <w:pPr>
              <w:jc w:val="center"/>
              <w:rPr>
                <w:b/>
                <w:bCs/>
                <w:color w:val="000000"/>
              </w:rPr>
            </w:pPr>
            <w:r w:rsidRPr="00C84A6A">
              <w:rPr>
                <w:color w:val="000000"/>
              </w:rPr>
              <w:t>-</w:t>
            </w:r>
          </w:p>
        </w:tc>
        <w:tc>
          <w:tcPr>
            <w:tcW w:w="3152" w:type="dxa"/>
            <w:tcBorders>
              <w:top w:val="single" w:sz="4" w:space="0" w:color="000000"/>
              <w:left w:val="single" w:sz="4" w:space="0" w:color="000000"/>
              <w:bottom w:val="single" w:sz="4" w:space="0" w:color="000000"/>
              <w:right w:val="single" w:sz="4" w:space="0" w:color="auto"/>
            </w:tcBorders>
            <w:shd w:val="clear" w:color="auto" w:fill="auto"/>
          </w:tcPr>
          <w:p w14:paraId="5990479D" w14:textId="2ACB409D" w:rsidR="00744D05" w:rsidRPr="00C84A6A" w:rsidRDefault="00744D05" w:rsidP="00744D05">
            <w:pPr>
              <w:jc w:val="center"/>
              <w:rPr>
                <w:b/>
                <w:bCs/>
                <w:color w:val="000000"/>
              </w:rPr>
            </w:pPr>
            <w:r w:rsidRPr="00C84A6A">
              <w:rPr>
                <w:color w:val="000000"/>
              </w:rPr>
              <w:t>-</w:t>
            </w:r>
          </w:p>
        </w:tc>
        <w:tc>
          <w:tcPr>
            <w:tcW w:w="1951" w:type="dxa"/>
            <w:tcBorders>
              <w:top w:val="single" w:sz="4" w:space="0" w:color="000000"/>
              <w:left w:val="single" w:sz="4" w:space="0" w:color="000000"/>
              <w:bottom w:val="single" w:sz="4" w:space="0" w:color="000000"/>
              <w:right w:val="single" w:sz="4" w:space="0" w:color="auto"/>
            </w:tcBorders>
            <w:shd w:val="clear" w:color="auto" w:fill="auto"/>
          </w:tcPr>
          <w:p w14:paraId="30CCE17B" w14:textId="527A97F5" w:rsidR="00744D05" w:rsidRPr="00C84A6A" w:rsidRDefault="00744D05" w:rsidP="00744D05">
            <w:pPr>
              <w:jc w:val="center"/>
              <w:rPr>
                <w:b/>
                <w:bCs/>
                <w:color w:val="000000"/>
              </w:rPr>
            </w:pPr>
            <w:r w:rsidRPr="00C84A6A">
              <w:rPr>
                <w:color w:val="000000"/>
              </w:rPr>
              <w:t>-</w:t>
            </w:r>
          </w:p>
        </w:tc>
      </w:tr>
      <w:tr w:rsidR="00744D05" w:rsidRPr="00C84A6A" w14:paraId="3E400499" w14:textId="77777777" w:rsidTr="00ED60CD">
        <w:trPr>
          <w:trHeight w:val="273"/>
        </w:trPr>
        <w:tc>
          <w:tcPr>
            <w:tcW w:w="14567" w:type="dxa"/>
            <w:gridSpan w:val="7"/>
            <w:tcBorders>
              <w:top w:val="single" w:sz="4" w:space="0" w:color="auto"/>
              <w:left w:val="single" w:sz="4" w:space="0" w:color="auto"/>
              <w:bottom w:val="single" w:sz="4" w:space="0" w:color="auto"/>
              <w:right w:val="single" w:sz="4" w:space="0" w:color="auto"/>
            </w:tcBorders>
            <w:shd w:val="clear" w:color="auto" w:fill="auto"/>
          </w:tcPr>
          <w:p w14:paraId="7F10B015" w14:textId="77777777" w:rsidR="00744D05" w:rsidRPr="00C84A6A" w:rsidRDefault="00744D05" w:rsidP="00744D05">
            <w:pPr>
              <w:jc w:val="center"/>
              <w:rPr>
                <w:b/>
              </w:rPr>
            </w:pPr>
            <w:r w:rsidRPr="00C84A6A">
              <w:rPr>
                <w:b/>
              </w:rPr>
              <w:t>Курская область</w:t>
            </w:r>
          </w:p>
        </w:tc>
      </w:tr>
      <w:tr w:rsidR="00744D05" w:rsidRPr="00C84A6A" w14:paraId="4E6E16B8" w14:textId="77777777" w:rsidTr="001A1748">
        <w:trPr>
          <w:trHeight w:val="225"/>
        </w:trPr>
        <w:tc>
          <w:tcPr>
            <w:tcW w:w="1384" w:type="dxa"/>
            <w:tcBorders>
              <w:top w:val="single" w:sz="4" w:space="0" w:color="auto"/>
              <w:left w:val="single" w:sz="4" w:space="0" w:color="auto"/>
              <w:bottom w:val="single" w:sz="4" w:space="0" w:color="auto"/>
              <w:right w:val="single" w:sz="4" w:space="0" w:color="000000"/>
            </w:tcBorders>
            <w:shd w:val="clear" w:color="auto" w:fill="auto"/>
          </w:tcPr>
          <w:p w14:paraId="38FD3BDF" w14:textId="77777777" w:rsidR="00744D05" w:rsidRPr="00C84A6A" w:rsidRDefault="00744D05" w:rsidP="00744D05">
            <w:pPr>
              <w:widowControl w:val="0"/>
              <w:ind w:left="851" w:right="-108"/>
            </w:pPr>
            <w:r w:rsidRPr="00C84A6A">
              <w:t>-</w:t>
            </w:r>
          </w:p>
        </w:tc>
        <w:tc>
          <w:tcPr>
            <w:tcW w:w="3322" w:type="dxa"/>
            <w:gridSpan w:val="2"/>
            <w:tcBorders>
              <w:top w:val="single" w:sz="4" w:space="0" w:color="auto"/>
              <w:left w:val="single" w:sz="4" w:space="0" w:color="auto"/>
              <w:bottom w:val="single" w:sz="4" w:space="0" w:color="auto"/>
              <w:right w:val="single" w:sz="4" w:space="0" w:color="000000"/>
            </w:tcBorders>
            <w:shd w:val="clear" w:color="auto" w:fill="auto"/>
          </w:tcPr>
          <w:p w14:paraId="65EEAF21" w14:textId="77777777" w:rsidR="00744D05" w:rsidRPr="00C84A6A" w:rsidRDefault="00744D05" w:rsidP="00744D05">
            <w:pPr>
              <w:widowControl w:val="0"/>
              <w:ind w:right="-108"/>
              <w:jc w:val="center"/>
            </w:pPr>
            <w:r w:rsidRPr="00C84A6A">
              <w:rPr>
                <w:color w:val="000000"/>
              </w:rPr>
              <w:t>-</w:t>
            </w:r>
          </w:p>
        </w:tc>
        <w:tc>
          <w:tcPr>
            <w:tcW w:w="2206" w:type="dxa"/>
            <w:tcBorders>
              <w:top w:val="single" w:sz="4" w:space="0" w:color="auto"/>
              <w:left w:val="single" w:sz="4" w:space="0" w:color="auto"/>
              <w:bottom w:val="single" w:sz="4" w:space="0" w:color="auto"/>
              <w:right w:val="single" w:sz="4" w:space="0" w:color="000000"/>
            </w:tcBorders>
            <w:shd w:val="clear" w:color="auto" w:fill="auto"/>
          </w:tcPr>
          <w:p w14:paraId="10C16C05" w14:textId="77777777" w:rsidR="00744D05" w:rsidRPr="00C84A6A" w:rsidRDefault="00744D05" w:rsidP="00744D05">
            <w:pPr>
              <w:widowControl w:val="0"/>
              <w:ind w:right="-108"/>
              <w:jc w:val="center"/>
            </w:pPr>
            <w:r w:rsidRPr="00C84A6A">
              <w:rPr>
                <w:color w:val="000000"/>
              </w:rPr>
              <w:t>-</w:t>
            </w:r>
          </w:p>
        </w:tc>
        <w:tc>
          <w:tcPr>
            <w:tcW w:w="2552" w:type="dxa"/>
            <w:tcBorders>
              <w:top w:val="single" w:sz="4" w:space="0" w:color="auto"/>
              <w:left w:val="single" w:sz="4" w:space="0" w:color="auto"/>
              <w:bottom w:val="single" w:sz="4" w:space="0" w:color="auto"/>
              <w:right w:val="single" w:sz="4" w:space="0" w:color="000000"/>
            </w:tcBorders>
            <w:shd w:val="clear" w:color="auto" w:fill="auto"/>
          </w:tcPr>
          <w:p w14:paraId="6759A5ED" w14:textId="77777777" w:rsidR="00744D05" w:rsidRPr="00C84A6A" w:rsidRDefault="00744D05" w:rsidP="00744D05">
            <w:pPr>
              <w:widowControl w:val="0"/>
              <w:ind w:right="-108"/>
              <w:jc w:val="center"/>
            </w:pPr>
            <w:r w:rsidRPr="00C84A6A">
              <w:rPr>
                <w:color w:val="000000"/>
              </w:rPr>
              <w:t>-</w:t>
            </w:r>
          </w:p>
        </w:tc>
        <w:tc>
          <w:tcPr>
            <w:tcW w:w="3152" w:type="dxa"/>
            <w:tcBorders>
              <w:top w:val="single" w:sz="4" w:space="0" w:color="auto"/>
              <w:left w:val="single" w:sz="4" w:space="0" w:color="auto"/>
              <w:bottom w:val="single" w:sz="4" w:space="0" w:color="auto"/>
              <w:right w:val="single" w:sz="4" w:space="0" w:color="000000"/>
            </w:tcBorders>
            <w:shd w:val="clear" w:color="auto" w:fill="auto"/>
          </w:tcPr>
          <w:p w14:paraId="753F5215" w14:textId="77777777" w:rsidR="00744D05" w:rsidRPr="00C84A6A" w:rsidRDefault="00744D05" w:rsidP="00744D05">
            <w:pPr>
              <w:widowControl w:val="0"/>
              <w:ind w:right="-108"/>
              <w:jc w:val="center"/>
            </w:pPr>
            <w:r w:rsidRPr="00C84A6A">
              <w:rPr>
                <w:color w:val="000000"/>
              </w:rPr>
              <w:t>-</w:t>
            </w:r>
          </w:p>
        </w:tc>
        <w:tc>
          <w:tcPr>
            <w:tcW w:w="1951" w:type="dxa"/>
            <w:tcBorders>
              <w:top w:val="single" w:sz="4" w:space="0" w:color="auto"/>
              <w:left w:val="single" w:sz="4" w:space="0" w:color="auto"/>
              <w:bottom w:val="single" w:sz="4" w:space="0" w:color="auto"/>
              <w:right w:val="single" w:sz="4" w:space="0" w:color="000000"/>
            </w:tcBorders>
            <w:shd w:val="clear" w:color="auto" w:fill="auto"/>
          </w:tcPr>
          <w:p w14:paraId="193CD96E" w14:textId="77777777" w:rsidR="00744D05" w:rsidRPr="00C84A6A" w:rsidRDefault="00744D05" w:rsidP="00744D05">
            <w:pPr>
              <w:widowControl w:val="0"/>
              <w:ind w:right="-108"/>
              <w:jc w:val="center"/>
            </w:pPr>
            <w:r w:rsidRPr="00C84A6A">
              <w:rPr>
                <w:color w:val="000000"/>
              </w:rPr>
              <w:t>-</w:t>
            </w:r>
          </w:p>
        </w:tc>
      </w:tr>
      <w:tr w:rsidR="00744D05" w:rsidRPr="00C84A6A" w14:paraId="3E29A622" w14:textId="77777777" w:rsidTr="0047355F">
        <w:trPr>
          <w:trHeight w:val="225"/>
        </w:trPr>
        <w:tc>
          <w:tcPr>
            <w:tcW w:w="14567" w:type="dxa"/>
            <w:gridSpan w:val="7"/>
            <w:tcBorders>
              <w:top w:val="single" w:sz="4" w:space="0" w:color="auto"/>
              <w:left w:val="single" w:sz="4" w:space="0" w:color="auto"/>
              <w:bottom w:val="single" w:sz="4" w:space="0" w:color="auto"/>
              <w:right w:val="single" w:sz="4" w:space="0" w:color="000000"/>
            </w:tcBorders>
            <w:shd w:val="clear" w:color="auto" w:fill="auto"/>
          </w:tcPr>
          <w:p w14:paraId="706A6ECD" w14:textId="77777777" w:rsidR="00744D05" w:rsidRPr="00C84A6A" w:rsidRDefault="00744D05" w:rsidP="00744D05">
            <w:pPr>
              <w:widowControl w:val="0"/>
              <w:ind w:right="-108"/>
              <w:jc w:val="center"/>
              <w:rPr>
                <w:b/>
              </w:rPr>
            </w:pPr>
            <w:r w:rsidRPr="00C84A6A">
              <w:rPr>
                <w:b/>
              </w:rPr>
              <w:t>Липецкая область</w:t>
            </w:r>
          </w:p>
        </w:tc>
      </w:tr>
      <w:tr w:rsidR="00744D05" w:rsidRPr="00C84A6A" w14:paraId="59BCB4F5" w14:textId="77777777" w:rsidTr="00BD2CF3">
        <w:trPr>
          <w:trHeight w:val="225"/>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55C6855" w14:textId="77777777" w:rsidR="00744D05" w:rsidRPr="00C84A6A" w:rsidRDefault="00744D05" w:rsidP="00744D05">
            <w:pPr>
              <w:pStyle w:val="ae"/>
              <w:widowControl w:val="0"/>
              <w:numPr>
                <w:ilvl w:val="0"/>
                <w:numId w:val="23"/>
              </w:numPr>
              <w:ind w:left="567" w:right="-108" w:firstLine="1"/>
              <w:jc w:val="center"/>
            </w:pPr>
          </w:p>
        </w:tc>
        <w:tc>
          <w:tcPr>
            <w:tcW w:w="3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1B4099" w14:textId="5FACF43C" w:rsidR="00744D05" w:rsidRPr="00C84A6A" w:rsidRDefault="00744D05" w:rsidP="00744D05">
            <w:pPr>
              <w:widowControl w:val="0"/>
              <w:ind w:right="-108"/>
              <w:jc w:val="center"/>
              <w:rPr>
                <w:color w:val="000000"/>
              </w:rPr>
            </w:pPr>
            <w:r>
              <w:t xml:space="preserve">АО </w:t>
            </w:r>
            <w:r w:rsidR="00C5148D">
              <w:t>«</w:t>
            </w:r>
            <w:r>
              <w:t>Куриное царство</w:t>
            </w:r>
            <w:r w:rsidR="00C5148D">
              <w:t>»</w:t>
            </w:r>
          </w:p>
        </w:tc>
        <w:tc>
          <w:tcPr>
            <w:tcW w:w="2206" w:type="dxa"/>
            <w:tcBorders>
              <w:top w:val="single" w:sz="4" w:space="0" w:color="auto"/>
              <w:left w:val="single" w:sz="4" w:space="0" w:color="auto"/>
              <w:bottom w:val="single" w:sz="4" w:space="0" w:color="auto"/>
              <w:right w:val="single" w:sz="4" w:space="0" w:color="auto"/>
            </w:tcBorders>
            <w:shd w:val="clear" w:color="auto" w:fill="auto"/>
            <w:vAlign w:val="center"/>
          </w:tcPr>
          <w:p w14:paraId="4189FE81" w14:textId="3C3CAC48" w:rsidR="00744D05" w:rsidRPr="00C84A6A" w:rsidRDefault="00744D05" w:rsidP="00744D05">
            <w:pPr>
              <w:widowControl w:val="0"/>
              <w:ind w:right="-108"/>
              <w:jc w:val="center"/>
            </w:pPr>
            <w:r>
              <w:rPr>
                <w:color w:val="000000"/>
              </w:rPr>
              <w:t>13.10.2025-10.11.2025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5F57B4B" w14:textId="7EAA2CA8" w:rsidR="00744D05" w:rsidRPr="00C84A6A" w:rsidRDefault="00744D05" w:rsidP="00744D05">
            <w:pPr>
              <w:widowControl w:val="0"/>
              <w:ind w:right="-108"/>
              <w:jc w:val="center"/>
            </w:pPr>
            <w:r>
              <w:t xml:space="preserve">Наблюдение за соблюдением обязательных требований в рамках </w:t>
            </w:r>
            <w:r>
              <w:rPr>
                <w:color w:val="000000"/>
              </w:rPr>
              <w:t>Федерального государственного геологического контроля (надзора)</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1587E3AF" w14:textId="61801573" w:rsidR="00744D05" w:rsidRPr="00C84A6A" w:rsidRDefault="00744D05" w:rsidP="00744D05">
            <w:pPr>
              <w:widowControl w:val="0"/>
              <w:ind w:right="-108"/>
              <w:jc w:val="center"/>
              <w:rPr>
                <w:color w:val="000000"/>
              </w:rPr>
            </w:pPr>
            <w:r>
              <w:rPr>
                <w:color w:val="000000"/>
              </w:rPr>
              <w:t>Задание на проведение контрольного (надзорного) мероприятия без взаимодействия с контролируемым лицом от</w:t>
            </w:r>
            <w:r>
              <w:t xml:space="preserve"> 08.10.2025 № 123/н/Л</w:t>
            </w: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19367895" w14:textId="646B10D1" w:rsidR="00744D05" w:rsidRPr="00C84A6A" w:rsidRDefault="00744D05" w:rsidP="00744D05">
            <w:pPr>
              <w:jc w:val="center"/>
            </w:pPr>
            <w:r>
              <w:t>проводится</w:t>
            </w:r>
          </w:p>
        </w:tc>
      </w:tr>
      <w:tr w:rsidR="00744D05" w:rsidRPr="00C84A6A" w14:paraId="4E0AB4E7" w14:textId="77777777" w:rsidTr="00BD2CF3">
        <w:trPr>
          <w:trHeight w:val="225"/>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E33372C" w14:textId="77777777" w:rsidR="00744D05" w:rsidRPr="00C84A6A" w:rsidRDefault="00744D05" w:rsidP="00744D05">
            <w:pPr>
              <w:pStyle w:val="ae"/>
              <w:widowControl w:val="0"/>
              <w:numPr>
                <w:ilvl w:val="0"/>
                <w:numId w:val="23"/>
              </w:numPr>
              <w:ind w:left="567" w:right="-108" w:firstLine="1"/>
              <w:jc w:val="center"/>
            </w:pPr>
          </w:p>
        </w:tc>
        <w:tc>
          <w:tcPr>
            <w:tcW w:w="3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D852BF" w14:textId="4CBA6999" w:rsidR="00744D05" w:rsidRPr="00C84A6A" w:rsidRDefault="00744D05" w:rsidP="00744D05">
            <w:pPr>
              <w:widowControl w:val="0"/>
              <w:ind w:right="-108"/>
              <w:jc w:val="center"/>
              <w:rPr>
                <w:color w:val="000000"/>
              </w:rPr>
            </w:pPr>
            <w:r>
              <w:t>МУП</w:t>
            </w:r>
            <w:r w:rsidRPr="005A221D">
              <w:t xml:space="preserve"> </w:t>
            </w:r>
            <w:r w:rsidR="00C5148D">
              <w:t>«</w:t>
            </w:r>
            <w:r>
              <w:t>Чаплыгинский водоканал</w:t>
            </w:r>
            <w:r w:rsidR="00C5148D">
              <w:t>»</w:t>
            </w:r>
          </w:p>
        </w:tc>
        <w:tc>
          <w:tcPr>
            <w:tcW w:w="2206" w:type="dxa"/>
            <w:tcBorders>
              <w:top w:val="single" w:sz="4" w:space="0" w:color="auto"/>
              <w:left w:val="single" w:sz="4" w:space="0" w:color="auto"/>
              <w:bottom w:val="single" w:sz="4" w:space="0" w:color="auto"/>
              <w:right w:val="single" w:sz="4" w:space="0" w:color="auto"/>
            </w:tcBorders>
            <w:shd w:val="clear" w:color="auto" w:fill="auto"/>
            <w:vAlign w:val="center"/>
          </w:tcPr>
          <w:p w14:paraId="4EEB5954" w14:textId="31EC9E22" w:rsidR="00744D05" w:rsidRPr="00C84A6A" w:rsidRDefault="00744D05" w:rsidP="00744D05">
            <w:pPr>
              <w:widowControl w:val="0"/>
              <w:ind w:right="-108"/>
              <w:jc w:val="center"/>
            </w:pPr>
            <w:r>
              <w:rPr>
                <w:color w:val="000000"/>
              </w:rPr>
              <w:t>13.10.2025-10.11.2025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5CED398" w14:textId="5D7B5378" w:rsidR="00744D05" w:rsidRPr="00C84A6A" w:rsidRDefault="00744D05" w:rsidP="00744D05">
            <w:pPr>
              <w:widowControl w:val="0"/>
              <w:ind w:right="-108"/>
              <w:jc w:val="center"/>
            </w:pPr>
            <w:r>
              <w:t xml:space="preserve">Наблюдение за соблюдением обязательных требований в рамках </w:t>
            </w:r>
            <w:r>
              <w:rPr>
                <w:color w:val="000000"/>
              </w:rPr>
              <w:t>Федерального государственного геологического контроля (надзора)</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5A982D28" w14:textId="5F3E099E" w:rsidR="00744D05" w:rsidRPr="00C84A6A" w:rsidRDefault="00744D05" w:rsidP="00744D05">
            <w:pPr>
              <w:widowControl w:val="0"/>
              <w:ind w:right="-108"/>
              <w:jc w:val="center"/>
              <w:rPr>
                <w:color w:val="000000"/>
              </w:rPr>
            </w:pPr>
            <w:r>
              <w:rPr>
                <w:color w:val="000000"/>
              </w:rPr>
              <w:t>Задание на проведение контрольного (надзорного) мероприятия без взаимодействия с контролируемым лицом от</w:t>
            </w:r>
            <w:r>
              <w:t xml:space="preserve"> 08.10.2025 № 124/н/Л</w:t>
            </w: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1B09478D" w14:textId="212B0F61" w:rsidR="00744D05" w:rsidRPr="00C84A6A" w:rsidRDefault="00744D05" w:rsidP="00744D05">
            <w:pPr>
              <w:jc w:val="center"/>
            </w:pPr>
            <w:r>
              <w:t>проводится</w:t>
            </w:r>
          </w:p>
        </w:tc>
      </w:tr>
      <w:tr w:rsidR="00744D05" w:rsidRPr="00C84A6A" w14:paraId="7015D82E" w14:textId="77777777" w:rsidTr="00BD2CF3">
        <w:trPr>
          <w:trHeight w:val="225"/>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F00F6AC" w14:textId="77777777" w:rsidR="00744D05" w:rsidRPr="00C84A6A" w:rsidRDefault="00744D05" w:rsidP="00744D05">
            <w:pPr>
              <w:pStyle w:val="ae"/>
              <w:widowControl w:val="0"/>
              <w:numPr>
                <w:ilvl w:val="0"/>
                <w:numId w:val="23"/>
              </w:numPr>
              <w:ind w:left="567" w:right="-108" w:firstLine="1"/>
              <w:jc w:val="center"/>
            </w:pPr>
          </w:p>
        </w:tc>
        <w:tc>
          <w:tcPr>
            <w:tcW w:w="3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0413AE" w14:textId="2CC8335F" w:rsidR="00744D05" w:rsidRPr="00C84A6A" w:rsidRDefault="00744D05" w:rsidP="00744D05">
            <w:pPr>
              <w:widowControl w:val="0"/>
              <w:ind w:right="-108"/>
              <w:jc w:val="center"/>
              <w:rPr>
                <w:color w:val="000000"/>
              </w:rPr>
            </w:pPr>
            <w:r>
              <w:t xml:space="preserve">АО </w:t>
            </w:r>
            <w:r w:rsidR="00C5148D">
              <w:t>«</w:t>
            </w:r>
            <w:r>
              <w:t>Куриное царство</w:t>
            </w:r>
            <w:r w:rsidR="00C5148D">
              <w:t>»</w:t>
            </w:r>
          </w:p>
        </w:tc>
        <w:tc>
          <w:tcPr>
            <w:tcW w:w="2206" w:type="dxa"/>
            <w:tcBorders>
              <w:top w:val="single" w:sz="4" w:space="0" w:color="auto"/>
              <w:left w:val="single" w:sz="4" w:space="0" w:color="auto"/>
              <w:bottom w:val="single" w:sz="4" w:space="0" w:color="auto"/>
              <w:right w:val="single" w:sz="4" w:space="0" w:color="auto"/>
            </w:tcBorders>
            <w:shd w:val="clear" w:color="auto" w:fill="auto"/>
            <w:vAlign w:val="center"/>
          </w:tcPr>
          <w:p w14:paraId="1E73C2F8" w14:textId="278E0575" w:rsidR="00744D05" w:rsidRPr="00C84A6A" w:rsidRDefault="00744D05" w:rsidP="00744D05">
            <w:pPr>
              <w:widowControl w:val="0"/>
              <w:ind w:right="-108"/>
              <w:jc w:val="center"/>
            </w:pPr>
            <w:r>
              <w:rPr>
                <w:color w:val="000000"/>
              </w:rPr>
              <w:t>13.10.2025-10.11.2025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A0B65E1" w14:textId="0E741F44" w:rsidR="00744D05" w:rsidRPr="00C84A6A" w:rsidRDefault="00744D05" w:rsidP="00744D05">
            <w:pPr>
              <w:widowControl w:val="0"/>
              <w:ind w:right="-108"/>
              <w:jc w:val="center"/>
            </w:pPr>
            <w:r>
              <w:t xml:space="preserve">Наблюдение за соблюдением обязательных требований в рамках </w:t>
            </w:r>
            <w:r>
              <w:rPr>
                <w:color w:val="000000"/>
              </w:rPr>
              <w:t>Федерального государственного геологического контроля (надзора)</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02505504" w14:textId="17E02B4D" w:rsidR="00744D05" w:rsidRPr="00C84A6A" w:rsidRDefault="00744D05" w:rsidP="00744D05">
            <w:pPr>
              <w:widowControl w:val="0"/>
              <w:ind w:right="-108"/>
              <w:jc w:val="center"/>
              <w:rPr>
                <w:color w:val="000000"/>
              </w:rPr>
            </w:pPr>
            <w:r>
              <w:rPr>
                <w:color w:val="000000"/>
              </w:rPr>
              <w:t>Задание на проведение контрольного (надзорного) мероприятия без взаимодействия с контролируемым лицом от</w:t>
            </w:r>
            <w:r>
              <w:t xml:space="preserve"> 08.10.2025 № 125/н/Л</w:t>
            </w: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5EDA199F" w14:textId="05696A90" w:rsidR="00744D05" w:rsidRPr="00C84A6A" w:rsidRDefault="00744D05" w:rsidP="00744D05">
            <w:pPr>
              <w:jc w:val="center"/>
            </w:pPr>
            <w:r>
              <w:t>проводится</w:t>
            </w:r>
          </w:p>
        </w:tc>
      </w:tr>
      <w:tr w:rsidR="00744D05" w:rsidRPr="00C84A6A" w14:paraId="65820B34" w14:textId="77777777" w:rsidTr="00BD2CF3">
        <w:trPr>
          <w:trHeight w:val="225"/>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83613A5" w14:textId="77777777" w:rsidR="00744D05" w:rsidRPr="00C84A6A" w:rsidRDefault="00744D05" w:rsidP="00744D05">
            <w:pPr>
              <w:pStyle w:val="ae"/>
              <w:widowControl w:val="0"/>
              <w:numPr>
                <w:ilvl w:val="0"/>
                <w:numId w:val="23"/>
              </w:numPr>
              <w:ind w:left="567" w:right="-108" w:firstLine="1"/>
              <w:jc w:val="center"/>
            </w:pPr>
          </w:p>
        </w:tc>
        <w:tc>
          <w:tcPr>
            <w:tcW w:w="3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9C936F" w14:textId="7A8EE412" w:rsidR="00744D05" w:rsidRPr="00C84A6A" w:rsidRDefault="00744D05" w:rsidP="00744D05">
            <w:pPr>
              <w:widowControl w:val="0"/>
              <w:ind w:right="-108"/>
              <w:jc w:val="center"/>
              <w:rPr>
                <w:color w:val="000000"/>
              </w:rPr>
            </w:pPr>
            <w:r>
              <w:t xml:space="preserve">АО </w:t>
            </w:r>
            <w:r w:rsidR="00C5148D">
              <w:t>«</w:t>
            </w:r>
            <w:r>
              <w:t>Энергия</w:t>
            </w:r>
            <w:r w:rsidR="00C5148D">
              <w:t>»</w:t>
            </w:r>
          </w:p>
        </w:tc>
        <w:tc>
          <w:tcPr>
            <w:tcW w:w="2206" w:type="dxa"/>
            <w:tcBorders>
              <w:top w:val="single" w:sz="4" w:space="0" w:color="auto"/>
              <w:left w:val="single" w:sz="4" w:space="0" w:color="auto"/>
              <w:bottom w:val="single" w:sz="4" w:space="0" w:color="auto"/>
              <w:right w:val="single" w:sz="4" w:space="0" w:color="auto"/>
            </w:tcBorders>
            <w:shd w:val="clear" w:color="auto" w:fill="auto"/>
            <w:vAlign w:val="center"/>
          </w:tcPr>
          <w:p w14:paraId="0AD0DD53" w14:textId="14792AA7" w:rsidR="00744D05" w:rsidRPr="00C84A6A" w:rsidRDefault="00744D05" w:rsidP="00744D05">
            <w:pPr>
              <w:widowControl w:val="0"/>
              <w:ind w:right="-108"/>
              <w:jc w:val="center"/>
            </w:pPr>
            <w:r>
              <w:rPr>
                <w:color w:val="000000"/>
              </w:rPr>
              <w:t>13.10.2025-10.11.2025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9C75E05" w14:textId="0766128D" w:rsidR="00744D05" w:rsidRPr="00C84A6A" w:rsidRDefault="00744D05" w:rsidP="00744D05">
            <w:pPr>
              <w:widowControl w:val="0"/>
              <w:ind w:right="-108"/>
              <w:jc w:val="center"/>
            </w:pPr>
            <w:r>
              <w:t xml:space="preserve">Наблюдение за соблюдением </w:t>
            </w:r>
            <w:r>
              <w:lastRenderedPageBreak/>
              <w:t xml:space="preserve">обязательных требований в рамках </w:t>
            </w:r>
            <w:r>
              <w:rPr>
                <w:color w:val="000000"/>
              </w:rPr>
              <w:t>Федерального государственного геологического контроля (надзора)</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406EA761" w14:textId="71E26271" w:rsidR="00744D05" w:rsidRPr="00C84A6A" w:rsidRDefault="00744D05" w:rsidP="00744D05">
            <w:pPr>
              <w:widowControl w:val="0"/>
              <w:ind w:right="-108"/>
              <w:jc w:val="center"/>
              <w:rPr>
                <w:color w:val="000000"/>
              </w:rPr>
            </w:pPr>
            <w:r>
              <w:rPr>
                <w:color w:val="000000"/>
              </w:rPr>
              <w:lastRenderedPageBreak/>
              <w:t xml:space="preserve">Задание на проведение контрольного (надзорного) </w:t>
            </w:r>
            <w:r>
              <w:rPr>
                <w:color w:val="000000"/>
              </w:rPr>
              <w:lastRenderedPageBreak/>
              <w:t>мероприятия без взаимодействия с контролируемым лицом от</w:t>
            </w:r>
            <w:r>
              <w:t xml:space="preserve"> 08.10.2025 № 126/н/Л</w:t>
            </w: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70180B9A" w14:textId="335D9C84" w:rsidR="00744D05" w:rsidRPr="00C84A6A" w:rsidRDefault="00744D05" w:rsidP="00744D05">
            <w:pPr>
              <w:jc w:val="center"/>
            </w:pPr>
            <w:r>
              <w:lastRenderedPageBreak/>
              <w:t>проводится</w:t>
            </w:r>
          </w:p>
        </w:tc>
      </w:tr>
      <w:tr w:rsidR="00744D05" w:rsidRPr="00C84A6A" w14:paraId="34BC7DE4" w14:textId="77777777" w:rsidTr="00BD2CF3">
        <w:trPr>
          <w:trHeight w:val="225"/>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467F008" w14:textId="77777777" w:rsidR="00744D05" w:rsidRPr="00C84A6A" w:rsidRDefault="00744D05" w:rsidP="00744D05">
            <w:pPr>
              <w:pStyle w:val="ae"/>
              <w:widowControl w:val="0"/>
              <w:numPr>
                <w:ilvl w:val="0"/>
                <w:numId w:val="23"/>
              </w:numPr>
              <w:ind w:left="567" w:right="-108" w:firstLine="1"/>
              <w:jc w:val="center"/>
            </w:pPr>
          </w:p>
        </w:tc>
        <w:tc>
          <w:tcPr>
            <w:tcW w:w="3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703D0D" w14:textId="1B36B6F0" w:rsidR="00744D05" w:rsidRPr="00C84A6A" w:rsidRDefault="00744D05" w:rsidP="00744D05">
            <w:pPr>
              <w:widowControl w:val="0"/>
              <w:ind w:right="-108"/>
              <w:jc w:val="center"/>
              <w:rPr>
                <w:color w:val="000000"/>
              </w:rPr>
            </w:pPr>
            <w:r>
              <w:t xml:space="preserve">ООО </w:t>
            </w:r>
            <w:r w:rsidR="00C5148D">
              <w:t>«</w:t>
            </w:r>
            <w:r>
              <w:t>Водоканал</w:t>
            </w:r>
            <w:r w:rsidR="00C5148D">
              <w:t>»</w:t>
            </w:r>
          </w:p>
        </w:tc>
        <w:tc>
          <w:tcPr>
            <w:tcW w:w="2206" w:type="dxa"/>
            <w:tcBorders>
              <w:top w:val="single" w:sz="4" w:space="0" w:color="auto"/>
              <w:left w:val="single" w:sz="4" w:space="0" w:color="auto"/>
              <w:bottom w:val="single" w:sz="4" w:space="0" w:color="auto"/>
              <w:right w:val="single" w:sz="4" w:space="0" w:color="auto"/>
            </w:tcBorders>
            <w:shd w:val="clear" w:color="auto" w:fill="auto"/>
            <w:vAlign w:val="center"/>
          </w:tcPr>
          <w:p w14:paraId="26E2BC8B" w14:textId="0005973D" w:rsidR="00744D05" w:rsidRPr="00C84A6A" w:rsidRDefault="00744D05" w:rsidP="00744D05">
            <w:pPr>
              <w:widowControl w:val="0"/>
              <w:ind w:right="-108"/>
              <w:jc w:val="center"/>
            </w:pPr>
            <w:r>
              <w:rPr>
                <w:color w:val="000000"/>
              </w:rPr>
              <w:t>13.10.2025-10.11.2025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367E967" w14:textId="7187B448" w:rsidR="00744D05" w:rsidRPr="00C84A6A" w:rsidRDefault="00744D05" w:rsidP="00744D05">
            <w:pPr>
              <w:widowControl w:val="0"/>
              <w:ind w:right="-108"/>
              <w:jc w:val="center"/>
            </w:pPr>
            <w:r>
              <w:t xml:space="preserve">Наблюдение за соблюдением обязательных требований в рамках </w:t>
            </w:r>
            <w:r>
              <w:rPr>
                <w:color w:val="000000"/>
              </w:rPr>
              <w:t>Федерального государственного геологического контроля (надзора)</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2471FB26" w14:textId="7E1C260A" w:rsidR="00744D05" w:rsidRPr="00C84A6A" w:rsidRDefault="00744D05" w:rsidP="00744D05">
            <w:pPr>
              <w:widowControl w:val="0"/>
              <w:ind w:right="-108"/>
              <w:jc w:val="center"/>
              <w:rPr>
                <w:color w:val="000000"/>
              </w:rPr>
            </w:pPr>
            <w:r>
              <w:rPr>
                <w:color w:val="000000"/>
              </w:rPr>
              <w:t>Задание на проведение контрольного (надзорного) мероприятия без взаимодействия с контролируемым лицом от</w:t>
            </w:r>
            <w:r>
              <w:t xml:space="preserve"> 08.10.2025 № 127/н/Л</w:t>
            </w: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43BC9568" w14:textId="224F59A7" w:rsidR="00744D05" w:rsidRPr="00C84A6A" w:rsidRDefault="00744D05" w:rsidP="00744D05">
            <w:pPr>
              <w:jc w:val="center"/>
            </w:pPr>
            <w:r>
              <w:t>проводится</w:t>
            </w:r>
          </w:p>
        </w:tc>
      </w:tr>
      <w:tr w:rsidR="00744D05" w:rsidRPr="00C84A6A" w14:paraId="01B4B874" w14:textId="77777777" w:rsidTr="00BD2CF3">
        <w:trPr>
          <w:trHeight w:val="225"/>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73A3CAC" w14:textId="77777777" w:rsidR="00744D05" w:rsidRPr="00C84A6A" w:rsidRDefault="00744D05" w:rsidP="00744D05">
            <w:pPr>
              <w:pStyle w:val="ae"/>
              <w:widowControl w:val="0"/>
              <w:numPr>
                <w:ilvl w:val="0"/>
                <w:numId w:val="23"/>
              </w:numPr>
              <w:ind w:left="567" w:right="-108" w:firstLine="1"/>
              <w:jc w:val="center"/>
            </w:pPr>
          </w:p>
        </w:tc>
        <w:tc>
          <w:tcPr>
            <w:tcW w:w="3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3676F6" w14:textId="42E33A38" w:rsidR="00744D05" w:rsidRPr="00C84A6A" w:rsidRDefault="00744D05" w:rsidP="00744D05">
            <w:pPr>
              <w:widowControl w:val="0"/>
              <w:ind w:right="-108"/>
              <w:jc w:val="center"/>
              <w:rPr>
                <w:color w:val="000000"/>
              </w:rPr>
            </w:pPr>
            <w:r>
              <w:t xml:space="preserve">ООО </w:t>
            </w:r>
            <w:r w:rsidR="00C5148D">
              <w:t>«</w:t>
            </w:r>
            <w:r>
              <w:t>Черкизово-масла</w:t>
            </w:r>
            <w:r w:rsidR="00C5148D">
              <w:t>»</w:t>
            </w:r>
          </w:p>
        </w:tc>
        <w:tc>
          <w:tcPr>
            <w:tcW w:w="2206" w:type="dxa"/>
            <w:tcBorders>
              <w:top w:val="single" w:sz="4" w:space="0" w:color="auto"/>
              <w:left w:val="single" w:sz="4" w:space="0" w:color="auto"/>
              <w:bottom w:val="single" w:sz="4" w:space="0" w:color="auto"/>
              <w:right w:val="single" w:sz="4" w:space="0" w:color="auto"/>
            </w:tcBorders>
            <w:shd w:val="clear" w:color="auto" w:fill="auto"/>
            <w:vAlign w:val="center"/>
          </w:tcPr>
          <w:p w14:paraId="747EAB75" w14:textId="07DB0C6D" w:rsidR="00744D05" w:rsidRPr="00C84A6A" w:rsidRDefault="00744D05" w:rsidP="00744D05">
            <w:pPr>
              <w:widowControl w:val="0"/>
              <w:ind w:right="-108"/>
              <w:jc w:val="center"/>
            </w:pPr>
            <w:r>
              <w:rPr>
                <w:color w:val="000000"/>
              </w:rPr>
              <w:t>13.10.2025-10.11.2025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A849D84" w14:textId="79787973" w:rsidR="00744D05" w:rsidRPr="00C84A6A" w:rsidRDefault="00744D05" w:rsidP="00744D05">
            <w:pPr>
              <w:widowControl w:val="0"/>
              <w:ind w:right="-108"/>
              <w:jc w:val="center"/>
            </w:pPr>
            <w:r>
              <w:t xml:space="preserve">Наблюдение за соблюдением обязательных требований в рамках </w:t>
            </w:r>
            <w:r>
              <w:rPr>
                <w:color w:val="000000"/>
              </w:rPr>
              <w:t>Федерального государственного геологического контроля (надзора)</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0C9BAE18" w14:textId="1DD83866" w:rsidR="00744D05" w:rsidRPr="00C84A6A" w:rsidRDefault="00744D05" w:rsidP="00744D05">
            <w:pPr>
              <w:widowControl w:val="0"/>
              <w:ind w:right="-108"/>
              <w:jc w:val="center"/>
              <w:rPr>
                <w:color w:val="000000"/>
              </w:rPr>
            </w:pPr>
            <w:r>
              <w:rPr>
                <w:color w:val="000000"/>
              </w:rPr>
              <w:t>Задание на проведение контрольного (надзорного) мероприятия без взаимодействия с контролируемым лицом от</w:t>
            </w:r>
            <w:r>
              <w:t xml:space="preserve"> 08.10.2025 № 128/н/Л</w:t>
            </w: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4B7279BA" w14:textId="01448380" w:rsidR="00744D05" w:rsidRPr="00C84A6A" w:rsidRDefault="00744D05" w:rsidP="00744D05">
            <w:pPr>
              <w:jc w:val="center"/>
            </w:pPr>
            <w:r>
              <w:t>проводится</w:t>
            </w:r>
          </w:p>
        </w:tc>
      </w:tr>
      <w:tr w:rsidR="00744D05" w:rsidRPr="00C84A6A" w14:paraId="26EF3EF9" w14:textId="77777777" w:rsidTr="007127BF">
        <w:trPr>
          <w:trHeight w:val="225"/>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5E2A726" w14:textId="77777777" w:rsidR="00744D05" w:rsidRPr="00C84A6A" w:rsidRDefault="00744D05" w:rsidP="00744D05">
            <w:pPr>
              <w:pStyle w:val="ae"/>
              <w:widowControl w:val="0"/>
              <w:numPr>
                <w:ilvl w:val="0"/>
                <w:numId w:val="23"/>
              </w:numPr>
              <w:ind w:left="567" w:right="-108" w:firstLine="1"/>
              <w:jc w:val="center"/>
            </w:pPr>
          </w:p>
        </w:tc>
        <w:tc>
          <w:tcPr>
            <w:tcW w:w="3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330F3C" w14:textId="640EFEE5" w:rsidR="00744D05" w:rsidRDefault="00744D05" w:rsidP="00744D05">
            <w:pPr>
              <w:widowControl w:val="0"/>
              <w:ind w:right="-108"/>
              <w:jc w:val="center"/>
            </w:pPr>
            <w:r>
              <w:t xml:space="preserve">ООО </w:t>
            </w:r>
            <w:r w:rsidR="00C5148D">
              <w:t>«</w:t>
            </w:r>
            <w:r>
              <w:t>Рудничное</w:t>
            </w:r>
            <w:r w:rsidR="00C5148D">
              <w:t>»</w:t>
            </w:r>
          </w:p>
        </w:tc>
        <w:tc>
          <w:tcPr>
            <w:tcW w:w="2206" w:type="dxa"/>
            <w:tcBorders>
              <w:top w:val="single" w:sz="4" w:space="0" w:color="auto"/>
              <w:left w:val="single" w:sz="4" w:space="0" w:color="auto"/>
              <w:bottom w:val="single" w:sz="4" w:space="0" w:color="auto"/>
              <w:right w:val="single" w:sz="4" w:space="0" w:color="auto"/>
            </w:tcBorders>
            <w:shd w:val="clear" w:color="auto" w:fill="auto"/>
            <w:vAlign w:val="center"/>
          </w:tcPr>
          <w:p w14:paraId="48DC2DA3" w14:textId="03E32C9B" w:rsidR="00744D05" w:rsidRDefault="00744D05" w:rsidP="00744D05">
            <w:pPr>
              <w:widowControl w:val="0"/>
              <w:ind w:right="-108"/>
              <w:jc w:val="center"/>
              <w:rPr>
                <w:color w:val="000000"/>
              </w:rPr>
            </w:pPr>
            <w:r>
              <w:rPr>
                <w:color w:val="000000"/>
              </w:rPr>
              <w:t>30.10.2025-18.11.2025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1CFB2F0" w14:textId="3D32DB8C" w:rsidR="00744D05" w:rsidRDefault="00744D05" w:rsidP="00744D05">
            <w:pPr>
              <w:widowControl w:val="0"/>
              <w:ind w:right="-108"/>
              <w:jc w:val="center"/>
            </w:pPr>
            <w:r w:rsidRPr="00D90B58">
              <w:t>Наблюдение за соблюдением обязательных требований в рамках Федерального государственного геологического контроля (надзора)</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58106A2B" w14:textId="631D6E43" w:rsidR="00744D05" w:rsidRDefault="00744D05" w:rsidP="00744D05">
            <w:pPr>
              <w:widowControl w:val="0"/>
              <w:ind w:right="-108"/>
              <w:jc w:val="center"/>
              <w:rPr>
                <w:color w:val="000000"/>
              </w:rPr>
            </w:pPr>
            <w:r>
              <w:rPr>
                <w:color w:val="000000"/>
              </w:rPr>
              <w:t>Задание на проведение контрольного (надзорного) мероприятия без взаимодействия с контролируемым лицом от</w:t>
            </w:r>
            <w:r>
              <w:t xml:space="preserve"> 29.10.2025 № 3-2026/н/Л</w:t>
            </w: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08C5CA51" w14:textId="541AC6C5" w:rsidR="00744D05" w:rsidRDefault="00744D05" w:rsidP="00744D05">
            <w:pPr>
              <w:jc w:val="center"/>
            </w:pPr>
            <w:r>
              <w:t>н</w:t>
            </w:r>
            <w:r>
              <w:t>ачато</w:t>
            </w:r>
          </w:p>
        </w:tc>
      </w:tr>
      <w:tr w:rsidR="00744D05" w:rsidRPr="00C84A6A" w14:paraId="47ED0839" w14:textId="77777777" w:rsidTr="00CE5824">
        <w:trPr>
          <w:trHeight w:val="225"/>
        </w:trPr>
        <w:tc>
          <w:tcPr>
            <w:tcW w:w="14567" w:type="dxa"/>
            <w:gridSpan w:val="7"/>
            <w:tcBorders>
              <w:top w:val="single" w:sz="4" w:space="0" w:color="auto"/>
              <w:left w:val="single" w:sz="4" w:space="0" w:color="auto"/>
              <w:bottom w:val="single" w:sz="4" w:space="0" w:color="auto"/>
              <w:right w:val="single" w:sz="4" w:space="0" w:color="000000"/>
            </w:tcBorders>
            <w:shd w:val="clear" w:color="auto" w:fill="auto"/>
          </w:tcPr>
          <w:p w14:paraId="5A249174" w14:textId="77777777" w:rsidR="00744D05" w:rsidRPr="00C84A6A" w:rsidRDefault="00744D05" w:rsidP="00744D05">
            <w:pPr>
              <w:jc w:val="center"/>
              <w:rPr>
                <w:b/>
                <w:bCs/>
              </w:rPr>
            </w:pPr>
            <w:r w:rsidRPr="00C84A6A">
              <w:rPr>
                <w:b/>
                <w:bCs/>
              </w:rPr>
              <w:t>Тамбовская область</w:t>
            </w:r>
          </w:p>
        </w:tc>
      </w:tr>
      <w:tr w:rsidR="00744D05" w:rsidRPr="00C84A6A" w14:paraId="3B1BEE73" w14:textId="77777777" w:rsidTr="003114ED">
        <w:trPr>
          <w:trHeight w:val="225"/>
        </w:trPr>
        <w:tc>
          <w:tcPr>
            <w:tcW w:w="1384" w:type="dxa"/>
            <w:tcBorders>
              <w:top w:val="single" w:sz="4" w:space="0" w:color="auto"/>
              <w:left w:val="single" w:sz="4" w:space="0" w:color="auto"/>
              <w:bottom w:val="single" w:sz="4" w:space="0" w:color="auto"/>
              <w:right w:val="single" w:sz="4" w:space="0" w:color="auto"/>
            </w:tcBorders>
            <w:vAlign w:val="center"/>
          </w:tcPr>
          <w:p w14:paraId="6B6160ED" w14:textId="7A4E73DC" w:rsidR="00744D05" w:rsidRPr="00C84A6A" w:rsidRDefault="00744D05" w:rsidP="00744D05">
            <w:pPr>
              <w:pStyle w:val="ae"/>
              <w:widowControl w:val="0"/>
              <w:ind w:left="-142" w:right="-108"/>
              <w:jc w:val="center"/>
            </w:pPr>
            <w:r>
              <w:rPr>
                <w:color w:val="000000"/>
              </w:rPr>
              <w:t>-</w:t>
            </w:r>
          </w:p>
        </w:tc>
        <w:tc>
          <w:tcPr>
            <w:tcW w:w="33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D0455C" w14:textId="36FE83A9" w:rsidR="00744D05" w:rsidRPr="00C84A6A" w:rsidRDefault="00744D05" w:rsidP="00744D05">
            <w:pPr>
              <w:suppressAutoHyphens w:val="0"/>
              <w:jc w:val="center"/>
              <w:rPr>
                <w:color w:val="000000"/>
              </w:rPr>
            </w:pPr>
            <w:r>
              <w:rPr>
                <w:color w:val="000000"/>
              </w:rPr>
              <w:t>-</w:t>
            </w:r>
          </w:p>
        </w:tc>
        <w:tc>
          <w:tcPr>
            <w:tcW w:w="2206" w:type="dxa"/>
            <w:tcBorders>
              <w:top w:val="single" w:sz="4" w:space="0" w:color="000000"/>
              <w:left w:val="nil"/>
              <w:bottom w:val="single" w:sz="4" w:space="0" w:color="000000"/>
              <w:right w:val="single" w:sz="4" w:space="0" w:color="000000"/>
            </w:tcBorders>
            <w:shd w:val="clear" w:color="auto" w:fill="auto"/>
            <w:vAlign w:val="center"/>
          </w:tcPr>
          <w:p w14:paraId="7E018534" w14:textId="5D0DBEC3" w:rsidR="00744D05" w:rsidRPr="00C84A6A" w:rsidRDefault="00744D05" w:rsidP="00744D05">
            <w:pPr>
              <w:suppressAutoHyphens w:val="0"/>
              <w:jc w:val="center"/>
              <w:rPr>
                <w:color w:val="000000"/>
              </w:rPr>
            </w:pPr>
            <w:r>
              <w:rPr>
                <w:color w:val="000000"/>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0113B" w14:textId="735C2CE8" w:rsidR="00744D05" w:rsidRPr="00C84A6A" w:rsidRDefault="00744D05" w:rsidP="00744D05">
            <w:pPr>
              <w:jc w:val="center"/>
            </w:pPr>
            <w:r>
              <w:t>-</w:t>
            </w:r>
          </w:p>
        </w:tc>
        <w:tc>
          <w:tcPr>
            <w:tcW w:w="3152" w:type="dxa"/>
            <w:tcBorders>
              <w:top w:val="single" w:sz="4" w:space="0" w:color="000000"/>
              <w:left w:val="nil"/>
              <w:bottom w:val="single" w:sz="4" w:space="0" w:color="000000"/>
              <w:right w:val="single" w:sz="4" w:space="0" w:color="000000"/>
            </w:tcBorders>
            <w:shd w:val="clear" w:color="auto" w:fill="auto"/>
            <w:vAlign w:val="center"/>
          </w:tcPr>
          <w:p w14:paraId="4F81C94B" w14:textId="3233B9F7" w:rsidR="00744D05" w:rsidRPr="00C84A6A" w:rsidRDefault="00744D05" w:rsidP="00744D05">
            <w:pPr>
              <w:jc w:val="center"/>
              <w:rPr>
                <w:color w:val="000000"/>
              </w:rPr>
            </w:pPr>
            <w:r>
              <w:rPr>
                <w:color w:val="000000"/>
              </w:rPr>
              <w:t>-</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41950" w14:textId="057211F9" w:rsidR="00744D05" w:rsidRPr="00C84A6A" w:rsidRDefault="00744D05" w:rsidP="00744D05">
            <w:pPr>
              <w:jc w:val="center"/>
            </w:pPr>
            <w:r>
              <w:t>-</w:t>
            </w:r>
          </w:p>
        </w:tc>
      </w:tr>
    </w:tbl>
    <w:p w14:paraId="39978A32" w14:textId="77777777" w:rsidR="00430CEC" w:rsidRPr="00C84A6A" w:rsidRDefault="00430CEC" w:rsidP="001E5A25"/>
    <w:p w14:paraId="059D6088" w14:textId="76572557" w:rsidR="001C34D3" w:rsidRPr="00C97466" w:rsidRDefault="00056698" w:rsidP="001E5A25">
      <w:pPr>
        <w:jc w:val="center"/>
        <w:rPr>
          <w:b/>
        </w:rPr>
      </w:pPr>
      <w:r w:rsidRPr="00C97466">
        <w:rPr>
          <w:b/>
        </w:rPr>
        <w:t>Профилакт</w:t>
      </w:r>
      <w:r w:rsidR="002A3EC2" w:rsidRPr="00C97466">
        <w:rPr>
          <w:b/>
        </w:rPr>
        <w:t xml:space="preserve">ические мероприятия </w:t>
      </w:r>
      <w:r w:rsidR="00206403" w:rsidRPr="00C97466">
        <w:rPr>
          <w:b/>
        </w:rPr>
        <w:t>за период</w:t>
      </w:r>
      <w:r w:rsidR="00B56754" w:rsidRPr="00C97466">
        <w:rPr>
          <w:b/>
        </w:rPr>
        <w:t xml:space="preserve"> </w:t>
      </w:r>
      <w:r w:rsidR="002E30BD">
        <w:rPr>
          <w:b/>
        </w:rPr>
        <w:t>2</w:t>
      </w:r>
      <w:r w:rsidR="0047355F">
        <w:rPr>
          <w:b/>
        </w:rPr>
        <w:t>7</w:t>
      </w:r>
      <w:r w:rsidR="005C5863">
        <w:rPr>
          <w:b/>
        </w:rPr>
        <w:t>.10</w:t>
      </w:r>
      <w:r w:rsidR="00364ECD" w:rsidRPr="00C97466">
        <w:rPr>
          <w:b/>
        </w:rPr>
        <w:t>.</w:t>
      </w:r>
      <w:r w:rsidR="00773EE9" w:rsidRPr="00C97466">
        <w:rPr>
          <w:b/>
        </w:rPr>
        <w:t>2025-</w:t>
      </w:r>
      <w:r w:rsidR="0047355F">
        <w:rPr>
          <w:b/>
        </w:rPr>
        <w:t>01</w:t>
      </w:r>
      <w:r w:rsidR="00E07254">
        <w:rPr>
          <w:b/>
        </w:rPr>
        <w:t>.1</w:t>
      </w:r>
      <w:r w:rsidR="0047355F">
        <w:rPr>
          <w:b/>
        </w:rPr>
        <w:t>1</w:t>
      </w:r>
      <w:r w:rsidR="00364ECD" w:rsidRPr="00C97466">
        <w:rPr>
          <w:b/>
        </w:rPr>
        <w:t>.</w:t>
      </w:r>
      <w:r w:rsidR="00FC69D5" w:rsidRPr="00C97466">
        <w:rPr>
          <w:b/>
        </w:rPr>
        <w:t>2025</w:t>
      </w:r>
    </w:p>
    <w:p w14:paraId="018CF603" w14:textId="77777777" w:rsidR="00D87E71" w:rsidRPr="00C84A6A" w:rsidRDefault="00D87E71" w:rsidP="001E5A25">
      <w:pPr>
        <w:jc w:val="center"/>
      </w:pPr>
    </w:p>
    <w:tbl>
      <w:tblPr>
        <w:tblW w:w="14868" w:type="dxa"/>
        <w:jc w:val="center"/>
        <w:tblLayout w:type="fixed"/>
        <w:tblLook w:val="01E0" w:firstRow="1" w:lastRow="1" w:firstColumn="1" w:lastColumn="1" w:noHBand="0" w:noVBand="0"/>
      </w:tblPr>
      <w:tblGrid>
        <w:gridCol w:w="1134"/>
        <w:gridCol w:w="3484"/>
        <w:gridCol w:w="2186"/>
        <w:gridCol w:w="2552"/>
        <w:gridCol w:w="3260"/>
        <w:gridCol w:w="2226"/>
        <w:gridCol w:w="20"/>
        <w:gridCol w:w="6"/>
      </w:tblGrid>
      <w:tr w:rsidR="00056698" w:rsidRPr="00C84A6A" w14:paraId="64C74C1C" w14:textId="77777777" w:rsidTr="00E3087D">
        <w:trPr>
          <w:gridAfter w:val="1"/>
          <w:wAfter w:w="6" w:type="dxa"/>
          <w:trHeight w:val="962"/>
          <w:jc w:val="center"/>
        </w:trPr>
        <w:tc>
          <w:tcPr>
            <w:tcW w:w="1134" w:type="dxa"/>
            <w:tcBorders>
              <w:top w:val="single" w:sz="4" w:space="0" w:color="000000"/>
              <w:left w:val="single" w:sz="4" w:space="0" w:color="000000"/>
              <w:bottom w:val="single" w:sz="4" w:space="0" w:color="000000"/>
              <w:right w:val="single" w:sz="4" w:space="0" w:color="000000"/>
            </w:tcBorders>
            <w:vAlign w:val="center"/>
          </w:tcPr>
          <w:p w14:paraId="17C671D6" w14:textId="77777777" w:rsidR="00056698" w:rsidRPr="00C84A6A" w:rsidRDefault="00056698" w:rsidP="001E5A25">
            <w:pPr>
              <w:widowControl w:val="0"/>
              <w:ind w:left="-120" w:right="-108"/>
              <w:jc w:val="center"/>
            </w:pPr>
            <w:r w:rsidRPr="00C84A6A">
              <w:t>№ п/п</w:t>
            </w:r>
          </w:p>
        </w:tc>
        <w:tc>
          <w:tcPr>
            <w:tcW w:w="3484" w:type="dxa"/>
            <w:tcBorders>
              <w:top w:val="single" w:sz="4" w:space="0" w:color="000000"/>
              <w:left w:val="single" w:sz="4" w:space="0" w:color="000000"/>
              <w:bottom w:val="single" w:sz="4" w:space="0" w:color="000000"/>
              <w:right w:val="single" w:sz="4" w:space="0" w:color="000000"/>
            </w:tcBorders>
            <w:vAlign w:val="center"/>
          </w:tcPr>
          <w:p w14:paraId="3309E0AE" w14:textId="77777777" w:rsidR="00056698" w:rsidRPr="00C84A6A" w:rsidRDefault="00056698" w:rsidP="001E5A25">
            <w:pPr>
              <w:widowControl w:val="0"/>
              <w:jc w:val="center"/>
            </w:pPr>
            <w:r w:rsidRPr="00C84A6A">
              <w:t xml:space="preserve">Наименование, организационно-правовая форма юридического лица, (хозяйствующего субъекта) в </w:t>
            </w:r>
            <w:r w:rsidRPr="00C84A6A">
              <w:lastRenderedPageBreak/>
              <w:t>отношении которого проведен</w:t>
            </w:r>
            <w:r w:rsidR="00D42CFA" w:rsidRPr="00C84A6A">
              <w:t>о</w:t>
            </w:r>
            <w:r w:rsidRPr="00C84A6A">
              <w:t xml:space="preserve"> </w:t>
            </w:r>
            <w:r w:rsidR="00907F3B" w:rsidRPr="00C84A6A">
              <w:t xml:space="preserve">профилактическое </w:t>
            </w:r>
            <w:r w:rsidR="00D42CFA" w:rsidRPr="00C84A6A">
              <w:t>мероприятие</w:t>
            </w:r>
          </w:p>
        </w:tc>
        <w:tc>
          <w:tcPr>
            <w:tcW w:w="2186" w:type="dxa"/>
            <w:tcBorders>
              <w:top w:val="single" w:sz="4" w:space="0" w:color="000000"/>
              <w:left w:val="single" w:sz="4" w:space="0" w:color="000000"/>
              <w:bottom w:val="single" w:sz="4" w:space="0" w:color="000000"/>
              <w:right w:val="single" w:sz="4" w:space="0" w:color="000000"/>
            </w:tcBorders>
            <w:vAlign w:val="center"/>
          </w:tcPr>
          <w:p w14:paraId="1CFD528F" w14:textId="77777777" w:rsidR="00056698" w:rsidRPr="00C84A6A" w:rsidRDefault="00056698" w:rsidP="001E5A25">
            <w:pPr>
              <w:widowControl w:val="0"/>
              <w:jc w:val="center"/>
            </w:pPr>
            <w:r w:rsidRPr="00C84A6A">
              <w:lastRenderedPageBreak/>
              <w:t>Период проведения</w:t>
            </w:r>
          </w:p>
        </w:tc>
        <w:tc>
          <w:tcPr>
            <w:tcW w:w="2552" w:type="dxa"/>
            <w:tcBorders>
              <w:top w:val="single" w:sz="4" w:space="0" w:color="000000"/>
              <w:left w:val="single" w:sz="4" w:space="0" w:color="000000"/>
              <w:bottom w:val="single" w:sz="4" w:space="0" w:color="000000"/>
              <w:right w:val="single" w:sz="4" w:space="0" w:color="000000"/>
            </w:tcBorders>
            <w:vAlign w:val="center"/>
          </w:tcPr>
          <w:p w14:paraId="3D5503E4" w14:textId="77777777" w:rsidR="00056698" w:rsidRPr="00C84A6A" w:rsidRDefault="00056698" w:rsidP="001E5A25">
            <w:pPr>
              <w:widowControl w:val="0"/>
              <w:jc w:val="center"/>
            </w:pPr>
            <w:r w:rsidRPr="00C84A6A">
              <w:t>Вид профилактического мероприятия</w:t>
            </w:r>
          </w:p>
          <w:p w14:paraId="01830C0C" w14:textId="77777777" w:rsidR="00056698" w:rsidRPr="00C84A6A" w:rsidRDefault="00056698" w:rsidP="001E5A25">
            <w:pPr>
              <w:widowControl w:val="0"/>
              <w:ind w:right="-108"/>
              <w:jc w:val="center"/>
            </w:pPr>
          </w:p>
        </w:tc>
        <w:tc>
          <w:tcPr>
            <w:tcW w:w="3260" w:type="dxa"/>
            <w:tcBorders>
              <w:top w:val="single" w:sz="4" w:space="0" w:color="000000"/>
              <w:left w:val="single" w:sz="4" w:space="0" w:color="000000"/>
              <w:bottom w:val="single" w:sz="4" w:space="0" w:color="000000"/>
              <w:right w:val="single" w:sz="4" w:space="0" w:color="000000"/>
            </w:tcBorders>
            <w:vAlign w:val="center"/>
          </w:tcPr>
          <w:p w14:paraId="1B71EBCC" w14:textId="77777777" w:rsidR="00056698" w:rsidRPr="00C84A6A" w:rsidRDefault="008D3083" w:rsidP="001E5A25">
            <w:pPr>
              <w:widowControl w:val="0"/>
              <w:ind w:right="36"/>
              <w:jc w:val="center"/>
            </w:pPr>
            <w:r w:rsidRPr="00C84A6A">
              <w:t>Вид надзора</w:t>
            </w:r>
          </w:p>
        </w:tc>
        <w:tc>
          <w:tcPr>
            <w:tcW w:w="2246" w:type="dxa"/>
            <w:gridSpan w:val="2"/>
            <w:tcBorders>
              <w:top w:val="single" w:sz="4" w:space="0" w:color="000000"/>
              <w:left w:val="single" w:sz="4" w:space="0" w:color="000000"/>
              <w:bottom w:val="single" w:sz="4" w:space="0" w:color="000000"/>
              <w:right w:val="single" w:sz="4" w:space="0" w:color="000000"/>
            </w:tcBorders>
            <w:vAlign w:val="center"/>
          </w:tcPr>
          <w:p w14:paraId="7C6FB6DE" w14:textId="77777777" w:rsidR="00056698" w:rsidRPr="00C84A6A" w:rsidRDefault="00907F3B" w:rsidP="001E5A25">
            <w:pPr>
              <w:widowControl w:val="0"/>
              <w:jc w:val="center"/>
            </w:pPr>
            <w:r w:rsidRPr="00C84A6A">
              <w:t>Результат</w:t>
            </w:r>
          </w:p>
        </w:tc>
      </w:tr>
      <w:tr w:rsidR="00056698" w:rsidRPr="00C84A6A" w14:paraId="008DBD69" w14:textId="77777777" w:rsidTr="00E3087D">
        <w:trPr>
          <w:gridAfter w:val="1"/>
          <w:wAfter w:w="6" w:type="dxa"/>
          <w:trHeight w:val="70"/>
          <w:jc w:val="center"/>
        </w:trPr>
        <w:tc>
          <w:tcPr>
            <w:tcW w:w="1134" w:type="dxa"/>
            <w:tcBorders>
              <w:top w:val="single" w:sz="4" w:space="0" w:color="000000"/>
              <w:left w:val="single" w:sz="4" w:space="0" w:color="000000"/>
              <w:bottom w:val="single" w:sz="4" w:space="0" w:color="000000"/>
              <w:right w:val="single" w:sz="4" w:space="0" w:color="000000"/>
            </w:tcBorders>
            <w:vAlign w:val="center"/>
          </w:tcPr>
          <w:p w14:paraId="4CBFAE28" w14:textId="77777777" w:rsidR="00056698" w:rsidRPr="00C84A6A" w:rsidRDefault="00056698" w:rsidP="001E5A25">
            <w:pPr>
              <w:widowControl w:val="0"/>
              <w:ind w:left="-120" w:right="-108"/>
              <w:jc w:val="center"/>
            </w:pPr>
            <w:r w:rsidRPr="00C84A6A">
              <w:t>1</w:t>
            </w:r>
          </w:p>
        </w:tc>
        <w:tc>
          <w:tcPr>
            <w:tcW w:w="3484" w:type="dxa"/>
            <w:tcBorders>
              <w:top w:val="single" w:sz="4" w:space="0" w:color="000000"/>
              <w:left w:val="single" w:sz="4" w:space="0" w:color="000000"/>
              <w:bottom w:val="single" w:sz="4" w:space="0" w:color="000000"/>
              <w:right w:val="single" w:sz="4" w:space="0" w:color="000000"/>
            </w:tcBorders>
            <w:vAlign w:val="center"/>
          </w:tcPr>
          <w:p w14:paraId="70890228" w14:textId="77777777" w:rsidR="00056698" w:rsidRPr="00C84A6A" w:rsidRDefault="00056698" w:rsidP="001E5A25">
            <w:pPr>
              <w:widowControl w:val="0"/>
              <w:ind w:left="-120" w:right="-108"/>
              <w:jc w:val="center"/>
            </w:pPr>
            <w:r w:rsidRPr="00C84A6A">
              <w:t>2</w:t>
            </w:r>
          </w:p>
        </w:tc>
        <w:tc>
          <w:tcPr>
            <w:tcW w:w="2186" w:type="dxa"/>
            <w:tcBorders>
              <w:top w:val="single" w:sz="4" w:space="0" w:color="000000"/>
              <w:left w:val="single" w:sz="4" w:space="0" w:color="000000"/>
              <w:bottom w:val="single" w:sz="4" w:space="0" w:color="000000"/>
              <w:right w:val="single" w:sz="4" w:space="0" w:color="000000"/>
            </w:tcBorders>
            <w:vAlign w:val="center"/>
          </w:tcPr>
          <w:p w14:paraId="53249943" w14:textId="77777777" w:rsidR="00056698" w:rsidRPr="00C84A6A" w:rsidRDefault="00056698" w:rsidP="001E5A25">
            <w:pPr>
              <w:widowControl w:val="0"/>
              <w:ind w:left="-120" w:right="-108"/>
              <w:jc w:val="center"/>
            </w:pPr>
            <w:r w:rsidRPr="00C84A6A">
              <w:t>3</w:t>
            </w:r>
          </w:p>
        </w:tc>
        <w:tc>
          <w:tcPr>
            <w:tcW w:w="2552" w:type="dxa"/>
            <w:tcBorders>
              <w:top w:val="single" w:sz="4" w:space="0" w:color="000000"/>
              <w:left w:val="single" w:sz="4" w:space="0" w:color="000000"/>
              <w:bottom w:val="single" w:sz="4" w:space="0" w:color="000000"/>
              <w:right w:val="single" w:sz="4" w:space="0" w:color="000000"/>
            </w:tcBorders>
            <w:vAlign w:val="center"/>
          </w:tcPr>
          <w:p w14:paraId="3E188C5C" w14:textId="77777777" w:rsidR="00056698" w:rsidRPr="00C84A6A" w:rsidRDefault="00056698" w:rsidP="001E5A25">
            <w:pPr>
              <w:widowControl w:val="0"/>
              <w:ind w:left="-120" w:right="-108"/>
              <w:jc w:val="center"/>
            </w:pPr>
            <w:r w:rsidRPr="00C84A6A">
              <w:t>4</w:t>
            </w:r>
          </w:p>
        </w:tc>
        <w:tc>
          <w:tcPr>
            <w:tcW w:w="3260" w:type="dxa"/>
            <w:tcBorders>
              <w:top w:val="single" w:sz="4" w:space="0" w:color="000000"/>
              <w:left w:val="single" w:sz="4" w:space="0" w:color="000000"/>
              <w:bottom w:val="single" w:sz="4" w:space="0" w:color="000000"/>
              <w:right w:val="single" w:sz="4" w:space="0" w:color="000000"/>
            </w:tcBorders>
            <w:vAlign w:val="center"/>
          </w:tcPr>
          <w:p w14:paraId="4ECD8A46" w14:textId="77777777" w:rsidR="00056698" w:rsidRPr="00C84A6A" w:rsidRDefault="00056698" w:rsidP="001E5A25">
            <w:pPr>
              <w:widowControl w:val="0"/>
              <w:ind w:left="-120" w:right="-108"/>
              <w:jc w:val="center"/>
            </w:pPr>
            <w:r w:rsidRPr="00C84A6A">
              <w:t>5</w:t>
            </w:r>
          </w:p>
        </w:tc>
        <w:tc>
          <w:tcPr>
            <w:tcW w:w="2246" w:type="dxa"/>
            <w:gridSpan w:val="2"/>
            <w:tcBorders>
              <w:top w:val="single" w:sz="4" w:space="0" w:color="000000"/>
              <w:left w:val="single" w:sz="4" w:space="0" w:color="000000"/>
              <w:bottom w:val="single" w:sz="4" w:space="0" w:color="000000"/>
              <w:right w:val="single" w:sz="4" w:space="0" w:color="000000"/>
            </w:tcBorders>
            <w:vAlign w:val="center"/>
          </w:tcPr>
          <w:p w14:paraId="3E3E8C00" w14:textId="77777777" w:rsidR="00056698" w:rsidRPr="00C84A6A" w:rsidRDefault="00056698" w:rsidP="001E5A25">
            <w:pPr>
              <w:widowControl w:val="0"/>
              <w:ind w:left="-120" w:right="-108"/>
              <w:jc w:val="center"/>
            </w:pPr>
            <w:r w:rsidRPr="00C84A6A">
              <w:t>6</w:t>
            </w:r>
          </w:p>
        </w:tc>
      </w:tr>
      <w:tr w:rsidR="00A27704" w:rsidRPr="00C84A6A" w14:paraId="4488D4A4" w14:textId="77777777" w:rsidTr="00E3087D">
        <w:trPr>
          <w:trHeight w:val="70"/>
          <w:jc w:val="center"/>
        </w:trPr>
        <w:tc>
          <w:tcPr>
            <w:tcW w:w="14868" w:type="dxa"/>
            <w:gridSpan w:val="8"/>
            <w:tcBorders>
              <w:top w:val="single" w:sz="4" w:space="0" w:color="000000"/>
              <w:left w:val="single" w:sz="4" w:space="0" w:color="000000"/>
              <w:bottom w:val="single" w:sz="4" w:space="0" w:color="000000"/>
              <w:right w:val="single" w:sz="4" w:space="0" w:color="000000"/>
            </w:tcBorders>
            <w:vAlign w:val="center"/>
          </w:tcPr>
          <w:p w14:paraId="58A81DB7" w14:textId="77777777" w:rsidR="00A27704" w:rsidRPr="00C84A6A" w:rsidRDefault="00A27704" w:rsidP="001E5A25">
            <w:pPr>
              <w:widowControl w:val="0"/>
              <w:ind w:left="-120" w:right="-108"/>
              <w:jc w:val="center"/>
              <w:rPr>
                <w:b/>
                <w:bCs/>
              </w:rPr>
            </w:pPr>
            <w:r w:rsidRPr="00C84A6A">
              <w:rPr>
                <w:b/>
                <w:bCs/>
              </w:rPr>
              <w:t>ПРОФИЛАКТИЧЕСКИЙ ВИЗИТ</w:t>
            </w:r>
          </w:p>
        </w:tc>
      </w:tr>
      <w:tr w:rsidR="00A27704" w:rsidRPr="00C84A6A" w14:paraId="05BC08B6" w14:textId="77777777" w:rsidTr="00E3087D">
        <w:trPr>
          <w:trHeight w:val="70"/>
          <w:jc w:val="center"/>
        </w:trPr>
        <w:tc>
          <w:tcPr>
            <w:tcW w:w="1486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505270BE" w14:textId="77777777" w:rsidR="00A27704" w:rsidRPr="00C84A6A" w:rsidRDefault="00A27704" w:rsidP="001E5A25">
            <w:pPr>
              <w:widowControl w:val="0"/>
              <w:ind w:left="-120" w:right="-108"/>
              <w:jc w:val="center"/>
              <w:rPr>
                <w:b/>
                <w:bCs/>
              </w:rPr>
            </w:pPr>
            <w:r w:rsidRPr="00C84A6A">
              <w:rPr>
                <w:b/>
                <w:bCs/>
              </w:rPr>
              <w:t>Воронежская область</w:t>
            </w:r>
          </w:p>
        </w:tc>
      </w:tr>
      <w:tr w:rsidR="00932F31" w:rsidRPr="00C84A6A" w14:paraId="09854C8A" w14:textId="77777777" w:rsidTr="00E3087D">
        <w:trPr>
          <w:gridAfter w:val="1"/>
          <w:wAfter w:w="6" w:type="dxa"/>
          <w:trHeight w:val="70"/>
          <w:jc w:val="center"/>
        </w:trPr>
        <w:tc>
          <w:tcPr>
            <w:tcW w:w="1134" w:type="dxa"/>
            <w:tcBorders>
              <w:top w:val="single" w:sz="4" w:space="0" w:color="000000"/>
              <w:left w:val="single" w:sz="4" w:space="0" w:color="000000"/>
              <w:bottom w:val="single" w:sz="4" w:space="0" w:color="auto"/>
              <w:right w:val="single" w:sz="4" w:space="0" w:color="000000"/>
            </w:tcBorders>
            <w:vAlign w:val="center"/>
          </w:tcPr>
          <w:p w14:paraId="19A6DFDF" w14:textId="77777777" w:rsidR="00932F31" w:rsidRPr="00C84A6A" w:rsidRDefault="00932F31" w:rsidP="001E5A25">
            <w:pPr>
              <w:pStyle w:val="ae"/>
              <w:widowControl w:val="0"/>
              <w:ind w:left="360" w:right="-108"/>
              <w:jc w:val="center"/>
            </w:pPr>
            <w:r w:rsidRPr="00C84A6A">
              <w:t>-</w:t>
            </w:r>
          </w:p>
        </w:tc>
        <w:tc>
          <w:tcPr>
            <w:tcW w:w="34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738DE" w14:textId="77777777" w:rsidR="00932F31" w:rsidRPr="00C84A6A" w:rsidRDefault="00932F31" w:rsidP="001E5A25">
            <w:pPr>
              <w:suppressAutoHyphens w:val="0"/>
              <w:jc w:val="center"/>
              <w:rPr>
                <w:color w:val="000000"/>
              </w:rPr>
            </w:pPr>
            <w:r w:rsidRPr="00C84A6A">
              <w:rPr>
                <w:color w:val="000000"/>
              </w:rPr>
              <w:t>-</w:t>
            </w:r>
          </w:p>
        </w:tc>
        <w:tc>
          <w:tcPr>
            <w:tcW w:w="2186" w:type="dxa"/>
            <w:tcBorders>
              <w:top w:val="single" w:sz="4" w:space="0" w:color="000000"/>
              <w:left w:val="nil"/>
              <w:bottom w:val="single" w:sz="4" w:space="0" w:color="000000"/>
              <w:right w:val="single" w:sz="4" w:space="0" w:color="000000"/>
            </w:tcBorders>
            <w:vAlign w:val="center"/>
          </w:tcPr>
          <w:p w14:paraId="0E7D61BC" w14:textId="77777777" w:rsidR="00932F31" w:rsidRPr="00C84A6A" w:rsidRDefault="00932F31" w:rsidP="001E5A25">
            <w:pPr>
              <w:suppressAutoHyphens w:val="0"/>
              <w:jc w:val="center"/>
              <w:rPr>
                <w:color w:val="000000"/>
              </w:rPr>
            </w:pPr>
            <w:r w:rsidRPr="00C84A6A">
              <w:rPr>
                <w:color w:val="000000"/>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B2EE7" w14:textId="77777777" w:rsidR="00932F31" w:rsidRPr="00C84A6A" w:rsidRDefault="00932F31" w:rsidP="001E5A25">
            <w:pPr>
              <w:jc w:val="center"/>
            </w:pPr>
            <w:r w:rsidRPr="00C84A6A">
              <w:rPr>
                <w:color w:val="000000"/>
              </w:rPr>
              <w:t>-</w:t>
            </w:r>
          </w:p>
        </w:tc>
        <w:tc>
          <w:tcPr>
            <w:tcW w:w="3260" w:type="dxa"/>
            <w:tcBorders>
              <w:top w:val="single" w:sz="4" w:space="0" w:color="000000"/>
              <w:left w:val="nil"/>
              <w:bottom w:val="single" w:sz="4" w:space="0" w:color="000000"/>
              <w:right w:val="single" w:sz="4" w:space="0" w:color="000000"/>
            </w:tcBorders>
          </w:tcPr>
          <w:p w14:paraId="5CE34A4E" w14:textId="77777777" w:rsidR="00932F31" w:rsidRPr="00C84A6A" w:rsidRDefault="00932F31" w:rsidP="001E5A25">
            <w:pPr>
              <w:suppressAutoHyphens w:val="0"/>
              <w:jc w:val="center"/>
              <w:rPr>
                <w:color w:val="000000"/>
              </w:rPr>
            </w:pPr>
            <w:r w:rsidRPr="00C84A6A">
              <w:rPr>
                <w:color w:val="000000"/>
              </w:rPr>
              <w:t>-</w:t>
            </w:r>
          </w:p>
        </w:tc>
        <w:tc>
          <w:tcPr>
            <w:tcW w:w="2246" w:type="dxa"/>
            <w:gridSpan w:val="2"/>
            <w:tcBorders>
              <w:top w:val="single" w:sz="4" w:space="0" w:color="000000"/>
              <w:left w:val="single" w:sz="4" w:space="0" w:color="000000"/>
              <w:bottom w:val="single" w:sz="4" w:space="0" w:color="000000"/>
              <w:right w:val="single" w:sz="4" w:space="0" w:color="000000"/>
            </w:tcBorders>
            <w:vAlign w:val="center"/>
          </w:tcPr>
          <w:p w14:paraId="16A66BE1" w14:textId="77777777" w:rsidR="00932F31" w:rsidRPr="00C84A6A" w:rsidRDefault="00932F31" w:rsidP="001E5A25">
            <w:pPr>
              <w:widowControl w:val="0"/>
              <w:ind w:left="-120" w:right="-108"/>
              <w:jc w:val="center"/>
            </w:pPr>
            <w:r w:rsidRPr="00C84A6A">
              <w:rPr>
                <w:color w:val="000000"/>
              </w:rPr>
              <w:t>-</w:t>
            </w:r>
          </w:p>
        </w:tc>
      </w:tr>
      <w:tr w:rsidR="0060052F" w:rsidRPr="00C84A6A" w14:paraId="03D63FAC" w14:textId="77777777" w:rsidTr="00E3087D">
        <w:trPr>
          <w:trHeight w:val="70"/>
          <w:jc w:val="center"/>
        </w:trPr>
        <w:tc>
          <w:tcPr>
            <w:tcW w:w="14868" w:type="dxa"/>
            <w:gridSpan w:val="8"/>
            <w:tcBorders>
              <w:top w:val="single" w:sz="4" w:space="0" w:color="000000"/>
              <w:left w:val="single" w:sz="4" w:space="0" w:color="000000"/>
              <w:bottom w:val="single" w:sz="4" w:space="0" w:color="000000"/>
              <w:right w:val="single" w:sz="4" w:space="0" w:color="auto"/>
            </w:tcBorders>
            <w:shd w:val="clear" w:color="auto" w:fill="auto"/>
            <w:vAlign w:val="center"/>
          </w:tcPr>
          <w:p w14:paraId="59D60DA4" w14:textId="77777777" w:rsidR="0060052F" w:rsidRPr="00C84A6A" w:rsidRDefault="0060052F" w:rsidP="001E5A25">
            <w:pPr>
              <w:jc w:val="center"/>
              <w:rPr>
                <w:b/>
                <w:bCs/>
                <w:color w:val="000000"/>
              </w:rPr>
            </w:pPr>
            <w:r w:rsidRPr="00C84A6A">
              <w:rPr>
                <w:b/>
                <w:bCs/>
                <w:color w:val="000000"/>
              </w:rPr>
              <w:t>Белгородская область</w:t>
            </w:r>
          </w:p>
        </w:tc>
      </w:tr>
      <w:tr w:rsidR="00932F31" w:rsidRPr="00C84A6A" w14:paraId="687EFC44" w14:textId="77777777" w:rsidTr="00E3087D">
        <w:trPr>
          <w:gridAfter w:val="1"/>
          <w:wAfter w:w="6" w:type="dxa"/>
          <w:trHeight w:val="70"/>
          <w:jc w:val="center"/>
        </w:trPr>
        <w:tc>
          <w:tcPr>
            <w:tcW w:w="1134" w:type="dxa"/>
            <w:tcBorders>
              <w:top w:val="single" w:sz="4" w:space="0" w:color="000000"/>
              <w:left w:val="single" w:sz="4" w:space="0" w:color="000000"/>
              <w:bottom w:val="single" w:sz="4" w:space="0" w:color="auto"/>
              <w:right w:val="single" w:sz="4" w:space="0" w:color="000000"/>
            </w:tcBorders>
            <w:vAlign w:val="center"/>
          </w:tcPr>
          <w:p w14:paraId="4D555CF6" w14:textId="77777777" w:rsidR="00932F31" w:rsidRPr="00C84A6A" w:rsidRDefault="00932F31" w:rsidP="001E5A25">
            <w:pPr>
              <w:pStyle w:val="ae"/>
              <w:widowControl w:val="0"/>
              <w:ind w:right="-108"/>
            </w:pPr>
            <w:r w:rsidRPr="00C84A6A">
              <w:t>-</w:t>
            </w:r>
          </w:p>
        </w:tc>
        <w:tc>
          <w:tcPr>
            <w:tcW w:w="34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C1B0A" w14:textId="77777777" w:rsidR="00932F31" w:rsidRPr="00C84A6A" w:rsidRDefault="00932F31" w:rsidP="001E5A25">
            <w:pPr>
              <w:suppressAutoHyphens w:val="0"/>
              <w:jc w:val="center"/>
              <w:rPr>
                <w:color w:val="000000"/>
              </w:rPr>
            </w:pPr>
            <w:r w:rsidRPr="00C84A6A">
              <w:rPr>
                <w:color w:val="000000"/>
              </w:rPr>
              <w:t>-</w:t>
            </w:r>
          </w:p>
        </w:tc>
        <w:tc>
          <w:tcPr>
            <w:tcW w:w="2186" w:type="dxa"/>
            <w:tcBorders>
              <w:top w:val="single" w:sz="4" w:space="0" w:color="000000"/>
              <w:left w:val="nil"/>
              <w:bottom w:val="single" w:sz="4" w:space="0" w:color="000000"/>
              <w:right w:val="single" w:sz="4" w:space="0" w:color="000000"/>
            </w:tcBorders>
            <w:vAlign w:val="center"/>
          </w:tcPr>
          <w:p w14:paraId="3D062806" w14:textId="77777777" w:rsidR="00932F31" w:rsidRPr="00C84A6A" w:rsidRDefault="00932F31" w:rsidP="001E5A25">
            <w:pPr>
              <w:suppressAutoHyphens w:val="0"/>
              <w:jc w:val="center"/>
              <w:rPr>
                <w:color w:val="000000"/>
              </w:rPr>
            </w:pPr>
            <w:r w:rsidRPr="00C84A6A">
              <w:rPr>
                <w:color w:val="000000"/>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A3C68" w14:textId="77777777" w:rsidR="00932F31" w:rsidRPr="00C84A6A" w:rsidRDefault="00932F31" w:rsidP="001E5A25">
            <w:pPr>
              <w:jc w:val="center"/>
            </w:pPr>
            <w:r w:rsidRPr="00C84A6A">
              <w:rPr>
                <w:color w:val="000000"/>
              </w:rPr>
              <w:t>-</w:t>
            </w:r>
          </w:p>
        </w:tc>
        <w:tc>
          <w:tcPr>
            <w:tcW w:w="3260" w:type="dxa"/>
            <w:tcBorders>
              <w:top w:val="single" w:sz="4" w:space="0" w:color="000000"/>
              <w:left w:val="nil"/>
              <w:bottom w:val="single" w:sz="4" w:space="0" w:color="000000"/>
              <w:right w:val="single" w:sz="4" w:space="0" w:color="000000"/>
            </w:tcBorders>
          </w:tcPr>
          <w:p w14:paraId="452C2D89" w14:textId="77777777" w:rsidR="00932F31" w:rsidRPr="00C84A6A" w:rsidRDefault="00932F31" w:rsidP="001E5A25">
            <w:pPr>
              <w:suppressAutoHyphens w:val="0"/>
              <w:jc w:val="center"/>
              <w:rPr>
                <w:color w:val="000000"/>
              </w:rPr>
            </w:pPr>
            <w:r w:rsidRPr="00C84A6A">
              <w:rPr>
                <w:color w:val="000000"/>
              </w:rPr>
              <w:t>-</w:t>
            </w:r>
          </w:p>
        </w:tc>
        <w:tc>
          <w:tcPr>
            <w:tcW w:w="2246" w:type="dxa"/>
            <w:gridSpan w:val="2"/>
            <w:tcBorders>
              <w:top w:val="single" w:sz="4" w:space="0" w:color="000000"/>
              <w:left w:val="single" w:sz="4" w:space="0" w:color="000000"/>
              <w:bottom w:val="single" w:sz="4" w:space="0" w:color="000000"/>
              <w:right w:val="single" w:sz="4" w:space="0" w:color="000000"/>
            </w:tcBorders>
            <w:vAlign w:val="center"/>
          </w:tcPr>
          <w:p w14:paraId="4ADBACBF" w14:textId="77777777" w:rsidR="00932F31" w:rsidRPr="00C84A6A" w:rsidRDefault="00932F31" w:rsidP="001E5A25">
            <w:pPr>
              <w:widowControl w:val="0"/>
              <w:ind w:left="-120" w:right="-108"/>
              <w:jc w:val="center"/>
            </w:pPr>
            <w:r w:rsidRPr="00C84A6A">
              <w:rPr>
                <w:color w:val="000000"/>
              </w:rPr>
              <w:t>-</w:t>
            </w:r>
          </w:p>
        </w:tc>
      </w:tr>
      <w:tr w:rsidR="0060052F" w:rsidRPr="00C84A6A" w14:paraId="32AFCB23" w14:textId="77777777" w:rsidTr="00E3087D">
        <w:trPr>
          <w:trHeight w:val="273"/>
          <w:jc w:val="center"/>
        </w:trPr>
        <w:tc>
          <w:tcPr>
            <w:tcW w:w="148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AA0B795" w14:textId="77777777" w:rsidR="0060052F" w:rsidRPr="00C84A6A" w:rsidRDefault="0060052F" w:rsidP="001E5A25">
            <w:pPr>
              <w:jc w:val="center"/>
              <w:rPr>
                <w:b/>
              </w:rPr>
            </w:pPr>
            <w:r w:rsidRPr="00C84A6A">
              <w:rPr>
                <w:b/>
              </w:rPr>
              <w:t>Курская область</w:t>
            </w:r>
          </w:p>
        </w:tc>
      </w:tr>
      <w:tr w:rsidR="00932F31" w:rsidRPr="00C84A6A" w14:paraId="1F6996B0" w14:textId="77777777" w:rsidTr="00E3087D">
        <w:trPr>
          <w:gridAfter w:val="1"/>
          <w:wAfter w:w="6" w:type="dxa"/>
          <w:trHeight w:val="225"/>
          <w:jc w:val="center"/>
        </w:trPr>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1D10C8CC" w14:textId="77777777" w:rsidR="00932F31" w:rsidRPr="00C84A6A" w:rsidRDefault="00932F31" w:rsidP="001E5A25">
            <w:pPr>
              <w:widowControl w:val="0"/>
              <w:ind w:left="851" w:right="-108"/>
              <w:jc w:val="center"/>
            </w:pPr>
            <w:r w:rsidRPr="00C84A6A">
              <w:t>-</w:t>
            </w:r>
          </w:p>
        </w:tc>
        <w:tc>
          <w:tcPr>
            <w:tcW w:w="3484" w:type="dxa"/>
            <w:tcBorders>
              <w:top w:val="single" w:sz="4" w:space="0" w:color="auto"/>
              <w:left w:val="single" w:sz="4" w:space="0" w:color="auto"/>
              <w:bottom w:val="single" w:sz="4" w:space="0" w:color="auto"/>
              <w:right w:val="single" w:sz="4" w:space="0" w:color="000000"/>
            </w:tcBorders>
            <w:shd w:val="clear" w:color="auto" w:fill="auto"/>
            <w:vAlign w:val="center"/>
          </w:tcPr>
          <w:p w14:paraId="27F3EDBD" w14:textId="77777777" w:rsidR="00932F31" w:rsidRPr="00C84A6A" w:rsidRDefault="00932F31" w:rsidP="001E5A25">
            <w:pPr>
              <w:widowControl w:val="0"/>
              <w:ind w:right="-108"/>
              <w:jc w:val="center"/>
            </w:pPr>
            <w:r w:rsidRPr="00C84A6A">
              <w:rPr>
                <w:color w:val="000000"/>
              </w:rPr>
              <w:t>-</w:t>
            </w:r>
          </w:p>
        </w:tc>
        <w:tc>
          <w:tcPr>
            <w:tcW w:w="2186" w:type="dxa"/>
            <w:tcBorders>
              <w:top w:val="single" w:sz="4" w:space="0" w:color="auto"/>
              <w:left w:val="single" w:sz="4" w:space="0" w:color="auto"/>
              <w:bottom w:val="single" w:sz="4" w:space="0" w:color="auto"/>
              <w:right w:val="single" w:sz="4" w:space="0" w:color="000000"/>
            </w:tcBorders>
            <w:shd w:val="clear" w:color="auto" w:fill="auto"/>
            <w:vAlign w:val="center"/>
          </w:tcPr>
          <w:p w14:paraId="53F424E8" w14:textId="77777777" w:rsidR="00932F31" w:rsidRPr="00C84A6A" w:rsidRDefault="00932F31" w:rsidP="001E5A25">
            <w:pPr>
              <w:widowControl w:val="0"/>
              <w:ind w:right="-108"/>
              <w:jc w:val="center"/>
            </w:pPr>
            <w:r w:rsidRPr="00C84A6A">
              <w:rPr>
                <w:color w:val="000000"/>
              </w:rPr>
              <w:t>-</w:t>
            </w:r>
          </w:p>
        </w:tc>
        <w:tc>
          <w:tcPr>
            <w:tcW w:w="2552" w:type="dxa"/>
            <w:tcBorders>
              <w:top w:val="single" w:sz="4" w:space="0" w:color="auto"/>
              <w:left w:val="single" w:sz="4" w:space="0" w:color="auto"/>
              <w:bottom w:val="single" w:sz="4" w:space="0" w:color="auto"/>
              <w:right w:val="single" w:sz="4" w:space="0" w:color="000000"/>
            </w:tcBorders>
            <w:shd w:val="clear" w:color="auto" w:fill="auto"/>
            <w:vAlign w:val="center"/>
          </w:tcPr>
          <w:p w14:paraId="5838A96D" w14:textId="77777777" w:rsidR="00932F31" w:rsidRPr="00C84A6A" w:rsidRDefault="00932F31" w:rsidP="001E5A25">
            <w:pPr>
              <w:widowControl w:val="0"/>
              <w:ind w:right="-108"/>
              <w:jc w:val="center"/>
            </w:pPr>
            <w:r w:rsidRPr="00C84A6A">
              <w:rPr>
                <w:color w:val="000000"/>
              </w:rPr>
              <w:t>-</w:t>
            </w:r>
          </w:p>
        </w:tc>
        <w:tc>
          <w:tcPr>
            <w:tcW w:w="3260" w:type="dxa"/>
            <w:tcBorders>
              <w:top w:val="single" w:sz="4" w:space="0" w:color="auto"/>
              <w:left w:val="single" w:sz="4" w:space="0" w:color="auto"/>
              <w:bottom w:val="single" w:sz="4" w:space="0" w:color="auto"/>
              <w:right w:val="single" w:sz="4" w:space="0" w:color="000000"/>
            </w:tcBorders>
            <w:shd w:val="clear" w:color="auto" w:fill="auto"/>
          </w:tcPr>
          <w:p w14:paraId="10C8AFF0" w14:textId="77777777" w:rsidR="00932F31" w:rsidRPr="00C84A6A" w:rsidRDefault="00932F31" w:rsidP="001E5A25">
            <w:pPr>
              <w:widowControl w:val="0"/>
              <w:ind w:right="-108"/>
              <w:jc w:val="center"/>
            </w:pPr>
            <w:r w:rsidRPr="00C84A6A">
              <w:rPr>
                <w:color w:val="000000"/>
              </w:rPr>
              <w:t>-</w:t>
            </w:r>
          </w:p>
        </w:tc>
        <w:tc>
          <w:tcPr>
            <w:tcW w:w="2246"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E124EE5" w14:textId="77777777" w:rsidR="00932F31" w:rsidRPr="00C84A6A" w:rsidRDefault="00932F31" w:rsidP="001E5A25">
            <w:pPr>
              <w:widowControl w:val="0"/>
              <w:ind w:right="-108"/>
              <w:jc w:val="center"/>
            </w:pPr>
            <w:r w:rsidRPr="00C84A6A">
              <w:rPr>
                <w:color w:val="000000"/>
              </w:rPr>
              <w:t>-</w:t>
            </w:r>
          </w:p>
        </w:tc>
      </w:tr>
      <w:tr w:rsidR="00930E4B" w:rsidRPr="00C84A6A" w14:paraId="4E634E8E" w14:textId="77777777" w:rsidTr="00E3087D">
        <w:trPr>
          <w:trHeight w:val="225"/>
          <w:jc w:val="center"/>
        </w:trPr>
        <w:tc>
          <w:tcPr>
            <w:tcW w:w="14868"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30C69C34" w14:textId="77777777" w:rsidR="00930E4B" w:rsidRPr="00C84A6A" w:rsidRDefault="00930E4B" w:rsidP="001E5A25">
            <w:pPr>
              <w:widowControl w:val="0"/>
              <w:ind w:right="-108"/>
              <w:jc w:val="center"/>
              <w:rPr>
                <w:b/>
              </w:rPr>
            </w:pPr>
            <w:r w:rsidRPr="00C84A6A">
              <w:rPr>
                <w:b/>
              </w:rPr>
              <w:t>Липецкая область</w:t>
            </w:r>
          </w:p>
        </w:tc>
      </w:tr>
      <w:tr w:rsidR="00932F31" w:rsidRPr="00C84A6A" w14:paraId="3DB8EAFA" w14:textId="77777777" w:rsidTr="00E3087D">
        <w:trPr>
          <w:gridAfter w:val="1"/>
          <w:wAfter w:w="6" w:type="dxa"/>
          <w:trHeight w:val="225"/>
          <w:jc w:val="center"/>
        </w:trPr>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52C98B5B" w14:textId="77777777" w:rsidR="00932F31" w:rsidRPr="00C84A6A" w:rsidRDefault="00932F31" w:rsidP="001E5A25">
            <w:pPr>
              <w:widowControl w:val="0"/>
              <w:ind w:left="851" w:right="-108"/>
              <w:jc w:val="center"/>
            </w:pPr>
            <w:r w:rsidRPr="00C84A6A">
              <w:t>-</w:t>
            </w:r>
          </w:p>
        </w:tc>
        <w:tc>
          <w:tcPr>
            <w:tcW w:w="3484" w:type="dxa"/>
            <w:tcBorders>
              <w:top w:val="single" w:sz="4" w:space="0" w:color="auto"/>
              <w:left w:val="single" w:sz="4" w:space="0" w:color="auto"/>
              <w:bottom w:val="single" w:sz="4" w:space="0" w:color="auto"/>
              <w:right w:val="single" w:sz="4" w:space="0" w:color="000000"/>
            </w:tcBorders>
            <w:shd w:val="clear" w:color="auto" w:fill="auto"/>
            <w:vAlign w:val="center"/>
          </w:tcPr>
          <w:p w14:paraId="18F3FFDF" w14:textId="77777777" w:rsidR="00932F31" w:rsidRPr="00C84A6A" w:rsidRDefault="00932F31" w:rsidP="001E5A25">
            <w:pPr>
              <w:widowControl w:val="0"/>
              <w:ind w:right="-108"/>
              <w:jc w:val="center"/>
            </w:pPr>
            <w:r w:rsidRPr="00C84A6A">
              <w:rPr>
                <w:color w:val="000000"/>
              </w:rPr>
              <w:t>-</w:t>
            </w:r>
          </w:p>
        </w:tc>
        <w:tc>
          <w:tcPr>
            <w:tcW w:w="2186" w:type="dxa"/>
            <w:tcBorders>
              <w:top w:val="single" w:sz="4" w:space="0" w:color="auto"/>
              <w:left w:val="single" w:sz="4" w:space="0" w:color="auto"/>
              <w:bottom w:val="single" w:sz="4" w:space="0" w:color="auto"/>
              <w:right w:val="single" w:sz="4" w:space="0" w:color="000000"/>
            </w:tcBorders>
            <w:shd w:val="clear" w:color="auto" w:fill="auto"/>
            <w:vAlign w:val="center"/>
          </w:tcPr>
          <w:p w14:paraId="63ABD15F" w14:textId="77777777" w:rsidR="00932F31" w:rsidRPr="00C84A6A" w:rsidRDefault="00932F31" w:rsidP="001E5A25">
            <w:pPr>
              <w:widowControl w:val="0"/>
              <w:ind w:right="-108"/>
              <w:jc w:val="center"/>
            </w:pPr>
            <w:r w:rsidRPr="00C84A6A">
              <w:rPr>
                <w:color w:val="000000"/>
              </w:rPr>
              <w:t>-</w:t>
            </w:r>
          </w:p>
        </w:tc>
        <w:tc>
          <w:tcPr>
            <w:tcW w:w="2552" w:type="dxa"/>
            <w:tcBorders>
              <w:top w:val="single" w:sz="4" w:space="0" w:color="auto"/>
              <w:left w:val="single" w:sz="4" w:space="0" w:color="auto"/>
              <w:bottom w:val="single" w:sz="4" w:space="0" w:color="auto"/>
              <w:right w:val="single" w:sz="4" w:space="0" w:color="000000"/>
            </w:tcBorders>
            <w:shd w:val="clear" w:color="auto" w:fill="auto"/>
            <w:vAlign w:val="center"/>
          </w:tcPr>
          <w:p w14:paraId="518C0EAA" w14:textId="77777777" w:rsidR="00932F31" w:rsidRPr="00C84A6A" w:rsidRDefault="00932F31" w:rsidP="001E5A25">
            <w:pPr>
              <w:widowControl w:val="0"/>
              <w:ind w:right="-108"/>
              <w:jc w:val="center"/>
            </w:pPr>
            <w:r w:rsidRPr="00C84A6A">
              <w:rPr>
                <w:color w:val="000000"/>
              </w:rPr>
              <w:t>-</w:t>
            </w:r>
          </w:p>
        </w:tc>
        <w:tc>
          <w:tcPr>
            <w:tcW w:w="3260" w:type="dxa"/>
            <w:tcBorders>
              <w:top w:val="single" w:sz="4" w:space="0" w:color="auto"/>
              <w:left w:val="single" w:sz="4" w:space="0" w:color="auto"/>
              <w:bottom w:val="single" w:sz="4" w:space="0" w:color="auto"/>
              <w:right w:val="single" w:sz="4" w:space="0" w:color="000000"/>
            </w:tcBorders>
            <w:shd w:val="clear" w:color="auto" w:fill="auto"/>
          </w:tcPr>
          <w:p w14:paraId="051B71D8" w14:textId="77777777" w:rsidR="00932F31" w:rsidRPr="00C84A6A" w:rsidRDefault="00932F31" w:rsidP="001E5A25">
            <w:pPr>
              <w:widowControl w:val="0"/>
              <w:ind w:right="-108"/>
              <w:jc w:val="center"/>
            </w:pPr>
            <w:r w:rsidRPr="00C84A6A">
              <w:rPr>
                <w:color w:val="000000"/>
              </w:rPr>
              <w:t>-</w:t>
            </w:r>
          </w:p>
        </w:tc>
        <w:tc>
          <w:tcPr>
            <w:tcW w:w="2246"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08EB1608" w14:textId="77777777" w:rsidR="00932F31" w:rsidRPr="00C84A6A" w:rsidRDefault="00932F31" w:rsidP="001E5A25">
            <w:pPr>
              <w:widowControl w:val="0"/>
              <w:ind w:right="-108"/>
              <w:jc w:val="center"/>
            </w:pPr>
            <w:r w:rsidRPr="00C84A6A">
              <w:rPr>
                <w:color w:val="000000"/>
              </w:rPr>
              <w:t>-</w:t>
            </w:r>
          </w:p>
        </w:tc>
      </w:tr>
      <w:tr w:rsidR="00930E4B" w:rsidRPr="00C84A6A" w14:paraId="03EE9E34" w14:textId="77777777" w:rsidTr="00E3087D">
        <w:trPr>
          <w:trHeight w:val="225"/>
          <w:jc w:val="center"/>
        </w:trPr>
        <w:tc>
          <w:tcPr>
            <w:tcW w:w="14868"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7A1B49E4" w14:textId="77777777" w:rsidR="00930E4B" w:rsidRPr="00C84A6A" w:rsidRDefault="00930E4B" w:rsidP="001E5A25">
            <w:pPr>
              <w:jc w:val="center"/>
              <w:rPr>
                <w:b/>
                <w:bCs/>
              </w:rPr>
            </w:pPr>
            <w:r w:rsidRPr="00C84A6A">
              <w:rPr>
                <w:b/>
                <w:bCs/>
              </w:rPr>
              <w:t>Тамбовская область</w:t>
            </w:r>
          </w:p>
        </w:tc>
      </w:tr>
      <w:tr w:rsidR="00932F31" w:rsidRPr="00C84A6A" w14:paraId="535BF263" w14:textId="77777777" w:rsidTr="00E3087D">
        <w:trPr>
          <w:gridAfter w:val="1"/>
          <w:wAfter w:w="6" w:type="dxa"/>
          <w:trHeight w:val="225"/>
          <w:jc w:val="center"/>
        </w:trPr>
        <w:tc>
          <w:tcPr>
            <w:tcW w:w="1134" w:type="dxa"/>
            <w:tcBorders>
              <w:top w:val="single" w:sz="4" w:space="0" w:color="auto"/>
              <w:left w:val="single" w:sz="4" w:space="0" w:color="auto"/>
              <w:bottom w:val="single" w:sz="4" w:space="0" w:color="auto"/>
              <w:right w:val="single" w:sz="4" w:space="0" w:color="auto"/>
            </w:tcBorders>
            <w:vAlign w:val="center"/>
          </w:tcPr>
          <w:p w14:paraId="7437D36E" w14:textId="77777777" w:rsidR="00932F31" w:rsidRPr="00C84A6A" w:rsidRDefault="00932F31" w:rsidP="001E5A25">
            <w:pPr>
              <w:pStyle w:val="ae"/>
              <w:widowControl w:val="0"/>
              <w:ind w:right="-108"/>
            </w:pPr>
            <w:r w:rsidRPr="00C84A6A">
              <w:t>-</w:t>
            </w:r>
          </w:p>
        </w:tc>
        <w:tc>
          <w:tcPr>
            <w:tcW w:w="34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7190D" w14:textId="77777777" w:rsidR="00932F31" w:rsidRPr="00C84A6A" w:rsidRDefault="00932F31" w:rsidP="001E5A25">
            <w:pPr>
              <w:suppressAutoHyphens w:val="0"/>
              <w:jc w:val="center"/>
              <w:rPr>
                <w:color w:val="000000"/>
              </w:rPr>
            </w:pPr>
            <w:r w:rsidRPr="00C84A6A">
              <w:rPr>
                <w:color w:val="000000"/>
              </w:rPr>
              <w:t>-</w:t>
            </w:r>
          </w:p>
        </w:tc>
        <w:tc>
          <w:tcPr>
            <w:tcW w:w="2186" w:type="dxa"/>
            <w:tcBorders>
              <w:top w:val="single" w:sz="4" w:space="0" w:color="000000"/>
              <w:left w:val="nil"/>
              <w:bottom w:val="single" w:sz="4" w:space="0" w:color="000000"/>
              <w:right w:val="single" w:sz="4" w:space="0" w:color="000000"/>
            </w:tcBorders>
            <w:shd w:val="clear" w:color="auto" w:fill="auto"/>
            <w:vAlign w:val="center"/>
          </w:tcPr>
          <w:p w14:paraId="3748C564" w14:textId="77777777" w:rsidR="00932F31" w:rsidRPr="00C84A6A" w:rsidRDefault="00932F31" w:rsidP="001E5A25">
            <w:pPr>
              <w:suppressAutoHyphens w:val="0"/>
              <w:jc w:val="center"/>
              <w:rPr>
                <w:color w:val="000000"/>
              </w:rPr>
            </w:pPr>
            <w:r w:rsidRPr="00C84A6A">
              <w:rPr>
                <w:color w:val="000000"/>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9539B" w14:textId="77777777" w:rsidR="00932F31" w:rsidRPr="00C84A6A" w:rsidRDefault="00932F31" w:rsidP="001E5A25">
            <w:pPr>
              <w:jc w:val="center"/>
            </w:pPr>
            <w:r w:rsidRPr="00C84A6A">
              <w:rPr>
                <w:color w:val="000000"/>
              </w:rPr>
              <w:t>-</w:t>
            </w:r>
          </w:p>
        </w:tc>
        <w:tc>
          <w:tcPr>
            <w:tcW w:w="3260" w:type="dxa"/>
            <w:tcBorders>
              <w:top w:val="single" w:sz="4" w:space="0" w:color="000000"/>
              <w:left w:val="nil"/>
              <w:bottom w:val="single" w:sz="4" w:space="0" w:color="000000"/>
              <w:right w:val="single" w:sz="4" w:space="0" w:color="000000"/>
            </w:tcBorders>
            <w:shd w:val="clear" w:color="auto" w:fill="auto"/>
          </w:tcPr>
          <w:p w14:paraId="2F99700C" w14:textId="77777777" w:rsidR="00932F31" w:rsidRPr="00C84A6A" w:rsidRDefault="00932F31" w:rsidP="001E5A25">
            <w:pPr>
              <w:jc w:val="center"/>
              <w:rPr>
                <w:color w:val="000000"/>
              </w:rPr>
            </w:pPr>
            <w:r w:rsidRPr="00C84A6A">
              <w:rPr>
                <w:color w:val="000000"/>
              </w:rPr>
              <w:t>-</w:t>
            </w:r>
          </w:p>
        </w:tc>
        <w:tc>
          <w:tcPr>
            <w:tcW w:w="22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6C5740" w14:textId="77777777" w:rsidR="00932F31" w:rsidRPr="00C84A6A" w:rsidRDefault="00932F31" w:rsidP="001E5A25">
            <w:pPr>
              <w:jc w:val="center"/>
            </w:pPr>
            <w:r w:rsidRPr="00C84A6A">
              <w:rPr>
                <w:color w:val="000000"/>
              </w:rPr>
              <w:t>-</w:t>
            </w:r>
          </w:p>
        </w:tc>
      </w:tr>
      <w:tr w:rsidR="00930E4B" w:rsidRPr="00C84A6A" w14:paraId="75D8256F" w14:textId="77777777" w:rsidTr="00E3087D">
        <w:trPr>
          <w:trHeight w:val="225"/>
          <w:jc w:val="center"/>
        </w:trPr>
        <w:tc>
          <w:tcPr>
            <w:tcW w:w="14868" w:type="dxa"/>
            <w:gridSpan w:val="8"/>
            <w:tcBorders>
              <w:top w:val="single" w:sz="4" w:space="0" w:color="auto"/>
              <w:left w:val="single" w:sz="4" w:space="0" w:color="auto"/>
              <w:bottom w:val="single" w:sz="4" w:space="0" w:color="auto"/>
              <w:right w:val="single" w:sz="4" w:space="0" w:color="000000"/>
            </w:tcBorders>
            <w:vAlign w:val="center"/>
          </w:tcPr>
          <w:p w14:paraId="096EAC64" w14:textId="2CAAC380" w:rsidR="00F2671C" w:rsidRPr="00C84A6A" w:rsidRDefault="00930E4B" w:rsidP="00E56BF7">
            <w:pPr>
              <w:jc w:val="center"/>
              <w:rPr>
                <w:b/>
                <w:bCs/>
              </w:rPr>
            </w:pPr>
            <w:r w:rsidRPr="00C84A6A">
              <w:rPr>
                <w:b/>
                <w:bCs/>
              </w:rPr>
              <w:t>ПРЕДОСТЕРЕЖЕНИЕ</w:t>
            </w:r>
          </w:p>
        </w:tc>
      </w:tr>
      <w:tr w:rsidR="00930E4B" w:rsidRPr="00C84A6A" w14:paraId="0C36DEFD" w14:textId="77777777" w:rsidTr="00C5148D">
        <w:trPr>
          <w:trHeight w:val="263"/>
          <w:jc w:val="center"/>
        </w:trPr>
        <w:tc>
          <w:tcPr>
            <w:tcW w:w="1486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0020FA81" w14:textId="77777777" w:rsidR="00930E4B" w:rsidRPr="00C84A6A" w:rsidRDefault="00930E4B" w:rsidP="001E5A25">
            <w:pPr>
              <w:jc w:val="center"/>
              <w:rPr>
                <w:b/>
                <w:bCs/>
                <w:color w:val="000000"/>
              </w:rPr>
            </w:pPr>
            <w:r w:rsidRPr="00C84A6A">
              <w:rPr>
                <w:b/>
                <w:bCs/>
                <w:color w:val="000000"/>
              </w:rPr>
              <w:t>Воронежская область</w:t>
            </w:r>
          </w:p>
        </w:tc>
      </w:tr>
      <w:tr w:rsidR="00C5148D" w:rsidRPr="00C84A6A" w14:paraId="563C7978" w14:textId="77777777" w:rsidTr="00C5148D">
        <w:trPr>
          <w:gridAfter w:val="2"/>
          <w:wAfter w:w="26" w:type="dxa"/>
          <w:trHeight w:val="225"/>
          <w:jc w:val="center"/>
        </w:trPr>
        <w:tc>
          <w:tcPr>
            <w:tcW w:w="1134" w:type="dxa"/>
            <w:tcBorders>
              <w:top w:val="single" w:sz="4" w:space="0" w:color="000000"/>
              <w:left w:val="single" w:sz="4" w:space="0" w:color="000000"/>
              <w:bottom w:val="single" w:sz="4" w:space="0" w:color="000000"/>
              <w:right w:val="single" w:sz="4" w:space="0" w:color="auto"/>
            </w:tcBorders>
            <w:vAlign w:val="center"/>
          </w:tcPr>
          <w:p w14:paraId="30154543" w14:textId="77777777" w:rsidR="00C5148D" w:rsidRPr="00C84A6A" w:rsidRDefault="00C5148D" w:rsidP="00C5148D">
            <w:pPr>
              <w:pStyle w:val="ae"/>
              <w:widowControl w:val="0"/>
              <w:numPr>
                <w:ilvl w:val="0"/>
                <w:numId w:val="16"/>
              </w:numPr>
              <w:ind w:left="186" w:right="-108" w:firstLine="283"/>
              <w:jc w:val="center"/>
            </w:pPr>
          </w:p>
        </w:tc>
        <w:tc>
          <w:tcPr>
            <w:tcW w:w="348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B0EE9C8" w14:textId="7B026F30" w:rsidR="00C5148D" w:rsidRPr="00C5148D" w:rsidRDefault="00C5148D" w:rsidP="00C5148D">
            <w:pPr>
              <w:ind w:left="186" w:firstLine="283"/>
              <w:jc w:val="center"/>
              <w:rPr>
                <w:bCs/>
              </w:rPr>
            </w:pPr>
            <w:r w:rsidRPr="00C5148D">
              <w:rPr>
                <w:rFonts w:eastAsia="Calibri"/>
                <w:bCs/>
                <w:color w:val="000000"/>
              </w:rPr>
              <w:t xml:space="preserve">ООО </w:t>
            </w:r>
            <w:r>
              <w:rPr>
                <w:rFonts w:eastAsia="Calibri"/>
                <w:bCs/>
                <w:color w:val="000000"/>
              </w:rPr>
              <w:t>«</w:t>
            </w:r>
            <w:r w:rsidRPr="00C5148D">
              <w:rPr>
                <w:rFonts w:eastAsia="Calibri"/>
                <w:bCs/>
                <w:color w:val="000000"/>
              </w:rPr>
              <w:t>РВК-Воронеж</w:t>
            </w:r>
            <w:r>
              <w:rPr>
                <w:rFonts w:eastAsia="Calibri"/>
                <w:bCs/>
                <w:color w:val="000000"/>
              </w:rPr>
              <w:t>»</w:t>
            </w:r>
          </w:p>
        </w:tc>
        <w:tc>
          <w:tcPr>
            <w:tcW w:w="2186" w:type="dxa"/>
            <w:tcBorders>
              <w:top w:val="single" w:sz="6" w:space="0" w:color="000000"/>
              <w:left w:val="single" w:sz="6" w:space="0" w:color="000000"/>
              <w:bottom w:val="single" w:sz="6" w:space="0" w:color="000000"/>
              <w:right w:val="single" w:sz="6" w:space="0" w:color="000000"/>
            </w:tcBorders>
            <w:vAlign w:val="center"/>
          </w:tcPr>
          <w:p w14:paraId="462B6F11" w14:textId="2911D912" w:rsidR="00C5148D" w:rsidRPr="00C5148D" w:rsidRDefault="00C5148D" w:rsidP="00C5148D">
            <w:pPr>
              <w:ind w:left="-90"/>
              <w:jc w:val="center"/>
              <w:rPr>
                <w:bCs/>
              </w:rPr>
            </w:pPr>
            <w:r w:rsidRPr="00C5148D">
              <w:rPr>
                <w:rFonts w:eastAsia="Calibri"/>
                <w:bCs/>
                <w:color w:val="000000"/>
              </w:rPr>
              <w:t>27</w:t>
            </w:r>
            <w:r>
              <w:rPr>
                <w:rFonts w:eastAsia="Calibri"/>
                <w:bCs/>
                <w:color w:val="000000"/>
              </w:rPr>
              <w:t>.</w:t>
            </w:r>
            <w:r w:rsidRPr="00C5148D">
              <w:rPr>
                <w:rFonts w:eastAsia="Calibri"/>
                <w:bCs/>
                <w:color w:val="000000"/>
              </w:rPr>
              <w:t>10</w:t>
            </w:r>
            <w:r>
              <w:rPr>
                <w:rFonts w:eastAsia="Calibri"/>
                <w:bCs/>
                <w:color w:val="000000"/>
              </w:rPr>
              <w:t>.</w:t>
            </w:r>
            <w:r w:rsidRPr="00C5148D">
              <w:rPr>
                <w:rFonts w:eastAsia="Calibri"/>
                <w:bCs/>
                <w:color w:val="000000"/>
              </w:rPr>
              <w:t>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B50B366" w14:textId="3042F7B0" w:rsidR="00C5148D" w:rsidRPr="00C5148D" w:rsidRDefault="00C5148D" w:rsidP="00C5148D">
            <w:pPr>
              <w:ind w:left="-150"/>
              <w:jc w:val="center"/>
              <w:rPr>
                <w:bCs/>
              </w:rPr>
            </w:pPr>
            <w:r w:rsidRPr="00C5148D">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1FF09D3" w14:textId="67AA1527" w:rsidR="00C5148D" w:rsidRPr="00C5148D" w:rsidRDefault="00C5148D" w:rsidP="00C5148D">
            <w:pPr>
              <w:ind w:left="-151"/>
              <w:jc w:val="center"/>
              <w:rPr>
                <w:bCs/>
              </w:rPr>
            </w:pPr>
            <w:r w:rsidRPr="00C5148D">
              <w:rPr>
                <w:bCs/>
                <w:color w:val="000000"/>
              </w:rPr>
              <w:t>федеральный государственный земельный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2028BF38" w14:textId="5DBE86CE" w:rsidR="00C5148D" w:rsidRPr="00C5148D" w:rsidRDefault="00C5148D" w:rsidP="00C5148D">
            <w:pPr>
              <w:ind w:left="-150"/>
              <w:jc w:val="center"/>
              <w:rPr>
                <w:bCs/>
              </w:rPr>
            </w:pPr>
            <w:r w:rsidRPr="00C5148D">
              <w:rPr>
                <w:bCs/>
                <w:color w:val="000000"/>
              </w:rPr>
              <w:t>объявлено</w:t>
            </w:r>
          </w:p>
        </w:tc>
      </w:tr>
      <w:tr w:rsidR="00C5148D" w:rsidRPr="00C84A6A" w14:paraId="5AB2E604" w14:textId="77777777" w:rsidTr="00C5148D">
        <w:trPr>
          <w:gridAfter w:val="2"/>
          <w:wAfter w:w="26" w:type="dxa"/>
          <w:trHeight w:val="225"/>
          <w:jc w:val="center"/>
        </w:trPr>
        <w:tc>
          <w:tcPr>
            <w:tcW w:w="1134" w:type="dxa"/>
            <w:tcBorders>
              <w:top w:val="single" w:sz="4" w:space="0" w:color="000000"/>
              <w:left w:val="single" w:sz="4" w:space="0" w:color="000000"/>
              <w:bottom w:val="single" w:sz="4" w:space="0" w:color="000000"/>
              <w:right w:val="single" w:sz="4" w:space="0" w:color="auto"/>
            </w:tcBorders>
            <w:vAlign w:val="center"/>
          </w:tcPr>
          <w:p w14:paraId="690CDE49" w14:textId="77777777" w:rsidR="00C5148D" w:rsidRPr="00C84A6A" w:rsidRDefault="00C5148D" w:rsidP="00C5148D">
            <w:pPr>
              <w:pStyle w:val="ae"/>
              <w:widowControl w:val="0"/>
              <w:numPr>
                <w:ilvl w:val="0"/>
                <w:numId w:val="16"/>
              </w:numPr>
              <w:ind w:left="186" w:right="-108" w:firstLine="283"/>
              <w:jc w:val="center"/>
            </w:pPr>
          </w:p>
        </w:tc>
        <w:tc>
          <w:tcPr>
            <w:tcW w:w="348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DB893BA" w14:textId="34D823C8" w:rsidR="00C5148D" w:rsidRPr="00C5148D" w:rsidRDefault="00C5148D" w:rsidP="00C5148D">
            <w:pPr>
              <w:ind w:left="186" w:firstLine="283"/>
              <w:jc w:val="center"/>
              <w:rPr>
                <w:rFonts w:eastAsia="Calibri"/>
                <w:bCs/>
                <w:color w:val="000000"/>
              </w:rPr>
            </w:pPr>
            <w:r w:rsidRPr="00C5148D">
              <w:rPr>
                <w:rFonts w:eastAsia="Calibri"/>
                <w:bCs/>
                <w:color w:val="000000"/>
              </w:rPr>
              <w:t>Администрация городского округа город Воронеж</w:t>
            </w:r>
          </w:p>
        </w:tc>
        <w:tc>
          <w:tcPr>
            <w:tcW w:w="2186" w:type="dxa"/>
            <w:tcBorders>
              <w:top w:val="single" w:sz="6" w:space="0" w:color="000000"/>
              <w:left w:val="single" w:sz="6" w:space="0" w:color="000000"/>
              <w:bottom w:val="single" w:sz="6" w:space="0" w:color="000000"/>
              <w:right w:val="single" w:sz="6" w:space="0" w:color="000000"/>
            </w:tcBorders>
            <w:vAlign w:val="center"/>
          </w:tcPr>
          <w:p w14:paraId="1D080E0E" w14:textId="1065C790" w:rsidR="00C5148D" w:rsidRPr="00C5148D" w:rsidRDefault="00C5148D" w:rsidP="00C5148D">
            <w:pPr>
              <w:ind w:left="-90"/>
              <w:jc w:val="center"/>
              <w:rPr>
                <w:rFonts w:eastAsia="Calibri"/>
                <w:bCs/>
                <w:color w:val="000000"/>
              </w:rPr>
            </w:pPr>
            <w:r w:rsidRPr="00C5148D">
              <w:rPr>
                <w:rFonts w:eastAsia="Calibri"/>
                <w:bCs/>
                <w:color w:val="000000"/>
              </w:rPr>
              <w:t>27</w:t>
            </w:r>
            <w:r>
              <w:rPr>
                <w:rFonts w:eastAsia="Calibri"/>
                <w:bCs/>
                <w:color w:val="000000"/>
              </w:rPr>
              <w:t>.</w:t>
            </w:r>
            <w:r w:rsidRPr="00C5148D">
              <w:rPr>
                <w:rFonts w:eastAsia="Calibri"/>
                <w:bCs/>
                <w:color w:val="000000"/>
              </w:rPr>
              <w:t>10</w:t>
            </w:r>
            <w:r>
              <w:rPr>
                <w:rFonts w:eastAsia="Calibri"/>
                <w:bCs/>
                <w:color w:val="000000"/>
              </w:rPr>
              <w:t>.</w:t>
            </w:r>
            <w:r w:rsidRPr="00C5148D">
              <w:rPr>
                <w:rFonts w:eastAsia="Calibri"/>
                <w:bCs/>
                <w:color w:val="000000"/>
              </w:rPr>
              <w:t>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90FED80" w14:textId="0AE81FD7" w:rsidR="00C5148D" w:rsidRPr="00C5148D" w:rsidRDefault="00C5148D" w:rsidP="00C5148D">
            <w:pPr>
              <w:ind w:left="-150"/>
              <w:jc w:val="center"/>
              <w:rPr>
                <w:bCs/>
                <w:color w:val="000000"/>
              </w:rPr>
            </w:pPr>
            <w:r w:rsidRPr="00C5148D">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3172D1A" w14:textId="37C8913A" w:rsidR="00C5148D" w:rsidRPr="00C5148D" w:rsidRDefault="00C5148D" w:rsidP="00C5148D">
            <w:pPr>
              <w:ind w:left="-151"/>
              <w:jc w:val="center"/>
              <w:rPr>
                <w:bCs/>
                <w:color w:val="000000"/>
              </w:rPr>
            </w:pPr>
            <w:r w:rsidRPr="00C5148D">
              <w:rPr>
                <w:bCs/>
                <w:color w:val="000000"/>
              </w:rPr>
              <w:t>федеральный государственный земельный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3B2A23F9" w14:textId="2FA5EE38" w:rsidR="00C5148D" w:rsidRPr="00C5148D" w:rsidRDefault="00C5148D" w:rsidP="00C5148D">
            <w:pPr>
              <w:ind w:left="-150"/>
              <w:jc w:val="center"/>
              <w:rPr>
                <w:bCs/>
                <w:color w:val="000000"/>
              </w:rPr>
            </w:pPr>
            <w:r w:rsidRPr="00C5148D">
              <w:rPr>
                <w:bCs/>
                <w:color w:val="000000"/>
              </w:rPr>
              <w:t>объявлено</w:t>
            </w:r>
          </w:p>
        </w:tc>
      </w:tr>
      <w:tr w:rsidR="00C5148D" w:rsidRPr="00C84A6A" w14:paraId="258B7EBB" w14:textId="77777777" w:rsidTr="00C5148D">
        <w:trPr>
          <w:gridAfter w:val="2"/>
          <w:wAfter w:w="26" w:type="dxa"/>
          <w:trHeight w:val="225"/>
          <w:jc w:val="center"/>
        </w:trPr>
        <w:tc>
          <w:tcPr>
            <w:tcW w:w="1134" w:type="dxa"/>
            <w:tcBorders>
              <w:top w:val="single" w:sz="4" w:space="0" w:color="000000"/>
              <w:left w:val="single" w:sz="4" w:space="0" w:color="000000"/>
              <w:bottom w:val="single" w:sz="4" w:space="0" w:color="000000"/>
              <w:right w:val="single" w:sz="4" w:space="0" w:color="auto"/>
            </w:tcBorders>
            <w:vAlign w:val="center"/>
          </w:tcPr>
          <w:p w14:paraId="1C2F0A23" w14:textId="77777777" w:rsidR="00C5148D" w:rsidRPr="00C84A6A" w:rsidRDefault="00C5148D" w:rsidP="00C5148D">
            <w:pPr>
              <w:pStyle w:val="ae"/>
              <w:widowControl w:val="0"/>
              <w:numPr>
                <w:ilvl w:val="0"/>
                <w:numId w:val="16"/>
              </w:numPr>
              <w:ind w:left="186" w:right="-108" w:firstLine="283"/>
              <w:jc w:val="center"/>
            </w:pPr>
          </w:p>
        </w:tc>
        <w:tc>
          <w:tcPr>
            <w:tcW w:w="348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3A49CA8" w14:textId="676C548B" w:rsidR="00C5148D" w:rsidRPr="00C5148D" w:rsidRDefault="00C5148D" w:rsidP="00C5148D">
            <w:pPr>
              <w:ind w:left="186" w:firstLine="283"/>
              <w:jc w:val="center"/>
              <w:rPr>
                <w:rFonts w:eastAsia="Calibri"/>
                <w:bCs/>
                <w:color w:val="000000"/>
              </w:rPr>
            </w:pPr>
            <w:r w:rsidRPr="00C5148D">
              <w:rPr>
                <w:rFonts w:eastAsia="Calibri"/>
                <w:bCs/>
                <w:color w:val="000000"/>
              </w:rPr>
              <w:t xml:space="preserve">АО </w:t>
            </w:r>
            <w:r>
              <w:rPr>
                <w:rFonts w:eastAsia="Calibri"/>
                <w:bCs/>
                <w:color w:val="000000"/>
              </w:rPr>
              <w:t>«</w:t>
            </w:r>
            <w:r w:rsidRPr="00C5148D">
              <w:rPr>
                <w:rFonts w:eastAsia="Calibri"/>
                <w:bCs/>
                <w:color w:val="000000"/>
              </w:rPr>
              <w:t>Рир Энерго</w:t>
            </w:r>
            <w:r>
              <w:rPr>
                <w:rFonts w:eastAsia="Calibri"/>
                <w:bCs/>
                <w:color w:val="000000"/>
              </w:rPr>
              <w:t>»</w:t>
            </w:r>
          </w:p>
        </w:tc>
        <w:tc>
          <w:tcPr>
            <w:tcW w:w="2186" w:type="dxa"/>
            <w:tcBorders>
              <w:top w:val="single" w:sz="6" w:space="0" w:color="000000"/>
              <w:left w:val="single" w:sz="6" w:space="0" w:color="000000"/>
              <w:bottom w:val="single" w:sz="6" w:space="0" w:color="000000"/>
              <w:right w:val="single" w:sz="6" w:space="0" w:color="000000"/>
            </w:tcBorders>
            <w:vAlign w:val="center"/>
          </w:tcPr>
          <w:p w14:paraId="6D1ABEDB" w14:textId="09E901F7" w:rsidR="00C5148D" w:rsidRPr="00C5148D" w:rsidRDefault="00C5148D" w:rsidP="00C5148D">
            <w:pPr>
              <w:ind w:left="-90"/>
              <w:jc w:val="center"/>
              <w:rPr>
                <w:rFonts w:eastAsia="Calibri"/>
                <w:bCs/>
                <w:color w:val="000000"/>
              </w:rPr>
            </w:pPr>
            <w:r w:rsidRPr="00C5148D">
              <w:rPr>
                <w:rFonts w:eastAsia="Calibri"/>
                <w:bCs/>
                <w:color w:val="000000"/>
              </w:rPr>
              <w:t>27</w:t>
            </w:r>
            <w:r>
              <w:rPr>
                <w:rFonts w:eastAsia="Calibri"/>
                <w:bCs/>
                <w:color w:val="000000"/>
              </w:rPr>
              <w:t>.</w:t>
            </w:r>
            <w:r w:rsidRPr="00C5148D">
              <w:rPr>
                <w:rFonts w:eastAsia="Calibri"/>
                <w:bCs/>
                <w:color w:val="000000"/>
              </w:rPr>
              <w:t>10</w:t>
            </w:r>
            <w:r>
              <w:rPr>
                <w:rFonts w:eastAsia="Calibri"/>
                <w:bCs/>
                <w:color w:val="000000"/>
              </w:rPr>
              <w:t>.</w:t>
            </w:r>
            <w:r w:rsidRPr="00C5148D">
              <w:rPr>
                <w:rFonts w:eastAsia="Calibri"/>
                <w:bCs/>
                <w:color w:val="000000"/>
              </w:rPr>
              <w:t>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618D1FE" w14:textId="18318F35" w:rsidR="00C5148D" w:rsidRPr="00C5148D" w:rsidRDefault="00C5148D" w:rsidP="00C5148D">
            <w:pPr>
              <w:ind w:left="-150"/>
              <w:jc w:val="center"/>
              <w:rPr>
                <w:bCs/>
                <w:color w:val="000000"/>
              </w:rPr>
            </w:pPr>
            <w:r w:rsidRPr="00C5148D">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13CCF9E" w14:textId="4973E77C" w:rsidR="00C5148D" w:rsidRPr="00C5148D" w:rsidRDefault="00C5148D" w:rsidP="00C5148D">
            <w:pPr>
              <w:ind w:left="-151"/>
              <w:jc w:val="center"/>
              <w:rPr>
                <w:bCs/>
                <w:color w:val="000000"/>
              </w:rPr>
            </w:pPr>
            <w:r w:rsidRPr="00C5148D">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44F5D224" w14:textId="35093BB1" w:rsidR="00C5148D" w:rsidRPr="00C5148D" w:rsidRDefault="00C5148D" w:rsidP="00C5148D">
            <w:pPr>
              <w:ind w:left="-150"/>
              <w:jc w:val="center"/>
              <w:rPr>
                <w:bCs/>
                <w:color w:val="000000"/>
              </w:rPr>
            </w:pPr>
            <w:r w:rsidRPr="00C5148D">
              <w:rPr>
                <w:bCs/>
                <w:color w:val="000000"/>
              </w:rPr>
              <w:t>объявлено</w:t>
            </w:r>
          </w:p>
        </w:tc>
      </w:tr>
      <w:tr w:rsidR="00C5148D" w:rsidRPr="00C84A6A" w14:paraId="3FBC432D" w14:textId="77777777" w:rsidTr="00C5148D">
        <w:trPr>
          <w:gridAfter w:val="2"/>
          <w:wAfter w:w="26" w:type="dxa"/>
          <w:trHeight w:val="225"/>
          <w:jc w:val="center"/>
        </w:trPr>
        <w:tc>
          <w:tcPr>
            <w:tcW w:w="1134" w:type="dxa"/>
            <w:tcBorders>
              <w:top w:val="single" w:sz="4" w:space="0" w:color="000000"/>
              <w:left w:val="single" w:sz="4" w:space="0" w:color="000000"/>
              <w:bottom w:val="single" w:sz="4" w:space="0" w:color="000000"/>
              <w:right w:val="single" w:sz="4" w:space="0" w:color="auto"/>
            </w:tcBorders>
            <w:vAlign w:val="center"/>
          </w:tcPr>
          <w:p w14:paraId="738982A1" w14:textId="77777777" w:rsidR="00C5148D" w:rsidRPr="00C84A6A" w:rsidRDefault="00C5148D" w:rsidP="00C5148D">
            <w:pPr>
              <w:pStyle w:val="ae"/>
              <w:widowControl w:val="0"/>
              <w:numPr>
                <w:ilvl w:val="0"/>
                <w:numId w:val="16"/>
              </w:numPr>
              <w:ind w:left="186" w:right="-108" w:firstLine="283"/>
              <w:jc w:val="center"/>
            </w:pPr>
          </w:p>
        </w:tc>
        <w:tc>
          <w:tcPr>
            <w:tcW w:w="348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D654B40" w14:textId="520EAC3D" w:rsidR="00C5148D" w:rsidRPr="00C5148D" w:rsidRDefault="00C5148D" w:rsidP="00C5148D">
            <w:pPr>
              <w:ind w:left="186" w:firstLine="283"/>
              <w:jc w:val="center"/>
              <w:rPr>
                <w:rFonts w:eastAsia="Calibri"/>
                <w:bCs/>
                <w:color w:val="000000"/>
              </w:rPr>
            </w:pPr>
            <w:r w:rsidRPr="00C5148D">
              <w:rPr>
                <w:rFonts w:eastAsia="Calibri"/>
                <w:bCs/>
                <w:color w:val="000000"/>
              </w:rPr>
              <w:t xml:space="preserve">ПАО </w:t>
            </w:r>
            <w:r>
              <w:rPr>
                <w:rFonts w:eastAsia="Calibri"/>
                <w:bCs/>
                <w:color w:val="000000"/>
              </w:rPr>
              <w:t>«</w:t>
            </w:r>
            <w:r w:rsidRPr="00C5148D">
              <w:rPr>
                <w:rFonts w:eastAsia="Calibri"/>
                <w:bCs/>
                <w:color w:val="000000"/>
              </w:rPr>
              <w:t>Ростелеком</w:t>
            </w:r>
            <w:r>
              <w:rPr>
                <w:rFonts w:eastAsia="Calibri"/>
                <w:bCs/>
                <w:color w:val="000000"/>
              </w:rPr>
              <w:t>»</w:t>
            </w:r>
          </w:p>
        </w:tc>
        <w:tc>
          <w:tcPr>
            <w:tcW w:w="2186" w:type="dxa"/>
            <w:tcBorders>
              <w:top w:val="single" w:sz="6" w:space="0" w:color="000000"/>
              <w:left w:val="single" w:sz="6" w:space="0" w:color="000000"/>
              <w:bottom w:val="single" w:sz="6" w:space="0" w:color="000000"/>
              <w:right w:val="single" w:sz="6" w:space="0" w:color="000000"/>
            </w:tcBorders>
            <w:vAlign w:val="center"/>
          </w:tcPr>
          <w:p w14:paraId="3204E4B1" w14:textId="687EB820" w:rsidR="00C5148D" w:rsidRPr="00C5148D" w:rsidRDefault="00C5148D" w:rsidP="00C5148D">
            <w:pPr>
              <w:ind w:left="-90"/>
              <w:jc w:val="center"/>
              <w:rPr>
                <w:rFonts w:eastAsia="Calibri"/>
                <w:bCs/>
                <w:color w:val="000000"/>
              </w:rPr>
            </w:pPr>
            <w:r w:rsidRPr="00C5148D">
              <w:rPr>
                <w:rFonts w:eastAsia="Calibri"/>
                <w:bCs/>
                <w:color w:val="000000"/>
              </w:rPr>
              <w:t>27</w:t>
            </w:r>
            <w:r>
              <w:rPr>
                <w:rFonts w:eastAsia="Calibri"/>
                <w:bCs/>
                <w:color w:val="000000"/>
              </w:rPr>
              <w:t>.</w:t>
            </w:r>
            <w:r w:rsidRPr="00C5148D">
              <w:rPr>
                <w:rFonts w:eastAsia="Calibri"/>
                <w:bCs/>
                <w:color w:val="000000"/>
              </w:rPr>
              <w:t>10</w:t>
            </w:r>
            <w:r>
              <w:rPr>
                <w:rFonts w:eastAsia="Calibri"/>
                <w:bCs/>
                <w:color w:val="000000"/>
              </w:rPr>
              <w:t>.</w:t>
            </w:r>
            <w:r w:rsidRPr="00C5148D">
              <w:rPr>
                <w:rFonts w:eastAsia="Calibri"/>
                <w:bCs/>
                <w:color w:val="000000"/>
              </w:rPr>
              <w:t>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0C61952" w14:textId="67FEA9AE" w:rsidR="00C5148D" w:rsidRPr="00C5148D" w:rsidRDefault="00C5148D" w:rsidP="00C5148D">
            <w:pPr>
              <w:ind w:left="-150"/>
              <w:jc w:val="center"/>
              <w:rPr>
                <w:bCs/>
                <w:color w:val="000000"/>
              </w:rPr>
            </w:pPr>
            <w:r w:rsidRPr="00C5148D">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AC6090C" w14:textId="04571D83" w:rsidR="00C5148D" w:rsidRPr="00C5148D" w:rsidRDefault="00C5148D" w:rsidP="00C5148D">
            <w:pPr>
              <w:ind w:left="-151"/>
              <w:jc w:val="center"/>
              <w:rPr>
                <w:bCs/>
                <w:color w:val="000000"/>
              </w:rPr>
            </w:pPr>
            <w:r w:rsidRPr="00C5148D">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2A55FC49" w14:textId="206E6A81" w:rsidR="00C5148D" w:rsidRPr="00C5148D" w:rsidRDefault="00C5148D" w:rsidP="00C5148D">
            <w:pPr>
              <w:ind w:left="-150"/>
              <w:jc w:val="center"/>
              <w:rPr>
                <w:bCs/>
                <w:color w:val="000000"/>
              </w:rPr>
            </w:pPr>
            <w:r w:rsidRPr="00C5148D">
              <w:rPr>
                <w:bCs/>
                <w:color w:val="000000"/>
              </w:rPr>
              <w:t>объявлено</w:t>
            </w:r>
          </w:p>
        </w:tc>
      </w:tr>
      <w:tr w:rsidR="00C5148D" w:rsidRPr="00C84A6A" w14:paraId="4799ED3E" w14:textId="77777777" w:rsidTr="00C5148D">
        <w:trPr>
          <w:gridAfter w:val="2"/>
          <w:wAfter w:w="26" w:type="dxa"/>
          <w:trHeight w:val="225"/>
          <w:jc w:val="center"/>
        </w:trPr>
        <w:tc>
          <w:tcPr>
            <w:tcW w:w="1134" w:type="dxa"/>
            <w:tcBorders>
              <w:top w:val="single" w:sz="4" w:space="0" w:color="000000"/>
              <w:left w:val="single" w:sz="4" w:space="0" w:color="000000"/>
              <w:bottom w:val="single" w:sz="4" w:space="0" w:color="000000"/>
              <w:right w:val="single" w:sz="4" w:space="0" w:color="auto"/>
            </w:tcBorders>
            <w:vAlign w:val="center"/>
          </w:tcPr>
          <w:p w14:paraId="0DE97ED7" w14:textId="77777777" w:rsidR="00C5148D" w:rsidRPr="00C84A6A" w:rsidRDefault="00C5148D" w:rsidP="00C5148D">
            <w:pPr>
              <w:pStyle w:val="ae"/>
              <w:widowControl w:val="0"/>
              <w:numPr>
                <w:ilvl w:val="0"/>
                <w:numId w:val="16"/>
              </w:numPr>
              <w:ind w:left="186" w:right="-108" w:firstLine="283"/>
              <w:jc w:val="center"/>
            </w:pPr>
          </w:p>
        </w:tc>
        <w:tc>
          <w:tcPr>
            <w:tcW w:w="348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1B3AC43" w14:textId="6A28DF3D" w:rsidR="00C5148D" w:rsidRPr="00C5148D" w:rsidRDefault="00C5148D" w:rsidP="00C5148D">
            <w:pPr>
              <w:ind w:left="186" w:firstLine="283"/>
              <w:jc w:val="center"/>
              <w:rPr>
                <w:rFonts w:eastAsia="Calibri"/>
                <w:bCs/>
                <w:color w:val="000000"/>
              </w:rPr>
            </w:pPr>
            <w:r w:rsidRPr="00C5148D">
              <w:rPr>
                <w:rFonts w:eastAsia="Calibri"/>
                <w:bCs/>
                <w:color w:val="000000"/>
              </w:rPr>
              <w:t xml:space="preserve">АО </w:t>
            </w:r>
            <w:r>
              <w:rPr>
                <w:rFonts w:eastAsia="Calibri"/>
                <w:bCs/>
                <w:color w:val="000000"/>
              </w:rPr>
              <w:t>«</w:t>
            </w:r>
            <w:r w:rsidRPr="00C5148D">
              <w:rPr>
                <w:rFonts w:eastAsia="Calibri"/>
                <w:bCs/>
                <w:color w:val="000000"/>
              </w:rPr>
              <w:t>РЖДСТРОЙ</w:t>
            </w:r>
            <w:r>
              <w:rPr>
                <w:rFonts w:eastAsia="Calibri"/>
                <w:bCs/>
                <w:color w:val="000000"/>
              </w:rPr>
              <w:t>»</w:t>
            </w:r>
          </w:p>
        </w:tc>
        <w:tc>
          <w:tcPr>
            <w:tcW w:w="2186" w:type="dxa"/>
            <w:tcBorders>
              <w:top w:val="single" w:sz="6" w:space="0" w:color="000000"/>
              <w:left w:val="single" w:sz="6" w:space="0" w:color="000000"/>
              <w:bottom w:val="single" w:sz="6" w:space="0" w:color="000000"/>
              <w:right w:val="single" w:sz="6" w:space="0" w:color="000000"/>
            </w:tcBorders>
            <w:vAlign w:val="center"/>
          </w:tcPr>
          <w:p w14:paraId="74E45BFB" w14:textId="71F15DAA" w:rsidR="00C5148D" w:rsidRPr="00C5148D" w:rsidRDefault="00C5148D" w:rsidP="00C5148D">
            <w:pPr>
              <w:ind w:left="-90"/>
              <w:jc w:val="center"/>
              <w:rPr>
                <w:rFonts w:eastAsia="Calibri"/>
                <w:bCs/>
                <w:color w:val="000000"/>
              </w:rPr>
            </w:pPr>
            <w:r w:rsidRPr="00C5148D">
              <w:rPr>
                <w:rFonts w:eastAsia="Calibri"/>
                <w:bCs/>
                <w:color w:val="000000"/>
              </w:rPr>
              <w:t>27</w:t>
            </w:r>
            <w:r>
              <w:rPr>
                <w:rFonts w:eastAsia="Calibri"/>
                <w:bCs/>
                <w:color w:val="000000"/>
              </w:rPr>
              <w:t>.</w:t>
            </w:r>
            <w:r w:rsidRPr="00C5148D">
              <w:rPr>
                <w:rFonts w:eastAsia="Calibri"/>
                <w:bCs/>
                <w:color w:val="000000"/>
              </w:rPr>
              <w:t>10</w:t>
            </w:r>
            <w:r>
              <w:rPr>
                <w:rFonts w:eastAsia="Calibri"/>
                <w:bCs/>
                <w:color w:val="000000"/>
              </w:rPr>
              <w:t>.</w:t>
            </w:r>
            <w:r w:rsidRPr="00C5148D">
              <w:rPr>
                <w:rFonts w:eastAsia="Calibri"/>
                <w:bCs/>
                <w:color w:val="000000"/>
              </w:rPr>
              <w:t>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7A99D9F" w14:textId="179908BB" w:rsidR="00C5148D" w:rsidRPr="00C5148D" w:rsidRDefault="00C5148D" w:rsidP="00C5148D">
            <w:pPr>
              <w:ind w:left="-150"/>
              <w:jc w:val="center"/>
              <w:rPr>
                <w:bCs/>
                <w:color w:val="000000"/>
              </w:rPr>
            </w:pPr>
            <w:r w:rsidRPr="00C5148D">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110DD44" w14:textId="016F6829" w:rsidR="00C5148D" w:rsidRPr="00C5148D" w:rsidRDefault="00C5148D" w:rsidP="00C5148D">
            <w:pPr>
              <w:ind w:left="-151"/>
              <w:jc w:val="center"/>
              <w:rPr>
                <w:bCs/>
                <w:color w:val="000000"/>
              </w:rPr>
            </w:pPr>
            <w:r w:rsidRPr="00C5148D">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3F0540F6" w14:textId="366960FF" w:rsidR="00C5148D" w:rsidRPr="00C5148D" w:rsidRDefault="00C5148D" w:rsidP="00C5148D">
            <w:pPr>
              <w:ind w:left="-150"/>
              <w:jc w:val="center"/>
              <w:rPr>
                <w:bCs/>
                <w:color w:val="000000"/>
              </w:rPr>
            </w:pPr>
            <w:r w:rsidRPr="00C5148D">
              <w:rPr>
                <w:bCs/>
                <w:color w:val="000000"/>
              </w:rPr>
              <w:t>объявлено</w:t>
            </w:r>
          </w:p>
        </w:tc>
      </w:tr>
      <w:tr w:rsidR="00C5148D" w:rsidRPr="00C84A6A" w14:paraId="6C5C38E7" w14:textId="77777777" w:rsidTr="00C5148D">
        <w:trPr>
          <w:gridAfter w:val="2"/>
          <w:wAfter w:w="26" w:type="dxa"/>
          <w:trHeight w:val="225"/>
          <w:jc w:val="center"/>
        </w:trPr>
        <w:tc>
          <w:tcPr>
            <w:tcW w:w="1134" w:type="dxa"/>
            <w:tcBorders>
              <w:top w:val="single" w:sz="4" w:space="0" w:color="000000"/>
              <w:left w:val="single" w:sz="4" w:space="0" w:color="000000"/>
              <w:bottom w:val="single" w:sz="4" w:space="0" w:color="000000"/>
              <w:right w:val="single" w:sz="4" w:space="0" w:color="auto"/>
            </w:tcBorders>
            <w:vAlign w:val="center"/>
          </w:tcPr>
          <w:p w14:paraId="7EB31856" w14:textId="77777777" w:rsidR="00C5148D" w:rsidRPr="00C84A6A" w:rsidRDefault="00C5148D" w:rsidP="00C5148D">
            <w:pPr>
              <w:pStyle w:val="ae"/>
              <w:widowControl w:val="0"/>
              <w:numPr>
                <w:ilvl w:val="0"/>
                <w:numId w:val="16"/>
              </w:numPr>
              <w:ind w:left="186" w:right="-108" w:firstLine="283"/>
              <w:jc w:val="center"/>
            </w:pPr>
          </w:p>
        </w:tc>
        <w:tc>
          <w:tcPr>
            <w:tcW w:w="348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7B98B09" w14:textId="3040D7F4" w:rsidR="00C5148D" w:rsidRPr="00C5148D" w:rsidRDefault="00C5148D" w:rsidP="00C5148D">
            <w:pPr>
              <w:ind w:left="186" w:firstLine="283"/>
              <w:jc w:val="center"/>
              <w:rPr>
                <w:bCs/>
                <w:color w:val="000000"/>
              </w:rPr>
            </w:pPr>
            <w:r w:rsidRPr="00C5148D">
              <w:rPr>
                <w:rFonts w:eastAsia="Calibri"/>
                <w:bCs/>
                <w:color w:val="000000"/>
              </w:rPr>
              <w:t xml:space="preserve">Лискинский завод </w:t>
            </w:r>
            <w:r>
              <w:rPr>
                <w:rFonts w:eastAsia="Calibri"/>
                <w:bCs/>
                <w:color w:val="000000"/>
              </w:rPr>
              <w:t>«</w:t>
            </w:r>
            <w:r w:rsidRPr="00C5148D">
              <w:rPr>
                <w:rFonts w:eastAsia="Calibri"/>
                <w:bCs/>
                <w:color w:val="000000"/>
              </w:rPr>
              <w:t>Спецжелезобетон</w:t>
            </w:r>
            <w:r>
              <w:rPr>
                <w:rFonts w:eastAsia="Calibri"/>
                <w:bCs/>
                <w:color w:val="000000"/>
              </w:rPr>
              <w:t>»</w:t>
            </w:r>
            <w:r w:rsidRPr="00C5148D">
              <w:rPr>
                <w:rFonts w:eastAsia="Calibri"/>
                <w:bCs/>
                <w:color w:val="000000"/>
              </w:rPr>
              <w:t xml:space="preserve"> - филиал АО </w:t>
            </w:r>
            <w:r>
              <w:rPr>
                <w:rFonts w:eastAsia="Calibri"/>
                <w:bCs/>
                <w:color w:val="000000"/>
              </w:rPr>
              <w:t>«</w:t>
            </w:r>
            <w:r w:rsidRPr="00C5148D">
              <w:rPr>
                <w:rFonts w:eastAsia="Calibri"/>
                <w:bCs/>
                <w:color w:val="000000"/>
              </w:rPr>
              <w:t>БЭТ</w:t>
            </w:r>
            <w:r>
              <w:rPr>
                <w:rFonts w:eastAsia="Calibri"/>
                <w:bCs/>
                <w:color w:val="000000"/>
              </w:rPr>
              <w:t>»</w:t>
            </w:r>
          </w:p>
        </w:tc>
        <w:tc>
          <w:tcPr>
            <w:tcW w:w="2186" w:type="dxa"/>
            <w:tcBorders>
              <w:top w:val="single" w:sz="6" w:space="0" w:color="000000"/>
              <w:left w:val="single" w:sz="6" w:space="0" w:color="000000"/>
              <w:bottom w:val="single" w:sz="6" w:space="0" w:color="000000"/>
              <w:right w:val="single" w:sz="6" w:space="0" w:color="000000"/>
            </w:tcBorders>
            <w:vAlign w:val="center"/>
          </w:tcPr>
          <w:p w14:paraId="6417B268" w14:textId="3863D3AA" w:rsidR="00C5148D" w:rsidRPr="00C5148D" w:rsidRDefault="00C5148D" w:rsidP="00C5148D">
            <w:pPr>
              <w:ind w:left="-90"/>
              <w:jc w:val="center"/>
              <w:rPr>
                <w:rFonts w:eastAsia="Calibri"/>
                <w:bCs/>
                <w:color w:val="000000"/>
              </w:rPr>
            </w:pPr>
            <w:r w:rsidRPr="00C5148D">
              <w:rPr>
                <w:rFonts w:eastAsia="Calibri"/>
                <w:bCs/>
                <w:color w:val="000000"/>
              </w:rPr>
              <w:t>27</w:t>
            </w:r>
            <w:r>
              <w:rPr>
                <w:rFonts w:eastAsia="Calibri"/>
                <w:bCs/>
                <w:color w:val="000000"/>
              </w:rPr>
              <w:t>.</w:t>
            </w:r>
            <w:r w:rsidRPr="00C5148D">
              <w:rPr>
                <w:rFonts w:eastAsia="Calibri"/>
                <w:bCs/>
                <w:color w:val="000000"/>
              </w:rPr>
              <w:t>10</w:t>
            </w:r>
            <w:r>
              <w:rPr>
                <w:rFonts w:eastAsia="Calibri"/>
                <w:bCs/>
                <w:color w:val="000000"/>
              </w:rPr>
              <w:t>.</w:t>
            </w:r>
            <w:r w:rsidRPr="00C5148D">
              <w:rPr>
                <w:rFonts w:eastAsia="Calibri"/>
                <w:bCs/>
                <w:color w:val="000000"/>
              </w:rPr>
              <w:t>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C242D53" w14:textId="2D721641" w:rsidR="00C5148D" w:rsidRPr="00C5148D" w:rsidRDefault="00C5148D" w:rsidP="00C5148D">
            <w:pPr>
              <w:ind w:left="-150"/>
              <w:jc w:val="center"/>
              <w:rPr>
                <w:bCs/>
                <w:color w:val="000000"/>
              </w:rPr>
            </w:pPr>
            <w:r w:rsidRPr="00C5148D">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2EBB86D" w14:textId="1ED39439" w:rsidR="00C5148D" w:rsidRPr="00C5148D" w:rsidRDefault="00C5148D" w:rsidP="00C5148D">
            <w:pPr>
              <w:ind w:left="-151"/>
              <w:jc w:val="center"/>
              <w:rPr>
                <w:bCs/>
                <w:color w:val="000000"/>
              </w:rPr>
            </w:pPr>
            <w:r w:rsidRPr="00C5148D">
              <w:rPr>
                <w:bCs/>
                <w:color w:val="000000"/>
              </w:rPr>
              <w:t xml:space="preserve">федеральный государственный экологический контроль </w:t>
            </w:r>
            <w:r w:rsidRPr="00C5148D">
              <w:rPr>
                <w:bCs/>
                <w:color w:val="000000"/>
              </w:rPr>
              <w:lastRenderedPageBreak/>
              <w:t>(надзор)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780ED708" w14:textId="719B661E" w:rsidR="00C5148D" w:rsidRPr="00C5148D" w:rsidRDefault="00C5148D" w:rsidP="00C5148D">
            <w:pPr>
              <w:ind w:left="-150"/>
              <w:jc w:val="center"/>
              <w:rPr>
                <w:bCs/>
                <w:color w:val="000000"/>
              </w:rPr>
            </w:pPr>
            <w:r w:rsidRPr="00C5148D">
              <w:rPr>
                <w:bCs/>
                <w:color w:val="000000"/>
              </w:rPr>
              <w:lastRenderedPageBreak/>
              <w:t>объявлено</w:t>
            </w:r>
          </w:p>
        </w:tc>
      </w:tr>
      <w:tr w:rsidR="00C5148D" w:rsidRPr="00C84A6A" w14:paraId="1EE9A6B6" w14:textId="77777777" w:rsidTr="00C5148D">
        <w:trPr>
          <w:gridAfter w:val="2"/>
          <w:wAfter w:w="26" w:type="dxa"/>
          <w:trHeight w:val="225"/>
          <w:jc w:val="center"/>
        </w:trPr>
        <w:tc>
          <w:tcPr>
            <w:tcW w:w="1134" w:type="dxa"/>
            <w:tcBorders>
              <w:top w:val="single" w:sz="4" w:space="0" w:color="000000"/>
              <w:left w:val="single" w:sz="4" w:space="0" w:color="000000"/>
              <w:bottom w:val="single" w:sz="4" w:space="0" w:color="000000"/>
              <w:right w:val="single" w:sz="4" w:space="0" w:color="auto"/>
            </w:tcBorders>
            <w:vAlign w:val="center"/>
          </w:tcPr>
          <w:p w14:paraId="1847F3C7" w14:textId="77777777" w:rsidR="00C5148D" w:rsidRPr="00C84A6A" w:rsidRDefault="00C5148D" w:rsidP="00C5148D">
            <w:pPr>
              <w:pStyle w:val="ae"/>
              <w:widowControl w:val="0"/>
              <w:numPr>
                <w:ilvl w:val="0"/>
                <w:numId w:val="16"/>
              </w:numPr>
              <w:ind w:left="186" w:right="-108" w:firstLine="283"/>
              <w:jc w:val="center"/>
            </w:pPr>
          </w:p>
        </w:tc>
        <w:tc>
          <w:tcPr>
            <w:tcW w:w="348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B5FEA25" w14:textId="3145DC5E" w:rsidR="00C5148D" w:rsidRPr="00C5148D" w:rsidRDefault="00C5148D" w:rsidP="00C5148D">
            <w:pPr>
              <w:ind w:left="186" w:firstLine="283"/>
              <w:jc w:val="center"/>
              <w:rPr>
                <w:bCs/>
                <w:color w:val="000000"/>
              </w:rPr>
            </w:pPr>
            <w:r w:rsidRPr="00C5148D">
              <w:rPr>
                <w:rFonts w:eastAsia="Calibri"/>
                <w:bCs/>
                <w:color w:val="000000"/>
              </w:rPr>
              <w:t xml:space="preserve">ФГБУ </w:t>
            </w:r>
            <w:r>
              <w:rPr>
                <w:rFonts w:eastAsia="Calibri"/>
                <w:bCs/>
                <w:color w:val="000000"/>
              </w:rPr>
              <w:t>«</w:t>
            </w:r>
            <w:r w:rsidRPr="00C5148D">
              <w:rPr>
                <w:rFonts w:eastAsia="Calibri"/>
                <w:bCs/>
                <w:color w:val="000000"/>
              </w:rPr>
              <w:t>ЦОК АПК</w:t>
            </w:r>
            <w:r>
              <w:rPr>
                <w:rFonts w:eastAsia="Calibri"/>
                <w:bCs/>
                <w:color w:val="000000"/>
              </w:rPr>
              <w:t>»</w:t>
            </w:r>
          </w:p>
        </w:tc>
        <w:tc>
          <w:tcPr>
            <w:tcW w:w="2186" w:type="dxa"/>
            <w:tcBorders>
              <w:top w:val="single" w:sz="6" w:space="0" w:color="000000"/>
              <w:left w:val="single" w:sz="6" w:space="0" w:color="000000"/>
              <w:bottom w:val="single" w:sz="6" w:space="0" w:color="000000"/>
              <w:right w:val="single" w:sz="6" w:space="0" w:color="000000"/>
            </w:tcBorders>
            <w:vAlign w:val="center"/>
          </w:tcPr>
          <w:p w14:paraId="49A6408B" w14:textId="00FA4BFA" w:rsidR="00C5148D" w:rsidRPr="00C5148D" w:rsidRDefault="00C5148D" w:rsidP="00C5148D">
            <w:pPr>
              <w:ind w:left="-90"/>
              <w:jc w:val="center"/>
              <w:rPr>
                <w:rFonts w:eastAsia="Calibri"/>
                <w:bCs/>
                <w:color w:val="000000"/>
              </w:rPr>
            </w:pPr>
            <w:r w:rsidRPr="00C5148D">
              <w:rPr>
                <w:rFonts w:eastAsia="Calibri"/>
                <w:bCs/>
                <w:color w:val="000000"/>
              </w:rPr>
              <w:t>27</w:t>
            </w:r>
            <w:r>
              <w:rPr>
                <w:rFonts w:eastAsia="Calibri"/>
                <w:bCs/>
                <w:color w:val="000000"/>
              </w:rPr>
              <w:t>.</w:t>
            </w:r>
            <w:r w:rsidRPr="00C5148D">
              <w:rPr>
                <w:rFonts w:eastAsia="Calibri"/>
                <w:bCs/>
                <w:color w:val="000000"/>
              </w:rPr>
              <w:t>10</w:t>
            </w:r>
            <w:r>
              <w:rPr>
                <w:rFonts w:eastAsia="Calibri"/>
                <w:bCs/>
                <w:color w:val="000000"/>
              </w:rPr>
              <w:t>.</w:t>
            </w:r>
            <w:r w:rsidRPr="00C5148D">
              <w:rPr>
                <w:rFonts w:eastAsia="Calibri"/>
                <w:bCs/>
                <w:color w:val="000000"/>
              </w:rPr>
              <w:t>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A06E9B1" w14:textId="6441FEEB" w:rsidR="00C5148D" w:rsidRPr="00C5148D" w:rsidRDefault="00C5148D" w:rsidP="00C5148D">
            <w:pPr>
              <w:ind w:left="-150"/>
              <w:jc w:val="center"/>
              <w:rPr>
                <w:bCs/>
                <w:color w:val="000000"/>
              </w:rPr>
            </w:pPr>
            <w:r w:rsidRPr="00C5148D">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63FF2EF" w14:textId="1341A371" w:rsidR="00C5148D" w:rsidRPr="00C5148D" w:rsidRDefault="00C5148D" w:rsidP="00C5148D">
            <w:pPr>
              <w:ind w:left="-151"/>
              <w:jc w:val="center"/>
              <w:rPr>
                <w:bCs/>
                <w:color w:val="000000"/>
              </w:rPr>
            </w:pPr>
            <w:r w:rsidRPr="00C5148D">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1E57872E" w14:textId="0FDBB329" w:rsidR="00C5148D" w:rsidRPr="00C5148D" w:rsidRDefault="00C5148D" w:rsidP="00C5148D">
            <w:pPr>
              <w:ind w:left="-150"/>
              <w:jc w:val="center"/>
              <w:rPr>
                <w:bCs/>
                <w:color w:val="000000"/>
              </w:rPr>
            </w:pPr>
            <w:r w:rsidRPr="00C5148D">
              <w:rPr>
                <w:bCs/>
                <w:color w:val="000000"/>
              </w:rPr>
              <w:t>объявлено</w:t>
            </w:r>
          </w:p>
        </w:tc>
      </w:tr>
      <w:tr w:rsidR="00C5148D" w:rsidRPr="00C84A6A" w14:paraId="54BCF743" w14:textId="77777777" w:rsidTr="00C5148D">
        <w:trPr>
          <w:gridAfter w:val="2"/>
          <w:wAfter w:w="26" w:type="dxa"/>
          <w:trHeight w:val="225"/>
          <w:jc w:val="center"/>
        </w:trPr>
        <w:tc>
          <w:tcPr>
            <w:tcW w:w="1134" w:type="dxa"/>
            <w:tcBorders>
              <w:top w:val="single" w:sz="4" w:space="0" w:color="000000"/>
              <w:left w:val="single" w:sz="4" w:space="0" w:color="000000"/>
              <w:bottom w:val="single" w:sz="4" w:space="0" w:color="000000"/>
              <w:right w:val="single" w:sz="4" w:space="0" w:color="auto"/>
            </w:tcBorders>
            <w:vAlign w:val="center"/>
          </w:tcPr>
          <w:p w14:paraId="49F411E6" w14:textId="77777777" w:rsidR="00C5148D" w:rsidRPr="00C84A6A" w:rsidRDefault="00C5148D" w:rsidP="00C5148D">
            <w:pPr>
              <w:pStyle w:val="ae"/>
              <w:widowControl w:val="0"/>
              <w:numPr>
                <w:ilvl w:val="0"/>
                <w:numId w:val="16"/>
              </w:numPr>
              <w:ind w:left="186" w:right="-108" w:firstLine="283"/>
              <w:jc w:val="center"/>
            </w:pPr>
          </w:p>
        </w:tc>
        <w:tc>
          <w:tcPr>
            <w:tcW w:w="348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35F7A80" w14:textId="42BD4D7F" w:rsidR="00C5148D" w:rsidRPr="00C5148D" w:rsidRDefault="00C5148D" w:rsidP="00C5148D">
            <w:pPr>
              <w:ind w:left="186" w:firstLine="283"/>
              <w:jc w:val="center"/>
              <w:rPr>
                <w:bCs/>
                <w:color w:val="000000"/>
              </w:rPr>
            </w:pPr>
            <w:r w:rsidRPr="00C5148D">
              <w:rPr>
                <w:rFonts w:eastAsia="Calibri"/>
                <w:bCs/>
                <w:color w:val="000000"/>
              </w:rPr>
              <w:t xml:space="preserve">ФГБУ </w:t>
            </w:r>
            <w:r>
              <w:rPr>
                <w:rFonts w:eastAsia="Calibri"/>
                <w:bCs/>
                <w:color w:val="000000"/>
              </w:rPr>
              <w:t>«</w:t>
            </w:r>
            <w:r w:rsidRPr="00C5148D">
              <w:rPr>
                <w:rFonts w:eastAsia="Calibri"/>
                <w:bCs/>
                <w:color w:val="000000"/>
              </w:rPr>
              <w:t>ЦЖКУ</w:t>
            </w:r>
            <w:r>
              <w:rPr>
                <w:rFonts w:eastAsia="Calibri"/>
                <w:bCs/>
                <w:color w:val="000000"/>
              </w:rPr>
              <w:t>»</w:t>
            </w:r>
            <w:r w:rsidRPr="00C5148D">
              <w:rPr>
                <w:rFonts w:eastAsia="Calibri"/>
                <w:bCs/>
                <w:color w:val="000000"/>
              </w:rPr>
              <w:t xml:space="preserve"> МИНОБОРОНЫ РОССИИ</w:t>
            </w:r>
          </w:p>
        </w:tc>
        <w:tc>
          <w:tcPr>
            <w:tcW w:w="2186" w:type="dxa"/>
            <w:tcBorders>
              <w:top w:val="single" w:sz="6" w:space="0" w:color="000000"/>
              <w:left w:val="single" w:sz="6" w:space="0" w:color="000000"/>
              <w:bottom w:val="single" w:sz="6" w:space="0" w:color="000000"/>
              <w:right w:val="single" w:sz="6" w:space="0" w:color="000000"/>
            </w:tcBorders>
            <w:vAlign w:val="center"/>
          </w:tcPr>
          <w:p w14:paraId="70EB4116" w14:textId="4F5B8C34" w:rsidR="00C5148D" w:rsidRPr="00C5148D" w:rsidRDefault="00C5148D" w:rsidP="00C5148D">
            <w:pPr>
              <w:ind w:left="-90"/>
              <w:jc w:val="center"/>
              <w:rPr>
                <w:bCs/>
              </w:rPr>
            </w:pPr>
            <w:r w:rsidRPr="00C5148D">
              <w:rPr>
                <w:rFonts w:eastAsia="Calibri"/>
                <w:bCs/>
                <w:color w:val="000000"/>
              </w:rPr>
              <w:t>27</w:t>
            </w:r>
            <w:r>
              <w:rPr>
                <w:rFonts w:eastAsia="Calibri"/>
                <w:bCs/>
                <w:color w:val="000000"/>
              </w:rPr>
              <w:t>.</w:t>
            </w:r>
            <w:r w:rsidRPr="00C5148D">
              <w:rPr>
                <w:rFonts w:eastAsia="Calibri"/>
                <w:bCs/>
                <w:color w:val="000000"/>
              </w:rPr>
              <w:t>10</w:t>
            </w:r>
            <w:r>
              <w:rPr>
                <w:rFonts w:eastAsia="Calibri"/>
                <w:bCs/>
                <w:color w:val="000000"/>
              </w:rPr>
              <w:t>.</w:t>
            </w:r>
            <w:r w:rsidRPr="00C5148D">
              <w:rPr>
                <w:rFonts w:eastAsia="Calibri"/>
                <w:bCs/>
                <w:color w:val="000000"/>
              </w:rPr>
              <w:t>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C2CD8DD" w14:textId="402744B0" w:rsidR="00C5148D" w:rsidRPr="00C5148D" w:rsidRDefault="00C5148D" w:rsidP="00C5148D">
            <w:pPr>
              <w:ind w:left="-150"/>
              <w:jc w:val="center"/>
              <w:rPr>
                <w:bCs/>
                <w:color w:val="000000"/>
              </w:rPr>
            </w:pPr>
            <w:r w:rsidRPr="00C5148D">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F88511B" w14:textId="6381161C" w:rsidR="00C5148D" w:rsidRPr="00C5148D" w:rsidRDefault="00C5148D" w:rsidP="00C5148D">
            <w:pPr>
              <w:ind w:left="-151"/>
              <w:jc w:val="center"/>
              <w:rPr>
                <w:bCs/>
                <w:color w:val="000000"/>
              </w:rPr>
            </w:pPr>
            <w:r w:rsidRPr="00C5148D">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1B9C42D7" w14:textId="5150F33C" w:rsidR="00C5148D" w:rsidRPr="00C5148D" w:rsidRDefault="00C5148D" w:rsidP="00C5148D">
            <w:pPr>
              <w:ind w:left="-150"/>
              <w:jc w:val="center"/>
              <w:rPr>
                <w:bCs/>
                <w:color w:val="000000"/>
              </w:rPr>
            </w:pPr>
            <w:r w:rsidRPr="00C5148D">
              <w:rPr>
                <w:bCs/>
                <w:color w:val="000000"/>
              </w:rPr>
              <w:t>объявлено</w:t>
            </w:r>
          </w:p>
        </w:tc>
      </w:tr>
      <w:tr w:rsidR="00C5148D" w:rsidRPr="00C84A6A" w14:paraId="6AAB53FB" w14:textId="77777777" w:rsidTr="00C5148D">
        <w:trPr>
          <w:gridAfter w:val="2"/>
          <w:wAfter w:w="26" w:type="dxa"/>
          <w:trHeight w:val="225"/>
          <w:jc w:val="center"/>
        </w:trPr>
        <w:tc>
          <w:tcPr>
            <w:tcW w:w="1134" w:type="dxa"/>
            <w:tcBorders>
              <w:top w:val="single" w:sz="4" w:space="0" w:color="000000"/>
              <w:left w:val="single" w:sz="4" w:space="0" w:color="000000"/>
              <w:bottom w:val="single" w:sz="4" w:space="0" w:color="000000"/>
              <w:right w:val="single" w:sz="4" w:space="0" w:color="auto"/>
            </w:tcBorders>
            <w:vAlign w:val="center"/>
          </w:tcPr>
          <w:p w14:paraId="78DC3ED9" w14:textId="77777777" w:rsidR="00C5148D" w:rsidRPr="00C84A6A" w:rsidRDefault="00C5148D" w:rsidP="00C5148D">
            <w:pPr>
              <w:pStyle w:val="ae"/>
              <w:widowControl w:val="0"/>
              <w:numPr>
                <w:ilvl w:val="0"/>
                <w:numId w:val="16"/>
              </w:numPr>
              <w:ind w:left="186" w:right="-108" w:firstLine="283"/>
              <w:jc w:val="center"/>
            </w:pPr>
          </w:p>
        </w:tc>
        <w:tc>
          <w:tcPr>
            <w:tcW w:w="348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463FA54" w14:textId="179E1447" w:rsidR="00C5148D" w:rsidRPr="00C5148D" w:rsidRDefault="00C5148D" w:rsidP="00C5148D">
            <w:pPr>
              <w:ind w:left="186" w:firstLine="283"/>
              <w:jc w:val="center"/>
              <w:rPr>
                <w:bCs/>
                <w:color w:val="000000"/>
              </w:rPr>
            </w:pPr>
            <w:r w:rsidRPr="00C5148D">
              <w:rPr>
                <w:rFonts w:eastAsia="Calibri"/>
                <w:bCs/>
                <w:color w:val="000000"/>
              </w:rPr>
              <w:t>Администрация Новолиманского сельского поселения Петропавловского муниципального района Воронежской области</w:t>
            </w:r>
          </w:p>
        </w:tc>
        <w:tc>
          <w:tcPr>
            <w:tcW w:w="2186" w:type="dxa"/>
            <w:tcBorders>
              <w:top w:val="single" w:sz="6" w:space="0" w:color="000000"/>
              <w:left w:val="single" w:sz="6" w:space="0" w:color="000000"/>
              <w:bottom w:val="single" w:sz="6" w:space="0" w:color="000000"/>
              <w:right w:val="single" w:sz="6" w:space="0" w:color="000000"/>
            </w:tcBorders>
            <w:vAlign w:val="center"/>
          </w:tcPr>
          <w:p w14:paraId="7A8726C7" w14:textId="354E5637" w:rsidR="00C5148D" w:rsidRPr="00C5148D" w:rsidRDefault="00C5148D" w:rsidP="00C5148D">
            <w:pPr>
              <w:ind w:left="-90"/>
              <w:jc w:val="center"/>
              <w:rPr>
                <w:bCs/>
              </w:rPr>
            </w:pPr>
            <w:r w:rsidRPr="00C5148D">
              <w:rPr>
                <w:rFonts w:eastAsia="Calibri"/>
                <w:bCs/>
                <w:color w:val="000000"/>
              </w:rPr>
              <w:t>29</w:t>
            </w:r>
            <w:r>
              <w:rPr>
                <w:rFonts w:eastAsia="Calibri"/>
                <w:bCs/>
                <w:color w:val="000000"/>
              </w:rPr>
              <w:t>.</w:t>
            </w:r>
            <w:r w:rsidRPr="00C5148D">
              <w:rPr>
                <w:rFonts w:eastAsia="Calibri"/>
                <w:bCs/>
                <w:color w:val="000000"/>
              </w:rPr>
              <w:t>10</w:t>
            </w:r>
            <w:r>
              <w:rPr>
                <w:rFonts w:eastAsia="Calibri"/>
                <w:bCs/>
                <w:color w:val="000000"/>
              </w:rPr>
              <w:t>.</w:t>
            </w:r>
            <w:r w:rsidRPr="00C5148D">
              <w:rPr>
                <w:rFonts w:eastAsia="Calibri"/>
                <w:bCs/>
                <w:color w:val="000000"/>
              </w:rPr>
              <w:t>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DE79E53" w14:textId="3C88EC0B" w:rsidR="00C5148D" w:rsidRPr="00C5148D" w:rsidRDefault="00C5148D" w:rsidP="00C5148D">
            <w:pPr>
              <w:ind w:left="-150"/>
              <w:jc w:val="center"/>
              <w:rPr>
                <w:bCs/>
                <w:color w:val="000000"/>
              </w:rPr>
            </w:pPr>
            <w:r w:rsidRPr="00C5148D">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46D9BED" w14:textId="77777777" w:rsidR="00C5148D" w:rsidRPr="00C5148D" w:rsidRDefault="00C5148D" w:rsidP="00C5148D">
            <w:pPr>
              <w:jc w:val="center"/>
              <w:rPr>
                <w:bCs/>
              </w:rPr>
            </w:pPr>
            <w:r w:rsidRPr="00C5148D">
              <w:rPr>
                <w:bCs/>
                <w:color w:val="000000"/>
              </w:rPr>
              <w:t>федеральный государственный земельный контроль (надзор)</w:t>
            </w:r>
          </w:p>
          <w:p w14:paraId="29B19DB6" w14:textId="6BD423C8" w:rsidR="00C5148D" w:rsidRPr="00C5148D" w:rsidRDefault="00C5148D" w:rsidP="00C5148D">
            <w:pPr>
              <w:ind w:left="-151"/>
              <w:jc w:val="center"/>
              <w:rPr>
                <w:bCs/>
                <w:color w:val="000000"/>
              </w:rPr>
            </w:pP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1DFC1481" w14:textId="76C5E58F" w:rsidR="00C5148D" w:rsidRPr="00C5148D" w:rsidRDefault="00C5148D" w:rsidP="00C5148D">
            <w:pPr>
              <w:ind w:left="-150"/>
              <w:jc w:val="center"/>
              <w:rPr>
                <w:bCs/>
                <w:color w:val="000000"/>
              </w:rPr>
            </w:pPr>
            <w:r w:rsidRPr="00C5148D">
              <w:rPr>
                <w:bCs/>
                <w:color w:val="000000"/>
              </w:rPr>
              <w:t>объявлено</w:t>
            </w:r>
          </w:p>
        </w:tc>
      </w:tr>
      <w:tr w:rsidR="00C5148D" w:rsidRPr="00C84A6A" w14:paraId="49E5C095" w14:textId="77777777" w:rsidTr="00C5148D">
        <w:trPr>
          <w:gridAfter w:val="2"/>
          <w:wAfter w:w="26" w:type="dxa"/>
          <w:trHeight w:val="225"/>
          <w:jc w:val="center"/>
        </w:trPr>
        <w:tc>
          <w:tcPr>
            <w:tcW w:w="1134" w:type="dxa"/>
            <w:tcBorders>
              <w:top w:val="single" w:sz="4" w:space="0" w:color="000000"/>
              <w:left w:val="single" w:sz="4" w:space="0" w:color="000000"/>
              <w:bottom w:val="single" w:sz="4" w:space="0" w:color="000000"/>
              <w:right w:val="single" w:sz="4" w:space="0" w:color="auto"/>
            </w:tcBorders>
            <w:vAlign w:val="center"/>
          </w:tcPr>
          <w:p w14:paraId="794B2FB2" w14:textId="77777777" w:rsidR="00C5148D" w:rsidRPr="00C84A6A" w:rsidRDefault="00C5148D" w:rsidP="00C5148D">
            <w:pPr>
              <w:pStyle w:val="ae"/>
              <w:widowControl w:val="0"/>
              <w:numPr>
                <w:ilvl w:val="0"/>
                <w:numId w:val="16"/>
              </w:numPr>
              <w:ind w:left="186" w:right="-108" w:firstLine="283"/>
              <w:jc w:val="center"/>
            </w:pPr>
          </w:p>
        </w:tc>
        <w:tc>
          <w:tcPr>
            <w:tcW w:w="348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471BE84" w14:textId="538A6C34" w:rsidR="00C5148D" w:rsidRPr="00C5148D" w:rsidRDefault="00C5148D" w:rsidP="00C5148D">
            <w:pPr>
              <w:ind w:left="186" w:firstLine="283"/>
              <w:jc w:val="center"/>
              <w:rPr>
                <w:bCs/>
                <w:color w:val="000000"/>
              </w:rPr>
            </w:pPr>
            <w:r w:rsidRPr="00C5148D">
              <w:rPr>
                <w:rFonts w:eastAsia="Calibri"/>
                <w:bCs/>
                <w:color w:val="000000"/>
              </w:rPr>
              <w:t xml:space="preserve">ООО </w:t>
            </w:r>
            <w:r>
              <w:rPr>
                <w:rFonts w:eastAsia="Calibri"/>
                <w:bCs/>
                <w:color w:val="000000"/>
              </w:rPr>
              <w:t>«</w:t>
            </w:r>
            <w:r w:rsidRPr="00C5148D">
              <w:rPr>
                <w:rFonts w:eastAsia="Calibri"/>
                <w:bCs/>
                <w:color w:val="000000"/>
              </w:rPr>
              <w:t>Хохольский санветутильзавод</w:t>
            </w:r>
            <w:r>
              <w:rPr>
                <w:rFonts w:eastAsia="Calibri"/>
                <w:bCs/>
                <w:color w:val="000000"/>
              </w:rPr>
              <w:t>»</w:t>
            </w:r>
          </w:p>
        </w:tc>
        <w:tc>
          <w:tcPr>
            <w:tcW w:w="2186" w:type="dxa"/>
            <w:tcBorders>
              <w:top w:val="single" w:sz="6" w:space="0" w:color="000000"/>
              <w:left w:val="single" w:sz="6" w:space="0" w:color="000000"/>
              <w:bottom w:val="single" w:sz="6" w:space="0" w:color="000000"/>
              <w:right w:val="single" w:sz="6" w:space="0" w:color="000000"/>
            </w:tcBorders>
            <w:vAlign w:val="center"/>
          </w:tcPr>
          <w:p w14:paraId="2AA6BBBA" w14:textId="5C868045" w:rsidR="00C5148D" w:rsidRPr="00C5148D" w:rsidRDefault="00C5148D" w:rsidP="00C5148D">
            <w:pPr>
              <w:ind w:left="-90"/>
              <w:jc w:val="center"/>
              <w:rPr>
                <w:bCs/>
              </w:rPr>
            </w:pPr>
            <w:r w:rsidRPr="00C5148D">
              <w:rPr>
                <w:rFonts w:eastAsia="Calibri"/>
                <w:bCs/>
                <w:color w:val="000000"/>
              </w:rPr>
              <w:t>29</w:t>
            </w:r>
            <w:r>
              <w:rPr>
                <w:rFonts w:eastAsia="Calibri"/>
                <w:bCs/>
                <w:color w:val="000000"/>
              </w:rPr>
              <w:t>.</w:t>
            </w:r>
            <w:r w:rsidRPr="00C5148D">
              <w:rPr>
                <w:rFonts w:eastAsia="Calibri"/>
                <w:bCs/>
                <w:color w:val="000000"/>
              </w:rPr>
              <w:t>10</w:t>
            </w:r>
            <w:r>
              <w:rPr>
                <w:rFonts w:eastAsia="Calibri"/>
                <w:bCs/>
                <w:color w:val="000000"/>
              </w:rPr>
              <w:t>.</w:t>
            </w:r>
            <w:r w:rsidRPr="00C5148D">
              <w:rPr>
                <w:rFonts w:eastAsia="Calibri"/>
                <w:bCs/>
                <w:color w:val="000000"/>
              </w:rPr>
              <w:t>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97C8604" w14:textId="4C109BCC" w:rsidR="00C5148D" w:rsidRPr="00C5148D" w:rsidRDefault="00C5148D" w:rsidP="00C5148D">
            <w:pPr>
              <w:ind w:left="-150"/>
              <w:jc w:val="center"/>
              <w:rPr>
                <w:bCs/>
                <w:color w:val="000000"/>
              </w:rPr>
            </w:pPr>
            <w:r w:rsidRPr="00C5148D">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92E312E" w14:textId="0F59EB09" w:rsidR="00C5148D" w:rsidRPr="00C5148D" w:rsidRDefault="00C5148D" w:rsidP="00C5148D">
            <w:pPr>
              <w:ind w:left="-151"/>
              <w:jc w:val="center"/>
              <w:rPr>
                <w:bCs/>
                <w:color w:val="000000"/>
              </w:rPr>
            </w:pPr>
            <w:r w:rsidRPr="00C5148D">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1C217081" w14:textId="4A0D5118" w:rsidR="00C5148D" w:rsidRPr="00C5148D" w:rsidRDefault="00C5148D" w:rsidP="00C5148D">
            <w:pPr>
              <w:ind w:left="-150"/>
              <w:jc w:val="center"/>
              <w:rPr>
                <w:bCs/>
                <w:color w:val="000000"/>
              </w:rPr>
            </w:pPr>
            <w:r w:rsidRPr="00C5148D">
              <w:rPr>
                <w:bCs/>
                <w:color w:val="000000"/>
              </w:rPr>
              <w:t>объявлено</w:t>
            </w:r>
          </w:p>
        </w:tc>
      </w:tr>
      <w:tr w:rsidR="00C5148D" w:rsidRPr="00C84A6A" w14:paraId="1EBADD3D" w14:textId="77777777" w:rsidTr="00C5148D">
        <w:trPr>
          <w:gridAfter w:val="2"/>
          <w:wAfter w:w="26" w:type="dxa"/>
          <w:trHeight w:val="225"/>
          <w:jc w:val="center"/>
        </w:trPr>
        <w:tc>
          <w:tcPr>
            <w:tcW w:w="1134" w:type="dxa"/>
            <w:tcBorders>
              <w:top w:val="single" w:sz="4" w:space="0" w:color="000000"/>
              <w:left w:val="single" w:sz="4" w:space="0" w:color="000000"/>
              <w:bottom w:val="single" w:sz="4" w:space="0" w:color="000000"/>
              <w:right w:val="single" w:sz="4" w:space="0" w:color="auto"/>
            </w:tcBorders>
            <w:vAlign w:val="center"/>
          </w:tcPr>
          <w:p w14:paraId="28E77329" w14:textId="77777777" w:rsidR="00C5148D" w:rsidRPr="00C84A6A" w:rsidRDefault="00C5148D" w:rsidP="00C5148D">
            <w:pPr>
              <w:pStyle w:val="ae"/>
              <w:widowControl w:val="0"/>
              <w:numPr>
                <w:ilvl w:val="0"/>
                <w:numId w:val="16"/>
              </w:numPr>
              <w:ind w:left="186" w:right="-108" w:firstLine="283"/>
              <w:jc w:val="center"/>
            </w:pPr>
          </w:p>
        </w:tc>
        <w:tc>
          <w:tcPr>
            <w:tcW w:w="348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239B8C5" w14:textId="48690CB5" w:rsidR="00C5148D" w:rsidRPr="00C5148D" w:rsidRDefault="00C5148D" w:rsidP="00C5148D">
            <w:pPr>
              <w:ind w:left="186" w:firstLine="283"/>
              <w:jc w:val="center"/>
              <w:rPr>
                <w:bCs/>
                <w:color w:val="000000"/>
              </w:rPr>
            </w:pPr>
            <w:r w:rsidRPr="00C5148D">
              <w:rPr>
                <w:rFonts w:eastAsia="Calibri"/>
                <w:bCs/>
                <w:color w:val="000000"/>
              </w:rPr>
              <w:t>МБУ ЖКХ ПМР</w:t>
            </w:r>
          </w:p>
        </w:tc>
        <w:tc>
          <w:tcPr>
            <w:tcW w:w="2186" w:type="dxa"/>
            <w:tcBorders>
              <w:top w:val="single" w:sz="6" w:space="0" w:color="000000"/>
              <w:left w:val="single" w:sz="6" w:space="0" w:color="000000"/>
              <w:bottom w:val="single" w:sz="6" w:space="0" w:color="000000"/>
              <w:right w:val="single" w:sz="6" w:space="0" w:color="000000"/>
            </w:tcBorders>
            <w:vAlign w:val="center"/>
          </w:tcPr>
          <w:p w14:paraId="0B724558" w14:textId="72601524" w:rsidR="00C5148D" w:rsidRPr="00C5148D" w:rsidRDefault="00C5148D" w:rsidP="00C5148D">
            <w:pPr>
              <w:ind w:left="-90"/>
              <w:jc w:val="center"/>
              <w:rPr>
                <w:bCs/>
              </w:rPr>
            </w:pPr>
            <w:r w:rsidRPr="00C5148D">
              <w:rPr>
                <w:rFonts w:eastAsia="Calibri"/>
                <w:bCs/>
                <w:color w:val="000000"/>
              </w:rPr>
              <w:t>30</w:t>
            </w:r>
            <w:r>
              <w:rPr>
                <w:rFonts w:eastAsia="Calibri"/>
                <w:bCs/>
                <w:color w:val="000000"/>
              </w:rPr>
              <w:t>.</w:t>
            </w:r>
            <w:r w:rsidRPr="00C5148D">
              <w:rPr>
                <w:rFonts w:eastAsia="Calibri"/>
                <w:bCs/>
                <w:color w:val="000000"/>
              </w:rPr>
              <w:t>10</w:t>
            </w:r>
            <w:r>
              <w:rPr>
                <w:rFonts w:eastAsia="Calibri"/>
                <w:bCs/>
                <w:color w:val="000000"/>
              </w:rPr>
              <w:t>.</w:t>
            </w:r>
            <w:r w:rsidRPr="00C5148D">
              <w:rPr>
                <w:rFonts w:eastAsia="Calibri"/>
                <w:bCs/>
                <w:color w:val="000000"/>
              </w:rPr>
              <w:t>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9DB0A66" w14:textId="3EDD9927" w:rsidR="00C5148D" w:rsidRPr="00C5148D" w:rsidRDefault="00C5148D" w:rsidP="00C5148D">
            <w:pPr>
              <w:ind w:left="-150"/>
              <w:jc w:val="center"/>
              <w:rPr>
                <w:bCs/>
                <w:color w:val="000000"/>
              </w:rPr>
            </w:pPr>
            <w:r w:rsidRPr="00C5148D">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32AC532" w14:textId="552A3E68" w:rsidR="00C5148D" w:rsidRPr="00C5148D" w:rsidRDefault="00C5148D" w:rsidP="00C5148D">
            <w:pPr>
              <w:ind w:left="-151"/>
              <w:jc w:val="center"/>
              <w:rPr>
                <w:bCs/>
                <w:color w:val="000000"/>
              </w:rPr>
            </w:pPr>
            <w:r w:rsidRPr="00C5148D">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3ADBD659" w14:textId="7C11CFDF" w:rsidR="00C5148D" w:rsidRPr="00C5148D" w:rsidRDefault="00C5148D" w:rsidP="00C5148D">
            <w:pPr>
              <w:ind w:left="-150"/>
              <w:jc w:val="center"/>
              <w:rPr>
                <w:bCs/>
                <w:color w:val="000000"/>
              </w:rPr>
            </w:pPr>
            <w:r w:rsidRPr="00C5148D">
              <w:rPr>
                <w:bCs/>
                <w:color w:val="000000"/>
              </w:rPr>
              <w:t>объявлено</w:t>
            </w:r>
          </w:p>
        </w:tc>
      </w:tr>
      <w:tr w:rsidR="00C5148D" w:rsidRPr="00C84A6A" w14:paraId="38474B5C" w14:textId="77777777" w:rsidTr="00C5148D">
        <w:trPr>
          <w:gridAfter w:val="2"/>
          <w:wAfter w:w="26" w:type="dxa"/>
          <w:trHeight w:val="225"/>
          <w:jc w:val="center"/>
        </w:trPr>
        <w:tc>
          <w:tcPr>
            <w:tcW w:w="1134" w:type="dxa"/>
            <w:tcBorders>
              <w:top w:val="single" w:sz="4" w:space="0" w:color="000000"/>
              <w:left w:val="single" w:sz="4" w:space="0" w:color="000000"/>
              <w:bottom w:val="single" w:sz="4" w:space="0" w:color="000000"/>
              <w:right w:val="single" w:sz="4" w:space="0" w:color="auto"/>
            </w:tcBorders>
            <w:vAlign w:val="center"/>
          </w:tcPr>
          <w:p w14:paraId="6172D0A4" w14:textId="77777777" w:rsidR="00C5148D" w:rsidRPr="00C84A6A" w:rsidRDefault="00C5148D" w:rsidP="00C5148D">
            <w:pPr>
              <w:pStyle w:val="ae"/>
              <w:widowControl w:val="0"/>
              <w:numPr>
                <w:ilvl w:val="0"/>
                <w:numId w:val="16"/>
              </w:numPr>
              <w:ind w:left="186" w:right="-108" w:firstLine="283"/>
              <w:jc w:val="center"/>
            </w:pPr>
          </w:p>
        </w:tc>
        <w:tc>
          <w:tcPr>
            <w:tcW w:w="348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CBB1626" w14:textId="1A9E8000" w:rsidR="00C5148D" w:rsidRPr="00C5148D" w:rsidRDefault="00C5148D" w:rsidP="00C5148D">
            <w:pPr>
              <w:ind w:left="186" w:firstLine="283"/>
              <w:jc w:val="center"/>
              <w:rPr>
                <w:bCs/>
                <w:color w:val="000000"/>
              </w:rPr>
            </w:pPr>
            <w:r w:rsidRPr="00C5148D">
              <w:rPr>
                <w:rFonts w:eastAsia="Calibri"/>
                <w:bCs/>
                <w:color w:val="000000"/>
              </w:rPr>
              <w:t xml:space="preserve">ФГБУ </w:t>
            </w:r>
            <w:r>
              <w:rPr>
                <w:rFonts w:eastAsia="Calibri"/>
                <w:bCs/>
                <w:color w:val="000000"/>
              </w:rPr>
              <w:t>«</w:t>
            </w:r>
            <w:r w:rsidRPr="00C5148D">
              <w:rPr>
                <w:rFonts w:eastAsia="Calibri"/>
                <w:bCs/>
                <w:color w:val="000000"/>
              </w:rPr>
              <w:t>ЦЖКУ</w:t>
            </w:r>
            <w:r>
              <w:rPr>
                <w:rFonts w:eastAsia="Calibri"/>
                <w:bCs/>
                <w:color w:val="000000"/>
              </w:rPr>
              <w:t>»</w:t>
            </w:r>
          </w:p>
        </w:tc>
        <w:tc>
          <w:tcPr>
            <w:tcW w:w="2186" w:type="dxa"/>
            <w:tcBorders>
              <w:top w:val="single" w:sz="6" w:space="0" w:color="000000"/>
              <w:left w:val="single" w:sz="6" w:space="0" w:color="000000"/>
              <w:bottom w:val="single" w:sz="6" w:space="0" w:color="000000"/>
              <w:right w:val="single" w:sz="6" w:space="0" w:color="000000"/>
            </w:tcBorders>
            <w:vAlign w:val="center"/>
          </w:tcPr>
          <w:p w14:paraId="004D58DF" w14:textId="398008A7" w:rsidR="00C5148D" w:rsidRPr="00C5148D" w:rsidRDefault="00C5148D" w:rsidP="00C5148D">
            <w:pPr>
              <w:ind w:left="-90"/>
              <w:jc w:val="center"/>
              <w:rPr>
                <w:bCs/>
              </w:rPr>
            </w:pPr>
            <w:r w:rsidRPr="00C5148D">
              <w:rPr>
                <w:rFonts w:eastAsia="Calibri"/>
                <w:bCs/>
                <w:color w:val="000000"/>
              </w:rPr>
              <w:t>31</w:t>
            </w:r>
            <w:r>
              <w:rPr>
                <w:rFonts w:eastAsia="Calibri"/>
                <w:bCs/>
                <w:color w:val="000000"/>
              </w:rPr>
              <w:t>.</w:t>
            </w:r>
            <w:r w:rsidRPr="00C5148D">
              <w:rPr>
                <w:rFonts w:eastAsia="Calibri"/>
                <w:bCs/>
                <w:color w:val="000000"/>
              </w:rPr>
              <w:t>10</w:t>
            </w:r>
            <w:r>
              <w:rPr>
                <w:rFonts w:eastAsia="Calibri"/>
                <w:bCs/>
                <w:color w:val="000000"/>
              </w:rPr>
              <w:t>.</w:t>
            </w:r>
            <w:r w:rsidRPr="00C5148D">
              <w:rPr>
                <w:rFonts w:eastAsia="Calibri"/>
                <w:bCs/>
                <w:color w:val="000000"/>
              </w:rPr>
              <w:t>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25704CE" w14:textId="7AA2F4EE" w:rsidR="00C5148D" w:rsidRPr="00C5148D" w:rsidRDefault="00C5148D" w:rsidP="00C5148D">
            <w:pPr>
              <w:ind w:left="-150"/>
              <w:jc w:val="center"/>
              <w:rPr>
                <w:bCs/>
                <w:color w:val="000000"/>
              </w:rPr>
            </w:pPr>
            <w:r w:rsidRPr="00C5148D">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F60299B" w14:textId="5828ACE2" w:rsidR="00C5148D" w:rsidRPr="00C5148D" w:rsidRDefault="00C5148D" w:rsidP="00C5148D">
            <w:pPr>
              <w:ind w:left="-151"/>
              <w:jc w:val="center"/>
              <w:rPr>
                <w:bCs/>
                <w:color w:val="000000"/>
              </w:rPr>
            </w:pPr>
            <w:r w:rsidRPr="00C5148D">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3728EE35" w14:textId="00D36CF9" w:rsidR="00C5148D" w:rsidRPr="00C5148D" w:rsidRDefault="00C5148D" w:rsidP="00C5148D">
            <w:pPr>
              <w:ind w:left="-150"/>
              <w:jc w:val="center"/>
              <w:rPr>
                <w:bCs/>
                <w:color w:val="000000"/>
              </w:rPr>
            </w:pPr>
            <w:r w:rsidRPr="00C5148D">
              <w:rPr>
                <w:bCs/>
                <w:color w:val="000000"/>
              </w:rPr>
              <w:t>объявлено</w:t>
            </w:r>
          </w:p>
        </w:tc>
      </w:tr>
      <w:tr w:rsidR="007F6DD4" w:rsidRPr="00C84A6A" w14:paraId="04F146E8" w14:textId="77777777" w:rsidTr="005F5DB1">
        <w:trPr>
          <w:gridAfter w:val="2"/>
          <w:wAfter w:w="26" w:type="dxa"/>
          <w:trHeight w:val="225"/>
          <w:jc w:val="center"/>
        </w:trPr>
        <w:tc>
          <w:tcPr>
            <w:tcW w:w="14842" w:type="dxa"/>
            <w:gridSpan w:val="6"/>
            <w:tcBorders>
              <w:top w:val="single" w:sz="4" w:space="0" w:color="auto"/>
              <w:left w:val="single" w:sz="4" w:space="0" w:color="auto"/>
              <w:bottom w:val="single" w:sz="4" w:space="0" w:color="auto"/>
              <w:right w:val="single" w:sz="4" w:space="0" w:color="auto"/>
            </w:tcBorders>
            <w:shd w:val="clear" w:color="auto" w:fill="auto"/>
          </w:tcPr>
          <w:p w14:paraId="4FC2F301" w14:textId="77777777" w:rsidR="007F6DD4" w:rsidRPr="00C84A6A" w:rsidRDefault="007F6DD4" w:rsidP="007F6DD4">
            <w:pPr>
              <w:ind w:left="186" w:firstLine="283"/>
              <w:jc w:val="center"/>
              <w:rPr>
                <w:b/>
                <w:bCs/>
              </w:rPr>
            </w:pPr>
            <w:r w:rsidRPr="00C84A6A">
              <w:rPr>
                <w:b/>
                <w:bCs/>
                <w:color w:val="000000"/>
              </w:rPr>
              <w:t>Белгородская область</w:t>
            </w:r>
          </w:p>
        </w:tc>
      </w:tr>
      <w:tr w:rsidR="005F5DB1" w:rsidRPr="00C84A6A" w14:paraId="7A2E821F"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3739E815" w14:textId="161F9430"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43893124" w14:textId="153B6A45" w:rsidR="005F5DB1" w:rsidRPr="005F5DB1" w:rsidRDefault="005F5DB1" w:rsidP="005F5DB1">
            <w:pPr>
              <w:suppressAutoHyphens w:val="0"/>
              <w:ind w:left="186" w:hanging="194"/>
              <w:jc w:val="center"/>
            </w:pPr>
            <w:r w:rsidRPr="005F5DB1">
              <w:t>ЯРЦЕВ ВЛАДИМИР АЛЕКСАНДРОВИЧ</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EFECF" w14:textId="23688BF2"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2F1FEAE" w14:textId="26D4F436"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8C40486" w14:textId="52A983C6"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32EE4735" w14:textId="4C3119B2" w:rsidR="005F5DB1" w:rsidRPr="00C84A6A" w:rsidRDefault="005F5DB1" w:rsidP="005F5DB1">
            <w:pPr>
              <w:ind w:left="186" w:hanging="336"/>
              <w:jc w:val="center"/>
            </w:pPr>
            <w:r w:rsidRPr="005D12E5">
              <w:rPr>
                <w:bCs/>
                <w:color w:val="000000"/>
              </w:rPr>
              <w:t>объявлено</w:t>
            </w:r>
          </w:p>
        </w:tc>
      </w:tr>
      <w:tr w:rsidR="005F5DB1" w:rsidRPr="00C84A6A" w14:paraId="1EBD36EE"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59C224C3"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08093D3C" w14:textId="7CCD8333" w:rsidR="005F5DB1" w:rsidRPr="005F5DB1" w:rsidRDefault="005F5DB1" w:rsidP="005F5DB1">
            <w:pPr>
              <w:suppressAutoHyphens w:val="0"/>
              <w:ind w:left="186" w:hanging="194"/>
              <w:jc w:val="center"/>
            </w:pPr>
            <w:r w:rsidRPr="005F5DB1">
              <w:t>Смолякова Любовь Ивановна</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EEBF4" w14:textId="732F35E2"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12EE294" w14:textId="12B3A88B"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EB73A09" w14:textId="11559F09"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263A1ED2" w14:textId="1CC2DB23" w:rsidR="005F5DB1" w:rsidRPr="00C84A6A" w:rsidRDefault="005F5DB1" w:rsidP="005F5DB1">
            <w:pPr>
              <w:ind w:left="186" w:hanging="336"/>
              <w:jc w:val="center"/>
            </w:pPr>
            <w:r w:rsidRPr="005D12E5">
              <w:rPr>
                <w:bCs/>
                <w:color w:val="000000"/>
              </w:rPr>
              <w:t>объявлено</w:t>
            </w:r>
          </w:p>
        </w:tc>
      </w:tr>
      <w:tr w:rsidR="005F5DB1" w:rsidRPr="00C84A6A" w14:paraId="0343FBC0"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6C4D2857"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67118C69" w14:textId="753310C4" w:rsidR="005F5DB1" w:rsidRPr="005F5DB1" w:rsidRDefault="005F5DB1" w:rsidP="005F5DB1">
            <w:pPr>
              <w:suppressAutoHyphens w:val="0"/>
              <w:ind w:left="186" w:hanging="194"/>
              <w:jc w:val="center"/>
            </w:pPr>
            <w:r w:rsidRPr="005F5DB1">
              <w:t>ЮНАКОВСКИЙ ВЛАДИМИР МИХАЙЛОВИЧ</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48D42" w14:textId="43171E2C"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BEBF326" w14:textId="7A5D9066"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5DBA7EE" w14:textId="72798C37"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06C65F55" w14:textId="3C05213A" w:rsidR="005F5DB1" w:rsidRPr="00C84A6A" w:rsidRDefault="005F5DB1" w:rsidP="005F5DB1">
            <w:pPr>
              <w:ind w:left="186" w:hanging="336"/>
              <w:jc w:val="center"/>
            </w:pPr>
            <w:r w:rsidRPr="005D12E5">
              <w:rPr>
                <w:bCs/>
                <w:color w:val="000000"/>
              </w:rPr>
              <w:t>объявлено</w:t>
            </w:r>
          </w:p>
        </w:tc>
      </w:tr>
      <w:tr w:rsidR="005F5DB1" w:rsidRPr="00C84A6A" w14:paraId="25034E74"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20DA268B"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6C055E5D" w14:textId="68ED5845" w:rsidR="005F5DB1" w:rsidRPr="005F5DB1" w:rsidRDefault="005F5DB1" w:rsidP="005F5DB1">
            <w:pPr>
              <w:suppressAutoHyphens w:val="0"/>
              <w:ind w:left="186" w:hanging="194"/>
              <w:jc w:val="center"/>
            </w:pPr>
            <w:r w:rsidRPr="005F5DB1">
              <w:t>ГВОЗДЕВ ЮРИЙ ВАЛЕРЬЕВИЧ</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1F4A5" w14:textId="74604A8C"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7133648" w14:textId="2BD882AA"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71647EB" w14:textId="2C19905F"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4CD1BB17" w14:textId="6BC45377" w:rsidR="005F5DB1" w:rsidRPr="00C84A6A" w:rsidRDefault="005F5DB1" w:rsidP="005F5DB1">
            <w:pPr>
              <w:ind w:left="186" w:hanging="336"/>
              <w:jc w:val="center"/>
            </w:pPr>
            <w:r w:rsidRPr="005D12E5">
              <w:rPr>
                <w:bCs/>
                <w:color w:val="000000"/>
              </w:rPr>
              <w:t>объявлено</w:t>
            </w:r>
          </w:p>
        </w:tc>
      </w:tr>
      <w:tr w:rsidR="005F5DB1" w:rsidRPr="00C84A6A" w14:paraId="325074D4"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5837EF9D"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74F04ACD" w14:textId="2D18C3E3" w:rsidR="005F5DB1" w:rsidRPr="005F5DB1" w:rsidRDefault="005F5DB1" w:rsidP="005F5DB1">
            <w:pPr>
              <w:suppressAutoHyphens w:val="0"/>
              <w:ind w:left="186" w:hanging="194"/>
              <w:jc w:val="center"/>
            </w:pPr>
            <w:r w:rsidRPr="005F5DB1">
              <w:t>ЮРАКОВ АНДРЕЙ ИВАНОВИЧ</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28279" w14:textId="2A1FAC04"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1043A4A" w14:textId="65C2FCF5"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A3D1D05" w14:textId="046F1F3F"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158F377D" w14:textId="360E5801" w:rsidR="005F5DB1" w:rsidRPr="00C84A6A" w:rsidRDefault="005F5DB1" w:rsidP="005F5DB1">
            <w:pPr>
              <w:ind w:left="186" w:hanging="336"/>
              <w:jc w:val="center"/>
            </w:pPr>
            <w:r w:rsidRPr="005D12E5">
              <w:rPr>
                <w:bCs/>
                <w:color w:val="000000"/>
              </w:rPr>
              <w:t>объявлено</w:t>
            </w:r>
          </w:p>
        </w:tc>
      </w:tr>
      <w:tr w:rsidR="005F5DB1" w:rsidRPr="00C84A6A" w14:paraId="02E6AE69"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54ECF2B1"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212742E0" w14:textId="1C16D30C" w:rsidR="005F5DB1" w:rsidRPr="005F5DB1" w:rsidRDefault="005F5DB1" w:rsidP="005F5DB1">
            <w:pPr>
              <w:suppressAutoHyphens w:val="0"/>
              <w:ind w:left="186" w:hanging="194"/>
              <w:jc w:val="center"/>
            </w:pPr>
            <w:r w:rsidRPr="005F5DB1">
              <w:t>Бакланов Владимир Анатольевич</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D454B" w14:textId="32AB32AD"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B9837BF" w14:textId="5F52E6F8"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99F6AA3" w14:textId="0A739250"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33CAB74C" w14:textId="0EC0AEDA" w:rsidR="005F5DB1" w:rsidRPr="00C84A6A" w:rsidRDefault="005F5DB1" w:rsidP="005F5DB1">
            <w:pPr>
              <w:ind w:left="186" w:hanging="336"/>
              <w:jc w:val="center"/>
            </w:pPr>
            <w:r w:rsidRPr="005D12E5">
              <w:rPr>
                <w:bCs/>
                <w:color w:val="000000"/>
              </w:rPr>
              <w:t>объявлено</w:t>
            </w:r>
          </w:p>
        </w:tc>
      </w:tr>
      <w:tr w:rsidR="005F5DB1" w:rsidRPr="00C84A6A" w14:paraId="227E1C43"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16F96E4C"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7A092A01" w14:textId="6CC3DCFA" w:rsidR="005F5DB1" w:rsidRPr="005F5DB1" w:rsidRDefault="005F5DB1" w:rsidP="005F5DB1">
            <w:pPr>
              <w:suppressAutoHyphens w:val="0"/>
              <w:ind w:left="186" w:hanging="194"/>
              <w:jc w:val="center"/>
            </w:pPr>
            <w:r w:rsidRPr="005F5DB1">
              <w:t>ВАРЯНИЦА ВАДИМ ВЛАДИМИРОВИЧ</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D64BE" w14:textId="310163A0"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D2EBAF1" w14:textId="1100A5FC"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4C69B4D" w14:textId="60EC5E48"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22409418" w14:textId="66E9D0A9" w:rsidR="005F5DB1" w:rsidRPr="00C84A6A" w:rsidRDefault="005F5DB1" w:rsidP="005F5DB1">
            <w:pPr>
              <w:ind w:left="186" w:hanging="336"/>
              <w:jc w:val="center"/>
            </w:pPr>
            <w:r w:rsidRPr="005D12E5">
              <w:rPr>
                <w:bCs/>
                <w:color w:val="000000"/>
              </w:rPr>
              <w:t>объявлено</w:t>
            </w:r>
          </w:p>
        </w:tc>
      </w:tr>
      <w:tr w:rsidR="005F5DB1" w:rsidRPr="00C84A6A" w14:paraId="4C65A74D"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65258FFF"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6D121335" w14:textId="1D57ADE5" w:rsidR="005F5DB1" w:rsidRPr="005F5DB1" w:rsidRDefault="005F5DB1" w:rsidP="005F5DB1">
            <w:pPr>
              <w:suppressAutoHyphens w:val="0"/>
              <w:ind w:left="186" w:hanging="194"/>
              <w:jc w:val="center"/>
            </w:pPr>
            <w:r w:rsidRPr="005F5DB1">
              <w:t>КАЛАШНИКОВ ВИКТОР НИКОЛАЕВИЧ</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7D5D5" w14:textId="47B6E995"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55336B4" w14:textId="32F6E1CD"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4666790" w14:textId="4441395C"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779FE6C9" w14:textId="154247A1" w:rsidR="005F5DB1" w:rsidRPr="00C84A6A" w:rsidRDefault="005F5DB1" w:rsidP="005F5DB1">
            <w:pPr>
              <w:ind w:left="186" w:hanging="336"/>
              <w:jc w:val="center"/>
            </w:pPr>
            <w:r w:rsidRPr="005D12E5">
              <w:rPr>
                <w:bCs/>
                <w:color w:val="000000"/>
              </w:rPr>
              <w:t>объявлено</w:t>
            </w:r>
          </w:p>
        </w:tc>
      </w:tr>
      <w:tr w:rsidR="005F5DB1" w:rsidRPr="00C84A6A" w14:paraId="074A05B5"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1FAA2BD8"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5E60B2D1" w14:textId="4F2BC63B" w:rsidR="005F5DB1" w:rsidRPr="005F5DB1" w:rsidRDefault="005F5DB1" w:rsidP="005F5DB1">
            <w:pPr>
              <w:suppressAutoHyphens w:val="0"/>
              <w:ind w:left="186" w:hanging="194"/>
              <w:jc w:val="center"/>
            </w:pPr>
            <w:r w:rsidRPr="005F5DB1">
              <w:t>Юнаковский Олег Михайлович</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8E25A" w14:textId="5D609BC0"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5D07C26" w14:textId="2AC2B0B9"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A379566" w14:textId="0A027CC1"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016B2A7F" w14:textId="1C78BFE6" w:rsidR="005F5DB1" w:rsidRPr="00C84A6A" w:rsidRDefault="005F5DB1" w:rsidP="005F5DB1">
            <w:pPr>
              <w:ind w:left="186" w:hanging="336"/>
              <w:jc w:val="center"/>
            </w:pPr>
            <w:r w:rsidRPr="005D12E5">
              <w:rPr>
                <w:bCs/>
                <w:color w:val="000000"/>
              </w:rPr>
              <w:t>объявлено</w:t>
            </w:r>
          </w:p>
        </w:tc>
      </w:tr>
      <w:tr w:rsidR="005F5DB1" w:rsidRPr="00C84A6A" w14:paraId="743991F5"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5309AB8B"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3506DB46" w14:textId="5E43F82E" w:rsidR="005F5DB1" w:rsidRPr="005F5DB1" w:rsidRDefault="005F5DB1" w:rsidP="005F5DB1">
            <w:pPr>
              <w:suppressAutoHyphens w:val="0"/>
              <w:ind w:left="186" w:hanging="194"/>
              <w:jc w:val="center"/>
            </w:pPr>
            <w:r w:rsidRPr="005F5DB1">
              <w:t>ДАНЬШИН ВЛАДИМИР ВАСИЛЬЕВИЧ</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6D5DC" w14:textId="7094D7F9"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E17330F" w14:textId="5F668E7A"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B0EB3FE" w14:textId="7C74D9CC"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5E1C06B1" w14:textId="29D47480" w:rsidR="005F5DB1" w:rsidRPr="00C84A6A" w:rsidRDefault="005F5DB1" w:rsidP="005F5DB1">
            <w:pPr>
              <w:ind w:left="186" w:hanging="336"/>
              <w:jc w:val="center"/>
            </w:pPr>
            <w:r w:rsidRPr="005D12E5">
              <w:rPr>
                <w:bCs/>
                <w:color w:val="000000"/>
              </w:rPr>
              <w:t>объявлено</w:t>
            </w:r>
          </w:p>
        </w:tc>
      </w:tr>
      <w:tr w:rsidR="005F5DB1" w:rsidRPr="00C84A6A" w14:paraId="1D4A12EC"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380BA86B"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3248F0C8" w14:textId="192E4E71" w:rsidR="005F5DB1" w:rsidRPr="005F5DB1" w:rsidRDefault="005F5DB1" w:rsidP="005F5DB1">
            <w:pPr>
              <w:suppressAutoHyphens w:val="0"/>
              <w:ind w:left="186" w:hanging="194"/>
              <w:jc w:val="center"/>
            </w:pPr>
            <w:r w:rsidRPr="005F5DB1">
              <w:t>БОТНАРЮК ЮРИЙ ПЕТРОВИЧ</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9EF51" w14:textId="2083F695"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66EB4EB" w14:textId="5686230C"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01F6194" w14:textId="72FB6750"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5EEF4C2C" w14:textId="31B74DBE" w:rsidR="005F5DB1" w:rsidRPr="00C84A6A" w:rsidRDefault="005F5DB1" w:rsidP="005F5DB1">
            <w:pPr>
              <w:ind w:left="186" w:hanging="336"/>
              <w:jc w:val="center"/>
            </w:pPr>
            <w:r w:rsidRPr="005D12E5">
              <w:rPr>
                <w:bCs/>
                <w:color w:val="000000"/>
              </w:rPr>
              <w:t>объявлено</w:t>
            </w:r>
          </w:p>
        </w:tc>
      </w:tr>
      <w:tr w:rsidR="005F5DB1" w:rsidRPr="00C84A6A" w14:paraId="3C8684CA"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2E37C561"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2C9BD895" w14:textId="01976815" w:rsidR="005F5DB1" w:rsidRPr="005F5DB1" w:rsidRDefault="005F5DB1" w:rsidP="005F5DB1">
            <w:pPr>
              <w:suppressAutoHyphens w:val="0"/>
              <w:ind w:left="186" w:hanging="194"/>
              <w:jc w:val="center"/>
            </w:pPr>
            <w:r w:rsidRPr="005F5DB1">
              <w:t>ЩЕРБАКОВ ВЛАДИМИР АЛЕКСАНДРОВИЧ</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08466" w14:textId="288098B7"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77426B4" w14:textId="602E383B"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DFDA5B9" w14:textId="683010D7"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36CB9E59" w14:textId="1702E70B" w:rsidR="005F5DB1" w:rsidRPr="00C84A6A" w:rsidRDefault="005F5DB1" w:rsidP="005F5DB1">
            <w:pPr>
              <w:ind w:left="186" w:hanging="336"/>
              <w:jc w:val="center"/>
            </w:pPr>
            <w:r w:rsidRPr="005D12E5">
              <w:rPr>
                <w:bCs/>
                <w:color w:val="000000"/>
              </w:rPr>
              <w:t>объявлено</w:t>
            </w:r>
          </w:p>
        </w:tc>
      </w:tr>
      <w:tr w:rsidR="005F5DB1" w:rsidRPr="00C84A6A" w14:paraId="2F0C76E1"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788FD526"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40F11182" w14:textId="686F68F7" w:rsidR="005F5DB1" w:rsidRPr="005F5DB1" w:rsidRDefault="005F5DB1" w:rsidP="005F5DB1">
            <w:pPr>
              <w:suppressAutoHyphens w:val="0"/>
              <w:ind w:left="186" w:hanging="194"/>
              <w:jc w:val="center"/>
            </w:pPr>
            <w:r w:rsidRPr="005F5DB1">
              <w:t>БГТУ ИМ. В.Г. ШУХОВА , ОГРН: 1023101659481</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9880E" w14:textId="151AB1D3"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9258D80" w14:textId="656649CA"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0B2509F" w14:textId="2029BE73" w:rsidR="005F5DB1" w:rsidRPr="00C84A6A" w:rsidRDefault="005F5DB1" w:rsidP="005F5DB1">
            <w:pPr>
              <w:ind w:left="-151" w:firstLine="89"/>
              <w:jc w:val="center"/>
            </w:pPr>
            <w:r w:rsidRPr="005D12E5">
              <w:rPr>
                <w:bCs/>
                <w:color w:val="000000"/>
              </w:rPr>
              <w:t xml:space="preserve">федеральный государственный экологический контроль </w:t>
            </w:r>
            <w:r w:rsidRPr="005D12E5">
              <w:rPr>
                <w:bCs/>
                <w:color w:val="000000"/>
              </w:rPr>
              <w:lastRenderedPageBreak/>
              <w:t>(надзор)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33CBDDE5" w14:textId="7C7C031D" w:rsidR="005F5DB1" w:rsidRPr="00C84A6A" w:rsidRDefault="005F5DB1" w:rsidP="005F5DB1">
            <w:pPr>
              <w:ind w:left="186" w:hanging="336"/>
              <w:jc w:val="center"/>
            </w:pPr>
            <w:r w:rsidRPr="005D12E5">
              <w:rPr>
                <w:bCs/>
                <w:color w:val="000000"/>
              </w:rPr>
              <w:lastRenderedPageBreak/>
              <w:t>объявлено</w:t>
            </w:r>
          </w:p>
        </w:tc>
      </w:tr>
      <w:tr w:rsidR="005F5DB1" w:rsidRPr="00C84A6A" w14:paraId="10BC0C0D"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6C5E3F07"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76A4E9F9" w14:textId="39BCA899" w:rsidR="005F5DB1" w:rsidRPr="005F5DB1" w:rsidRDefault="005F5DB1" w:rsidP="005F5DB1">
            <w:pPr>
              <w:suppressAutoHyphens w:val="0"/>
              <w:ind w:left="186" w:hanging="194"/>
              <w:jc w:val="center"/>
            </w:pPr>
            <w:r w:rsidRPr="005F5DB1">
              <w:t xml:space="preserve">АО </w:t>
            </w:r>
            <w:r w:rsidR="00C5148D">
              <w:t>«</w:t>
            </w:r>
            <w:r w:rsidRPr="005F5DB1">
              <w:t>САХАРНЫЙ КОМБИНАТ БОЛЬШЕВИК</w:t>
            </w:r>
            <w:r w:rsidR="00C5148D">
              <w:t>»</w:t>
            </w:r>
            <w:r w:rsidRPr="005F5DB1">
              <w:t xml:space="preserve"> , ОГРН: 1033101001328</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0EE2B" w14:textId="63E56790"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1ADB313" w14:textId="3C90585C"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FBBB65E" w14:textId="089A9FC3"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0F502585" w14:textId="2EEFA341" w:rsidR="005F5DB1" w:rsidRPr="00C84A6A" w:rsidRDefault="005F5DB1" w:rsidP="005F5DB1">
            <w:pPr>
              <w:ind w:left="186" w:hanging="336"/>
              <w:jc w:val="center"/>
            </w:pPr>
            <w:r w:rsidRPr="005D12E5">
              <w:rPr>
                <w:bCs/>
                <w:color w:val="000000"/>
              </w:rPr>
              <w:t>объявлено</w:t>
            </w:r>
          </w:p>
        </w:tc>
      </w:tr>
      <w:tr w:rsidR="005F5DB1" w:rsidRPr="00C84A6A" w14:paraId="41B7BA01"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366DFBDF"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3464647E" w14:textId="720CA3CE" w:rsidR="005F5DB1" w:rsidRPr="005F5DB1" w:rsidRDefault="005F5DB1" w:rsidP="005F5DB1">
            <w:pPr>
              <w:suppressAutoHyphens w:val="0"/>
              <w:ind w:left="186" w:hanging="194"/>
              <w:jc w:val="center"/>
            </w:pPr>
            <w:r w:rsidRPr="005F5DB1">
              <w:t xml:space="preserve">ООО </w:t>
            </w:r>
            <w:r w:rsidR="00C5148D">
              <w:t>«</w:t>
            </w:r>
            <w:r w:rsidRPr="005F5DB1">
              <w:t xml:space="preserve"> БИЗНЕС - ИНВЕСТ </w:t>
            </w:r>
            <w:r w:rsidR="00C5148D">
              <w:t>«</w:t>
            </w:r>
            <w:r w:rsidRPr="005F5DB1">
              <w:t xml:space="preserve"> , ОГРН: 1043101001448</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FFE62" w14:textId="3C52EDD3"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57EA975" w14:textId="3A56BCEB"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737954A" w14:textId="2C9A6814"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5A672307" w14:textId="3A977F8A" w:rsidR="005F5DB1" w:rsidRPr="00C84A6A" w:rsidRDefault="005F5DB1" w:rsidP="005F5DB1">
            <w:pPr>
              <w:ind w:left="186" w:hanging="336"/>
              <w:jc w:val="center"/>
            </w:pPr>
            <w:r w:rsidRPr="005D12E5">
              <w:rPr>
                <w:bCs/>
                <w:color w:val="000000"/>
              </w:rPr>
              <w:t>объявлено</w:t>
            </w:r>
          </w:p>
        </w:tc>
      </w:tr>
      <w:tr w:rsidR="005F5DB1" w:rsidRPr="00C84A6A" w14:paraId="25C68D67"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4BF55D25"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1F0335B3" w14:textId="16F0FF27" w:rsidR="005F5DB1" w:rsidRPr="005F5DB1" w:rsidRDefault="005F5DB1" w:rsidP="005F5DB1">
            <w:pPr>
              <w:suppressAutoHyphens w:val="0"/>
              <w:ind w:left="186" w:hanging="194"/>
              <w:jc w:val="center"/>
            </w:pPr>
            <w:r w:rsidRPr="005F5DB1">
              <w:t xml:space="preserve">ООО </w:t>
            </w:r>
            <w:r w:rsidR="00C5148D">
              <w:t>«</w:t>
            </w:r>
            <w:r w:rsidRPr="005F5DB1">
              <w:t>КРАСНОЯРУЖСКИЙ САХАРНИК</w:t>
            </w:r>
            <w:r w:rsidR="00C5148D">
              <w:t>»</w:t>
            </w:r>
            <w:r w:rsidRPr="005F5DB1">
              <w:t xml:space="preserve"> , ОГРН: 1063116004874</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FE506" w14:textId="7EC48E14"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D71FE95" w14:textId="6104946B"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9406715" w14:textId="07BEAB0F"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76BF5902" w14:textId="38B51E4A" w:rsidR="005F5DB1" w:rsidRPr="00C84A6A" w:rsidRDefault="005F5DB1" w:rsidP="005F5DB1">
            <w:pPr>
              <w:ind w:left="186" w:hanging="336"/>
              <w:jc w:val="center"/>
            </w:pPr>
            <w:r w:rsidRPr="005D12E5">
              <w:rPr>
                <w:bCs/>
                <w:color w:val="000000"/>
              </w:rPr>
              <w:t>объявлено</w:t>
            </w:r>
          </w:p>
        </w:tc>
      </w:tr>
      <w:tr w:rsidR="005F5DB1" w:rsidRPr="00C84A6A" w14:paraId="6F9F9696"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78819326"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1DF7236D" w14:textId="558B8B47" w:rsidR="005F5DB1" w:rsidRPr="005F5DB1" w:rsidRDefault="005F5DB1" w:rsidP="005F5DB1">
            <w:pPr>
              <w:suppressAutoHyphens w:val="0"/>
              <w:ind w:left="186" w:hanging="194"/>
              <w:jc w:val="center"/>
            </w:pPr>
            <w:r w:rsidRPr="005F5DB1">
              <w:t>КЛОЧКО НИКОЛАЙ ЛЕОНИДОВИЧ</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6C193" w14:textId="656AFFED"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D0CE7FC" w14:textId="1757CD6F"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32CA89B" w14:textId="1E70D8EB"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734D1806" w14:textId="6A3E6EAF" w:rsidR="005F5DB1" w:rsidRPr="00C84A6A" w:rsidRDefault="005F5DB1" w:rsidP="005F5DB1">
            <w:pPr>
              <w:ind w:left="186" w:hanging="336"/>
              <w:jc w:val="center"/>
            </w:pPr>
            <w:r w:rsidRPr="005D12E5">
              <w:rPr>
                <w:bCs/>
                <w:color w:val="000000"/>
              </w:rPr>
              <w:t>объявлено</w:t>
            </w:r>
          </w:p>
        </w:tc>
      </w:tr>
      <w:tr w:rsidR="005F5DB1" w:rsidRPr="00C84A6A" w14:paraId="4E460B04"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5A4B9664"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20D57271" w14:textId="6AAB7ECE" w:rsidR="005F5DB1" w:rsidRPr="005F5DB1" w:rsidRDefault="005F5DB1" w:rsidP="005F5DB1">
            <w:pPr>
              <w:suppressAutoHyphens w:val="0"/>
              <w:ind w:left="186" w:hanging="194"/>
              <w:jc w:val="center"/>
            </w:pPr>
            <w:r w:rsidRPr="005F5DB1">
              <w:t xml:space="preserve">МБУ </w:t>
            </w:r>
            <w:r w:rsidR="00C5148D">
              <w:t>«</w:t>
            </w:r>
            <w:r w:rsidRPr="005F5DB1">
              <w:t>ЗЕЛЕНСТРОЙ</w:t>
            </w:r>
            <w:r w:rsidR="00C5148D">
              <w:t>»</w:t>
            </w:r>
            <w:r w:rsidRPr="005F5DB1">
              <w:t xml:space="preserve"> , ОГРН: 1153128001586</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4130C" w14:textId="0E50B543"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6AB7D77" w14:textId="78291C11"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BF90A5C" w14:textId="5C26B8FA"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5C0F33E0" w14:textId="549331F3" w:rsidR="005F5DB1" w:rsidRPr="00C84A6A" w:rsidRDefault="005F5DB1" w:rsidP="005F5DB1">
            <w:pPr>
              <w:ind w:left="186" w:hanging="336"/>
              <w:jc w:val="center"/>
            </w:pPr>
            <w:r w:rsidRPr="005D12E5">
              <w:rPr>
                <w:bCs/>
                <w:color w:val="000000"/>
              </w:rPr>
              <w:t>объявлено</w:t>
            </w:r>
          </w:p>
        </w:tc>
      </w:tr>
      <w:tr w:rsidR="005F5DB1" w:rsidRPr="00C84A6A" w14:paraId="7C5EF363"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2FBD6E3F"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113B4094" w14:textId="494683B0" w:rsidR="005F5DB1" w:rsidRPr="005F5DB1" w:rsidRDefault="005F5DB1" w:rsidP="005F5DB1">
            <w:pPr>
              <w:suppressAutoHyphens w:val="0"/>
              <w:ind w:left="186" w:hanging="194"/>
              <w:jc w:val="center"/>
            </w:pPr>
            <w:r w:rsidRPr="005F5DB1">
              <w:t>ЗОЛОТУХИН ЕВГЕНИЙ СЕРГЕЕВИЧ</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93181" w14:textId="3136C131"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C5CDD22" w14:textId="2DF01D08"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19C2ED5" w14:textId="6F968901"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5FBD4DCF" w14:textId="7D12E80A" w:rsidR="005F5DB1" w:rsidRPr="00C84A6A" w:rsidRDefault="005F5DB1" w:rsidP="005F5DB1">
            <w:pPr>
              <w:ind w:left="186" w:hanging="336"/>
              <w:jc w:val="center"/>
            </w:pPr>
            <w:r w:rsidRPr="005D12E5">
              <w:rPr>
                <w:bCs/>
                <w:color w:val="000000"/>
              </w:rPr>
              <w:t>объявлено</w:t>
            </w:r>
          </w:p>
        </w:tc>
      </w:tr>
      <w:tr w:rsidR="005F5DB1" w:rsidRPr="00C84A6A" w14:paraId="021FB968"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07DC9CFB"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357EFE4F" w14:textId="1C9E4EDE" w:rsidR="005F5DB1" w:rsidRPr="005F5DB1" w:rsidRDefault="005F5DB1" w:rsidP="005F5DB1">
            <w:pPr>
              <w:suppressAutoHyphens w:val="0"/>
              <w:ind w:left="186" w:hanging="194"/>
              <w:jc w:val="center"/>
            </w:pPr>
            <w:r w:rsidRPr="005F5DB1">
              <w:t>ДРОБИН ЕВГЕНИЙ СЕРГЕЕВИЧ</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EEE38" w14:textId="00445ADE"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035CC28" w14:textId="595CD16D"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AE6175E" w14:textId="58DB1DEF"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381B15CA" w14:textId="691843C5" w:rsidR="005F5DB1" w:rsidRPr="00C84A6A" w:rsidRDefault="005F5DB1" w:rsidP="005F5DB1">
            <w:pPr>
              <w:ind w:left="186" w:hanging="336"/>
              <w:jc w:val="center"/>
            </w:pPr>
            <w:r w:rsidRPr="005D12E5">
              <w:rPr>
                <w:bCs/>
                <w:color w:val="000000"/>
              </w:rPr>
              <w:t>объявлено</w:t>
            </w:r>
          </w:p>
        </w:tc>
      </w:tr>
      <w:tr w:rsidR="005F5DB1" w:rsidRPr="00C84A6A" w14:paraId="72DCA719"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54AC575C"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72A04CF2" w14:textId="22A90BFC" w:rsidR="005F5DB1" w:rsidRPr="005F5DB1" w:rsidRDefault="005F5DB1" w:rsidP="005F5DB1">
            <w:pPr>
              <w:suppressAutoHyphens w:val="0"/>
              <w:ind w:left="186" w:hanging="194"/>
              <w:jc w:val="center"/>
            </w:pPr>
            <w:r w:rsidRPr="005F5DB1">
              <w:t xml:space="preserve">ООО </w:t>
            </w:r>
            <w:r w:rsidR="00C5148D">
              <w:t>«</w:t>
            </w:r>
            <w:r w:rsidRPr="005F5DB1">
              <w:t>УО ЖИЛИЩНИК</w:t>
            </w:r>
            <w:r w:rsidR="00C5148D">
              <w:t>»</w:t>
            </w:r>
            <w:r w:rsidRPr="005F5DB1">
              <w:t xml:space="preserve"> , ОГРН: 1053104008396</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4C8AB" w14:textId="1DC5D56A"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482F933" w14:textId="62ECD69F"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F9EF265" w14:textId="32F28DD8"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4FC5D080" w14:textId="1E386985" w:rsidR="005F5DB1" w:rsidRPr="00C84A6A" w:rsidRDefault="005F5DB1" w:rsidP="005F5DB1">
            <w:pPr>
              <w:ind w:left="186" w:hanging="336"/>
              <w:jc w:val="center"/>
            </w:pPr>
            <w:r w:rsidRPr="005D12E5">
              <w:rPr>
                <w:bCs/>
                <w:color w:val="000000"/>
              </w:rPr>
              <w:t>объявлено</w:t>
            </w:r>
          </w:p>
        </w:tc>
      </w:tr>
      <w:tr w:rsidR="005F5DB1" w:rsidRPr="00C84A6A" w14:paraId="4D61155D"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7F01DA4C"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05209178" w14:textId="66B5F0E8" w:rsidR="005F5DB1" w:rsidRPr="005F5DB1" w:rsidRDefault="005F5DB1" w:rsidP="005F5DB1">
            <w:pPr>
              <w:suppressAutoHyphens w:val="0"/>
              <w:ind w:left="186" w:hanging="194"/>
              <w:jc w:val="center"/>
            </w:pPr>
            <w:r w:rsidRPr="005F5DB1">
              <w:t xml:space="preserve">АО </w:t>
            </w:r>
            <w:r w:rsidR="00C5148D">
              <w:t>«</w:t>
            </w:r>
            <w:r w:rsidRPr="005F5DB1">
              <w:t>ЧЕРНЯНСКИЙ МЯСОКОМБИНАТ</w:t>
            </w:r>
            <w:r w:rsidR="00C5148D">
              <w:t>»</w:t>
            </w:r>
            <w:r w:rsidRPr="005F5DB1">
              <w:t xml:space="preserve"> , ОГРН: 1023101266154</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965CF" w14:textId="107DE2BA"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5439F66" w14:textId="7534C2D1"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E46E6CB" w14:textId="0422D247"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1110D251" w14:textId="46E99521" w:rsidR="005F5DB1" w:rsidRPr="00C84A6A" w:rsidRDefault="005F5DB1" w:rsidP="005F5DB1">
            <w:pPr>
              <w:ind w:left="186" w:hanging="336"/>
              <w:jc w:val="center"/>
            </w:pPr>
            <w:r w:rsidRPr="005D12E5">
              <w:rPr>
                <w:bCs/>
                <w:color w:val="000000"/>
              </w:rPr>
              <w:t>объявлено</w:t>
            </w:r>
          </w:p>
        </w:tc>
      </w:tr>
      <w:tr w:rsidR="005F5DB1" w:rsidRPr="00C84A6A" w14:paraId="04DFA009"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77212332"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4D5020D6" w14:textId="486FA1BB" w:rsidR="005F5DB1" w:rsidRPr="005F5DB1" w:rsidRDefault="005F5DB1" w:rsidP="005F5DB1">
            <w:pPr>
              <w:suppressAutoHyphens w:val="0"/>
              <w:ind w:left="186" w:hanging="194"/>
              <w:jc w:val="center"/>
            </w:pPr>
            <w:r w:rsidRPr="005F5DB1">
              <w:t>ОРЕХОВ СЕРГЕЙ АЛЕКСЕЕВИЧ</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88C55" w14:textId="7D9C6A8E"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0FC6381" w14:textId="0A0AFAB1"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D8248C5" w14:textId="62401AC3" w:rsidR="005F5DB1" w:rsidRPr="00C84A6A" w:rsidRDefault="005F5DB1" w:rsidP="005F5DB1">
            <w:pPr>
              <w:ind w:left="-151" w:firstLine="89"/>
              <w:jc w:val="center"/>
            </w:pPr>
            <w:r w:rsidRPr="005D12E5">
              <w:rPr>
                <w:bCs/>
                <w:color w:val="000000"/>
              </w:rPr>
              <w:t xml:space="preserve">федеральный государственный </w:t>
            </w:r>
            <w:r w:rsidRPr="005D12E5">
              <w:rPr>
                <w:bCs/>
                <w:color w:val="000000"/>
              </w:rPr>
              <w:lastRenderedPageBreak/>
              <w:t>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1A2E7F8A" w14:textId="504F8919" w:rsidR="005F5DB1" w:rsidRPr="00C84A6A" w:rsidRDefault="005F5DB1" w:rsidP="005F5DB1">
            <w:pPr>
              <w:ind w:left="186" w:hanging="336"/>
              <w:jc w:val="center"/>
            </w:pPr>
            <w:r w:rsidRPr="005D12E5">
              <w:rPr>
                <w:bCs/>
                <w:color w:val="000000"/>
              </w:rPr>
              <w:lastRenderedPageBreak/>
              <w:t>объявлено</w:t>
            </w:r>
          </w:p>
        </w:tc>
      </w:tr>
      <w:tr w:rsidR="005F5DB1" w:rsidRPr="00C84A6A" w14:paraId="4D369527"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549B6C0F"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698D54B0" w14:textId="74B0D1CD" w:rsidR="005F5DB1" w:rsidRPr="005F5DB1" w:rsidRDefault="005F5DB1" w:rsidP="005F5DB1">
            <w:pPr>
              <w:suppressAutoHyphens w:val="0"/>
              <w:ind w:left="186" w:hanging="194"/>
              <w:jc w:val="center"/>
            </w:pPr>
            <w:r w:rsidRPr="005F5DB1">
              <w:t>ПОДОРОЖКО ЕВГЕНИЙ БОРИСОВИЧ</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6CA96" w14:textId="3E6DAE5E"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FC6D6DA" w14:textId="164B7141"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A2D347F" w14:textId="6744970A"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3343DB08" w14:textId="4D633EF6" w:rsidR="005F5DB1" w:rsidRPr="00C84A6A" w:rsidRDefault="005F5DB1" w:rsidP="005F5DB1">
            <w:pPr>
              <w:ind w:left="186" w:hanging="336"/>
              <w:jc w:val="center"/>
            </w:pPr>
            <w:r w:rsidRPr="005D12E5">
              <w:rPr>
                <w:bCs/>
                <w:color w:val="000000"/>
              </w:rPr>
              <w:t>объявлено</w:t>
            </w:r>
          </w:p>
        </w:tc>
      </w:tr>
      <w:tr w:rsidR="005F5DB1" w:rsidRPr="00C84A6A" w14:paraId="1A5E44D1"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329773EB"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7746C134" w14:textId="75BB2AD4" w:rsidR="005F5DB1" w:rsidRPr="005F5DB1" w:rsidRDefault="005F5DB1" w:rsidP="005F5DB1">
            <w:pPr>
              <w:suppressAutoHyphens w:val="0"/>
              <w:ind w:left="186" w:hanging="194"/>
              <w:jc w:val="center"/>
            </w:pPr>
            <w:r w:rsidRPr="005F5DB1">
              <w:t xml:space="preserve">ООО </w:t>
            </w:r>
            <w:r w:rsidR="00C5148D">
              <w:t>«</w:t>
            </w:r>
            <w:r w:rsidRPr="005F5DB1">
              <w:t>ПРОХОРОВСКОЕ - БЛАГОУСТРОЙСТВО</w:t>
            </w:r>
            <w:r w:rsidR="00C5148D">
              <w:t>»</w:t>
            </w:r>
            <w:r w:rsidRPr="005F5DB1">
              <w:t xml:space="preserve"> , ОГРН: 1103130000313</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EE8FD" w14:textId="423A35E5"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9ED30E9" w14:textId="73734585"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B7A565A" w14:textId="283EFD93"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2F4F9044" w14:textId="1392A66E" w:rsidR="005F5DB1" w:rsidRPr="00C84A6A" w:rsidRDefault="005F5DB1" w:rsidP="005F5DB1">
            <w:pPr>
              <w:ind w:left="186" w:hanging="336"/>
              <w:jc w:val="center"/>
            </w:pPr>
            <w:r w:rsidRPr="005D12E5">
              <w:rPr>
                <w:bCs/>
                <w:color w:val="000000"/>
              </w:rPr>
              <w:t>объявлено</w:t>
            </w:r>
          </w:p>
        </w:tc>
      </w:tr>
      <w:tr w:rsidR="005F5DB1" w:rsidRPr="00C84A6A" w14:paraId="0EA429FE"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10A30601"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5929FCAC" w14:textId="515B7489" w:rsidR="005F5DB1" w:rsidRPr="005F5DB1" w:rsidRDefault="005F5DB1" w:rsidP="005F5DB1">
            <w:pPr>
              <w:suppressAutoHyphens w:val="0"/>
              <w:ind w:left="186" w:hanging="194"/>
              <w:jc w:val="center"/>
            </w:pPr>
            <w:r w:rsidRPr="005F5DB1">
              <w:t xml:space="preserve">АО </w:t>
            </w:r>
            <w:r w:rsidR="00C5148D">
              <w:t>«</w:t>
            </w:r>
            <w:r w:rsidRPr="005F5DB1">
              <w:t>ВТОРЦВЕТМЕТ</w:t>
            </w:r>
            <w:r w:rsidR="00C5148D">
              <w:t>»</w:t>
            </w:r>
            <w:r w:rsidRPr="005F5DB1">
              <w:t xml:space="preserve"> , ОГРН: 1023101674452</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F480C" w14:textId="7DCF12F0"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D0BCDF9" w14:textId="7C077C02"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8E9AC97" w14:textId="462D65D1"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078EDC40" w14:textId="56A7DDF6" w:rsidR="005F5DB1" w:rsidRPr="00C84A6A" w:rsidRDefault="005F5DB1" w:rsidP="005F5DB1">
            <w:pPr>
              <w:ind w:left="186" w:hanging="336"/>
              <w:jc w:val="center"/>
            </w:pPr>
            <w:r w:rsidRPr="005D12E5">
              <w:rPr>
                <w:bCs/>
                <w:color w:val="000000"/>
              </w:rPr>
              <w:t>объявлено</w:t>
            </w:r>
          </w:p>
        </w:tc>
      </w:tr>
      <w:tr w:rsidR="005F5DB1" w:rsidRPr="00C84A6A" w14:paraId="303DA573"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08E33BBD"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107785EC" w14:textId="5A014700" w:rsidR="005F5DB1" w:rsidRPr="005F5DB1" w:rsidRDefault="005F5DB1" w:rsidP="005F5DB1">
            <w:pPr>
              <w:suppressAutoHyphens w:val="0"/>
              <w:ind w:left="186" w:hanging="194"/>
              <w:jc w:val="center"/>
            </w:pPr>
            <w:r w:rsidRPr="005F5DB1">
              <w:t xml:space="preserve">АО </w:t>
            </w:r>
            <w:r w:rsidR="00C5148D">
              <w:t>«</w:t>
            </w:r>
            <w:r w:rsidRPr="005F5DB1">
              <w:t>ТОМАРОВСКИЙ АРЗ</w:t>
            </w:r>
            <w:r w:rsidR="00C5148D">
              <w:t>»</w:t>
            </w:r>
            <w:r w:rsidRPr="005F5DB1">
              <w:t xml:space="preserve"> , ОГРН: 1023101455662</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9746B" w14:textId="57D31B0A"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6D403DE" w14:textId="00FB1ACF"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EA50AB5" w14:textId="3C403504"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6C9877ED" w14:textId="063EAEAD" w:rsidR="005F5DB1" w:rsidRPr="00C84A6A" w:rsidRDefault="005F5DB1" w:rsidP="005F5DB1">
            <w:pPr>
              <w:ind w:left="186" w:hanging="336"/>
              <w:jc w:val="center"/>
            </w:pPr>
            <w:r w:rsidRPr="005D12E5">
              <w:rPr>
                <w:bCs/>
                <w:color w:val="000000"/>
              </w:rPr>
              <w:t>объявлено</w:t>
            </w:r>
          </w:p>
        </w:tc>
      </w:tr>
      <w:tr w:rsidR="005F5DB1" w:rsidRPr="00C84A6A" w14:paraId="519085A8"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29DF67D7"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7A9F6CC2" w14:textId="21A6969B" w:rsidR="005F5DB1" w:rsidRPr="005F5DB1" w:rsidRDefault="005F5DB1" w:rsidP="005F5DB1">
            <w:pPr>
              <w:suppressAutoHyphens w:val="0"/>
              <w:ind w:left="186" w:hanging="194"/>
              <w:jc w:val="center"/>
            </w:pPr>
            <w:r w:rsidRPr="005F5DB1">
              <w:t xml:space="preserve">ООО </w:t>
            </w:r>
            <w:r w:rsidR="00C5148D">
              <w:t>«</w:t>
            </w:r>
            <w:r w:rsidRPr="005F5DB1">
              <w:t>ГЕНПОДРЯДГРУПП</w:t>
            </w:r>
            <w:r w:rsidR="00C5148D">
              <w:t>»</w:t>
            </w:r>
            <w:r w:rsidRPr="005F5DB1">
              <w:t xml:space="preserve"> , ОГРН: 1103122000134</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C3D85" w14:textId="045D2597"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370F8A6" w14:textId="2DBFE815"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FFFD045" w14:textId="3637412D"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73E5CA58" w14:textId="00CC2322" w:rsidR="005F5DB1" w:rsidRPr="00C84A6A" w:rsidRDefault="005F5DB1" w:rsidP="005F5DB1">
            <w:pPr>
              <w:ind w:left="186" w:hanging="336"/>
              <w:jc w:val="center"/>
            </w:pPr>
            <w:r w:rsidRPr="005D12E5">
              <w:rPr>
                <w:bCs/>
                <w:color w:val="000000"/>
              </w:rPr>
              <w:t>объявлено</w:t>
            </w:r>
          </w:p>
        </w:tc>
      </w:tr>
      <w:tr w:rsidR="005F5DB1" w:rsidRPr="00C84A6A" w14:paraId="2437BB95"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52ADF0DB"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75FDE9DB" w14:textId="0477CF4D" w:rsidR="005F5DB1" w:rsidRPr="005F5DB1" w:rsidRDefault="005F5DB1" w:rsidP="005F5DB1">
            <w:pPr>
              <w:suppressAutoHyphens w:val="0"/>
              <w:ind w:left="186" w:hanging="194"/>
              <w:jc w:val="center"/>
            </w:pPr>
            <w:r w:rsidRPr="005F5DB1">
              <w:t>КОРНЕЕВ ДМИТРИЙ ВЛАДИМИРОВИЧ</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170C5" w14:textId="03586E5B"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74FF2EF" w14:textId="326C8347"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1278B9A" w14:textId="07F50FEB"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35233F14" w14:textId="5F70502C" w:rsidR="005F5DB1" w:rsidRPr="00C84A6A" w:rsidRDefault="005F5DB1" w:rsidP="005F5DB1">
            <w:pPr>
              <w:ind w:left="186" w:hanging="336"/>
              <w:jc w:val="center"/>
            </w:pPr>
            <w:r w:rsidRPr="005D12E5">
              <w:rPr>
                <w:bCs/>
                <w:color w:val="000000"/>
              </w:rPr>
              <w:t>объявлено</w:t>
            </w:r>
          </w:p>
        </w:tc>
      </w:tr>
      <w:tr w:rsidR="005F5DB1" w:rsidRPr="00C84A6A" w14:paraId="7AE690ED"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58A13628"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3BA790D2" w14:textId="728E4111" w:rsidR="005F5DB1" w:rsidRPr="005F5DB1" w:rsidRDefault="005F5DB1" w:rsidP="005F5DB1">
            <w:pPr>
              <w:suppressAutoHyphens w:val="0"/>
              <w:ind w:left="186" w:hanging="194"/>
              <w:jc w:val="center"/>
            </w:pPr>
            <w:r w:rsidRPr="005F5DB1">
              <w:t>ПШЕНИЧНЫЙ СЕРГЕЙ ВЛАДИМИРОВИЧ</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B9E89" w14:textId="5663293A"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9ADA3DF" w14:textId="72C0871A"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5745B08" w14:textId="5F0BF42B"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3BD52483" w14:textId="68A2FC0C" w:rsidR="005F5DB1" w:rsidRPr="00C84A6A" w:rsidRDefault="005F5DB1" w:rsidP="005F5DB1">
            <w:pPr>
              <w:ind w:left="186" w:hanging="336"/>
              <w:jc w:val="center"/>
            </w:pPr>
            <w:r w:rsidRPr="005D12E5">
              <w:rPr>
                <w:bCs/>
                <w:color w:val="000000"/>
              </w:rPr>
              <w:t>объявлено</w:t>
            </w:r>
          </w:p>
        </w:tc>
      </w:tr>
      <w:tr w:rsidR="005F5DB1" w:rsidRPr="00C84A6A" w14:paraId="559C8B40"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3B509701"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1DBDDFED" w14:textId="01D59CED" w:rsidR="005F5DB1" w:rsidRPr="005F5DB1" w:rsidRDefault="005F5DB1" w:rsidP="005F5DB1">
            <w:pPr>
              <w:suppressAutoHyphens w:val="0"/>
              <w:ind w:left="186" w:hanging="194"/>
              <w:jc w:val="center"/>
            </w:pPr>
            <w:r w:rsidRPr="005F5DB1">
              <w:t xml:space="preserve">ЗАО </w:t>
            </w:r>
            <w:r w:rsidR="00C5148D">
              <w:t>«</w:t>
            </w:r>
            <w:r w:rsidRPr="005F5DB1">
              <w:t>ЭНЕРГОСЕРВИС</w:t>
            </w:r>
            <w:r w:rsidR="00C5148D">
              <w:t>»</w:t>
            </w:r>
            <w:r w:rsidRPr="005F5DB1">
              <w:t xml:space="preserve"> , ОГРН: 1053107146234</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4436B" w14:textId="4711B320"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DDB1BD1" w14:textId="4FAC3DD0"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9C6E064" w14:textId="1DCC2C28"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4D9B3066" w14:textId="3CC6BAF8" w:rsidR="005F5DB1" w:rsidRPr="00C84A6A" w:rsidRDefault="005F5DB1" w:rsidP="005F5DB1">
            <w:pPr>
              <w:ind w:left="186" w:hanging="336"/>
              <w:jc w:val="center"/>
            </w:pPr>
            <w:r w:rsidRPr="005D12E5">
              <w:rPr>
                <w:bCs/>
                <w:color w:val="000000"/>
              </w:rPr>
              <w:t>объявлено</w:t>
            </w:r>
          </w:p>
        </w:tc>
      </w:tr>
      <w:tr w:rsidR="005F5DB1" w:rsidRPr="00C84A6A" w14:paraId="5A583377"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6EFED667"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417411F9" w14:textId="0D119BFC" w:rsidR="005F5DB1" w:rsidRPr="005F5DB1" w:rsidRDefault="005F5DB1" w:rsidP="005F5DB1">
            <w:pPr>
              <w:suppressAutoHyphens w:val="0"/>
              <w:ind w:left="186" w:hanging="194"/>
              <w:jc w:val="center"/>
            </w:pPr>
            <w:r w:rsidRPr="005F5DB1">
              <w:t>ВЛЕЗЬКО ПЕТР ПАВЛОВИЧ</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24E4F" w14:textId="7799BF5A"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0E2DFCD" w14:textId="2EFF9E07"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AB090AB" w14:textId="1F5E3588"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32AAB7C1" w14:textId="7C3864B7" w:rsidR="005F5DB1" w:rsidRPr="00C84A6A" w:rsidRDefault="005F5DB1" w:rsidP="005F5DB1">
            <w:pPr>
              <w:ind w:left="186" w:hanging="336"/>
              <w:jc w:val="center"/>
            </w:pPr>
            <w:r w:rsidRPr="005D12E5">
              <w:rPr>
                <w:bCs/>
                <w:color w:val="000000"/>
              </w:rPr>
              <w:t>объявлено</w:t>
            </w:r>
          </w:p>
        </w:tc>
      </w:tr>
      <w:tr w:rsidR="005F5DB1" w:rsidRPr="00C84A6A" w14:paraId="3ED44506"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46333744"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35DC0146" w14:textId="72E379BB" w:rsidR="005F5DB1" w:rsidRPr="005F5DB1" w:rsidRDefault="005F5DB1" w:rsidP="005F5DB1">
            <w:pPr>
              <w:suppressAutoHyphens w:val="0"/>
              <w:ind w:left="186" w:hanging="194"/>
              <w:jc w:val="center"/>
            </w:pPr>
            <w:r w:rsidRPr="005F5DB1">
              <w:t xml:space="preserve">ООО </w:t>
            </w:r>
            <w:r w:rsidR="00C5148D">
              <w:t>«</w:t>
            </w:r>
            <w:r w:rsidRPr="005F5DB1">
              <w:t>АЛЬЯНССТРОЙ-</w:t>
            </w:r>
            <w:r w:rsidRPr="005F5DB1">
              <w:lastRenderedPageBreak/>
              <w:t>ПЛЮС</w:t>
            </w:r>
            <w:r w:rsidR="00C5148D">
              <w:t>»</w:t>
            </w:r>
            <w:r w:rsidRPr="005F5DB1">
              <w:t xml:space="preserve"> , ОГРН: 1103123003532</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99E8A" w14:textId="4AC2A564" w:rsidR="005F5DB1" w:rsidRPr="005F5DB1" w:rsidRDefault="005F5DB1" w:rsidP="005F5DB1">
            <w:pPr>
              <w:suppressAutoHyphens w:val="0"/>
              <w:ind w:left="186" w:hanging="194"/>
              <w:jc w:val="center"/>
            </w:pPr>
            <w:r w:rsidRPr="005F5DB1">
              <w:lastRenderedPageBreak/>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BB3F23E" w14:textId="1A7CB72B"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16113C2" w14:textId="3D8BBBAC" w:rsidR="005F5DB1" w:rsidRPr="00C84A6A" w:rsidRDefault="005F5DB1" w:rsidP="005F5DB1">
            <w:pPr>
              <w:ind w:left="-151" w:firstLine="89"/>
              <w:jc w:val="center"/>
            </w:pPr>
            <w:r w:rsidRPr="005D12E5">
              <w:rPr>
                <w:bCs/>
                <w:color w:val="000000"/>
              </w:rPr>
              <w:t xml:space="preserve">федеральный </w:t>
            </w:r>
            <w:r w:rsidRPr="005D12E5">
              <w:rPr>
                <w:bCs/>
                <w:color w:val="000000"/>
              </w:rPr>
              <w:lastRenderedPageBreak/>
              <w:t>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243FCE26" w14:textId="34AB812A" w:rsidR="005F5DB1" w:rsidRPr="00C84A6A" w:rsidRDefault="005F5DB1" w:rsidP="005F5DB1">
            <w:pPr>
              <w:ind w:left="186" w:hanging="336"/>
              <w:jc w:val="center"/>
            </w:pPr>
            <w:r w:rsidRPr="005D12E5">
              <w:rPr>
                <w:bCs/>
                <w:color w:val="000000"/>
              </w:rPr>
              <w:lastRenderedPageBreak/>
              <w:t>объявлено</w:t>
            </w:r>
          </w:p>
        </w:tc>
      </w:tr>
      <w:tr w:rsidR="005F5DB1" w:rsidRPr="00C84A6A" w14:paraId="70718710"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538CF9A1"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62516C7A" w14:textId="7707B618" w:rsidR="005F5DB1" w:rsidRPr="005F5DB1" w:rsidRDefault="005F5DB1" w:rsidP="005F5DB1">
            <w:pPr>
              <w:suppressAutoHyphens w:val="0"/>
              <w:ind w:left="186" w:hanging="194"/>
              <w:jc w:val="center"/>
            </w:pPr>
            <w:r w:rsidRPr="005F5DB1">
              <w:t xml:space="preserve">ООО </w:t>
            </w:r>
            <w:r w:rsidR="00C5148D">
              <w:t>«</w:t>
            </w:r>
            <w:r w:rsidRPr="005F5DB1">
              <w:t>КАЛИДОН</w:t>
            </w:r>
            <w:r w:rsidR="00C5148D">
              <w:t>»</w:t>
            </w:r>
            <w:r w:rsidRPr="005F5DB1">
              <w:t xml:space="preserve"> , ОГРН: 1023101638317</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B801A" w14:textId="17A6EDA6"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C2E41FA" w14:textId="3286ED45"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5A6208A" w14:textId="7D492EB4"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213B0668" w14:textId="7B91A9E5" w:rsidR="005F5DB1" w:rsidRPr="00C84A6A" w:rsidRDefault="005F5DB1" w:rsidP="005F5DB1">
            <w:pPr>
              <w:ind w:left="186" w:hanging="336"/>
              <w:jc w:val="center"/>
            </w:pPr>
            <w:r w:rsidRPr="005D12E5">
              <w:rPr>
                <w:bCs/>
                <w:color w:val="000000"/>
              </w:rPr>
              <w:t>объявлено</w:t>
            </w:r>
          </w:p>
        </w:tc>
      </w:tr>
      <w:tr w:rsidR="005F5DB1" w:rsidRPr="00C84A6A" w14:paraId="25C5EC12"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705E1D80"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659E9C6D" w14:textId="279C9813" w:rsidR="005F5DB1" w:rsidRPr="005F5DB1" w:rsidRDefault="005F5DB1" w:rsidP="005F5DB1">
            <w:pPr>
              <w:suppressAutoHyphens w:val="0"/>
              <w:ind w:left="186" w:hanging="194"/>
              <w:jc w:val="center"/>
            </w:pPr>
            <w:r w:rsidRPr="005F5DB1">
              <w:t xml:space="preserve">АО </w:t>
            </w:r>
            <w:r w:rsidR="00C5148D">
              <w:t>«</w:t>
            </w:r>
            <w:r w:rsidRPr="005F5DB1">
              <w:t>ЛИВЕНСКИЙ КОМБИКОРМОВЫЙ ЗАВОД</w:t>
            </w:r>
            <w:r w:rsidR="00C5148D">
              <w:t>»</w:t>
            </w:r>
            <w:r w:rsidRPr="005F5DB1">
              <w:t xml:space="preserve"> , ОГРН: 1083122000279</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3F537" w14:textId="30444875"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442FCE0" w14:textId="1E2FB5CC"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8EBD233" w14:textId="275E137A"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39EBCA8A" w14:textId="5F1DE3EB" w:rsidR="005F5DB1" w:rsidRPr="00C84A6A" w:rsidRDefault="005F5DB1" w:rsidP="005F5DB1">
            <w:pPr>
              <w:ind w:left="186" w:hanging="336"/>
              <w:jc w:val="center"/>
            </w:pPr>
            <w:r w:rsidRPr="005D12E5">
              <w:rPr>
                <w:bCs/>
                <w:color w:val="000000"/>
              </w:rPr>
              <w:t>объявлено</w:t>
            </w:r>
          </w:p>
        </w:tc>
      </w:tr>
      <w:tr w:rsidR="005F5DB1" w:rsidRPr="00C84A6A" w14:paraId="47F237A3"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19971FAE"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55A7245C" w14:textId="450342E5" w:rsidR="005F5DB1" w:rsidRPr="005F5DB1" w:rsidRDefault="005F5DB1" w:rsidP="005F5DB1">
            <w:pPr>
              <w:suppressAutoHyphens w:val="0"/>
              <w:ind w:left="186" w:hanging="194"/>
              <w:jc w:val="center"/>
            </w:pPr>
            <w:r w:rsidRPr="005F5DB1">
              <w:t xml:space="preserve">ООО </w:t>
            </w:r>
            <w:r w:rsidR="00C5148D">
              <w:t>«</w:t>
            </w:r>
            <w:r w:rsidRPr="005F5DB1">
              <w:t>ШЕБЕКИНО-ДОМ</w:t>
            </w:r>
            <w:r w:rsidR="00C5148D">
              <w:t>»</w:t>
            </w:r>
            <w:r w:rsidRPr="005F5DB1">
              <w:t xml:space="preserve"> , ОГРН: 1053104008572</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AC893" w14:textId="79B71A37"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C5D5923" w14:textId="18BD9BD8"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4317439" w14:textId="3D106F68"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084486C0" w14:textId="3A8EBCA0" w:rsidR="005F5DB1" w:rsidRPr="00C84A6A" w:rsidRDefault="005F5DB1" w:rsidP="005F5DB1">
            <w:pPr>
              <w:ind w:left="186" w:hanging="336"/>
              <w:jc w:val="center"/>
            </w:pPr>
            <w:r w:rsidRPr="005D12E5">
              <w:rPr>
                <w:bCs/>
                <w:color w:val="000000"/>
              </w:rPr>
              <w:t>объявлено</w:t>
            </w:r>
          </w:p>
        </w:tc>
      </w:tr>
      <w:tr w:rsidR="005F5DB1" w:rsidRPr="00C84A6A" w14:paraId="735C330C"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18513953"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7F10F59F" w14:textId="624BF423" w:rsidR="005F5DB1" w:rsidRPr="005F5DB1" w:rsidRDefault="005F5DB1" w:rsidP="005F5DB1">
            <w:pPr>
              <w:suppressAutoHyphens w:val="0"/>
              <w:ind w:left="186" w:hanging="194"/>
              <w:jc w:val="center"/>
            </w:pPr>
            <w:r w:rsidRPr="005F5DB1">
              <w:t xml:space="preserve">ООО </w:t>
            </w:r>
            <w:r w:rsidR="00C5148D">
              <w:t>«</w:t>
            </w:r>
            <w:r w:rsidRPr="005F5DB1">
              <w:t xml:space="preserve">УК </w:t>
            </w:r>
            <w:r w:rsidR="00C5148D">
              <w:t>«</w:t>
            </w:r>
            <w:r w:rsidRPr="005F5DB1">
              <w:t>РЕГИОНИНВЕСТ</w:t>
            </w:r>
            <w:r w:rsidR="00C5148D">
              <w:t>»</w:t>
            </w:r>
            <w:r w:rsidRPr="005F5DB1">
              <w:t xml:space="preserve"> , ОГРН: 1153123004418</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BD81C" w14:textId="3A0C79D4"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38E940D" w14:textId="10E729C8"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FD25D17" w14:textId="0F3AA777"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1449EED6" w14:textId="5837307C" w:rsidR="005F5DB1" w:rsidRPr="00C84A6A" w:rsidRDefault="005F5DB1" w:rsidP="005F5DB1">
            <w:pPr>
              <w:ind w:left="186" w:hanging="336"/>
              <w:jc w:val="center"/>
            </w:pPr>
            <w:r w:rsidRPr="005D12E5">
              <w:rPr>
                <w:bCs/>
                <w:color w:val="000000"/>
              </w:rPr>
              <w:t>объявлено</w:t>
            </w:r>
          </w:p>
        </w:tc>
      </w:tr>
      <w:tr w:rsidR="005F5DB1" w:rsidRPr="00C84A6A" w14:paraId="6F5E735D"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2D80F34A"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47022AD6" w14:textId="4DE5B397" w:rsidR="005F5DB1" w:rsidRPr="005F5DB1" w:rsidRDefault="005F5DB1" w:rsidP="005F5DB1">
            <w:pPr>
              <w:suppressAutoHyphens w:val="0"/>
              <w:ind w:left="186" w:hanging="194"/>
              <w:jc w:val="center"/>
            </w:pPr>
            <w:r w:rsidRPr="005F5DB1">
              <w:t xml:space="preserve">ЗАО </w:t>
            </w:r>
            <w:r w:rsidR="00C5148D">
              <w:t>«</w:t>
            </w:r>
            <w:r w:rsidRPr="005F5DB1">
              <w:t xml:space="preserve"> БОЛЬШЕВИК </w:t>
            </w:r>
            <w:r w:rsidR="00C5148D">
              <w:t>«</w:t>
            </w:r>
            <w:r w:rsidRPr="005F5DB1">
              <w:t xml:space="preserve"> , ОГРН: 1023100643136</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21C20" w14:textId="2764D350"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26DBCEF" w14:textId="584BDDFC"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6F5F756" w14:textId="718FFDB0"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351E8844" w14:textId="3C042D6B" w:rsidR="005F5DB1" w:rsidRPr="00C84A6A" w:rsidRDefault="005F5DB1" w:rsidP="005F5DB1">
            <w:pPr>
              <w:ind w:left="186" w:hanging="336"/>
              <w:jc w:val="center"/>
            </w:pPr>
            <w:r w:rsidRPr="005D12E5">
              <w:rPr>
                <w:bCs/>
                <w:color w:val="000000"/>
              </w:rPr>
              <w:t>объявлено</w:t>
            </w:r>
          </w:p>
        </w:tc>
      </w:tr>
      <w:tr w:rsidR="005F5DB1" w:rsidRPr="00C84A6A" w14:paraId="408C33A4"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2C9B28DF"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577BB5C6" w14:textId="620B6613" w:rsidR="005F5DB1" w:rsidRPr="005F5DB1" w:rsidRDefault="005F5DB1" w:rsidP="005F5DB1">
            <w:pPr>
              <w:suppressAutoHyphens w:val="0"/>
              <w:ind w:left="186" w:hanging="194"/>
              <w:jc w:val="center"/>
            </w:pPr>
            <w:r w:rsidRPr="005F5DB1">
              <w:t>Андреева Елена Ивановна</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940B3" w14:textId="6A57C1B7"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833EFB6" w14:textId="074F2BAE"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B800D68" w14:textId="034B6278"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5A8F2506" w14:textId="7E0D482B" w:rsidR="005F5DB1" w:rsidRPr="00C84A6A" w:rsidRDefault="005F5DB1" w:rsidP="005F5DB1">
            <w:pPr>
              <w:ind w:left="186" w:hanging="336"/>
              <w:jc w:val="center"/>
            </w:pPr>
            <w:r w:rsidRPr="005D12E5">
              <w:rPr>
                <w:bCs/>
                <w:color w:val="000000"/>
              </w:rPr>
              <w:t>объявлено</w:t>
            </w:r>
          </w:p>
        </w:tc>
      </w:tr>
      <w:tr w:rsidR="005F5DB1" w:rsidRPr="00C84A6A" w14:paraId="7206CEBD"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7B35621F"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4A023B7E" w14:textId="4ADD1F44" w:rsidR="005F5DB1" w:rsidRPr="005F5DB1" w:rsidRDefault="005F5DB1" w:rsidP="005F5DB1">
            <w:pPr>
              <w:suppressAutoHyphens w:val="0"/>
              <w:ind w:left="186" w:hanging="194"/>
              <w:jc w:val="center"/>
            </w:pPr>
            <w:r w:rsidRPr="005F5DB1">
              <w:t xml:space="preserve">ООО </w:t>
            </w:r>
            <w:r w:rsidR="00C5148D">
              <w:t>«</w:t>
            </w:r>
            <w:r w:rsidRPr="005F5DB1">
              <w:t>ВАШ ХЛЕБ</w:t>
            </w:r>
            <w:r w:rsidR="00C5148D">
              <w:t>»</w:t>
            </w:r>
            <w:r w:rsidRPr="005F5DB1">
              <w:t xml:space="preserve"> , ОГРН: 1073120001360</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130E8" w14:textId="3B5C88A2"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2AE0FD7" w14:textId="5E968AC3"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AA2A9F6" w14:textId="50565665"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6D5F09C5" w14:textId="1B3D4EB0" w:rsidR="005F5DB1" w:rsidRPr="00C84A6A" w:rsidRDefault="005F5DB1" w:rsidP="005F5DB1">
            <w:pPr>
              <w:ind w:left="186" w:hanging="336"/>
              <w:jc w:val="center"/>
            </w:pPr>
            <w:r w:rsidRPr="005D12E5">
              <w:rPr>
                <w:bCs/>
                <w:color w:val="000000"/>
              </w:rPr>
              <w:t>объявлено</w:t>
            </w:r>
          </w:p>
        </w:tc>
      </w:tr>
      <w:tr w:rsidR="005F5DB1" w:rsidRPr="00C84A6A" w14:paraId="147454EA"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0F36AA66"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3F33D5C2" w14:textId="551631E9" w:rsidR="005F5DB1" w:rsidRPr="005F5DB1" w:rsidRDefault="005F5DB1" w:rsidP="005F5DB1">
            <w:pPr>
              <w:suppressAutoHyphens w:val="0"/>
              <w:ind w:left="186" w:hanging="194"/>
              <w:jc w:val="center"/>
            </w:pPr>
            <w:r w:rsidRPr="005F5DB1">
              <w:t xml:space="preserve">ООО </w:t>
            </w:r>
            <w:r w:rsidR="00C5148D">
              <w:t>«</w:t>
            </w:r>
            <w:r w:rsidRPr="005F5DB1">
              <w:t>МЕТАЛЛ РЕЗЕРВ</w:t>
            </w:r>
            <w:r w:rsidR="00C5148D">
              <w:t>»</w:t>
            </w:r>
            <w:r w:rsidRPr="005F5DB1">
              <w:t xml:space="preserve"> , ОГРН: 1123120000630</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C50FD" w14:textId="5D700B9C"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1DBC7C4" w14:textId="1A00824B"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78B531D" w14:textId="20932E3F"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6700601E" w14:textId="4961E6CD" w:rsidR="005F5DB1" w:rsidRPr="00C84A6A" w:rsidRDefault="005F5DB1" w:rsidP="005F5DB1">
            <w:pPr>
              <w:ind w:left="186" w:hanging="336"/>
              <w:jc w:val="center"/>
            </w:pPr>
            <w:r w:rsidRPr="005D12E5">
              <w:rPr>
                <w:bCs/>
                <w:color w:val="000000"/>
              </w:rPr>
              <w:t>объявлено</w:t>
            </w:r>
          </w:p>
        </w:tc>
      </w:tr>
      <w:tr w:rsidR="005F5DB1" w:rsidRPr="00C84A6A" w14:paraId="44C42CFC"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493A4B07"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5C5D2049" w14:textId="2E7A52B0" w:rsidR="005F5DB1" w:rsidRPr="005F5DB1" w:rsidRDefault="005F5DB1" w:rsidP="005F5DB1">
            <w:pPr>
              <w:suppressAutoHyphens w:val="0"/>
              <w:ind w:left="186" w:hanging="194"/>
              <w:jc w:val="center"/>
            </w:pPr>
            <w:r w:rsidRPr="005F5DB1">
              <w:t>РОМАНОВА ЮЛИЯ АНАТОЛЬЕВНА</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C7B10" w14:textId="25C2FCCF"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2FA2042" w14:textId="4BE01DFD"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0B438CC" w14:textId="6FEB52BE"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4CF3EC7C" w14:textId="31D22914" w:rsidR="005F5DB1" w:rsidRPr="00C84A6A" w:rsidRDefault="005F5DB1" w:rsidP="005F5DB1">
            <w:pPr>
              <w:ind w:left="186" w:hanging="336"/>
              <w:jc w:val="center"/>
            </w:pPr>
            <w:r w:rsidRPr="005D12E5">
              <w:rPr>
                <w:bCs/>
                <w:color w:val="000000"/>
              </w:rPr>
              <w:t>объявлено</w:t>
            </w:r>
          </w:p>
        </w:tc>
      </w:tr>
      <w:tr w:rsidR="005F5DB1" w:rsidRPr="00C84A6A" w14:paraId="43041526"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097AB457"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436533BD" w14:textId="1A4D2D59" w:rsidR="005F5DB1" w:rsidRPr="005F5DB1" w:rsidRDefault="005F5DB1" w:rsidP="005F5DB1">
            <w:pPr>
              <w:suppressAutoHyphens w:val="0"/>
              <w:ind w:left="186" w:hanging="194"/>
              <w:jc w:val="center"/>
            </w:pPr>
            <w:r w:rsidRPr="005F5DB1">
              <w:t xml:space="preserve">ЗАО </w:t>
            </w:r>
            <w:r w:rsidR="00C5148D">
              <w:t>«</w:t>
            </w:r>
            <w:r w:rsidRPr="005F5DB1">
              <w:t>МЯСНОЙ ДВОР</w:t>
            </w:r>
            <w:r w:rsidR="00C5148D">
              <w:t>»</w:t>
            </w:r>
            <w:r w:rsidRPr="005F5DB1">
              <w:t xml:space="preserve"> , ОГРН: 1033106000234</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EB41A" w14:textId="1AA0F74A"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3D00623" w14:textId="667EA706"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E884B80" w14:textId="23DA8B51"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6DC53EB8" w14:textId="121F58C0" w:rsidR="005F5DB1" w:rsidRPr="00C84A6A" w:rsidRDefault="005F5DB1" w:rsidP="005F5DB1">
            <w:pPr>
              <w:ind w:left="186" w:hanging="336"/>
              <w:jc w:val="center"/>
            </w:pPr>
            <w:r w:rsidRPr="005D12E5">
              <w:rPr>
                <w:bCs/>
                <w:color w:val="000000"/>
              </w:rPr>
              <w:t>объявлено</w:t>
            </w:r>
          </w:p>
        </w:tc>
      </w:tr>
      <w:tr w:rsidR="005F5DB1" w:rsidRPr="00C84A6A" w14:paraId="2EC35E77"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7FB8DA6B"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71A0353A" w14:textId="2C3BA3A2" w:rsidR="005F5DB1" w:rsidRPr="005F5DB1" w:rsidRDefault="005F5DB1" w:rsidP="005F5DB1">
            <w:pPr>
              <w:suppressAutoHyphens w:val="0"/>
              <w:ind w:left="186" w:hanging="194"/>
              <w:jc w:val="center"/>
            </w:pPr>
            <w:r w:rsidRPr="005F5DB1">
              <w:t>Москаленко Ирина Олеговна</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6E3BD" w14:textId="070137DA"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0FB9244" w14:textId="579C8BAD"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E2714EB" w14:textId="2BA74217"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7C5A4985" w14:textId="4A9F48D1" w:rsidR="005F5DB1" w:rsidRPr="00C84A6A" w:rsidRDefault="005F5DB1" w:rsidP="005F5DB1">
            <w:pPr>
              <w:ind w:left="186" w:hanging="336"/>
              <w:jc w:val="center"/>
            </w:pPr>
            <w:r w:rsidRPr="005D12E5">
              <w:rPr>
                <w:bCs/>
                <w:color w:val="000000"/>
              </w:rPr>
              <w:t>объявлено</w:t>
            </w:r>
          </w:p>
        </w:tc>
      </w:tr>
      <w:tr w:rsidR="005F5DB1" w:rsidRPr="00C84A6A" w14:paraId="1D7339E2"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2213633C"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5CD2BFBA" w14:textId="7C1376BA" w:rsidR="005F5DB1" w:rsidRPr="005F5DB1" w:rsidRDefault="005F5DB1" w:rsidP="005F5DB1">
            <w:pPr>
              <w:suppressAutoHyphens w:val="0"/>
              <w:ind w:left="186" w:hanging="194"/>
              <w:jc w:val="center"/>
            </w:pPr>
            <w:r w:rsidRPr="005F5DB1">
              <w:t xml:space="preserve">ООО </w:t>
            </w:r>
            <w:r w:rsidR="00C5148D">
              <w:t>«</w:t>
            </w:r>
            <w:r w:rsidRPr="005F5DB1">
              <w:t>БЗМИ</w:t>
            </w:r>
            <w:r w:rsidR="00C5148D">
              <w:t>»</w:t>
            </w:r>
            <w:r w:rsidRPr="005F5DB1">
              <w:t xml:space="preserve"> , ОГРН: 1143123017333</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225A1" w14:textId="22C94851"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F3A49E8" w14:textId="5BB9594F"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A3240DD" w14:textId="70A40E4D"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74EF5A97" w14:textId="60C5A1AC" w:rsidR="005F5DB1" w:rsidRPr="00C84A6A" w:rsidRDefault="005F5DB1" w:rsidP="005F5DB1">
            <w:pPr>
              <w:ind w:left="186" w:hanging="336"/>
              <w:jc w:val="center"/>
            </w:pPr>
            <w:r w:rsidRPr="005D12E5">
              <w:rPr>
                <w:bCs/>
                <w:color w:val="000000"/>
              </w:rPr>
              <w:t>объявлено</w:t>
            </w:r>
          </w:p>
        </w:tc>
      </w:tr>
      <w:tr w:rsidR="005F5DB1" w:rsidRPr="00C84A6A" w14:paraId="07007E89"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400968A1"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43FFB9B6" w14:textId="1EE813E2" w:rsidR="005F5DB1" w:rsidRPr="005F5DB1" w:rsidRDefault="005F5DB1" w:rsidP="005F5DB1">
            <w:pPr>
              <w:suppressAutoHyphens w:val="0"/>
              <w:ind w:left="186" w:hanging="194"/>
              <w:jc w:val="center"/>
            </w:pPr>
            <w:r w:rsidRPr="005F5DB1">
              <w:t>СБИТНЕВ ВЛАДИМИР ВЛАДИМИРОВИЧ</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4510F" w14:textId="484F9161"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3269367" w14:textId="18D82D83"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9F19FED" w14:textId="3856AEE4"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659101D7" w14:textId="7080326C" w:rsidR="005F5DB1" w:rsidRPr="00C84A6A" w:rsidRDefault="005F5DB1" w:rsidP="005F5DB1">
            <w:pPr>
              <w:ind w:left="186" w:hanging="336"/>
              <w:jc w:val="center"/>
            </w:pPr>
            <w:r w:rsidRPr="005D12E5">
              <w:rPr>
                <w:bCs/>
                <w:color w:val="000000"/>
              </w:rPr>
              <w:t>объявлено</w:t>
            </w:r>
          </w:p>
        </w:tc>
      </w:tr>
      <w:tr w:rsidR="005F5DB1" w:rsidRPr="00C84A6A" w14:paraId="4EF77C37"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46F83501"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3B16445A" w14:textId="2F890CA2" w:rsidR="005F5DB1" w:rsidRPr="005F5DB1" w:rsidRDefault="005F5DB1" w:rsidP="005F5DB1">
            <w:pPr>
              <w:suppressAutoHyphens w:val="0"/>
              <w:ind w:left="186" w:hanging="194"/>
              <w:jc w:val="center"/>
            </w:pPr>
            <w:r w:rsidRPr="005F5DB1">
              <w:t>АРДАНЬЯНЦ ГЕОРГИЙ НЕРСЕСОВИЧ</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8F421" w14:textId="37B666E3"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9CA821C" w14:textId="011B5206"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8EE4A22" w14:textId="10265C2A"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089ECBA7" w14:textId="2AAA82A3" w:rsidR="005F5DB1" w:rsidRPr="00C84A6A" w:rsidRDefault="005F5DB1" w:rsidP="005F5DB1">
            <w:pPr>
              <w:ind w:left="186" w:hanging="336"/>
              <w:jc w:val="center"/>
            </w:pPr>
            <w:r w:rsidRPr="005D12E5">
              <w:rPr>
                <w:bCs/>
                <w:color w:val="000000"/>
              </w:rPr>
              <w:t>объявлено</w:t>
            </w:r>
          </w:p>
        </w:tc>
      </w:tr>
      <w:tr w:rsidR="005F5DB1" w:rsidRPr="00C84A6A" w14:paraId="19AC53A9"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37A23A4A"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65A2FA67" w14:textId="64BFD347" w:rsidR="005F5DB1" w:rsidRPr="005F5DB1" w:rsidRDefault="005F5DB1" w:rsidP="005F5DB1">
            <w:pPr>
              <w:suppressAutoHyphens w:val="0"/>
              <w:ind w:left="186" w:hanging="194"/>
              <w:jc w:val="center"/>
            </w:pPr>
            <w:r w:rsidRPr="005F5DB1">
              <w:t xml:space="preserve">ООО </w:t>
            </w:r>
            <w:r w:rsidR="00C5148D">
              <w:t>«</w:t>
            </w:r>
            <w:r w:rsidRPr="005F5DB1">
              <w:t>ПЗК</w:t>
            </w:r>
            <w:r w:rsidR="00C5148D">
              <w:t>»</w:t>
            </w:r>
            <w:r w:rsidRPr="005F5DB1">
              <w:t xml:space="preserve"> , ОГРН: 1113130001368</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D333C" w14:textId="712FC2A9"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0535B43" w14:textId="6A628237"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8E10AB5" w14:textId="602A55C0"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5C6494C6" w14:textId="5328A022" w:rsidR="005F5DB1" w:rsidRPr="00C84A6A" w:rsidRDefault="005F5DB1" w:rsidP="005F5DB1">
            <w:pPr>
              <w:ind w:left="186" w:hanging="336"/>
              <w:jc w:val="center"/>
            </w:pPr>
            <w:r w:rsidRPr="005D12E5">
              <w:rPr>
                <w:bCs/>
                <w:color w:val="000000"/>
              </w:rPr>
              <w:t>объявлено</w:t>
            </w:r>
          </w:p>
        </w:tc>
      </w:tr>
      <w:tr w:rsidR="005F5DB1" w:rsidRPr="00C84A6A" w14:paraId="103BA40A"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3B3BADDE"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7B89FC48" w14:textId="2938A1A0" w:rsidR="005F5DB1" w:rsidRPr="005F5DB1" w:rsidRDefault="005F5DB1" w:rsidP="005F5DB1">
            <w:pPr>
              <w:suppressAutoHyphens w:val="0"/>
              <w:ind w:left="186" w:hanging="194"/>
              <w:jc w:val="center"/>
            </w:pPr>
            <w:r w:rsidRPr="005F5DB1">
              <w:t xml:space="preserve">ООО </w:t>
            </w:r>
            <w:r w:rsidR="00C5148D">
              <w:t>«</w:t>
            </w:r>
            <w:r w:rsidRPr="005F5DB1">
              <w:t>РУСАГРО-ИНВЕСТ</w:t>
            </w:r>
            <w:r w:rsidR="00C5148D">
              <w:t>»</w:t>
            </w:r>
            <w:r w:rsidRPr="005F5DB1">
              <w:t xml:space="preserve"> , ОГРН: 1073126000100</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03FCD" w14:textId="064C41A5"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9BCA02B" w14:textId="58941C14"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45985D6" w14:textId="45062267"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69703204" w14:textId="17629BEB" w:rsidR="005F5DB1" w:rsidRPr="00C84A6A" w:rsidRDefault="005F5DB1" w:rsidP="005F5DB1">
            <w:pPr>
              <w:ind w:left="186" w:hanging="336"/>
              <w:jc w:val="center"/>
            </w:pPr>
            <w:r w:rsidRPr="005D12E5">
              <w:rPr>
                <w:bCs/>
                <w:color w:val="000000"/>
              </w:rPr>
              <w:t>объявлено</w:t>
            </w:r>
          </w:p>
        </w:tc>
      </w:tr>
      <w:tr w:rsidR="005F5DB1" w:rsidRPr="00C84A6A" w14:paraId="113C8BB0"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206104A4"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44FBC28C" w14:textId="0C4992DC" w:rsidR="005F5DB1" w:rsidRPr="005F5DB1" w:rsidRDefault="005F5DB1" w:rsidP="005F5DB1">
            <w:pPr>
              <w:suppressAutoHyphens w:val="0"/>
              <w:ind w:left="186" w:hanging="194"/>
              <w:jc w:val="center"/>
            </w:pPr>
            <w:r w:rsidRPr="005F5DB1">
              <w:t xml:space="preserve">ООО ПК </w:t>
            </w:r>
            <w:r w:rsidR="00C5148D">
              <w:t>«</w:t>
            </w:r>
            <w:r w:rsidRPr="005F5DB1">
              <w:t>РУСЭКО</w:t>
            </w:r>
            <w:r w:rsidR="00C5148D">
              <w:t>»</w:t>
            </w:r>
            <w:r w:rsidRPr="005F5DB1">
              <w:t xml:space="preserve"> , ОГРН: 1173702017609</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34CD4" w14:textId="4232A2E1"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1871DEF" w14:textId="3D043953"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7942726" w14:textId="6617EC68"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09AEC808" w14:textId="3ED54805" w:rsidR="005F5DB1" w:rsidRPr="00C84A6A" w:rsidRDefault="005F5DB1" w:rsidP="005F5DB1">
            <w:pPr>
              <w:ind w:left="186" w:hanging="336"/>
              <w:jc w:val="center"/>
            </w:pPr>
            <w:r w:rsidRPr="005D12E5">
              <w:rPr>
                <w:bCs/>
                <w:color w:val="000000"/>
              </w:rPr>
              <w:t>объявлено</w:t>
            </w:r>
          </w:p>
        </w:tc>
      </w:tr>
      <w:tr w:rsidR="005F5DB1" w:rsidRPr="00C84A6A" w14:paraId="631728CC"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36EA321B"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5190FF8A" w14:textId="2B9F753F" w:rsidR="005F5DB1" w:rsidRPr="005F5DB1" w:rsidRDefault="005F5DB1" w:rsidP="005F5DB1">
            <w:pPr>
              <w:suppressAutoHyphens w:val="0"/>
              <w:ind w:left="186" w:hanging="194"/>
              <w:jc w:val="center"/>
            </w:pPr>
            <w:r w:rsidRPr="005F5DB1">
              <w:t>ДМИТРИЕВ ТАРАС ИВАНОВИЧ</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820C8" w14:textId="1F61ADC2"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6FE75B8" w14:textId="1738B36C"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AF6DE40" w14:textId="7547F446"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5BB8FEE3" w14:textId="64730A8D" w:rsidR="005F5DB1" w:rsidRPr="00C84A6A" w:rsidRDefault="005F5DB1" w:rsidP="005F5DB1">
            <w:pPr>
              <w:ind w:left="186" w:hanging="336"/>
              <w:jc w:val="center"/>
            </w:pPr>
            <w:r w:rsidRPr="005D12E5">
              <w:rPr>
                <w:bCs/>
                <w:color w:val="000000"/>
              </w:rPr>
              <w:t>объявлено</w:t>
            </w:r>
          </w:p>
        </w:tc>
      </w:tr>
      <w:tr w:rsidR="005F5DB1" w:rsidRPr="00C84A6A" w14:paraId="4A1ACA6F"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5BB6C130"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0D1E455A" w14:textId="0153A3FA" w:rsidR="005F5DB1" w:rsidRPr="005F5DB1" w:rsidRDefault="005F5DB1" w:rsidP="005F5DB1">
            <w:pPr>
              <w:suppressAutoHyphens w:val="0"/>
              <w:ind w:left="186" w:hanging="194"/>
              <w:jc w:val="center"/>
            </w:pPr>
            <w:r w:rsidRPr="005F5DB1">
              <w:t>ЗУБОВ ВЛАДИМИР ЛЕОНИДОВИЧ</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74B49" w14:textId="00C65FA7"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8F01532" w14:textId="2C68BD6F"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D6A0BA9" w14:textId="4938089E" w:rsidR="005F5DB1" w:rsidRPr="00C84A6A" w:rsidRDefault="005F5DB1" w:rsidP="005F5DB1">
            <w:pPr>
              <w:ind w:left="-151" w:firstLine="89"/>
              <w:jc w:val="center"/>
            </w:pPr>
            <w:r w:rsidRPr="005D12E5">
              <w:rPr>
                <w:bCs/>
                <w:color w:val="000000"/>
              </w:rPr>
              <w:t xml:space="preserve">федеральный государственный экологический контроль </w:t>
            </w:r>
            <w:r w:rsidRPr="005D12E5">
              <w:rPr>
                <w:bCs/>
                <w:color w:val="000000"/>
              </w:rPr>
              <w:lastRenderedPageBreak/>
              <w:t>(надзор)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584E2CD5" w14:textId="05AF5F35" w:rsidR="005F5DB1" w:rsidRPr="00C84A6A" w:rsidRDefault="005F5DB1" w:rsidP="005F5DB1">
            <w:pPr>
              <w:ind w:left="186" w:hanging="336"/>
              <w:jc w:val="center"/>
            </w:pPr>
            <w:r w:rsidRPr="005D12E5">
              <w:rPr>
                <w:bCs/>
                <w:color w:val="000000"/>
              </w:rPr>
              <w:lastRenderedPageBreak/>
              <w:t>объявлено</w:t>
            </w:r>
          </w:p>
        </w:tc>
      </w:tr>
      <w:tr w:rsidR="005F5DB1" w:rsidRPr="00C84A6A" w14:paraId="6DC70B84"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501B7F58"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49F13679" w14:textId="058B74BD" w:rsidR="005F5DB1" w:rsidRPr="005F5DB1" w:rsidRDefault="005F5DB1" w:rsidP="005F5DB1">
            <w:pPr>
              <w:suppressAutoHyphens w:val="0"/>
              <w:ind w:left="186" w:hanging="194"/>
              <w:jc w:val="center"/>
            </w:pPr>
            <w:r w:rsidRPr="005F5DB1">
              <w:t xml:space="preserve">ООО </w:t>
            </w:r>
            <w:r w:rsidR="00C5148D">
              <w:t>«</w:t>
            </w:r>
            <w:r w:rsidRPr="005F5DB1">
              <w:t xml:space="preserve">ЭКОЦЕНТР </w:t>
            </w:r>
            <w:r w:rsidR="00C5148D">
              <w:t>«</w:t>
            </w:r>
            <w:r w:rsidRPr="005F5DB1">
              <w:t>ЧЕРНОЗЕМЬЕ</w:t>
            </w:r>
            <w:r w:rsidR="00C5148D">
              <w:t>»</w:t>
            </w:r>
            <w:r w:rsidRPr="005F5DB1">
              <w:t xml:space="preserve"> , ОГРН: 1173123045150</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3A230" w14:textId="0112FF74"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D31EA4B" w14:textId="33E42482"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EF63DCC" w14:textId="5259682A"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47ADB35F" w14:textId="4AFE0466" w:rsidR="005F5DB1" w:rsidRPr="00C84A6A" w:rsidRDefault="005F5DB1" w:rsidP="005F5DB1">
            <w:pPr>
              <w:ind w:left="186" w:hanging="336"/>
              <w:jc w:val="center"/>
            </w:pPr>
            <w:r w:rsidRPr="005D12E5">
              <w:rPr>
                <w:bCs/>
                <w:color w:val="000000"/>
              </w:rPr>
              <w:t>объявлено</w:t>
            </w:r>
          </w:p>
        </w:tc>
      </w:tr>
      <w:tr w:rsidR="005F5DB1" w:rsidRPr="00C84A6A" w14:paraId="217444C1"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1BC19818"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6CF48624" w14:textId="67E36161" w:rsidR="005F5DB1" w:rsidRPr="005F5DB1" w:rsidRDefault="005F5DB1" w:rsidP="005F5DB1">
            <w:pPr>
              <w:suppressAutoHyphens w:val="0"/>
              <w:ind w:left="186" w:hanging="194"/>
              <w:jc w:val="center"/>
            </w:pPr>
            <w:r w:rsidRPr="005F5DB1">
              <w:t xml:space="preserve">ООО </w:t>
            </w:r>
            <w:r w:rsidR="00C5148D">
              <w:t>«</w:t>
            </w:r>
            <w:r w:rsidRPr="005F5DB1">
              <w:t>ЗСМ</w:t>
            </w:r>
            <w:r w:rsidR="00C5148D">
              <w:t>»</w:t>
            </w:r>
            <w:r w:rsidRPr="005F5DB1">
              <w:t xml:space="preserve"> , ОГРН: 1173123004450</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B0078" w14:textId="0CE4457D"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5DE034A" w14:textId="0DFBA189"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13105ED" w14:textId="0970CE81"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70BD18FB" w14:textId="47AED426" w:rsidR="005F5DB1" w:rsidRPr="00C84A6A" w:rsidRDefault="005F5DB1" w:rsidP="005F5DB1">
            <w:pPr>
              <w:ind w:left="186" w:hanging="336"/>
              <w:jc w:val="center"/>
            </w:pPr>
            <w:r w:rsidRPr="005D12E5">
              <w:rPr>
                <w:bCs/>
                <w:color w:val="000000"/>
              </w:rPr>
              <w:t>объявлено</w:t>
            </w:r>
          </w:p>
        </w:tc>
      </w:tr>
      <w:tr w:rsidR="005F5DB1" w:rsidRPr="00C84A6A" w14:paraId="7BFC0358"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0DFA766B"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5C9DAB34" w14:textId="0DBA1FAE" w:rsidR="005F5DB1" w:rsidRPr="005F5DB1" w:rsidRDefault="005F5DB1" w:rsidP="005F5DB1">
            <w:pPr>
              <w:suppressAutoHyphens w:val="0"/>
              <w:ind w:left="186" w:hanging="194"/>
              <w:jc w:val="center"/>
            </w:pPr>
            <w:r w:rsidRPr="005F5DB1">
              <w:t xml:space="preserve">ООО </w:t>
            </w:r>
            <w:r w:rsidR="00C5148D">
              <w:t>«</w:t>
            </w:r>
            <w:r w:rsidRPr="005F5DB1">
              <w:t>ЕВРОЛОГИСТИК</w:t>
            </w:r>
            <w:r w:rsidR="00C5148D">
              <w:t>»</w:t>
            </w:r>
            <w:r w:rsidRPr="005F5DB1">
              <w:t xml:space="preserve"> , ОГРН: 1143130002080</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DDCE8" w14:textId="3F3EAE7A"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9D08327" w14:textId="190D92DE"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F4444F7" w14:textId="38C8190E"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49166A62" w14:textId="6F75EFB8" w:rsidR="005F5DB1" w:rsidRPr="00C84A6A" w:rsidRDefault="005F5DB1" w:rsidP="005F5DB1">
            <w:pPr>
              <w:ind w:left="186" w:hanging="336"/>
              <w:jc w:val="center"/>
            </w:pPr>
            <w:r w:rsidRPr="005D12E5">
              <w:rPr>
                <w:bCs/>
                <w:color w:val="000000"/>
              </w:rPr>
              <w:t>объявлено</w:t>
            </w:r>
          </w:p>
        </w:tc>
      </w:tr>
      <w:tr w:rsidR="005F5DB1" w:rsidRPr="00C84A6A" w14:paraId="55F40D3A"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0D266B5A"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15F10997" w14:textId="48615D83" w:rsidR="005F5DB1" w:rsidRPr="005F5DB1" w:rsidRDefault="005F5DB1" w:rsidP="005F5DB1">
            <w:pPr>
              <w:suppressAutoHyphens w:val="0"/>
              <w:ind w:left="186" w:hanging="194"/>
              <w:jc w:val="center"/>
            </w:pPr>
            <w:r w:rsidRPr="005F5DB1">
              <w:t xml:space="preserve">ООО </w:t>
            </w:r>
            <w:r w:rsidR="00C5148D">
              <w:t>«</w:t>
            </w:r>
            <w:r w:rsidRPr="005F5DB1">
              <w:t>ТЕКО</w:t>
            </w:r>
            <w:r w:rsidR="00C5148D">
              <w:t>»</w:t>
            </w:r>
            <w:r w:rsidRPr="005F5DB1">
              <w:t xml:space="preserve"> , ОГРН: 1173123031586</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9B64A" w14:textId="53746194"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EA32192" w14:textId="1A7A6A8B"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34B9063" w14:textId="65562458"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34EF2891" w14:textId="34BD399B" w:rsidR="005F5DB1" w:rsidRPr="00C84A6A" w:rsidRDefault="005F5DB1" w:rsidP="005F5DB1">
            <w:pPr>
              <w:ind w:left="186" w:hanging="336"/>
              <w:jc w:val="center"/>
            </w:pPr>
            <w:r w:rsidRPr="005D12E5">
              <w:rPr>
                <w:bCs/>
                <w:color w:val="000000"/>
              </w:rPr>
              <w:t>объявлено</w:t>
            </w:r>
          </w:p>
        </w:tc>
      </w:tr>
      <w:tr w:rsidR="005F5DB1" w:rsidRPr="00C84A6A" w14:paraId="685C3108"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514B33A9"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4D09C877" w14:textId="11951A15" w:rsidR="005F5DB1" w:rsidRPr="005F5DB1" w:rsidRDefault="005F5DB1" w:rsidP="005F5DB1">
            <w:pPr>
              <w:suppressAutoHyphens w:val="0"/>
              <w:ind w:left="186" w:hanging="194"/>
              <w:jc w:val="center"/>
            </w:pPr>
            <w:r w:rsidRPr="005F5DB1">
              <w:t xml:space="preserve">ООО </w:t>
            </w:r>
            <w:r w:rsidR="00C5148D">
              <w:t>«</w:t>
            </w:r>
            <w:r w:rsidRPr="005F5DB1">
              <w:t>РОВЕНЬКИ-МАСЛОСЫРЗАВОД</w:t>
            </w:r>
            <w:r w:rsidR="00C5148D">
              <w:t>»</w:t>
            </w:r>
            <w:r w:rsidRPr="005F5DB1">
              <w:t xml:space="preserve"> , ОГРН: 1143126000071</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C508E" w14:textId="799FEE97"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F8B0A76" w14:textId="5A57CFE4"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41D3785" w14:textId="75CF3CD6"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2FE7BD76" w14:textId="2A5DC3DF" w:rsidR="005F5DB1" w:rsidRPr="00C84A6A" w:rsidRDefault="005F5DB1" w:rsidP="005F5DB1">
            <w:pPr>
              <w:ind w:left="186" w:hanging="336"/>
              <w:jc w:val="center"/>
            </w:pPr>
            <w:r w:rsidRPr="005D12E5">
              <w:rPr>
                <w:bCs/>
                <w:color w:val="000000"/>
              </w:rPr>
              <w:t>объявлено</w:t>
            </w:r>
          </w:p>
        </w:tc>
      </w:tr>
      <w:tr w:rsidR="005F5DB1" w:rsidRPr="00C84A6A" w14:paraId="48F6F3FA"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10CA07F3"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319FAB14" w14:textId="1EBDCB34" w:rsidR="005F5DB1" w:rsidRPr="005F5DB1" w:rsidRDefault="005F5DB1" w:rsidP="005F5DB1">
            <w:pPr>
              <w:suppressAutoHyphens w:val="0"/>
              <w:ind w:left="186" w:hanging="194"/>
              <w:jc w:val="center"/>
            </w:pPr>
            <w:r w:rsidRPr="005F5DB1">
              <w:t xml:space="preserve">ООО </w:t>
            </w:r>
            <w:r w:rsidR="00C5148D">
              <w:t>«</w:t>
            </w:r>
            <w:r w:rsidRPr="005F5DB1">
              <w:t>МАБ</w:t>
            </w:r>
            <w:r w:rsidR="00C5148D">
              <w:t>»</w:t>
            </w:r>
            <w:r w:rsidRPr="005F5DB1">
              <w:t xml:space="preserve"> , ОГРН: 1163123062409</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2ED47" w14:textId="64E943B7"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505982B" w14:textId="6A300BAA"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2AB83D6" w14:textId="503C67CD"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78ED76E4" w14:textId="386704A8" w:rsidR="005F5DB1" w:rsidRPr="00C84A6A" w:rsidRDefault="005F5DB1" w:rsidP="005F5DB1">
            <w:pPr>
              <w:ind w:left="186" w:hanging="336"/>
              <w:jc w:val="center"/>
            </w:pPr>
            <w:r w:rsidRPr="005D12E5">
              <w:rPr>
                <w:bCs/>
                <w:color w:val="000000"/>
              </w:rPr>
              <w:t>объявлено</w:t>
            </w:r>
          </w:p>
        </w:tc>
      </w:tr>
      <w:tr w:rsidR="005F5DB1" w:rsidRPr="00C84A6A" w14:paraId="3C26662E"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6FF213FA"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34F54F1D" w14:textId="64D0DF10" w:rsidR="005F5DB1" w:rsidRPr="005F5DB1" w:rsidRDefault="005F5DB1" w:rsidP="005F5DB1">
            <w:pPr>
              <w:suppressAutoHyphens w:val="0"/>
              <w:ind w:left="186" w:hanging="194"/>
              <w:jc w:val="center"/>
            </w:pPr>
            <w:r w:rsidRPr="005F5DB1">
              <w:t xml:space="preserve">ООО </w:t>
            </w:r>
            <w:r w:rsidR="00C5148D">
              <w:t>«</w:t>
            </w:r>
            <w:r w:rsidRPr="005F5DB1">
              <w:t>ТРИЛОГИЯ</w:t>
            </w:r>
            <w:r w:rsidR="00C5148D">
              <w:t>»</w:t>
            </w:r>
            <w:r w:rsidRPr="005F5DB1">
              <w:t xml:space="preserve"> , ОГРН: 1173123022236</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8D796" w14:textId="61C3C412"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CA37D58" w14:textId="632A6B0F"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70C695E" w14:textId="6D5A09F8"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4233112B" w14:textId="323D6209" w:rsidR="005F5DB1" w:rsidRPr="00C84A6A" w:rsidRDefault="005F5DB1" w:rsidP="005F5DB1">
            <w:pPr>
              <w:ind w:left="186" w:hanging="336"/>
              <w:jc w:val="center"/>
            </w:pPr>
            <w:r w:rsidRPr="005D12E5">
              <w:rPr>
                <w:bCs/>
                <w:color w:val="000000"/>
              </w:rPr>
              <w:t>объявлено</w:t>
            </w:r>
          </w:p>
        </w:tc>
      </w:tr>
      <w:tr w:rsidR="005F5DB1" w:rsidRPr="00C84A6A" w14:paraId="72A6A5AD"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3E53A7D9"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2A5B0FF7" w14:textId="12A6E567" w:rsidR="005F5DB1" w:rsidRPr="005F5DB1" w:rsidRDefault="005F5DB1" w:rsidP="005F5DB1">
            <w:pPr>
              <w:suppressAutoHyphens w:val="0"/>
              <w:ind w:left="186" w:hanging="194"/>
              <w:jc w:val="center"/>
            </w:pPr>
            <w:r w:rsidRPr="005F5DB1">
              <w:t xml:space="preserve">ООО </w:t>
            </w:r>
            <w:r w:rsidR="00C5148D">
              <w:t>«</w:t>
            </w:r>
            <w:r w:rsidRPr="005F5DB1">
              <w:t>БЕЛПОЛИМЕР</w:t>
            </w:r>
            <w:r w:rsidR="00C5148D">
              <w:t>»</w:t>
            </w:r>
            <w:r w:rsidRPr="005F5DB1">
              <w:t xml:space="preserve"> , ОГРН: 1183123022279</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0524C" w14:textId="48C64ECF"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FE1DFBD" w14:textId="77E6BF52"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7511CFE" w14:textId="6A4694A3"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2DD22A1F" w14:textId="30C12821" w:rsidR="005F5DB1" w:rsidRPr="00C84A6A" w:rsidRDefault="005F5DB1" w:rsidP="005F5DB1">
            <w:pPr>
              <w:ind w:left="186" w:hanging="336"/>
              <w:jc w:val="center"/>
            </w:pPr>
            <w:r w:rsidRPr="005D12E5">
              <w:rPr>
                <w:bCs/>
                <w:color w:val="000000"/>
              </w:rPr>
              <w:t>объявлено</w:t>
            </w:r>
          </w:p>
        </w:tc>
      </w:tr>
      <w:tr w:rsidR="005F5DB1" w:rsidRPr="00C84A6A" w14:paraId="7A42739B"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246F87ED"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65BE4891" w14:textId="7DD2E1C7" w:rsidR="005F5DB1" w:rsidRPr="005F5DB1" w:rsidRDefault="005F5DB1" w:rsidP="005F5DB1">
            <w:pPr>
              <w:suppressAutoHyphens w:val="0"/>
              <w:ind w:left="186" w:hanging="194"/>
              <w:jc w:val="center"/>
            </w:pPr>
            <w:r w:rsidRPr="005F5DB1">
              <w:t xml:space="preserve">ООО </w:t>
            </w:r>
            <w:r w:rsidR="00C5148D">
              <w:t>«</w:t>
            </w:r>
            <w:r w:rsidRPr="005F5DB1">
              <w:t>МАКАРСТРОЙ</w:t>
            </w:r>
            <w:r w:rsidR="00C5148D">
              <w:t>»</w:t>
            </w:r>
            <w:r w:rsidRPr="005F5DB1">
              <w:t xml:space="preserve"> , ОГРН: 1023102362733</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2C8BA" w14:textId="3C6F9AA3"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00B708C" w14:textId="7D2D3793"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1E970B1" w14:textId="4ABA0E71"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33951B3B" w14:textId="5EC8F19F" w:rsidR="005F5DB1" w:rsidRPr="00C84A6A" w:rsidRDefault="005F5DB1" w:rsidP="005F5DB1">
            <w:pPr>
              <w:ind w:left="186" w:hanging="336"/>
              <w:jc w:val="center"/>
            </w:pPr>
            <w:r w:rsidRPr="005D12E5">
              <w:rPr>
                <w:bCs/>
                <w:color w:val="000000"/>
              </w:rPr>
              <w:t>объявлено</w:t>
            </w:r>
          </w:p>
        </w:tc>
      </w:tr>
      <w:tr w:rsidR="005F5DB1" w:rsidRPr="00C84A6A" w14:paraId="5E53F3BB"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7E7CC037"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12E6F319" w14:textId="208C45CB" w:rsidR="005F5DB1" w:rsidRPr="005F5DB1" w:rsidRDefault="005F5DB1" w:rsidP="005F5DB1">
            <w:pPr>
              <w:suppressAutoHyphens w:val="0"/>
              <w:ind w:left="186" w:hanging="194"/>
              <w:jc w:val="center"/>
            </w:pPr>
            <w:r w:rsidRPr="005F5DB1">
              <w:t>ПОПОВА ЛЮДМИЛА ГРИГОРЬЕВНА</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8B5F6" w14:textId="405E49C6"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6397AD5" w14:textId="5DEA422B"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629F666" w14:textId="7EF94A8D" w:rsidR="005F5DB1" w:rsidRPr="00C84A6A" w:rsidRDefault="005F5DB1" w:rsidP="005F5DB1">
            <w:pPr>
              <w:ind w:left="-151" w:firstLine="89"/>
              <w:jc w:val="center"/>
            </w:pPr>
            <w:r w:rsidRPr="005D12E5">
              <w:rPr>
                <w:bCs/>
                <w:color w:val="000000"/>
              </w:rPr>
              <w:t xml:space="preserve">федеральный государственный </w:t>
            </w:r>
            <w:r w:rsidRPr="005D12E5">
              <w:rPr>
                <w:bCs/>
                <w:color w:val="000000"/>
              </w:rPr>
              <w:lastRenderedPageBreak/>
              <w:t>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72DE89A8" w14:textId="3CAE08BF" w:rsidR="005F5DB1" w:rsidRPr="00C84A6A" w:rsidRDefault="005F5DB1" w:rsidP="005F5DB1">
            <w:pPr>
              <w:ind w:left="186" w:hanging="336"/>
              <w:jc w:val="center"/>
            </w:pPr>
            <w:r w:rsidRPr="005D12E5">
              <w:rPr>
                <w:bCs/>
                <w:color w:val="000000"/>
              </w:rPr>
              <w:lastRenderedPageBreak/>
              <w:t>объявлено</w:t>
            </w:r>
          </w:p>
        </w:tc>
      </w:tr>
      <w:tr w:rsidR="005F5DB1" w:rsidRPr="00C84A6A" w14:paraId="58C075DF"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10E4B2D1"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30ACC6EE" w14:textId="1DD0A10D" w:rsidR="005F5DB1" w:rsidRPr="005F5DB1" w:rsidRDefault="005F5DB1" w:rsidP="005F5DB1">
            <w:pPr>
              <w:suppressAutoHyphens w:val="0"/>
              <w:ind w:left="186" w:hanging="194"/>
              <w:jc w:val="center"/>
            </w:pPr>
            <w:r w:rsidRPr="005F5DB1">
              <w:t xml:space="preserve">ООО </w:t>
            </w:r>
            <w:r w:rsidR="00C5148D">
              <w:t>«</w:t>
            </w:r>
            <w:r w:rsidRPr="005F5DB1">
              <w:t>СПЕЦАРМ</w:t>
            </w:r>
            <w:r w:rsidR="00C5148D">
              <w:t>»</w:t>
            </w:r>
            <w:r w:rsidRPr="005F5DB1">
              <w:t xml:space="preserve"> , ОГРН: 1073123011125</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86B7B" w14:textId="64B48B58"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E20316A" w14:textId="7B92553C"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414805C" w14:textId="37DCD46F"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418CFC86" w14:textId="2DCE870F" w:rsidR="005F5DB1" w:rsidRPr="00C84A6A" w:rsidRDefault="005F5DB1" w:rsidP="005F5DB1">
            <w:pPr>
              <w:ind w:left="186" w:hanging="336"/>
              <w:jc w:val="center"/>
            </w:pPr>
            <w:r w:rsidRPr="005D12E5">
              <w:rPr>
                <w:bCs/>
                <w:color w:val="000000"/>
              </w:rPr>
              <w:t>объявлено</w:t>
            </w:r>
          </w:p>
        </w:tc>
      </w:tr>
      <w:tr w:rsidR="005F5DB1" w:rsidRPr="00C84A6A" w14:paraId="551849F5"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6FDBC43A"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5D03E545" w14:textId="7D528A01" w:rsidR="005F5DB1" w:rsidRPr="005F5DB1" w:rsidRDefault="005F5DB1" w:rsidP="005F5DB1">
            <w:pPr>
              <w:suppressAutoHyphens w:val="0"/>
              <w:ind w:left="186" w:hanging="194"/>
              <w:jc w:val="center"/>
            </w:pPr>
            <w:r w:rsidRPr="005F5DB1">
              <w:t>Дьяченко Владислав Викторович</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F802C" w14:textId="62853CCD"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B651EB5" w14:textId="67201108"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157D002" w14:textId="543A3DCA"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00D3B6CB" w14:textId="59615F13" w:rsidR="005F5DB1" w:rsidRPr="00C84A6A" w:rsidRDefault="005F5DB1" w:rsidP="005F5DB1">
            <w:pPr>
              <w:ind w:left="186" w:hanging="336"/>
              <w:jc w:val="center"/>
            </w:pPr>
            <w:r w:rsidRPr="005D12E5">
              <w:rPr>
                <w:bCs/>
                <w:color w:val="000000"/>
              </w:rPr>
              <w:t>объявлено</w:t>
            </w:r>
          </w:p>
        </w:tc>
      </w:tr>
      <w:tr w:rsidR="005F5DB1" w:rsidRPr="00C84A6A" w14:paraId="1B5BEB14"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2AD89BB2"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52D9CE89" w14:textId="620C8871" w:rsidR="005F5DB1" w:rsidRPr="005F5DB1" w:rsidRDefault="005F5DB1" w:rsidP="005F5DB1">
            <w:pPr>
              <w:suppressAutoHyphens w:val="0"/>
              <w:ind w:left="186" w:hanging="194"/>
              <w:jc w:val="center"/>
            </w:pPr>
            <w:r w:rsidRPr="005F5DB1">
              <w:t xml:space="preserve">ООО НП </w:t>
            </w:r>
            <w:r w:rsidR="00C5148D">
              <w:t>«</w:t>
            </w:r>
            <w:r w:rsidRPr="005F5DB1">
              <w:t>ТЕХПРОМСЕРВИС</w:t>
            </w:r>
            <w:r w:rsidR="00C5148D">
              <w:t>»</w:t>
            </w:r>
            <w:r w:rsidRPr="005F5DB1">
              <w:t xml:space="preserve"> , ОГРН: 1083128002396</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53391" w14:textId="6F1362A0"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627F453" w14:textId="07893CF0"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5D50C42" w14:textId="36F37F48"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094446C7" w14:textId="3666BA8F" w:rsidR="005F5DB1" w:rsidRPr="00C84A6A" w:rsidRDefault="005F5DB1" w:rsidP="005F5DB1">
            <w:pPr>
              <w:ind w:left="186" w:hanging="336"/>
              <w:jc w:val="center"/>
            </w:pPr>
            <w:r w:rsidRPr="005D12E5">
              <w:rPr>
                <w:bCs/>
                <w:color w:val="000000"/>
              </w:rPr>
              <w:t>объявлено</w:t>
            </w:r>
          </w:p>
        </w:tc>
      </w:tr>
      <w:tr w:rsidR="005F5DB1" w:rsidRPr="00C84A6A" w14:paraId="0F36F567"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651A9C7C"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48F22AC5" w14:textId="2BF7216A" w:rsidR="005F5DB1" w:rsidRPr="005F5DB1" w:rsidRDefault="005F5DB1" w:rsidP="005F5DB1">
            <w:pPr>
              <w:suppressAutoHyphens w:val="0"/>
              <w:ind w:left="186" w:hanging="194"/>
              <w:jc w:val="center"/>
            </w:pPr>
            <w:r w:rsidRPr="005F5DB1">
              <w:t xml:space="preserve">ООО </w:t>
            </w:r>
            <w:r w:rsidR="00C5148D">
              <w:t>«</w:t>
            </w:r>
            <w:r w:rsidRPr="005F5DB1">
              <w:t xml:space="preserve">АПК </w:t>
            </w:r>
            <w:r w:rsidR="00C5148D">
              <w:t>«</w:t>
            </w:r>
            <w:r w:rsidRPr="005F5DB1">
              <w:t>АГРОФУД</w:t>
            </w:r>
            <w:r w:rsidR="00C5148D">
              <w:t>»</w:t>
            </w:r>
            <w:r w:rsidRPr="005F5DB1">
              <w:t xml:space="preserve"> , ОГРН: 1163123082803</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FACB9" w14:textId="17EB6FA1"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A71F0ED" w14:textId="1E0FCBC7"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0348505" w14:textId="5F09643D"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29DFF140" w14:textId="065754ED" w:rsidR="005F5DB1" w:rsidRPr="00C84A6A" w:rsidRDefault="005F5DB1" w:rsidP="005F5DB1">
            <w:pPr>
              <w:ind w:left="186" w:hanging="336"/>
              <w:jc w:val="center"/>
            </w:pPr>
            <w:r w:rsidRPr="005D12E5">
              <w:rPr>
                <w:bCs/>
                <w:color w:val="000000"/>
              </w:rPr>
              <w:t>объявлено</w:t>
            </w:r>
          </w:p>
        </w:tc>
      </w:tr>
      <w:tr w:rsidR="005F5DB1" w:rsidRPr="00C84A6A" w14:paraId="03BB7DE5"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4941C336"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7AEAD856" w14:textId="3E26258A" w:rsidR="005F5DB1" w:rsidRPr="005F5DB1" w:rsidRDefault="005F5DB1" w:rsidP="005F5DB1">
            <w:pPr>
              <w:suppressAutoHyphens w:val="0"/>
              <w:ind w:left="186" w:hanging="194"/>
              <w:jc w:val="center"/>
            </w:pPr>
            <w:r w:rsidRPr="005F5DB1">
              <w:t>ЛЕДЕНЕВА КРИСТИНА ВЯЧЕСЛАВОВНА</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A66C3" w14:textId="587B05DC"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8C502B5" w14:textId="5F61B6A0"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905B89E" w14:textId="42A8109C"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0B88373B" w14:textId="44920D82" w:rsidR="005F5DB1" w:rsidRPr="00C84A6A" w:rsidRDefault="005F5DB1" w:rsidP="005F5DB1">
            <w:pPr>
              <w:ind w:left="186" w:hanging="336"/>
              <w:jc w:val="center"/>
            </w:pPr>
            <w:r w:rsidRPr="005D12E5">
              <w:rPr>
                <w:bCs/>
                <w:color w:val="000000"/>
              </w:rPr>
              <w:t>объявлено</w:t>
            </w:r>
          </w:p>
        </w:tc>
      </w:tr>
      <w:tr w:rsidR="005F5DB1" w:rsidRPr="00C84A6A" w14:paraId="4FB0430D"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6C97C9E5"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16294756" w14:textId="151AF9C5" w:rsidR="005F5DB1" w:rsidRPr="005F5DB1" w:rsidRDefault="005F5DB1" w:rsidP="005F5DB1">
            <w:pPr>
              <w:suppressAutoHyphens w:val="0"/>
              <w:ind w:left="186" w:hanging="194"/>
              <w:jc w:val="center"/>
            </w:pPr>
            <w:r w:rsidRPr="005F5DB1">
              <w:t xml:space="preserve">ООО </w:t>
            </w:r>
            <w:r w:rsidR="00C5148D">
              <w:t>«</w:t>
            </w:r>
            <w:r w:rsidRPr="005F5DB1">
              <w:t>БЕЛЗНАК-ПРОХОРОВКА</w:t>
            </w:r>
            <w:r w:rsidR="00C5148D">
              <w:t>»</w:t>
            </w:r>
            <w:r w:rsidRPr="005F5DB1">
              <w:t xml:space="preserve"> , ОГРН: 1113130001841</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26C82" w14:textId="4E480292"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A298EE5" w14:textId="321D1017"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75BAE99" w14:textId="1FFF105C"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23460165" w14:textId="17235046" w:rsidR="005F5DB1" w:rsidRPr="00C84A6A" w:rsidRDefault="005F5DB1" w:rsidP="005F5DB1">
            <w:pPr>
              <w:ind w:left="186" w:hanging="336"/>
              <w:jc w:val="center"/>
            </w:pPr>
            <w:r w:rsidRPr="005D12E5">
              <w:rPr>
                <w:bCs/>
                <w:color w:val="000000"/>
              </w:rPr>
              <w:t>объявлено</w:t>
            </w:r>
          </w:p>
        </w:tc>
      </w:tr>
      <w:tr w:rsidR="005F5DB1" w:rsidRPr="00C84A6A" w14:paraId="156A9C00"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52F04285"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6634D7CF" w14:textId="3419632A" w:rsidR="005F5DB1" w:rsidRPr="005F5DB1" w:rsidRDefault="005F5DB1" w:rsidP="005F5DB1">
            <w:pPr>
              <w:suppressAutoHyphens w:val="0"/>
              <w:ind w:left="186" w:hanging="194"/>
              <w:jc w:val="center"/>
            </w:pPr>
            <w:r w:rsidRPr="005F5DB1">
              <w:t xml:space="preserve">ООО </w:t>
            </w:r>
            <w:r w:rsidR="00C5148D">
              <w:t>«</w:t>
            </w:r>
            <w:r w:rsidRPr="005F5DB1">
              <w:t>ТКОСЕРВИС</w:t>
            </w:r>
            <w:r w:rsidR="00C5148D">
              <w:t>»</w:t>
            </w:r>
            <w:r w:rsidRPr="005F5DB1">
              <w:t xml:space="preserve"> , ОГРН: 1173123021554</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804D5" w14:textId="3E968B74"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9EE10AF" w14:textId="40CB3F68"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D02D0FB" w14:textId="504C588A"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60180AFE" w14:textId="1BED8538" w:rsidR="005F5DB1" w:rsidRPr="00C84A6A" w:rsidRDefault="005F5DB1" w:rsidP="005F5DB1">
            <w:pPr>
              <w:ind w:left="186" w:hanging="336"/>
              <w:jc w:val="center"/>
            </w:pPr>
            <w:r w:rsidRPr="005D12E5">
              <w:rPr>
                <w:bCs/>
                <w:color w:val="000000"/>
              </w:rPr>
              <w:t>объявлено</w:t>
            </w:r>
          </w:p>
        </w:tc>
      </w:tr>
      <w:tr w:rsidR="005F5DB1" w:rsidRPr="00C84A6A" w14:paraId="1FC0FCA5"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5965D28E"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324B87AD" w14:textId="18BB76F3" w:rsidR="005F5DB1" w:rsidRPr="005F5DB1" w:rsidRDefault="005F5DB1" w:rsidP="005F5DB1">
            <w:pPr>
              <w:suppressAutoHyphens w:val="0"/>
              <w:ind w:left="186" w:hanging="194"/>
              <w:jc w:val="center"/>
            </w:pPr>
            <w:r w:rsidRPr="005F5DB1">
              <w:t xml:space="preserve">ООО </w:t>
            </w:r>
            <w:r w:rsidR="00C5148D">
              <w:t>«</w:t>
            </w:r>
            <w:r w:rsidRPr="005F5DB1">
              <w:t>ЭКОГРУП ЮГ</w:t>
            </w:r>
            <w:r w:rsidR="00C5148D">
              <w:t>»</w:t>
            </w:r>
            <w:r w:rsidRPr="005F5DB1">
              <w:t xml:space="preserve"> , ОГРН: 1193123004392</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0B584" w14:textId="6FDEBF8F"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E604F3D" w14:textId="021C7C15"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FCC992C" w14:textId="19D0D0BA"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271D07CD" w14:textId="7AE431A8" w:rsidR="005F5DB1" w:rsidRPr="00C84A6A" w:rsidRDefault="005F5DB1" w:rsidP="005F5DB1">
            <w:pPr>
              <w:ind w:left="186" w:hanging="336"/>
              <w:jc w:val="center"/>
            </w:pPr>
            <w:r w:rsidRPr="005D12E5">
              <w:rPr>
                <w:bCs/>
                <w:color w:val="000000"/>
              </w:rPr>
              <w:t>объявлено</w:t>
            </w:r>
          </w:p>
        </w:tc>
      </w:tr>
      <w:tr w:rsidR="005F5DB1" w:rsidRPr="00C84A6A" w14:paraId="1C31E04A"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2E20C280"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39D26AE1" w14:textId="47622FBC" w:rsidR="005F5DB1" w:rsidRPr="005F5DB1" w:rsidRDefault="005F5DB1" w:rsidP="005F5DB1">
            <w:pPr>
              <w:suppressAutoHyphens w:val="0"/>
              <w:ind w:left="186" w:hanging="194"/>
              <w:jc w:val="center"/>
            </w:pPr>
            <w:r w:rsidRPr="005F5DB1">
              <w:t xml:space="preserve">ООО </w:t>
            </w:r>
            <w:r w:rsidR="00C5148D">
              <w:t>«</w:t>
            </w:r>
            <w:r w:rsidRPr="005F5DB1">
              <w:t>ЭКОГРУП СЕВЕРО-ЗАПАД</w:t>
            </w:r>
            <w:r w:rsidR="00C5148D">
              <w:t>»</w:t>
            </w:r>
            <w:r w:rsidRPr="005F5DB1">
              <w:t xml:space="preserve"> , ОГРН: 1193123004722</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B01C8" w14:textId="5C511C9B"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660351E" w14:textId="1F51F2D1"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3E2831C" w14:textId="25DD0E46"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43CCA063" w14:textId="2C795ECF" w:rsidR="005F5DB1" w:rsidRPr="00C84A6A" w:rsidRDefault="005F5DB1" w:rsidP="005F5DB1">
            <w:pPr>
              <w:ind w:left="186" w:hanging="336"/>
              <w:jc w:val="center"/>
            </w:pPr>
            <w:r w:rsidRPr="005D12E5">
              <w:rPr>
                <w:bCs/>
                <w:color w:val="000000"/>
              </w:rPr>
              <w:t>объявлено</w:t>
            </w:r>
          </w:p>
        </w:tc>
      </w:tr>
      <w:tr w:rsidR="005F5DB1" w:rsidRPr="00C84A6A" w14:paraId="101D08A7"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6F9F6662"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5127C080" w14:textId="2EC33C2E" w:rsidR="005F5DB1" w:rsidRPr="005F5DB1" w:rsidRDefault="005F5DB1" w:rsidP="005F5DB1">
            <w:pPr>
              <w:suppressAutoHyphens w:val="0"/>
              <w:ind w:left="186" w:hanging="194"/>
              <w:jc w:val="center"/>
            </w:pPr>
            <w:r w:rsidRPr="005F5DB1">
              <w:t xml:space="preserve">КОЛЯДИН ЕВГЕНИЙ </w:t>
            </w:r>
            <w:r w:rsidRPr="005F5DB1">
              <w:lastRenderedPageBreak/>
              <w:t>АЛЕКСЕЕВИЧ</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0D4EC" w14:textId="12E86A55" w:rsidR="005F5DB1" w:rsidRPr="005F5DB1" w:rsidRDefault="005F5DB1" w:rsidP="005F5DB1">
            <w:pPr>
              <w:suppressAutoHyphens w:val="0"/>
              <w:ind w:left="186" w:hanging="194"/>
              <w:jc w:val="center"/>
            </w:pPr>
            <w:r w:rsidRPr="005F5DB1">
              <w:lastRenderedPageBreak/>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9C56D8E" w14:textId="4736FAB3"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60891F6" w14:textId="233C7427" w:rsidR="005F5DB1" w:rsidRPr="00C84A6A" w:rsidRDefault="005F5DB1" w:rsidP="005F5DB1">
            <w:pPr>
              <w:ind w:left="-151" w:firstLine="89"/>
              <w:jc w:val="center"/>
            </w:pPr>
            <w:r w:rsidRPr="005D12E5">
              <w:rPr>
                <w:bCs/>
                <w:color w:val="000000"/>
              </w:rPr>
              <w:t xml:space="preserve">федеральный </w:t>
            </w:r>
            <w:r w:rsidRPr="005D12E5">
              <w:rPr>
                <w:bCs/>
                <w:color w:val="000000"/>
              </w:rPr>
              <w:lastRenderedPageBreak/>
              <w:t>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41D47F1B" w14:textId="6140CED0" w:rsidR="005F5DB1" w:rsidRPr="00C84A6A" w:rsidRDefault="005F5DB1" w:rsidP="005F5DB1">
            <w:pPr>
              <w:ind w:left="186" w:hanging="336"/>
              <w:jc w:val="center"/>
            </w:pPr>
            <w:r w:rsidRPr="005D12E5">
              <w:rPr>
                <w:bCs/>
                <w:color w:val="000000"/>
              </w:rPr>
              <w:lastRenderedPageBreak/>
              <w:t>объявлено</w:t>
            </w:r>
          </w:p>
        </w:tc>
      </w:tr>
      <w:tr w:rsidR="005F5DB1" w:rsidRPr="00C84A6A" w14:paraId="5588F1B8"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0B02DCC5"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07DC189C" w14:textId="79440C80" w:rsidR="005F5DB1" w:rsidRPr="005F5DB1" w:rsidRDefault="005F5DB1" w:rsidP="005F5DB1">
            <w:pPr>
              <w:suppressAutoHyphens w:val="0"/>
              <w:ind w:left="186" w:hanging="194"/>
              <w:jc w:val="center"/>
            </w:pPr>
            <w:r w:rsidRPr="005F5DB1">
              <w:t>КУЛЬКИН ЕВГЕНИЙ АЛЕКСЕЕВИЧ</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8BE23" w14:textId="42A09199"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19317A9" w14:textId="0E4AE8D1"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2FF8B27" w14:textId="6AD258F0"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008A526E" w14:textId="22AAE62D" w:rsidR="005F5DB1" w:rsidRPr="00C84A6A" w:rsidRDefault="005F5DB1" w:rsidP="005F5DB1">
            <w:pPr>
              <w:ind w:left="186" w:hanging="336"/>
              <w:jc w:val="center"/>
            </w:pPr>
            <w:r w:rsidRPr="005D12E5">
              <w:rPr>
                <w:bCs/>
                <w:color w:val="000000"/>
              </w:rPr>
              <w:t>объявлено</w:t>
            </w:r>
          </w:p>
        </w:tc>
      </w:tr>
      <w:tr w:rsidR="005F5DB1" w:rsidRPr="00C84A6A" w14:paraId="7CC0A7ED"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01109D7C"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75765EC8" w14:textId="2F655070" w:rsidR="005F5DB1" w:rsidRPr="005F5DB1" w:rsidRDefault="005F5DB1" w:rsidP="005F5DB1">
            <w:pPr>
              <w:suppressAutoHyphens w:val="0"/>
              <w:ind w:left="186" w:hanging="194"/>
              <w:jc w:val="center"/>
            </w:pPr>
            <w:r w:rsidRPr="005F5DB1">
              <w:t xml:space="preserve">ООО </w:t>
            </w:r>
            <w:r w:rsidR="00C5148D">
              <w:t>«</w:t>
            </w:r>
            <w:r w:rsidRPr="005F5DB1">
              <w:t>РАЗУМЕНСКОЕ</w:t>
            </w:r>
            <w:r w:rsidR="00C5148D">
              <w:t>»</w:t>
            </w:r>
            <w:r w:rsidRPr="005F5DB1">
              <w:t xml:space="preserve"> , ОГРН: 1193123007813</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F1C76" w14:textId="4DE54603"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993BF59" w14:textId="114D10E9"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4208310" w14:textId="548E75D6"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7E50CC75" w14:textId="784B7F9C" w:rsidR="005F5DB1" w:rsidRPr="00C84A6A" w:rsidRDefault="005F5DB1" w:rsidP="005F5DB1">
            <w:pPr>
              <w:ind w:left="186" w:hanging="336"/>
              <w:jc w:val="center"/>
            </w:pPr>
            <w:r w:rsidRPr="005D12E5">
              <w:rPr>
                <w:bCs/>
                <w:color w:val="000000"/>
              </w:rPr>
              <w:t>объявлено</w:t>
            </w:r>
          </w:p>
        </w:tc>
      </w:tr>
      <w:tr w:rsidR="005F5DB1" w:rsidRPr="00C84A6A" w14:paraId="31C536DF"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2F254468"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43BE0E44" w14:textId="6FBBCDA9" w:rsidR="005F5DB1" w:rsidRPr="005F5DB1" w:rsidRDefault="005F5DB1" w:rsidP="005F5DB1">
            <w:pPr>
              <w:suppressAutoHyphens w:val="0"/>
              <w:ind w:left="186" w:hanging="194"/>
              <w:jc w:val="center"/>
            </w:pPr>
            <w:r w:rsidRPr="005F5DB1">
              <w:t>ФИЛАТОВ СЕРГЕЙ ПАВЛОВИЧ</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6214A" w14:textId="12CDADCE"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0A804E0" w14:textId="036B80F5"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8CFDBEA" w14:textId="4E3EDF17"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39349858" w14:textId="5D015603" w:rsidR="005F5DB1" w:rsidRPr="00C84A6A" w:rsidRDefault="005F5DB1" w:rsidP="005F5DB1">
            <w:pPr>
              <w:ind w:left="186" w:hanging="336"/>
              <w:jc w:val="center"/>
            </w:pPr>
            <w:r w:rsidRPr="005D12E5">
              <w:rPr>
                <w:bCs/>
                <w:color w:val="000000"/>
              </w:rPr>
              <w:t>объявлено</w:t>
            </w:r>
          </w:p>
        </w:tc>
      </w:tr>
      <w:tr w:rsidR="005F5DB1" w:rsidRPr="00C84A6A" w14:paraId="41AA4CB3"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712A80C3"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069AA471" w14:textId="77917067" w:rsidR="005F5DB1" w:rsidRPr="005F5DB1" w:rsidRDefault="005F5DB1" w:rsidP="005F5DB1">
            <w:pPr>
              <w:suppressAutoHyphens w:val="0"/>
              <w:ind w:left="186" w:hanging="194"/>
              <w:jc w:val="center"/>
            </w:pPr>
            <w:r w:rsidRPr="005F5DB1">
              <w:t>КОНОНОВА НАТАЛЬЯ ГЕННАДИЕВНА</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3303B" w14:textId="219224F1"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07E3595" w14:textId="174D9712"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4DA4934" w14:textId="16A9492F"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553732F2" w14:textId="77695A06" w:rsidR="005F5DB1" w:rsidRPr="00C84A6A" w:rsidRDefault="005F5DB1" w:rsidP="005F5DB1">
            <w:pPr>
              <w:ind w:left="186" w:hanging="336"/>
              <w:jc w:val="center"/>
            </w:pPr>
            <w:r w:rsidRPr="005D12E5">
              <w:rPr>
                <w:bCs/>
                <w:color w:val="000000"/>
              </w:rPr>
              <w:t>объявлено</w:t>
            </w:r>
          </w:p>
        </w:tc>
      </w:tr>
      <w:tr w:rsidR="005F5DB1" w:rsidRPr="00C84A6A" w14:paraId="05D5BDA5"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6C973429"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7FB8FB75" w14:textId="7E9FFF66" w:rsidR="005F5DB1" w:rsidRPr="005F5DB1" w:rsidRDefault="005F5DB1" w:rsidP="005F5DB1">
            <w:pPr>
              <w:suppressAutoHyphens w:val="0"/>
              <w:ind w:left="186" w:hanging="194"/>
              <w:jc w:val="center"/>
            </w:pPr>
            <w:r w:rsidRPr="005F5DB1">
              <w:t>ЧИСТЮХИН ИВАН НИКОЛАЕВИЧ</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3AD5D" w14:textId="5B15E1B1"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A6EBE5A" w14:textId="1FAFA319"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5893606" w14:textId="3010C6EE"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1BEA47EB" w14:textId="0EAC71EE" w:rsidR="005F5DB1" w:rsidRPr="00C84A6A" w:rsidRDefault="005F5DB1" w:rsidP="005F5DB1">
            <w:pPr>
              <w:ind w:left="186" w:hanging="336"/>
              <w:jc w:val="center"/>
            </w:pPr>
            <w:r w:rsidRPr="005D12E5">
              <w:rPr>
                <w:bCs/>
                <w:color w:val="000000"/>
              </w:rPr>
              <w:t>объявлено</w:t>
            </w:r>
          </w:p>
        </w:tc>
      </w:tr>
      <w:tr w:rsidR="005F5DB1" w:rsidRPr="00C84A6A" w14:paraId="25CFD171"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7A152693"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1875D7C8" w14:textId="71802408" w:rsidR="005F5DB1" w:rsidRPr="005F5DB1" w:rsidRDefault="005F5DB1" w:rsidP="005F5DB1">
            <w:pPr>
              <w:suppressAutoHyphens w:val="0"/>
              <w:ind w:left="186" w:hanging="194"/>
              <w:jc w:val="center"/>
            </w:pPr>
            <w:r w:rsidRPr="005F5DB1">
              <w:t>ПАРАДОВСКИЙ АЛЕКСАНДР СЕРГЕЕВИЧ</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3C93A" w14:textId="5BF333DA"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CABB166" w14:textId="089B664B"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1C195A9" w14:textId="4CB012E1"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4A9734C2" w14:textId="19D10E18" w:rsidR="005F5DB1" w:rsidRPr="00C84A6A" w:rsidRDefault="005F5DB1" w:rsidP="005F5DB1">
            <w:pPr>
              <w:ind w:left="186" w:hanging="336"/>
              <w:jc w:val="center"/>
            </w:pPr>
            <w:r w:rsidRPr="005D12E5">
              <w:rPr>
                <w:bCs/>
                <w:color w:val="000000"/>
              </w:rPr>
              <w:t>объявлено</w:t>
            </w:r>
          </w:p>
        </w:tc>
      </w:tr>
      <w:tr w:rsidR="005F5DB1" w:rsidRPr="00C84A6A" w14:paraId="79C5B776"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1CB064E6"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361B9656" w14:textId="1C19103C" w:rsidR="005F5DB1" w:rsidRPr="005F5DB1" w:rsidRDefault="005F5DB1" w:rsidP="005F5DB1">
            <w:pPr>
              <w:suppressAutoHyphens w:val="0"/>
              <w:ind w:left="186" w:hanging="194"/>
              <w:jc w:val="center"/>
            </w:pPr>
            <w:r w:rsidRPr="005F5DB1">
              <w:t>АФАНАСЬЕВ ЕВГЕНИЙ АЛЕКСЕЕВИЧ</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31F5B" w14:textId="08907FB4"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4B6D628" w14:textId="041665B8"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54265D0" w14:textId="6A4903C1"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0F48DFFD" w14:textId="0E2200FF" w:rsidR="005F5DB1" w:rsidRPr="00C84A6A" w:rsidRDefault="005F5DB1" w:rsidP="005F5DB1">
            <w:pPr>
              <w:ind w:left="186" w:hanging="336"/>
              <w:jc w:val="center"/>
            </w:pPr>
            <w:r w:rsidRPr="005D12E5">
              <w:rPr>
                <w:bCs/>
                <w:color w:val="000000"/>
              </w:rPr>
              <w:t>объявлено</w:t>
            </w:r>
          </w:p>
        </w:tc>
      </w:tr>
      <w:tr w:rsidR="005F5DB1" w:rsidRPr="00C84A6A" w14:paraId="7D0EC411"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3FCD74A9"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48013BCE" w14:textId="2A7FCED2" w:rsidR="005F5DB1" w:rsidRPr="005F5DB1" w:rsidRDefault="005F5DB1" w:rsidP="005F5DB1">
            <w:pPr>
              <w:suppressAutoHyphens w:val="0"/>
              <w:ind w:left="186" w:hanging="194"/>
              <w:jc w:val="center"/>
            </w:pPr>
            <w:r w:rsidRPr="005F5DB1">
              <w:t>КИРИЧЕНКО ВЛАДИМИР ИВАНОВИЧ</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02174" w14:textId="042E0B23"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CF05440" w14:textId="498CF01B"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ADD17DB" w14:textId="3EE421DC"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6EE90918" w14:textId="50F3DDE5" w:rsidR="005F5DB1" w:rsidRPr="00C84A6A" w:rsidRDefault="005F5DB1" w:rsidP="005F5DB1">
            <w:pPr>
              <w:ind w:left="186" w:hanging="336"/>
              <w:jc w:val="center"/>
            </w:pPr>
            <w:r w:rsidRPr="005D12E5">
              <w:rPr>
                <w:bCs/>
                <w:color w:val="000000"/>
              </w:rPr>
              <w:t>объявлено</w:t>
            </w:r>
          </w:p>
        </w:tc>
      </w:tr>
      <w:tr w:rsidR="005F5DB1" w:rsidRPr="00C84A6A" w14:paraId="45170C1C"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0B13EE83"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16B1DF99" w14:textId="7D2E9CBB" w:rsidR="005F5DB1" w:rsidRPr="005F5DB1" w:rsidRDefault="005F5DB1" w:rsidP="005F5DB1">
            <w:pPr>
              <w:suppressAutoHyphens w:val="0"/>
              <w:ind w:left="186" w:hanging="194"/>
              <w:jc w:val="center"/>
            </w:pPr>
            <w:r w:rsidRPr="005F5DB1">
              <w:t xml:space="preserve">ООО </w:t>
            </w:r>
            <w:r w:rsidR="00C5148D">
              <w:t>«</w:t>
            </w:r>
            <w:r w:rsidRPr="005F5DB1">
              <w:t>СТРОИТЕЛЬСТВО И РЕМОНТ ДОРОГ</w:t>
            </w:r>
            <w:r w:rsidR="00C5148D">
              <w:t>»</w:t>
            </w:r>
            <w:r w:rsidRPr="005F5DB1">
              <w:t xml:space="preserve"> , ОГРН: 1103123009835</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BB96A" w14:textId="12DF581A"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864E043" w14:textId="36948664"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0FC527D" w14:textId="7AF468E4"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4AF571AE" w14:textId="0D68E65F" w:rsidR="005F5DB1" w:rsidRPr="00C84A6A" w:rsidRDefault="005F5DB1" w:rsidP="005F5DB1">
            <w:pPr>
              <w:ind w:left="186" w:hanging="336"/>
              <w:jc w:val="center"/>
            </w:pPr>
            <w:r w:rsidRPr="005D12E5">
              <w:rPr>
                <w:bCs/>
                <w:color w:val="000000"/>
              </w:rPr>
              <w:t>объявлено</w:t>
            </w:r>
          </w:p>
        </w:tc>
      </w:tr>
      <w:tr w:rsidR="005F5DB1" w:rsidRPr="00C84A6A" w14:paraId="60D7CFFD"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613E7DF0"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357253E1" w14:textId="00521474" w:rsidR="005F5DB1" w:rsidRPr="005F5DB1" w:rsidRDefault="005F5DB1" w:rsidP="005F5DB1">
            <w:pPr>
              <w:suppressAutoHyphens w:val="0"/>
              <w:ind w:left="186" w:hanging="194"/>
              <w:jc w:val="center"/>
            </w:pPr>
            <w:r w:rsidRPr="005F5DB1">
              <w:t xml:space="preserve">ООО </w:t>
            </w:r>
            <w:r w:rsidR="00C5148D">
              <w:t>«</w:t>
            </w:r>
            <w:r w:rsidRPr="005F5DB1">
              <w:t>ПОДРЯДЧИК</w:t>
            </w:r>
            <w:r w:rsidR="00C5148D">
              <w:t>»</w:t>
            </w:r>
            <w:r w:rsidRPr="005F5DB1">
              <w:t xml:space="preserve"> , ОГРН: 1073808027149</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8A398" w14:textId="43A88494"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C78FBA6" w14:textId="0C5A8196"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85AEBD8" w14:textId="072A1E61"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13167D76" w14:textId="75DC1C44" w:rsidR="005F5DB1" w:rsidRPr="00C84A6A" w:rsidRDefault="005F5DB1" w:rsidP="005F5DB1">
            <w:pPr>
              <w:ind w:left="186" w:hanging="336"/>
              <w:jc w:val="center"/>
            </w:pPr>
            <w:r w:rsidRPr="005D12E5">
              <w:rPr>
                <w:bCs/>
                <w:color w:val="000000"/>
              </w:rPr>
              <w:t>объявлено</w:t>
            </w:r>
          </w:p>
        </w:tc>
      </w:tr>
      <w:tr w:rsidR="005F5DB1" w:rsidRPr="00C84A6A" w14:paraId="23DB8DFD"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552FE4DB"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296B8E3C" w14:textId="32F3068C" w:rsidR="005F5DB1" w:rsidRPr="005F5DB1" w:rsidRDefault="005F5DB1" w:rsidP="005F5DB1">
            <w:pPr>
              <w:suppressAutoHyphens w:val="0"/>
              <w:ind w:left="186" w:hanging="194"/>
              <w:jc w:val="center"/>
            </w:pPr>
            <w:r w:rsidRPr="005F5DB1">
              <w:t>БАРАНЕНКО ЕВГЕНИЙ СЕРГЕЕВИЧ</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C641F" w14:textId="304EE81A"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DD9C851" w14:textId="18356347"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6E670BD" w14:textId="532E56F6"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017FEE09" w14:textId="33CAEFBD" w:rsidR="005F5DB1" w:rsidRPr="00C84A6A" w:rsidRDefault="005F5DB1" w:rsidP="005F5DB1">
            <w:pPr>
              <w:ind w:left="186" w:hanging="336"/>
              <w:jc w:val="center"/>
            </w:pPr>
            <w:r w:rsidRPr="005D12E5">
              <w:rPr>
                <w:bCs/>
                <w:color w:val="000000"/>
              </w:rPr>
              <w:t>объявлено</w:t>
            </w:r>
          </w:p>
        </w:tc>
      </w:tr>
      <w:tr w:rsidR="005F5DB1" w:rsidRPr="00C84A6A" w14:paraId="7E4A4B86"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6D3454D7"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0BA7B3FF" w14:textId="17B11D70" w:rsidR="005F5DB1" w:rsidRPr="005F5DB1" w:rsidRDefault="005F5DB1" w:rsidP="005F5DB1">
            <w:pPr>
              <w:suppressAutoHyphens w:val="0"/>
              <w:ind w:left="186" w:hanging="194"/>
              <w:jc w:val="center"/>
            </w:pPr>
            <w:r w:rsidRPr="005F5DB1">
              <w:t xml:space="preserve">ЗАО </w:t>
            </w:r>
            <w:r w:rsidR="00C5148D">
              <w:t>«</w:t>
            </w:r>
            <w:r w:rsidRPr="005F5DB1">
              <w:t>РУССКИЕ ПРОТЕИНЫ</w:t>
            </w:r>
            <w:r w:rsidR="00C5148D">
              <w:t>»</w:t>
            </w:r>
            <w:r w:rsidRPr="005F5DB1">
              <w:t xml:space="preserve"> , ОГРН: 1033107036379</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0E2BA" w14:textId="2FC3FB3C"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BF6D00B" w14:textId="0B5BED5F"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697DAA4" w14:textId="60AE0278"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5AAB723C" w14:textId="0EA18ED6" w:rsidR="005F5DB1" w:rsidRPr="00C84A6A" w:rsidRDefault="005F5DB1" w:rsidP="005F5DB1">
            <w:pPr>
              <w:ind w:left="186" w:hanging="336"/>
              <w:jc w:val="center"/>
            </w:pPr>
            <w:r w:rsidRPr="005D12E5">
              <w:rPr>
                <w:bCs/>
                <w:color w:val="000000"/>
              </w:rPr>
              <w:t>объявлено</w:t>
            </w:r>
          </w:p>
        </w:tc>
      </w:tr>
      <w:tr w:rsidR="005F5DB1" w:rsidRPr="00C84A6A" w14:paraId="175CD42D"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462EBAB0"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09BCD7D8" w14:textId="0C89E91E" w:rsidR="005F5DB1" w:rsidRPr="005F5DB1" w:rsidRDefault="005F5DB1" w:rsidP="005F5DB1">
            <w:pPr>
              <w:suppressAutoHyphens w:val="0"/>
              <w:ind w:left="186" w:hanging="194"/>
              <w:jc w:val="center"/>
            </w:pPr>
            <w:r w:rsidRPr="005F5DB1">
              <w:t>ДУДКИНА АННА ВИКТОРОВНА</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12E25" w14:textId="21C0DFD8"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4440F85" w14:textId="66F16807"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2141F21" w14:textId="5630CEE6"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38FB2F92" w14:textId="297E3F26" w:rsidR="005F5DB1" w:rsidRPr="00C84A6A" w:rsidRDefault="005F5DB1" w:rsidP="005F5DB1">
            <w:pPr>
              <w:ind w:left="186" w:hanging="336"/>
              <w:jc w:val="center"/>
            </w:pPr>
            <w:r w:rsidRPr="005D12E5">
              <w:rPr>
                <w:bCs/>
                <w:color w:val="000000"/>
              </w:rPr>
              <w:t>объявлено</w:t>
            </w:r>
          </w:p>
        </w:tc>
      </w:tr>
      <w:tr w:rsidR="005F5DB1" w:rsidRPr="00C84A6A" w14:paraId="7C666489"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02BFFD39"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1A6231AD" w14:textId="41205CB8" w:rsidR="005F5DB1" w:rsidRPr="005F5DB1" w:rsidRDefault="005F5DB1" w:rsidP="005F5DB1">
            <w:pPr>
              <w:suppressAutoHyphens w:val="0"/>
              <w:ind w:left="186" w:hanging="194"/>
              <w:jc w:val="center"/>
            </w:pPr>
            <w:r w:rsidRPr="005F5DB1">
              <w:t xml:space="preserve">ООО </w:t>
            </w:r>
            <w:r w:rsidR="00C5148D">
              <w:t>«</w:t>
            </w:r>
            <w:r w:rsidRPr="005F5DB1">
              <w:t>РОАЛ-СТРОЙ</w:t>
            </w:r>
            <w:r w:rsidR="00C5148D">
              <w:t>»</w:t>
            </w:r>
            <w:r w:rsidRPr="005F5DB1">
              <w:t xml:space="preserve"> , ОГРН: 1203100013368</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875A5" w14:textId="72F444E4"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9660378" w14:textId="6B49565D"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9A00C33" w14:textId="77832B83"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6C00F93C" w14:textId="7E2938FF" w:rsidR="005F5DB1" w:rsidRPr="00C84A6A" w:rsidRDefault="005F5DB1" w:rsidP="005F5DB1">
            <w:pPr>
              <w:ind w:left="186" w:hanging="336"/>
              <w:jc w:val="center"/>
            </w:pPr>
            <w:r w:rsidRPr="005D12E5">
              <w:rPr>
                <w:bCs/>
                <w:color w:val="000000"/>
              </w:rPr>
              <w:t>объявлено</w:t>
            </w:r>
          </w:p>
        </w:tc>
      </w:tr>
      <w:tr w:rsidR="005F5DB1" w:rsidRPr="00C84A6A" w14:paraId="2C98F00D"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36C0AC9D"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18AAD5C2" w14:textId="2003D78A" w:rsidR="005F5DB1" w:rsidRPr="005F5DB1" w:rsidRDefault="005F5DB1" w:rsidP="005F5DB1">
            <w:pPr>
              <w:suppressAutoHyphens w:val="0"/>
              <w:ind w:left="186" w:hanging="194"/>
              <w:jc w:val="center"/>
            </w:pPr>
            <w:r w:rsidRPr="005F5DB1">
              <w:t>ЧЕМЁРКИНА МАРИЯ ЮРЬЕВНА</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73B55" w14:textId="4E709496"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80C0D23" w14:textId="0E7C8AF2"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160C8DD" w14:textId="5AEB2693"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19069543" w14:textId="0A33CC3E" w:rsidR="005F5DB1" w:rsidRPr="00C84A6A" w:rsidRDefault="005F5DB1" w:rsidP="005F5DB1">
            <w:pPr>
              <w:ind w:left="186" w:hanging="336"/>
              <w:jc w:val="center"/>
            </w:pPr>
            <w:r w:rsidRPr="005D12E5">
              <w:rPr>
                <w:bCs/>
                <w:color w:val="000000"/>
              </w:rPr>
              <w:t>объявлено</w:t>
            </w:r>
          </w:p>
        </w:tc>
      </w:tr>
      <w:tr w:rsidR="005F5DB1" w:rsidRPr="00C84A6A" w14:paraId="2E8E0656"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75567E43"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1236B964" w14:textId="068EE88D" w:rsidR="005F5DB1" w:rsidRPr="005F5DB1" w:rsidRDefault="005F5DB1" w:rsidP="005F5DB1">
            <w:pPr>
              <w:suppressAutoHyphens w:val="0"/>
              <w:ind w:left="186" w:hanging="194"/>
              <w:jc w:val="center"/>
            </w:pPr>
            <w:r w:rsidRPr="005F5DB1">
              <w:t xml:space="preserve">ООО </w:t>
            </w:r>
            <w:r w:rsidR="00C5148D">
              <w:t>«</w:t>
            </w:r>
            <w:r w:rsidRPr="005F5DB1">
              <w:t>ЧИСТЫЙ БЕЛЫЙ КРАЙ</w:t>
            </w:r>
            <w:r w:rsidR="00C5148D">
              <w:t>»</w:t>
            </w:r>
            <w:r w:rsidRPr="005F5DB1">
              <w:t xml:space="preserve"> , ОГРН: 1183123012335</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2FE47" w14:textId="548DEC5F"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E91D889" w14:textId="002F1D26"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C2CEB71" w14:textId="2A7DFE3E"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72512890" w14:textId="3E8F5649" w:rsidR="005F5DB1" w:rsidRPr="00C84A6A" w:rsidRDefault="005F5DB1" w:rsidP="005F5DB1">
            <w:pPr>
              <w:ind w:left="186" w:hanging="336"/>
              <w:jc w:val="center"/>
            </w:pPr>
            <w:r w:rsidRPr="005D12E5">
              <w:rPr>
                <w:bCs/>
                <w:color w:val="000000"/>
              </w:rPr>
              <w:t>объявлено</w:t>
            </w:r>
          </w:p>
        </w:tc>
      </w:tr>
      <w:tr w:rsidR="005F5DB1" w:rsidRPr="00C84A6A" w14:paraId="3D12E17A"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1D5A0F27"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23040C35" w14:textId="7325B425" w:rsidR="005F5DB1" w:rsidRPr="005F5DB1" w:rsidRDefault="005F5DB1" w:rsidP="005F5DB1">
            <w:pPr>
              <w:suppressAutoHyphens w:val="0"/>
              <w:ind w:left="186" w:hanging="194"/>
              <w:jc w:val="center"/>
            </w:pPr>
            <w:r w:rsidRPr="005F5DB1">
              <w:t xml:space="preserve">ООО </w:t>
            </w:r>
            <w:r w:rsidR="00C5148D">
              <w:t>«</w:t>
            </w:r>
            <w:r w:rsidRPr="005F5DB1">
              <w:t>АССОРТИ</w:t>
            </w:r>
            <w:r w:rsidR="00C5148D">
              <w:t>»</w:t>
            </w:r>
            <w:r w:rsidRPr="005F5DB1">
              <w:t xml:space="preserve"> , ОГРН: 1193123028900</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51A34" w14:textId="36DA0423"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4DB2BA2" w14:textId="1BEDF481"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725D1AD" w14:textId="12C9C55E"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20E99C03" w14:textId="61A56C15" w:rsidR="005F5DB1" w:rsidRPr="00C84A6A" w:rsidRDefault="005F5DB1" w:rsidP="005F5DB1">
            <w:pPr>
              <w:ind w:left="186" w:hanging="336"/>
              <w:jc w:val="center"/>
            </w:pPr>
            <w:r w:rsidRPr="005D12E5">
              <w:rPr>
                <w:bCs/>
                <w:color w:val="000000"/>
              </w:rPr>
              <w:t>объявлено</w:t>
            </w:r>
          </w:p>
        </w:tc>
      </w:tr>
      <w:tr w:rsidR="005F5DB1" w:rsidRPr="00C84A6A" w14:paraId="0DA8E9CC"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06259E00"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6C2B2B62" w14:textId="5C2C45E1" w:rsidR="005F5DB1" w:rsidRPr="005F5DB1" w:rsidRDefault="005F5DB1" w:rsidP="005F5DB1">
            <w:pPr>
              <w:suppressAutoHyphens w:val="0"/>
              <w:ind w:left="186" w:hanging="194"/>
              <w:jc w:val="center"/>
            </w:pPr>
            <w:r w:rsidRPr="005F5DB1">
              <w:t xml:space="preserve">ООО </w:t>
            </w:r>
            <w:r w:rsidR="00C5148D">
              <w:t>«</w:t>
            </w:r>
            <w:r w:rsidRPr="005F5DB1">
              <w:t>ТЕХНОЛОГИИ</w:t>
            </w:r>
            <w:r w:rsidR="00C5148D">
              <w:t>»</w:t>
            </w:r>
            <w:r w:rsidRPr="005F5DB1">
              <w:t xml:space="preserve"> , ОГРН: 1203100016350</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C3015" w14:textId="210A24E9"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D3D7B9B" w14:textId="22303FAB"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ABBCB50" w14:textId="30073506"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4173AC61" w14:textId="1F89FFF9" w:rsidR="005F5DB1" w:rsidRPr="00C84A6A" w:rsidRDefault="005F5DB1" w:rsidP="005F5DB1">
            <w:pPr>
              <w:ind w:left="186" w:hanging="336"/>
              <w:jc w:val="center"/>
            </w:pPr>
            <w:r w:rsidRPr="005D12E5">
              <w:rPr>
                <w:bCs/>
                <w:color w:val="000000"/>
              </w:rPr>
              <w:t>объявлено</w:t>
            </w:r>
          </w:p>
        </w:tc>
      </w:tr>
      <w:tr w:rsidR="005F5DB1" w:rsidRPr="00C84A6A" w14:paraId="78111025"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41633E0D"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17504D18" w14:textId="1D36B199" w:rsidR="005F5DB1" w:rsidRPr="005F5DB1" w:rsidRDefault="005F5DB1" w:rsidP="005F5DB1">
            <w:pPr>
              <w:suppressAutoHyphens w:val="0"/>
              <w:ind w:left="186" w:hanging="194"/>
              <w:jc w:val="center"/>
            </w:pPr>
            <w:r w:rsidRPr="005F5DB1">
              <w:t>Саварин Андрей Викторович</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A596C" w14:textId="564801D6"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8357DEA" w14:textId="0C2DB04D"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72C799C" w14:textId="4FD14054" w:rsidR="005F5DB1" w:rsidRPr="00C84A6A" w:rsidRDefault="005F5DB1" w:rsidP="005F5DB1">
            <w:pPr>
              <w:ind w:left="-151" w:firstLine="89"/>
              <w:jc w:val="center"/>
            </w:pPr>
            <w:r w:rsidRPr="005D12E5">
              <w:rPr>
                <w:bCs/>
                <w:color w:val="000000"/>
              </w:rPr>
              <w:t xml:space="preserve">федеральный государственный экологический контроль </w:t>
            </w:r>
            <w:r w:rsidRPr="005D12E5">
              <w:rPr>
                <w:bCs/>
                <w:color w:val="000000"/>
              </w:rPr>
              <w:lastRenderedPageBreak/>
              <w:t>(надзор)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30423C53" w14:textId="299DC5DC" w:rsidR="005F5DB1" w:rsidRPr="00C84A6A" w:rsidRDefault="005F5DB1" w:rsidP="005F5DB1">
            <w:pPr>
              <w:ind w:left="186" w:hanging="336"/>
              <w:jc w:val="center"/>
            </w:pPr>
            <w:r w:rsidRPr="005D12E5">
              <w:rPr>
                <w:bCs/>
                <w:color w:val="000000"/>
              </w:rPr>
              <w:lastRenderedPageBreak/>
              <w:t>объявлено</w:t>
            </w:r>
          </w:p>
        </w:tc>
      </w:tr>
      <w:tr w:rsidR="005F5DB1" w:rsidRPr="00C84A6A" w14:paraId="1611389E"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4DF24DB8"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639C739E" w14:textId="648E18C9" w:rsidR="005F5DB1" w:rsidRPr="005F5DB1" w:rsidRDefault="005F5DB1" w:rsidP="005F5DB1">
            <w:pPr>
              <w:suppressAutoHyphens w:val="0"/>
              <w:ind w:left="186" w:hanging="194"/>
              <w:jc w:val="center"/>
            </w:pPr>
            <w:r w:rsidRPr="005F5DB1">
              <w:t xml:space="preserve">ООО </w:t>
            </w:r>
            <w:r w:rsidR="00C5148D">
              <w:t>«</w:t>
            </w:r>
            <w:r w:rsidRPr="005F5DB1">
              <w:t>БЕЛГОРОДСКАЯ ИНДЕЙКА</w:t>
            </w:r>
            <w:r w:rsidR="00C5148D">
              <w:t>»</w:t>
            </w:r>
            <w:r w:rsidRPr="005F5DB1">
              <w:t xml:space="preserve"> , ОГРН: 1183123022180</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C6432" w14:textId="4FDDBCC9"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A6C85F0" w14:textId="24BC5F9E"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05B35BB" w14:textId="69ACE9F1"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26293634" w14:textId="2997AF93" w:rsidR="005F5DB1" w:rsidRPr="00C84A6A" w:rsidRDefault="005F5DB1" w:rsidP="005F5DB1">
            <w:pPr>
              <w:ind w:left="186" w:hanging="336"/>
              <w:jc w:val="center"/>
            </w:pPr>
            <w:r w:rsidRPr="005D12E5">
              <w:rPr>
                <w:bCs/>
                <w:color w:val="000000"/>
              </w:rPr>
              <w:t>объявлено</w:t>
            </w:r>
          </w:p>
        </w:tc>
      </w:tr>
      <w:tr w:rsidR="005F5DB1" w:rsidRPr="00C84A6A" w14:paraId="086D68FF"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382E2B21"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5E395552" w14:textId="3C4510C4" w:rsidR="005F5DB1" w:rsidRPr="005F5DB1" w:rsidRDefault="005F5DB1" w:rsidP="005F5DB1">
            <w:pPr>
              <w:suppressAutoHyphens w:val="0"/>
              <w:ind w:left="186" w:hanging="194"/>
              <w:jc w:val="center"/>
            </w:pPr>
            <w:r w:rsidRPr="005F5DB1">
              <w:t xml:space="preserve">ООО </w:t>
            </w:r>
            <w:r w:rsidR="00C5148D">
              <w:t>«</w:t>
            </w:r>
            <w:r w:rsidRPr="005F5DB1">
              <w:t>КТС</w:t>
            </w:r>
            <w:r w:rsidR="00C5148D">
              <w:t>»</w:t>
            </w:r>
            <w:r w:rsidRPr="005F5DB1">
              <w:t xml:space="preserve"> , ОГРН: 1103122000244</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B1DCE" w14:textId="0913CB5D"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C033AB4" w14:textId="3B3758E5"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2F0078C" w14:textId="555A0F66"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5D5E5EF3" w14:textId="7B0D9D75" w:rsidR="005F5DB1" w:rsidRPr="00C84A6A" w:rsidRDefault="005F5DB1" w:rsidP="005F5DB1">
            <w:pPr>
              <w:ind w:left="186" w:hanging="336"/>
              <w:jc w:val="center"/>
            </w:pPr>
            <w:r w:rsidRPr="005D12E5">
              <w:rPr>
                <w:bCs/>
                <w:color w:val="000000"/>
              </w:rPr>
              <w:t>объявлено</w:t>
            </w:r>
          </w:p>
        </w:tc>
      </w:tr>
      <w:tr w:rsidR="005F5DB1" w:rsidRPr="00C84A6A" w14:paraId="4142DDFE"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45BE0205"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25605A53" w14:textId="1FF87B79" w:rsidR="005F5DB1" w:rsidRPr="005F5DB1" w:rsidRDefault="005F5DB1" w:rsidP="005F5DB1">
            <w:pPr>
              <w:suppressAutoHyphens w:val="0"/>
              <w:ind w:left="186" w:hanging="194"/>
              <w:jc w:val="center"/>
            </w:pPr>
            <w:r w:rsidRPr="005F5DB1">
              <w:t xml:space="preserve">ООО </w:t>
            </w:r>
            <w:r w:rsidR="00C5148D">
              <w:t>«</w:t>
            </w:r>
            <w:r w:rsidRPr="005F5DB1">
              <w:t xml:space="preserve">СПК </w:t>
            </w:r>
            <w:r w:rsidR="00C5148D">
              <w:t>«</w:t>
            </w:r>
            <w:r w:rsidRPr="005F5DB1">
              <w:t>ЗАРЕЧЬЕ</w:t>
            </w:r>
            <w:r w:rsidR="00C5148D">
              <w:t>»</w:t>
            </w:r>
            <w:r w:rsidRPr="005F5DB1">
              <w:t xml:space="preserve"> , ОГРН: 1153128000464</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5FA31" w14:textId="1976A07D"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50C140C" w14:textId="545E96CD"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B6A0014" w14:textId="4BCC15B5"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3C91D270" w14:textId="6F69956C" w:rsidR="005F5DB1" w:rsidRPr="00C84A6A" w:rsidRDefault="005F5DB1" w:rsidP="005F5DB1">
            <w:pPr>
              <w:ind w:left="186" w:hanging="336"/>
              <w:jc w:val="center"/>
            </w:pPr>
            <w:r w:rsidRPr="005D12E5">
              <w:rPr>
                <w:bCs/>
                <w:color w:val="000000"/>
              </w:rPr>
              <w:t>объявлено</w:t>
            </w:r>
          </w:p>
        </w:tc>
      </w:tr>
      <w:tr w:rsidR="005F5DB1" w:rsidRPr="00C84A6A" w14:paraId="5522286F"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5C0A3266"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0E3C488D" w14:textId="6F465859" w:rsidR="005F5DB1" w:rsidRPr="005F5DB1" w:rsidRDefault="005F5DB1" w:rsidP="005F5DB1">
            <w:pPr>
              <w:suppressAutoHyphens w:val="0"/>
              <w:ind w:left="186" w:hanging="194"/>
              <w:jc w:val="center"/>
            </w:pPr>
            <w:r w:rsidRPr="005F5DB1">
              <w:t xml:space="preserve">ФБУ </w:t>
            </w:r>
            <w:r w:rsidR="00C5148D">
              <w:t>«</w:t>
            </w:r>
            <w:r w:rsidRPr="005F5DB1">
              <w:t>БЕЛГОРОДСКИЙ ЦСМ</w:t>
            </w:r>
            <w:r w:rsidR="00C5148D">
              <w:t>»</w:t>
            </w:r>
            <w:r w:rsidRPr="005F5DB1">
              <w:t xml:space="preserve"> , ОГРН: 1023101659657</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8065D" w14:textId="16281E7D"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3D90004" w14:textId="409633D0"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6E27851" w14:textId="5D4E9BD6"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092E6D42" w14:textId="2BBD4273" w:rsidR="005F5DB1" w:rsidRPr="00C84A6A" w:rsidRDefault="005F5DB1" w:rsidP="005F5DB1">
            <w:pPr>
              <w:ind w:left="186" w:hanging="336"/>
              <w:jc w:val="center"/>
            </w:pPr>
            <w:r w:rsidRPr="005D12E5">
              <w:rPr>
                <w:bCs/>
                <w:color w:val="000000"/>
              </w:rPr>
              <w:t>объявлено</w:t>
            </w:r>
          </w:p>
        </w:tc>
      </w:tr>
      <w:tr w:rsidR="005F5DB1" w:rsidRPr="00C84A6A" w14:paraId="11E9E2B7"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5124AC26"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06ED1117" w14:textId="0E7770EC" w:rsidR="005F5DB1" w:rsidRPr="005F5DB1" w:rsidRDefault="005F5DB1" w:rsidP="005F5DB1">
            <w:pPr>
              <w:suppressAutoHyphens w:val="0"/>
              <w:ind w:left="186" w:hanging="194"/>
              <w:jc w:val="center"/>
            </w:pPr>
            <w:r w:rsidRPr="005F5DB1">
              <w:t xml:space="preserve">ООО </w:t>
            </w:r>
            <w:r w:rsidR="00C5148D">
              <w:t>«</w:t>
            </w:r>
            <w:r w:rsidRPr="005F5DB1">
              <w:t>АВТОМИКС</w:t>
            </w:r>
            <w:r w:rsidR="00C5148D">
              <w:t>»</w:t>
            </w:r>
            <w:r w:rsidRPr="005F5DB1">
              <w:t xml:space="preserve"> , ОГРН: 1223100001211</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54651" w14:textId="05FAD57C"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8577CA5" w14:textId="16AB0A39"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F55C35F" w14:textId="3AB3FB62"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2834F00D" w14:textId="25BFADCD" w:rsidR="005F5DB1" w:rsidRPr="00C84A6A" w:rsidRDefault="005F5DB1" w:rsidP="005F5DB1">
            <w:pPr>
              <w:ind w:left="186" w:hanging="336"/>
              <w:jc w:val="center"/>
            </w:pPr>
            <w:r w:rsidRPr="005D12E5">
              <w:rPr>
                <w:bCs/>
                <w:color w:val="000000"/>
              </w:rPr>
              <w:t>объявлено</w:t>
            </w:r>
          </w:p>
        </w:tc>
      </w:tr>
      <w:tr w:rsidR="005F5DB1" w:rsidRPr="00C84A6A" w14:paraId="7493471B"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137F1EAF"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0EC8CAE3" w14:textId="57798E14" w:rsidR="005F5DB1" w:rsidRPr="005F5DB1" w:rsidRDefault="005F5DB1" w:rsidP="005F5DB1">
            <w:pPr>
              <w:suppressAutoHyphens w:val="0"/>
              <w:ind w:left="186" w:hanging="194"/>
              <w:jc w:val="center"/>
            </w:pPr>
            <w:r w:rsidRPr="005F5DB1">
              <w:t xml:space="preserve">АО </w:t>
            </w:r>
            <w:r w:rsidR="00C5148D">
              <w:t>«</w:t>
            </w:r>
            <w:r w:rsidRPr="005F5DB1">
              <w:t>МЕДТЕХНИКА</w:t>
            </w:r>
            <w:r w:rsidR="00C5148D">
              <w:t>»</w:t>
            </w:r>
            <w:r w:rsidRPr="005F5DB1">
              <w:t xml:space="preserve"> , ОГРН: 1023101654894</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C197E" w14:textId="67128355"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90AC4FF" w14:textId="457B6B16"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D345CC1" w14:textId="2AC80E20"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4CD7242A" w14:textId="57D2A103" w:rsidR="005F5DB1" w:rsidRPr="00C84A6A" w:rsidRDefault="005F5DB1" w:rsidP="005F5DB1">
            <w:pPr>
              <w:ind w:left="186" w:hanging="336"/>
              <w:jc w:val="center"/>
            </w:pPr>
            <w:r w:rsidRPr="005D12E5">
              <w:rPr>
                <w:bCs/>
                <w:color w:val="000000"/>
              </w:rPr>
              <w:t>объявлено</w:t>
            </w:r>
          </w:p>
        </w:tc>
      </w:tr>
      <w:tr w:rsidR="005F5DB1" w:rsidRPr="00C84A6A" w14:paraId="55748269"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02FC2710"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1E73415E" w14:textId="5B0DFBEB" w:rsidR="005F5DB1" w:rsidRPr="005F5DB1" w:rsidRDefault="005F5DB1" w:rsidP="005F5DB1">
            <w:pPr>
              <w:suppressAutoHyphens w:val="0"/>
              <w:ind w:left="186" w:hanging="194"/>
              <w:jc w:val="center"/>
            </w:pPr>
            <w:r w:rsidRPr="005F5DB1">
              <w:t xml:space="preserve">ООО </w:t>
            </w:r>
            <w:r w:rsidR="00C5148D">
              <w:t>«</w:t>
            </w:r>
            <w:r w:rsidRPr="005F5DB1">
              <w:t>СТРОЙПРОЕКТКОНСАЛДИНГ</w:t>
            </w:r>
            <w:r w:rsidR="00C5148D">
              <w:t>»</w:t>
            </w:r>
            <w:r w:rsidRPr="005F5DB1">
              <w:t xml:space="preserve"> , ОГРН: 1193123027668</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F819A" w14:textId="16DABECB"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03BC23D" w14:textId="4677E38E"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F97A16F" w14:textId="006194E8"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37190228" w14:textId="3A9A4559" w:rsidR="005F5DB1" w:rsidRPr="00C84A6A" w:rsidRDefault="005F5DB1" w:rsidP="005F5DB1">
            <w:pPr>
              <w:ind w:left="186" w:hanging="336"/>
              <w:jc w:val="center"/>
            </w:pPr>
            <w:r w:rsidRPr="005D12E5">
              <w:rPr>
                <w:bCs/>
                <w:color w:val="000000"/>
              </w:rPr>
              <w:t>объявлено</w:t>
            </w:r>
          </w:p>
        </w:tc>
      </w:tr>
      <w:tr w:rsidR="005F5DB1" w:rsidRPr="00C84A6A" w14:paraId="5102E39D"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24AD7383"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2D352762" w14:textId="6FC2C81B" w:rsidR="005F5DB1" w:rsidRPr="005F5DB1" w:rsidRDefault="005F5DB1" w:rsidP="005F5DB1">
            <w:pPr>
              <w:suppressAutoHyphens w:val="0"/>
              <w:ind w:left="186" w:hanging="194"/>
              <w:jc w:val="center"/>
            </w:pPr>
            <w:r w:rsidRPr="005F5DB1">
              <w:t xml:space="preserve">ООО </w:t>
            </w:r>
            <w:r w:rsidR="00C5148D">
              <w:t>«</w:t>
            </w:r>
            <w:r w:rsidRPr="005F5DB1">
              <w:t xml:space="preserve">ТК </w:t>
            </w:r>
            <w:r w:rsidR="00C5148D">
              <w:t>«</w:t>
            </w:r>
            <w:r w:rsidRPr="005F5DB1">
              <w:t>Экотранс</w:t>
            </w:r>
            <w:r w:rsidR="00C5148D">
              <w:t>»</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49651" w14:textId="166C7EB2"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B7798B6" w14:textId="4B634299"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62A5E8E" w14:textId="39FEB296"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727A184B" w14:textId="7B15F782" w:rsidR="005F5DB1" w:rsidRPr="00C84A6A" w:rsidRDefault="005F5DB1" w:rsidP="005F5DB1">
            <w:pPr>
              <w:ind w:left="186" w:hanging="336"/>
              <w:jc w:val="center"/>
            </w:pPr>
            <w:r w:rsidRPr="005D12E5">
              <w:rPr>
                <w:bCs/>
                <w:color w:val="000000"/>
              </w:rPr>
              <w:t>объявлено</w:t>
            </w:r>
          </w:p>
        </w:tc>
      </w:tr>
      <w:tr w:rsidR="005F5DB1" w:rsidRPr="00C84A6A" w14:paraId="1503FA3C"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4340D93D"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29DADE17" w14:textId="76C6A174" w:rsidR="005F5DB1" w:rsidRPr="005F5DB1" w:rsidRDefault="005F5DB1" w:rsidP="005F5DB1">
            <w:pPr>
              <w:suppressAutoHyphens w:val="0"/>
              <w:ind w:left="186" w:hanging="194"/>
              <w:jc w:val="center"/>
            </w:pPr>
            <w:r w:rsidRPr="005F5DB1">
              <w:t xml:space="preserve">ООО </w:t>
            </w:r>
            <w:r w:rsidR="00C5148D">
              <w:t>«</w:t>
            </w:r>
            <w:r w:rsidRPr="005F5DB1">
              <w:t xml:space="preserve">ТК </w:t>
            </w:r>
            <w:r w:rsidR="00C5148D">
              <w:t>«</w:t>
            </w:r>
            <w:r w:rsidRPr="005F5DB1">
              <w:t>Экотранс</w:t>
            </w:r>
            <w:r w:rsidR="00C5148D">
              <w:t>»</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6E588" w14:textId="080896EA" w:rsidR="005F5DB1" w:rsidRPr="005F5DB1" w:rsidRDefault="005F5DB1" w:rsidP="005F5DB1">
            <w:pPr>
              <w:suppressAutoHyphens w:val="0"/>
              <w:ind w:left="186" w:hanging="194"/>
              <w:jc w:val="center"/>
            </w:pPr>
            <w:r w:rsidRPr="005F5DB1">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E206FB1" w14:textId="14C54053"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D69B89B" w14:textId="6E415AA2"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0BDC1450" w14:textId="5C3EF8AE" w:rsidR="005F5DB1" w:rsidRPr="00C84A6A" w:rsidRDefault="005F5DB1" w:rsidP="005F5DB1">
            <w:pPr>
              <w:ind w:left="186" w:hanging="336"/>
              <w:jc w:val="center"/>
            </w:pPr>
            <w:r w:rsidRPr="005D12E5">
              <w:rPr>
                <w:bCs/>
                <w:color w:val="000000"/>
              </w:rPr>
              <w:t>объявлено</w:t>
            </w:r>
          </w:p>
        </w:tc>
      </w:tr>
      <w:tr w:rsidR="005F5DB1" w:rsidRPr="00C84A6A" w14:paraId="4E795001"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736128F4"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716D17CB" w14:textId="578E2A38" w:rsidR="005F5DB1" w:rsidRPr="005F5DB1" w:rsidRDefault="005F5DB1" w:rsidP="005F5DB1">
            <w:pPr>
              <w:suppressAutoHyphens w:val="0"/>
              <w:ind w:left="186" w:hanging="194"/>
              <w:jc w:val="center"/>
            </w:pPr>
            <w:r w:rsidRPr="005F5DB1">
              <w:t xml:space="preserve">АО </w:t>
            </w:r>
            <w:r w:rsidR="00C5148D">
              <w:t>«</w:t>
            </w:r>
            <w:r w:rsidRPr="005F5DB1">
              <w:t>ЕТК</w:t>
            </w:r>
            <w:r w:rsidR="00C5148D">
              <w:t>»</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6AA08" w14:textId="24E4A000" w:rsidR="005F5DB1" w:rsidRPr="005F5DB1" w:rsidRDefault="005F5DB1" w:rsidP="005F5DB1">
            <w:pPr>
              <w:suppressAutoHyphens w:val="0"/>
              <w:ind w:left="186" w:hanging="194"/>
              <w:jc w:val="center"/>
            </w:pPr>
            <w:r w:rsidRPr="005F5DB1">
              <w:t>30.10.2025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9259BF2" w14:textId="76D7008D"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2DC5EBF" w14:textId="313D1D28" w:rsidR="005F5DB1" w:rsidRPr="00C84A6A" w:rsidRDefault="005F5DB1" w:rsidP="005F5DB1">
            <w:pPr>
              <w:ind w:left="-151" w:firstLine="89"/>
              <w:jc w:val="center"/>
            </w:pPr>
            <w:r w:rsidRPr="005D12E5">
              <w:rPr>
                <w:bCs/>
                <w:color w:val="000000"/>
              </w:rPr>
              <w:t xml:space="preserve">федеральный государственный </w:t>
            </w:r>
            <w:r w:rsidRPr="005D12E5">
              <w:rPr>
                <w:bCs/>
                <w:color w:val="000000"/>
              </w:rPr>
              <w:lastRenderedPageBreak/>
              <w:t>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7B2B7D78" w14:textId="10944BCB" w:rsidR="005F5DB1" w:rsidRPr="00C84A6A" w:rsidRDefault="005F5DB1" w:rsidP="005F5DB1">
            <w:pPr>
              <w:ind w:left="186" w:hanging="336"/>
              <w:jc w:val="center"/>
            </w:pPr>
            <w:r w:rsidRPr="005D12E5">
              <w:rPr>
                <w:bCs/>
                <w:color w:val="000000"/>
              </w:rPr>
              <w:lastRenderedPageBreak/>
              <w:t>объявлено</w:t>
            </w:r>
          </w:p>
        </w:tc>
      </w:tr>
      <w:tr w:rsidR="005F5DB1" w:rsidRPr="00C84A6A" w14:paraId="4C010843"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720CD40E"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713011C9" w14:textId="59FEED00" w:rsidR="005F5DB1" w:rsidRPr="005F5DB1" w:rsidRDefault="005F5DB1" w:rsidP="005F5DB1">
            <w:pPr>
              <w:suppressAutoHyphens w:val="0"/>
              <w:ind w:left="186" w:hanging="194"/>
              <w:jc w:val="center"/>
            </w:pPr>
            <w:r w:rsidRPr="005F5DB1">
              <w:t xml:space="preserve">Областное государственное автономное учреждение здравоохранения </w:t>
            </w:r>
            <w:r w:rsidR="00C5148D">
              <w:t>«</w:t>
            </w:r>
            <w:r w:rsidRPr="005F5DB1">
              <w:t xml:space="preserve">Санаторий </w:t>
            </w:r>
            <w:r w:rsidR="00C5148D">
              <w:t>«</w:t>
            </w:r>
            <w:r w:rsidRPr="005F5DB1">
              <w:t>Красиво</w:t>
            </w:r>
            <w:r w:rsidR="00C5148D">
              <w:t>»</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73571" w14:textId="7798AB52" w:rsidR="005F5DB1" w:rsidRPr="005F5DB1" w:rsidRDefault="005F5DB1" w:rsidP="005F5DB1">
            <w:pPr>
              <w:suppressAutoHyphens w:val="0"/>
              <w:ind w:left="186" w:hanging="194"/>
              <w:jc w:val="center"/>
            </w:pPr>
            <w:r w:rsidRPr="005F5DB1">
              <w:t>30.10.2025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73A1FC4" w14:textId="242C706E"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BE19BBD" w14:textId="57E202F4"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59206CF6" w14:textId="14982010" w:rsidR="005F5DB1" w:rsidRPr="00C84A6A" w:rsidRDefault="005F5DB1" w:rsidP="005F5DB1">
            <w:pPr>
              <w:ind w:left="186" w:hanging="336"/>
              <w:jc w:val="center"/>
            </w:pPr>
            <w:r w:rsidRPr="005D12E5">
              <w:rPr>
                <w:bCs/>
                <w:color w:val="000000"/>
              </w:rPr>
              <w:t>объявлено</w:t>
            </w:r>
          </w:p>
        </w:tc>
      </w:tr>
      <w:tr w:rsidR="005F5DB1" w:rsidRPr="00C84A6A" w14:paraId="2D89A298"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5CC64B25"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3E3DADF2" w14:textId="54FD82E3" w:rsidR="005F5DB1" w:rsidRPr="005F5DB1" w:rsidRDefault="005F5DB1" w:rsidP="005F5DB1">
            <w:pPr>
              <w:suppressAutoHyphens w:val="0"/>
              <w:ind w:left="186" w:hanging="194"/>
              <w:jc w:val="center"/>
            </w:pPr>
            <w:r w:rsidRPr="005F5DB1">
              <w:t xml:space="preserve">АО </w:t>
            </w:r>
            <w:r w:rsidR="00C5148D">
              <w:t>«</w:t>
            </w:r>
            <w:r w:rsidRPr="005F5DB1">
              <w:t>БЗММК ИМ. В.А. СКЛЯРЕНКО</w:t>
            </w:r>
            <w:r w:rsidR="00C5148D">
              <w:t>»</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6FF25" w14:textId="62F19113" w:rsidR="005F5DB1" w:rsidRPr="005F5DB1" w:rsidRDefault="005F5DB1" w:rsidP="005F5DB1">
            <w:pPr>
              <w:suppressAutoHyphens w:val="0"/>
              <w:ind w:left="186" w:hanging="194"/>
              <w:jc w:val="center"/>
            </w:pPr>
            <w:r w:rsidRPr="005F5DB1">
              <w:t>30.10.2025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1B70D4D" w14:textId="2B12BBFD"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6861B2A" w14:textId="08C298E7"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01CCEC15" w14:textId="2C708E0A" w:rsidR="005F5DB1" w:rsidRPr="00C84A6A" w:rsidRDefault="005F5DB1" w:rsidP="005F5DB1">
            <w:pPr>
              <w:ind w:left="186" w:hanging="336"/>
              <w:jc w:val="center"/>
            </w:pPr>
            <w:r w:rsidRPr="005D12E5">
              <w:rPr>
                <w:bCs/>
                <w:color w:val="000000"/>
              </w:rPr>
              <w:t>объявлено</w:t>
            </w:r>
          </w:p>
        </w:tc>
      </w:tr>
      <w:tr w:rsidR="005F5DB1" w:rsidRPr="00C84A6A" w14:paraId="390750C8"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08B0E043"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04982CCE" w14:textId="18AA465D" w:rsidR="005F5DB1" w:rsidRPr="005F5DB1" w:rsidRDefault="005F5DB1" w:rsidP="005F5DB1">
            <w:pPr>
              <w:suppressAutoHyphens w:val="0"/>
              <w:ind w:left="186" w:hanging="194"/>
              <w:jc w:val="center"/>
            </w:pPr>
            <w:r w:rsidRPr="005F5DB1">
              <w:t xml:space="preserve">ООО </w:t>
            </w:r>
            <w:r w:rsidR="00C5148D">
              <w:t>«</w:t>
            </w:r>
            <w:r w:rsidRPr="005F5DB1">
              <w:t>Русагро-Инвест</w:t>
            </w:r>
            <w:r w:rsidR="00C5148D">
              <w:t>»</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B92BB" w14:textId="7E848536" w:rsidR="005F5DB1" w:rsidRPr="005F5DB1" w:rsidRDefault="005F5DB1" w:rsidP="005F5DB1">
            <w:pPr>
              <w:suppressAutoHyphens w:val="0"/>
              <w:ind w:left="186" w:hanging="194"/>
              <w:jc w:val="center"/>
            </w:pPr>
            <w:r w:rsidRPr="005F5DB1">
              <w:t>30.10.2025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A38FD1B" w14:textId="7505F158"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752C13C" w14:textId="0008A366"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7CCBFF1F" w14:textId="66713F38" w:rsidR="005F5DB1" w:rsidRPr="00C84A6A" w:rsidRDefault="005F5DB1" w:rsidP="005F5DB1">
            <w:pPr>
              <w:ind w:left="186" w:hanging="336"/>
              <w:jc w:val="center"/>
            </w:pPr>
            <w:r w:rsidRPr="005D12E5">
              <w:rPr>
                <w:bCs/>
                <w:color w:val="000000"/>
              </w:rPr>
              <w:t>объявлено</w:t>
            </w:r>
          </w:p>
        </w:tc>
      </w:tr>
      <w:tr w:rsidR="005F5DB1" w:rsidRPr="00C84A6A" w14:paraId="2EDB648F"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135E32E4"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1FD3066F" w14:textId="3CF776D5" w:rsidR="005F5DB1" w:rsidRPr="005F5DB1" w:rsidRDefault="005F5DB1" w:rsidP="005F5DB1">
            <w:pPr>
              <w:suppressAutoHyphens w:val="0"/>
              <w:ind w:left="186" w:hanging="194"/>
              <w:jc w:val="center"/>
            </w:pPr>
            <w:r w:rsidRPr="005F5DB1">
              <w:t>ИП Плотникова Ольга Федоровна</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A8D3D" w14:textId="7C9699EC" w:rsidR="005F5DB1" w:rsidRPr="005F5DB1" w:rsidRDefault="005F5DB1" w:rsidP="005F5DB1">
            <w:pPr>
              <w:suppressAutoHyphens w:val="0"/>
              <w:ind w:left="186" w:hanging="194"/>
              <w:jc w:val="center"/>
            </w:pPr>
            <w:r w:rsidRPr="005F5DB1">
              <w:t>30.10.2025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2F950DA" w14:textId="219325E8"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19F800F" w14:textId="2521FF3D"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5F007027" w14:textId="2449855A" w:rsidR="005F5DB1" w:rsidRPr="00C84A6A" w:rsidRDefault="005F5DB1" w:rsidP="005F5DB1">
            <w:pPr>
              <w:ind w:left="186" w:hanging="336"/>
              <w:jc w:val="center"/>
            </w:pPr>
            <w:r w:rsidRPr="005D12E5">
              <w:rPr>
                <w:bCs/>
                <w:color w:val="000000"/>
              </w:rPr>
              <w:t>объявлено</w:t>
            </w:r>
          </w:p>
        </w:tc>
      </w:tr>
      <w:tr w:rsidR="005F5DB1" w:rsidRPr="00C84A6A" w14:paraId="22BFF880"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3FAC8475"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58625FEF" w14:textId="389BFD0E" w:rsidR="005F5DB1" w:rsidRPr="005F5DB1" w:rsidRDefault="005F5DB1" w:rsidP="005F5DB1">
            <w:pPr>
              <w:suppressAutoHyphens w:val="0"/>
              <w:ind w:left="186" w:hanging="194"/>
              <w:jc w:val="center"/>
            </w:pPr>
            <w:r w:rsidRPr="005F5DB1">
              <w:t>ИП Лемешева Наталья Александровна</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72F16" w14:textId="5347C18D" w:rsidR="005F5DB1" w:rsidRPr="005F5DB1" w:rsidRDefault="005F5DB1" w:rsidP="005F5DB1">
            <w:pPr>
              <w:suppressAutoHyphens w:val="0"/>
              <w:ind w:left="186" w:hanging="194"/>
              <w:jc w:val="center"/>
            </w:pPr>
            <w:r w:rsidRPr="005F5DB1">
              <w:t>30.10.2025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BA641FA" w14:textId="338D9E65"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43DC546" w14:textId="5B025438"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60C5E3C5" w14:textId="0365C5C9" w:rsidR="005F5DB1" w:rsidRPr="00C84A6A" w:rsidRDefault="005F5DB1" w:rsidP="005F5DB1">
            <w:pPr>
              <w:ind w:left="186" w:hanging="336"/>
              <w:jc w:val="center"/>
            </w:pPr>
            <w:r w:rsidRPr="005D12E5">
              <w:rPr>
                <w:bCs/>
                <w:color w:val="000000"/>
              </w:rPr>
              <w:t>объявлено</w:t>
            </w:r>
          </w:p>
        </w:tc>
      </w:tr>
      <w:tr w:rsidR="005F5DB1" w:rsidRPr="00C84A6A" w14:paraId="67372309"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2BB333F3"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14DCC9EC" w14:textId="27B5A845" w:rsidR="005F5DB1" w:rsidRPr="005F5DB1" w:rsidRDefault="005F5DB1" w:rsidP="005F5DB1">
            <w:pPr>
              <w:suppressAutoHyphens w:val="0"/>
              <w:ind w:left="186" w:hanging="194"/>
              <w:jc w:val="center"/>
            </w:pPr>
            <w:r w:rsidRPr="005F5DB1">
              <w:t xml:space="preserve">ГБОУ </w:t>
            </w:r>
            <w:r w:rsidR="00C5148D">
              <w:t>«</w:t>
            </w:r>
            <w:r w:rsidRPr="005F5DB1">
              <w:t>КОРОЧАНСКАЯ ШКОЛА-ИНТЕРНАТ</w:t>
            </w:r>
            <w:r w:rsidR="00C5148D">
              <w:t>»</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B11A3" w14:textId="5C9F9971" w:rsidR="005F5DB1" w:rsidRPr="005F5DB1" w:rsidRDefault="005F5DB1" w:rsidP="005F5DB1">
            <w:pPr>
              <w:suppressAutoHyphens w:val="0"/>
              <w:ind w:left="186" w:hanging="194"/>
              <w:jc w:val="center"/>
            </w:pPr>
            <w:r w:rsidRPr="005F5DB1">
              <w:t>30.10.2025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6208F2D" w14:textId="72615089"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A21A004" w14:textId="1A5B9188"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57049E3B" w14:textId="45EAC853" w:rsidR="005F5DB1" w:rsidRPr="00C84A6A" w:rsidRDefault="005F5DB1" w:rsidP="005F5DB1">
            <w:pPr>
              <w:ind w:left="186" w:hanging="336"/>
              <w:jc w:val="center"/>
            </w:pPr>
            <w:r w:rsidRPr="005D12E5">
              <w:rPr>
                <w:bCs/>
                <w:color w:val="000000"/>
              </w:rPr>
              <w:t>объявлено</w:t>
            </w:r>
          </w:p>
        </w:tc>
      </w:tr>
      <w:tr w:rsidR="005F5DB1" w:rsidRPr="00C84A6A" w14:paraId="164F2E76"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3340BD14"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55A265B5" w14:textId="29D66077" w:rsidR="005F5DB1" w:rsidRPr="005F5DB1" w:rsidRDefault="005F5DB1" w:rsidP="005F5DB1">
            <w:pPr>
              <w:suppressAutoHyphens w:val="0"/>
              <w:ind w:left="186" w:hanging="194"/>
              <w:jc w:val="center"/>
            </w:pPr>
            <w:r w:rsidRPr="005F5DB1">
              <w:t xml:space="preserve">Общество с ограниченной ответственностью </w:t>
            </w:r>
            <w:r w:rsidR="00C5148D">
              <w:t>«</w:t>
            </w:r>
            <w:r w:rsidRPr="005F5DB1">
              <w:t>Бирюченская тепловая компания</w:t>
            </w:r>
            <w:r w:rsidR="00C5148D">
              <w:t>»</w:t>
            </w:r>
            <w:r w:rsidRPr="005F5DB1">
              <w:t xml:space="preserve"> Красногврадейского района</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4A87F" w14:textId="16732B4E" w:rsidR="005F5DB1" w:rsidRPr="005F5DB1" w:rsidRDefault="005F5DB1" w:rsidP="005F5DB1">
            <w:pPr>
              <w:suppressAutoHyphens w:val="0"/>
              <w:ind w:left="186" w:hanging="194"/>
              <w:jc w:val="center"/>
            </w:pPr>
            <w:r w:rsidRPr="005F5DB1">
              <w:t>30.10.2025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360DE83" w14:textId="5B1401A6"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6452148" w14:textId="299033EB"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751A8AE3" w14:textId="1C248674" w:rsidR="005F5DB1" w:rsidRPr="00C84A6A" w:rsidRDefault="005F5DB1" w:rsidP="005F5DB1">
            <w:pPr>
              <w:ind w:left="186" w:hanging="336"/>
              <w:jc w:val="center"/>
            </w:pPr>
            <w:r w:rsidRPr="005D12E5">
              <w:rPr>
                <w:bCs/>
                <w:color w:val="000000"/>
              </w:rPr>
              <w:t>объявлено</w:t>
            </w:r>
          </w:p>
        </w:tc>
      </w:tr>
      <w:tr w:rsidR="005F5DB1" w:rsidRPr="00C84A6A" w14:paraId="2F77CC39"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5A91CD54"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267EEBAE" w14:textId="1962FB57" w:rsidR="005F5DB1" w:rsidRPr="005F5DB1" w:rsidRDefault="005F5DB1" w:rsidP="005F5DB1">
            <w:pPr>
              <w:suppressAutoHyphens w:val="0"/>
              <w:ind w:left="186" w:hanging="194"/>
              <w:jc w:val="center"/>
            </w:pPr>
            <w:r w:rsidRPr="005F5DB1">
              <w:t xml:space="preserve">ООО </w:t>
            </w:r>
            <w:r w:rsidR="00C5148D">
              <w:t>«</w:t>
            </w:r>
            <w:r w:rsidRPr="005F5DB1">
              <w:t>ТУЛЬЧИНКА.РУ</w:t>
            </w:r>
            <w:r w:rsidR="00C5148D">
              <w:t>»</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435B8" w14:textId="50979832" w:rsidR="005F5DB1" w:rsidRPr="005F5DB1" w:rsidRDefault="005F5DB1" w:rsidP="005F5DB1">
            <w:pPr>
              <w:suppressAutoHyphens w:val="0"/>
              <w:ind w:left="186" w:hanging="194"/>
              <w:jc w:val="center"/>
            </w:pPr>
            <w:r w:rsidRPr="005F5DB1">
              <w:t>30.10.2025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E2DC6EE" w14:textId="4046DFF1"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D3598AA" w14:textId="7A09E52F"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4C2E8381" w14:textId="68AA2499" w:rsidR="005F5DB1" w:rsidRPr="00C84A6A" w:rsidRDefault="005F5DB1" w:rsidP="005F5DB1">
            <w:pPr>
              <w:ind w:left="186" w:hanging="336"/>
              <w:jc w:val="center"/>
            </w:pPr>
            <w:r w:rsidRPr="005D12E5">
              <w:rPr>
                <w:bCs/>
                <w:color w:val="000000"/>
              </w:rPr>
              <w:t>объявлено</w:t>
            </w:r>
          </w:p>
        </w:tc>
      </w:tr>
      <w:tr w:rsidR="005F5DB1" w:rsidRPr="00C84A6A" w14:paraId="7D68D779"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6519B57B"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2654130A" w14:textId="534CE07D" w:rsidR="005F5DB1" w:rsidRPr="005F5DB1" w:rsidRDefault="005F5DB1" w:rsidP="005F5DB1">
            <w:pPr>
              <w:suppressAutoHyphens w:val="0"/>
              <w:ind w:left="186" w:hanging="194"/>
              <w:jc w:val="center"/>
            </w:pPr>
            <w:r w:rsidRPr="005F5DB1">
              <w:t xml:space="preserve">ООО </w:t>
            </w:r>
            <w:r w:rsidR="00C5148D">
              <w:t>«</w:t>
            </w:r>
            <w:r w:rsidRPr="005F5DB1">
              <w:t>КТС</w:t>
            </w:r>
            <w:r w:rsidR="00C5148D">
              <w:t>»</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B3AEE" w14:textId="11EFFA54" w:rsidR="005F5DB1" w:rsidRPr="005F5DB1" w:rsidRDefault="005F5DB1" w:rsidP="005F5DB1">
            <w:pPr>
              <w:suppressAutoHyphens w:val="0"/>
              <w:ind w:left="186" w:hanging="194"/>
              <w:jc w:val="center"/>
            </w:pPr>
            <w:r w:rsidRPr="005F5DB1">
              <w:t>30.10.2025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6C07D32" w14:textId="624AEA68"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18FE4FA" w14:textId="6F0F760A"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084FEDF7" w14:textId="3F304ACE" w:rsidR="005F5DB1" w:rsidRPr="00C84A6A" w:rsidRDefault="005F5DB1" w:rsidP="005F5DB1">
            <w:pPr>
              <w:ind w:left="186" w:hanging="336"/>
              <w:jc w:val="center"/>
            </w:pPr>
            <w:r w:rsidRPr="005D12E5">
              <w:rPr>
                <w:bCs/>
                <w:color w:val="000000"/>
              </w:rPr>
              <w:t>объявлено</w:t>
            </w:r>
          </w:p>
        </w:tc>
      </w:tr>
      <w:tr w:rsidR="005F5DB1" w:rsidRPr="00C84A6A" w14:paraId="053CA776"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3DC4BE5D"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3FC7D013" w14:textId="6766D3C0" w:rsidR="005F5DB1" w:rsidRPr="005F5DB1" w:rsidRDefault="005F5DB1" w:rsidP="005F5DB1">
            <w:pPr>
              <w:suppressAutoHyphens w:val="0"/>
              <w:ind w:left="186" w:hanging="194"/>
              <w:jc w:val="center"/>
            </w:pPr>
            <w:r w:rsidRPr="005F5DB1">
              <w:t xml:space="preserve">АО </w:t>
            </w:r>
            <w:r w:rsidR="00C5148D">
              <w:t>«</w:t>
            </w:r>
            <w:r w:rsidRPr="005F5DB1">
              <w:t>НЗК</w:t>
            </w:r>
            <w:r w:rsidR="00C5148D">
              <w:t>»</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63E05" w14:textId="7EAB091C" w:rsidR="005F5DB1" w:rsidRPr="005F5DB1" w:rsidRDefault="005F5DB1" w:rsidP="005F5DB1">
            <w:pPr>
              <w:suppressAutoHyphens w:val="0"/>
              <w:ind w:left="186" w:hanging="194"/>
              <w:jc w:val="center"/>
            </w:pPr>
            <w:r w:rsidRPr="005F5DB1">
              <w:t>30.10.2025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C062CD9" w14:textId="3AB28D57"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3F32B04" w14:textId="6EE50789"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02C61C69" w14:textId="635F172A" w:rsidR="005F5DB1" w:rsidRPr="00C84A6A" w:rsidRDefault="005F5DB1" w:rsidP="005F5DB1">
            <w:pPr>
              <w:ind w:left="186" w:hanging="336"/>
              <w:jc w:val="center"/>
            </w:pPr>
            <w:r w:rsidRPr="005D12E5">
              <w:rPr>
                <w:bCs/>
                <w:color w:val="000000"/>
              </w:rPr>
              <w:t>объявлено</w:t>
            </w:r>
          </w:p>
        </w:tc>
      </w:tr>
      <w:tr w:rsidR="005F5DB1" w:rsidRPr="00C84A6A" w14:paraId="034AF715"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07EB38B2"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65EAAF72" w14:textId="1D696B85" w:rsidR="005F5DB1" w:rsidRPr="005F5DB1" w:rsidRDefault="005F5DB1" w:rsidP="005F5DB1">
            <w:pPr>
              <w:suppressAutoHyphens w:val="0"/>
              <w:ind w:left="186" w:hanging="194"/>
              <w:jc w:val="center"/>
            </w:pPr>
            <w:r w:rsidRPr="005F5DB1">
              <w:t xml:space="preserve">АО </w:t>
            </w:r>
            <w:r w:rsidR="00C5148D">
              <w:t>«</w:t>
            </w:r>
            <w:r w:rsidRPr="005F5DB1">
              <w:t>БОБРАВСКОЕ</w:t>
            </w:r>
            <w:r w:rsidR="00C5148D">
              <w:t>»</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99DC0" w14:textId="6E25B616" w:rsidR="005F5DB1" w:rsidRPr="005F5DB1" w:rsidRDefault="005F5DB1" w:rsidP="005F5DB1">
            <w:pPr>
              <w:suppressAutoHyphens w:val="0"/>
              <w:ind w:left="186" w:hanging="194"/>
              <w:jc w:val="center"/>
            </w:pPr>
            <w:r w:rsidRPr="005F5DB1">
              <w:t>30.10.2025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405B9D3" w14:textId="5208A4F6"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AB69CDC" w14:textId="30AD5120"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3AAC6928" w14:textId="040E17B7" w:rsidR="005F5DB1" w:rsidRPr="00C84A6A" w:rsidRDefault="005F5DB1" w:rsidP="005F5DB1">
            <w:pPr>
              <w:ind w:left="186" w:hanging="336"/>
              <w:jc w:val="center"/>
            </w:pPr>
            <w:r w:rsidRPr="005D12E5">
              <w:rPr>
                <w:bCs/>
                <w:color w:val="000000"/>
              </w:rPr>
              <w:t>объявлено</w:t>
            </w:r>
          </w:p>
        </w:tc>
      </w:tr>
      <w:tr w:rsidR="005F5DB1" w:rsidRPr="00C84A6A" w14:paraId="56727023"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7ED12024"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37CAF1CD" w14:textId="175D37C0" w:rsidR="005F5DB1" w:rsidRPr="005F5DB1" w:rsidRDefault="005F5DB1" w:rsidP="005F5DB1">
            <w:pPr>
              <w:suppressAutoHyphens w:val="0"/>
              <w:ind w:left="186" w:hanging="194"/>
              <w:jc w:val="center"/>
            </w:pPr>
            <w:r w:rsidRPr="005F5DB1">
              <w:t xml:space="preserve">ОГБУЗ </w:t>
            </w:r>
            <w:r w:rsidR="00C5148D">
              <w:t>«</w:t>
            </w:r>
            <w:r w:rsidRPr="005F5DB1">
              <w:t>Ровеньская ЦРБ</w:t>
            </w:r>
            <w:r w:rsidR="00C5148D">
              <w:t>»</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B0E86" w14:textId="759E674D" w:rsidR="005F5DB1" w:rsidRPr="005F5DB1" w:rsidRDefault="005F5DB1" w:rsidP="005F5DB1">
            <w:pPr>
              <w:suppressAutoHyphens w:val="0"/>
              <w:ind w:left="186" w:hanging="194"/>
              <w:jc w:val="center"/>
            </w:pPr>
            <w:r w:rsidRPr="005F5DB1">
              <w:t>30.10.2025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0592EB4" w14:textId="2BB067DA"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8618B54" w14:textId="298CDBA8"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312AEA7C" w14:textId="1BD37E1F" w:rsidR="005F5DB1" w:rsidRPr="00C84A6A" w:rsidRDefault="005F5DB1" w:rsidP="005F5DB1">
            <w:pPr>
              <w:ind w:left="186" w:hanging="336"/>
              <w:jc w:val="center"/>
            </w:pPr>
            <w:r w:rsidRPr="005D12E5">
              <w:rPr>
                <w:bCs/>
                <w:color w:val="000000"/>
              </w:rPr>
              <w:t>объявлено</w:t>
            </w:r>
          </w:p>
        </w:tc>
      </w:tr>
      <w:tr w:rsidR="005F5DB1" w:rsidRPr="00C84A6A" w14:paraId="22B0F4FC"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033A66F3"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728C3484" w14:textId="33D65CB7" w:rsidR="005F5DB1" w:rsidRPr="005F5DB1" w:rsidRDefault="005F5DB1" w:rsidP="005F5DB1">
            <w:pPr>
              <w:suppressAutoHyphens w:val="0"/>
              <w:ind w:left="186" w:hanging="194"/>
              <w:jc w:val="center"/>
            </w:pPr>
            <w:r w:rsidRPr="005F5DB1">
              <w:t xml:space="preserve">МАУ </w:t>
            </w:r>
            <w:r w:rsidR="00C5148D">
              <w:t>«</w:t>
            </w:r>
            <w:r w:rsidRPr="005F5DB1">
              <w:t>КСС</w:t>
            </w:r>
            <w:r w:rsidR="00C5148D">
              <w:t>»</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7ADA9" w14:textId="3CE92567" w:rsidR="005F5DB1" w:rsidRPr="005F5DB1" w:rsidRDefault="005F5DB1" w:rsidP="005F5DB1">
            <w:pPr>
              <w:suppressAutoHyphens w:val="0"/>
              <w:ind w:left="186" w:hanging="194"/>
              <w:jc w:val="center"/>
            </w:pPr>
            <w:r w:rsidRPr="005F5DB1">
              <w:t>30.10.2025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25DE09F" w14:textId="1B9A26AF"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67EFE64" w14:textId="03CABCA1"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40F218DF" w14:textId="13B310AF" w:rsidR="005F5DB1" w:rsidRPr="00C84A6A" w:rsidRDefault="005F5DB1" w:rsidP="005F5DB1">
            <w:pPr>
              <w:ind w:left="186" w:hanging="336"/>
              <w:jc w:val="center"/>
            </w:pPr>
            <w:r w:rsidRPr="005D12E5">
              <w:rPr>
                <w:bCs/>
                <w:color w:val="000000"/>
              </w:rPr>
              <w:t>объявлено</w:t>
            </w:r>
          </w:p>
        </w:tc>
      </w:tr>
      <w:tr w:rsidR="005F5DB1" w:rsidRPr="00C84A6A" w14:paraId="26EA61DD"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615A94A4"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6B052FFE" w14:textId="1532BD79" w:rsidR="005F5DB1" w:rsidRPr="005F5DB1" w:rsidRDefault="005F5DB1" w:rsidP="005F5DB1">
            <w:pPr>
              <w:suppressAutoHyphens w:val="0"/>
              <w:ind w:left="186" w:hanging="194"/>
              <w:jc w:val="center"/>
            </w:pPr>
            <w:r w:rsidRPr="005F5DB1">
              <w:t xml:space="preserve">АО </w:t>
            </w:r>
            <w:r w:rsidR="00C5148D">
              <w:t>«</w:t>
            </w:r>
            <w:r w:rsidRPr="005F5DB1">
              <w:t>Элеватор</w:t>
            </w:r>
            <w:r w:rsidR="00C5148D">
              <w:t>»</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F0A00" w14:textId="332283B7" w:rsidR="005F5DB1" w:rsidRPr="005F5DB1" w:rsidRDefault="005F5DB1" w:rsidP="005F5DB1">
            <w:pPr>
              <w:suppressAutoHyphens w:val="0"/>
              <w:ind w:left="186" w:hanging="194"/>
              <w:jc w:val="center"/>
            </w:pPr>
            <w:r w:rsidRPr="005F5DB1">
              <w:t>30.10.2025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8FF7D09" w14:textId="5793B2C9"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C6CB6B4" w14:textId="583E9F1C"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71AA2215" w14:textId="756AEA0F" w:rsidR="005F5DB1" w:rsidRPr="00C84A6A" w:rsidRDefault="005F5DB1" w:rsidP="005F5DB1">
            <w:pPr>
              <w:ind w:left="186" w:hanging="336"/>
              <w:jc w:val="center"/>
            </w:pPr>
            <w:r w:rsidRPr="005D12E5">
              <w:rPr>
                <w:bCs/>
                <w:color w:val="000000"/>
              </w:rPr>
              <w:t>объявлено</w:t>
            </w:r>
          </w:p>
        </w:tc>
      </w:tr>
      <w:tr w:rsidR="005F5DB1" w:rsidRPr="00C84A6A" w14:paraId="7C59DBCC"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22B5F3F2"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395C3EEA" w14:textId="2D70AFD3" w:rsidR="005F5DB1" w:rsidRPr="005F5DB1" w:rsidRDefault="005F5DB1" w:rsidP="005F5DB1">
            <w:pPr>
              <w:suppressAutoHyphens w:val="0"/>
              <w:ind w:left="186" w:hanging="194"/>
              <w:jc w:val="center"/>
            </w:pPr>
            <w:r w:rsidRPr="005F5DB1">
              <w:t xml:space="preserve">АО </w:t>
            </w:r>
            <w:r w:rsidR="00C5148D">
              <w:t>«</w:t>
            </w:r>
            <w:r w:rsidRPr="005F5DB1">
              <w:t>РАЙОННАЯ ТЕПЛОСЕТЕВАЯ КОМПАНИЯ</w:t>
            </w:r>
            <w:r w:rsidR="00C5148D">
              <w:t>»</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67319" w14:textId="4CE672E3" w:rsidR="005F5DB1" w:rsidRPr="005F5DB1" w:rsidRDefault="005F5DB1" w:rsidP="005F5DB1">
            <w:pPr>
              <w:suppressAutoHyphens w:val="0"/>
              <w:ind w:left="186" w:hanging="194"/>
              <w:jc w:val="center"/>
            </w:pPr>
            <w:r w:rsidRPr="005F5DB1">
              <w:t>30.10.2025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DDA429F" w14:textId="21A22914"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93AC4F9" w14:textId="650E9FD5"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1EA35E00" w14:textId="7D1697BA" w:rsidR="005F5DB1" w:rsidRPr="00C84A6A" w:rsidRDefault="005F5DB1" w:rsidP="005F5DB1">
            <w:pPr>
              <w:ind w:left="186" w:hanging="336"/>
              <w:jc w:val="center"/>
            </w:pPr>
            <w:r w:rsidRPr="005D12E5">
              <w:rPr>
                <w:bCs/>
                <w:color w:val="000000"/>
              </w:rPr>
              <w:t>объявлено</w:t>
            </w:r>
          </w:p>
        </w:tc>
      </w:tr>
      <w:tr w:rsidR="005F5DB1" w:rsidRPr="00C84A6A" w14:paraId="4B990B9B"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6DB7DDEF"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41CA0E0A" w14:textId="4C6F4FFA" w:rsidR="005F5DB1" w:rsidRPr="005F5DB1" w:rsidRDefault="005F5DB1" w:rsidP="005F5DB1">
            <w:pPr>
              <w:suppressAutoHyphens w:val="0"/>
              <w:ind w:left="186" w:hanging="194"/>
              <w:jc w:val="center"/>
            </w:pPr>
            <w:r w:rsidRPr="005F5DB1">
              <w:t xml:space="preserve">Закрытое Акционерное Общество </w:t>
            </w:r>
            <w:r w:rsidR="00C5148D">
              <w:t>«</w:t>
            </w:r>
            <w:r w:rsidRPr="005F5DB1">
              <w:t>Белгородский цемент</w:t>
            </w:r>
            <w:r w:rsidR="00C5148D">
              <w:t>»</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964FA" w14:textId="045A256A" w:rsidR="005F5DB1" w:rsidRPr="005F5DB1" w:rsidRDefault="005F5DB1" w:rsidP="005F5DB1">
            <w:pPr>
              <w:suppressAutoHyphens w:val="0"/>
              <w:ind w:left="186" w:hanging="194"/>
              <w:jc w:val="center"/>
            </w:pPr>
            <w:r w:rsidRPr="005F5DB1">
              <w:t>30.10.2025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4F3D8BC" w14:textId="66C7A33E"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9CE7F56" w14:textId="13CE784A"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71F7D451" w14:textId="72E95E89" w:rsidR="005F5DB1" w:rsidRPr="00C84A6A" w:rsidRDefault="005F5DB1" w:rsidP="005F5DB1">
            <w:pPr>
              <w:ind w:left="186" w:hanging="336"/>
              <w:jc w:val="center"/>
            </w:pPr>
            <w:r w:rsidRPr="005D12E5">
              <w:rPr>
                <w:bCs/>
                <w:color w:val="000000"/>
              </w:rPr>
              <w:t>объявлено</w:t>
            </w:r>
          </w:p>
        </w:tc>
      </w:tr>
      <w:tr w:rsidR="005F5DB1" w:rsidRPr="00C84A6A" w14:paraId="3F0A3ADB"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3C693B87"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2C1D7D37" w14:textId="1159F72D" w:rsidR="005F5DB1" w:rsidRPr="005F5DB1" w:rsidRDefault="005F5DB1" w:rsidP="005F5DB1">
            <w:pPr>
              <w:suppressAutoHyphens w:val="0"/>
              <w:ind w:left="186" w:hanging="194"/>
              <w:jc w:val="center"/>
            </w:pPr>
            <w:r w:rsidRPr="005F5DB1">
              <w:t>МБУ ДО ДМШ № 1 г. Белгорода</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9724A" w14:textId="436C3E82" w:rsidR="005F5DB1" w:rsidRPr="005F5DB1" w:rsidRDefault="005F5DB1" w:rsidP="005F5DB1">
            <w:pPr>
              <w:suppressAutoHyphens w:val="0"/>
              <w:ind w:left="186" w:hanging="194"/>
              <w:jc w:val="center"/>
            </w:pPr>
            <w:r w:rsidRPr="005F5DB1">
              <w:t>30.10.2025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C82230D" w14:textId="7DDC9BB0"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7877CF8" w14:textId="134D9AC3"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53D21F5E" w14:textId="2336ED01" w:rsidR="005F5DB1" w:rsidRPr="00C84A6A" w:rsidRDefault="005F5DB1" w:rsidP="005F5DB1">
            <w:pPr>
              <w:ind w:left="186" w:hanging="336"/>
              <w:jc w:val="center"/>
            </w:pPr>
            <w:r w:rsidRPr="005D12E5">
              <w:rPr>
                <w:bCs/>
                <w:color w:val="000000"/>
              </w:rPr>
              <w:t>объявлено</w:t>
            </w:r>
          </w:p>
        </w:tc>
      </w:tr>
      <w:tr w:rsidR="005F5DB1" w:rsidRPr="00C84A6A" w14:paraId="7160383F"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78706A78"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0BB1757C" w14:textId="2F70EEFD" w:rsidR="005F5DB1" w:rsidRPr="005F5DB1" w:rsidRDefault="005F5DB1" w:rsidP="005F5DB1">
            <w:pPr>
              <w:suppressAutoHyphens w:val="0"/>
              <w:ind w:left="186" w:hanging="194"/>
              <w:jc w:val="center"/>
            </w:pPr>
            <w:r w:rsidRPr="005F5DB1">
              <w:t xml:space="preserve">ЗАО </w:t>
            </w:r>
            <w:r w:rsidR="00C5148D">
              <w:t>«</w:t>
            </w:r>
            <w:r w:rsidRPr="005F5DB1">
              <w:t>ПОЛИМЕРСЕРВИС</w:t>
            </w:r>
            <w:r w:rsidR="00C5148D">
              <w:t>»</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4BB23" w14:textId="5C3223BD" w:rsidR="005F5DB1" w:rsidRPr="005F5DB1" w:rsidRDefault="005F5DB1" w:rsidP="005F5DB1">
            <w:pPr>
              <w:suppressAutoHyphens w:val="0"/>
              <w:ind w:left="186" w:hanging="194"/>
              <w:jc w:val="center"/>
            </w:pPr>
            <w:r w:rsidRPr="005F5DB1">
              <w:t>30.10.2025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4BC042F" w14:textId="0D2F01C1"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BF94A15" w14:textId="5F62FA0A"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759BB449" w14:textId="731F42EC" w:rsidR="005F5DB1" w:rsidRPr="00C84A6A" w:rsidRDefault="005F5DB1" w:rsidP="005F5DB1">
            <w:pPr>
              <w:ind w:left="186" w:hanging="336"/>
              <w:jc w:val="center"/>
            </w:pPr>
            <w:r w:rsidRPr="005D12E5">
              <w:rPr>
                <w:bCs/>
                <w:color w:val="000000"/>
              </w:rPr>
              <w:t>объявлено</w:t>
            </w:r>
          </w:p>
        </w:tc>
      </w:tr>
      <w:tr w:rsidR="005F5DB1" w:rsidRPr="00C84A6A" w14:paraId="7BDC2C30"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36B28BDD"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7AAC76AC" w14:textId="53324CF5" w:rsidR="005F5DB1" w:rsidRPr="005F5DB1" w:rsidRDefault="005F5DB1" w:rsidP="005F5DB1">
            <w:pPr>
              <w:suppressAutoHyphens w:val="0"/>
              <w:ind w:left="186" w:hanging="194"/>
              <w:jc w:val="center"/>
            </w:pPr>
            <w:r w:rsidRPr="005F5DB1">
              <w:t xml:space="preserve">ООО </w:t>
            </w:r>
            <w:r w:rsidR="00C5148D">
              <w:t>«</w:t>
            </w:r>
            <w:r w:rsidRPr="005F5DB1">
              <w:t>НЕМЕЦКАЯ ХИМЧИСТКА</w:t>
            </w:r>
            <w:r w:rsidR="00C5148D">
              <w:t>»</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19913" w14:textId="19D4570C" w:rsidR="005F5DB1" w:rsidRPr="005F5DB1" w:rsidRDefault="005F5DB1" w:rsidP="005F5DB1">
            <w:pPr>
              <w:suppressAutoHyphens w:val="0"/>
              <w:ind w:left="186" w:hanging="194"/>
              <w:jc w:val="center"/>
            </w:pPr>
            <w:r w:rsidRPr="005F5DB1">
              <w:t>30.10.2025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66A39A7" w14:textId="11574A27"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432AE03" w14:textId="5CC47BBB" w:rsidR="005F5DB1" w:rsidRPr="00C84A6A" w:rsidRDefault="005F5DB1" w:rsidP="005F5DB1">
            <w:pPr>
              <w:ind w:left="-151" w:firstLine="89"/>
              <w:jc w:val="center"/>
            </w:pPr>
            <w:r w:rsidRPr="005D12E5">
              <w:rPr>
                <w:bCs/>
                <w:color w:val="000000"/>
              </w:rPr>
              <w:t xml:space="preserve">федеральный государственный экологический контроль </w:t>
            </w:r>
            <w:r w:rsidRPr="005D12E5">
              <w:rPr>
                <w:bCs/>
                <w:color w:val="000000"/>
              </w:rPr>
              <w:lastRenderedPageBreak/>
              <w:t>(надзор)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774A639B" w14:textId="78CB8C4C" w:rsidR="005F5DB1" w:rsidRPr="00C84A6A" w:rsidRDefault="005F5DB1" w:rsidP="005F5DB1">
            <w:pPr>
              <w:ind w:left="186" w:hanging="336"/>
              <w:jc w:val="center"/>
            </w:pPr>
            <w:r w:rsidRPr="005D12E5">
              <w:rPr>
                <w:bCs/>
                <w:color w:val="000000"/>
              </w:rPr>
              <w:lastRenderedPageBreak/>
              <w:t>объявлено</w:t>
            </w:r>
          </w:p>
        </w:tc>
      </w:tr>
      <w:tr w:rsidR="005F5DB1" w:rsidRPr="00C84A6A" w14:paraId="334CC161"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29D4F785"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6A287451" w14:textId="1D8730EE" w:rsidR="005F5DB1" w:rsidRPr="005F5DB1" w:rsidRDefault="005F5DB1" w:rsidP="005F5DB1">
            <w:pPr>
              <w:suppressAutoHyphens w:val="0"/>
              <w:ind w:left="186" w:hanging="194"/>
              <w:jc w:val="center"/>
            </w:pPr>
            <w:r w:rsidRPr="005F5DB1">
              <w:t xml:space="preserve">АО </w:t>
            </w:r>
            <w:r w:rsidR="00C5148D">
              <w:t>«</w:t>
            </w:r>
            <w:r w:rsidRPr="005F5DB1">
              <w:t>Союзгидравлика</w:t>
            </w:r>
            <w:r w:rsidR="00C5148D">
              <w:t>»</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340D0" w14:textId="0A8EFD4E" w:rsidR="005F5DB1" w:rsidRPr="005F5DB1" w:rsidRDefault="005F5DB1" w:rsidP="005F5DB1">
            <w:pPr>
              <w:suppressAutoHyphens w:val="0"/>
              <w:ind w:left="186" w:hanging="194"/>
              <w:jc w:val="center"/>
            </w:pPr>
            <w:r w:rsidRPr="005F5DB1">
              <w:t>30.10.2025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0DA28ED" w14:textId="33D237DF"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C61033B" w14:textId="22B62E05"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30C5E772" w14:textId="42103EA6" w:rsidR="005F5DB1" w:rsidRPr="00C84A6A" w:rsidRDefault="005F5DB1" w:rsidP="005F5DB1">
            <w:pPr>
              <w:ind w:left="186" w:hanging="336"/>
              <w:jc w:val="center"/>
            </w:pPr>
            <w:r w:rsidRPr="005D12E5">
              <w:rPr>
                <w:bCs/>
                <w:color w:val="000000"/>
              </w:rPr>
              <w:t>объявлено</w:t>
            </w:r>
          </w:p>
        </w:tc>
      </w:tr>
      <w:tr w:rsidR="005F5DB1" w:rsidRPr="00C84A6A" w14:paraId="5C24787B"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77C3E144"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30A5DA6D" w14:textId="302E4E61" w:rsidR="005F5DB1" w:rsidRPr="005F5DB1" w:rsidRDefault="005F5DB1" w:rsidP="005F5DB1">
            <w:pPr>
              <w:suppressAutoHyphens w:val="0"/>
              <w:ind w:left="186" w:hanging="194"/>
              <w:jc w:val="center"/>
            </w:pPr>
            <w:r w:rsidRPr="005F5DB1">
              <w:t xml:space="preserve">ЗАО </w:t>
            </w:r>
            <w:r w:rsidR="00C5148D">
              <w:t>«</w:t>
            </w:r>
            <w:r w:rsidRPr="005F5DB1">
              <w:t>БЕЛГОРОДСКАЯ ОБЛАСТНАЯ ТИПОГРАФИЯ</w:t>
            </w:r>
            <w:r w:rsidR="00C5148D">
              <w:t>»</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950A7" w14:textId="32E3EC68" w:rsidR="005F5DB1" w:rsidRPr="005F5DB1" w:rsidRDefault="005F5DB1" w:rsidP="005F5DB1">
            <w:pPr>
              <w:suppressAutoHyphens w:val="0"/>
              <w:ind w:left="186" w:hanging="194"/>
              <w:jc w:val="center"/>
            </w:pPr>
            <w:r w:rsidRPr="005F5DB1">
              <w:t>30.10.2025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157F455" w14:textId="04402F10"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645164D" w14:textId="2D5A3A9A"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5375755E" w14:textId="7986EBDA" w:rsidR="005F5DB1" w:rsidRPr="00C84A6A" w:rsidRDefault="005F5DB1" w:rsidP="005F5DB1">
            <w:pPr>
              <w:ind w:left="186" w:hanging="336"/>
              <w:jc w:val="center"/>
            </w:pPr>
            <w:r w:rsidRPr="005D12E5">
              <w:rPr>
                <w:bCs/>
                <w:color w:val="000000"/>
              </w:rPr>
              <w:t>объявлено</w:t>
            </w:r>
          </w:p>
        </w:tc>
      </w:tr>
      <w:tr w:rsidR="005F5DB1" w:rsidRPr="00C84A6A" w14:paraId="0753B39B"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040EC8B7"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4636BC1E" w14:textId="5AA5CE43" w:rsidR="005F5DB1" w:rsidRPr="005F5DB1" w:rsidRDefault="005F5DB1" w:rsidP="005F5DB1">
            <w:pPr>
              <w:suppressAutoHyphens w:val="0"/>
              <w:ind w:left="186" w:hanging="194"/>
              <w:jc w:val="center"/>
            </w:pPr>
            <w:r w:rsidRPr="005F5DB1">
              <w:t xml:space="preserve">Акционерное общество </w:t>
            </w:r>
            <w:r w:rsidR="00C5148D">
              <w:t>«</w:t>
            </w:r>
            <w:r w:rsidRPr="005F5DB1">
              <w:t>СтандартЦемент</w:t>
            </w:r>
            <w:r w:rsidR="00C5148D">
              <w:t>»</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BA81C" w14:textId="78D48F02" w:rsidR="005F5DB1" w:rsidRPr="005F5DB1" w:rsidRDefault="005F5DB1" w:rsidP="005F5DB1">
            <w:pPr>
              <w:suppressAutoHyphens w:val="0"/>
              <w:ind w:left="186" w:hanging="194"/>
              <w:jc w:val="center"/>
            </w:pPr>
            <w:r w:rsidRPr="005F5DB1">
              <w:t>30.10.2025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1CD1283" w14:textId="4812F618"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34C0B59" w14:textId="1A77BFC7"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575C346A" w14:textId="7F04EC96" w:rsidR="005F5DB1" w:rsidRPr="00C84A6A" w:rsidRDefault="005F5DB1" w:rsidP="005F5DB1">
            <w:pPr>
              <w:ind w:left="186" w:hanging="336"/>
              <w:jc w:val="center"/>
            </w:pPr>
            <w:r w:rsidRPr="005D12E5">
              <w:rPr>
                <w:bCs/>
                <w:color w:val="000000"/>
              </w:rPr>
              <w:t>объявлено</w:t>
            </w:r>
          </w:p>
        </w:tc>
      </w:tr>
      <w:tr w:rsidR="005F5DB1" w:rsidRPr="00C84A6A" w14:paraId="373C130A"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0A8744D2"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0267D055" w14:textId="4D65942D" w:rsidR="005F5DB1" w:rsidRPr="005F5DB1" w:rsidRDefault="005F5DB1" w:rsidP="005F5DB1">
            <w:pPr>
              <w:suppressAutoHyphens w:val="0"/>
              <w:ind w:left="186" w:hanging="194"/>
              <w:jc w:val="center"/>
            </w:pPr>
            <w:r w:rsidRPr="005F5DB1">
              <w:t xml:space="preserve">АНО ВО </w:t>
            </w:r>
            <w:r w:rsidR="00C5148D">
              <w:t>«</w:t>
            </w:r>
            <w:r w:rsidRPr="005F5DB1">
              <w:t>БЕЛГОРОДСКИЙ УНИВЕРСИТЕТ КООПЕРАЦИИ, ЭКОНОМИКИ И ПРАВА</w:t>
            </w:r>
            <w:r w:rsidR="00C5148D">
              <w:t>»</w:t>
            </w:r>
            <w:r w:rsidRPr="005F5DB1">
              <w:t>; БЕЛГОРОДСКИЙ УНИВЕРСИТЕТ КООПЕРАЦИИ, ЭКОНОМИКИ И ПРАВА; БУКЭП</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00E84" w14:textId="63463BEB" w:rsidR="005F5DB1" w:rsidRPr="005F5DB1" w:rsidRDefault="005F5DB1" w:rsidP="005F5DB1">
            <w:pPr>
              <w:suppressAutoHyphens w:val="0"/>
              <w:ind w:left="186" w:hanging="194"/>
              <w:jc w:val="center"/>
            </w:pPr>
            <w:r w:rsidRPr="005F5DB1">
              <w:t>30.10.2025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429BC4A" w14:textId="7AF538A4"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02947AA" w14:textId="2C8AD90D"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4AAF0412" w14:textId="65B589BC" w:rsidR="005F5DB1" w:rsidRPr="00C84A6A" w:rsidRDefault="005F5DB1" w:rsidP="005F5DB1">
            <w:pPr>
              <w:ind w:left="186" w:hanging="336"/>
              <w:jc w:val="center"/>
            </w:pPr>
            <w:r w:rsidRPr="005D12E5">
              <w:rPr>
                <w:bCs/>
                <w:color w:val="000000"/>
              </w:rPr>
              <w:t>объявлено</w:t>
            </w:r>
          </w:p>
        </w:tc>
      </w:tr>
      <w:tr w:rsidR="005F5DB1" w:rsidRPr="00C84A6A" w14:paraId="24354995"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7495C412"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308FE5B2" w14:textId="187580E3" w:rsidR="005F5DB1" w:rsidRPr="005F5DB1" w:rsidRDefault="005F5DB1" w:rsidP="005F5DB1">
            <w:pPr>
              <w:suppressAutoHyphens w:val="0"/>
              <w:ind w:left="186" w:hanging="194"/>
              <w:jc w:val="center"/>
            </w:pPr>
            <w:r w:rsidRPr="005F5DB1">
              <w:t>ИП Рыбинкина Фаина Сергеевна</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B9A95" w14:textId="6EDE481F" w:rsidR="005F5DB1" w:rsidRPr="005F5DB1" w:rsidRDefault="005F5DB1" w:rsidP="005F5DB1">
            <w:pPr>
              <w:suppressAutoHyphens w:val="0"/>
              <w:ind w:left="186" w:hanging="194"/>
              <w:jc w:val="center"/>
            </w:pPr>
            <w:r w:rsidRPr="005F5DB1">
              <w:t>30.10.2025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A161375" w14:textId="0071CC1D"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BF5345E" w14:textId="28B02DB5"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58E6AADA" w14:textId="09D642F0" w:rsidR="005F5DB1" w:rsidRPr="00C84A6A" w:rsidRDefault="005F5DB1" w:rsidP="005F5DB1">
            <w:pPr>
              <w:ind w:left="186" w:hanging="336"/>
              <w:jc w:val="center"/>
            </w:pPr>
            <w:r w:rsidRPr="005D12E5">
              <w:rPr>
                <w:bCs/>
                <w:color w:val="000000"/>
              </w:rPr>
              <w:t>объявлено</w:t>
            </w:r>
          </w:p>
        </w:tc>
      </w:tr>
      <w:tr w:rsidR="005F5DB1" w:rsidRPr="00C84A6A" w14:paraId="3329644D"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37685FF0"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3A353CF3" w14:textId="54088F06" w:rsidR="005F5DB1" w:rsidRPr="005F5DB1" w:rsidRDefault="005F5DB1" w:rsidP="005F5DB1">
            <w:pPr>
              <w:suppressAutoHyphens w:val="0"/>
              <w:ind w:left="186" w:hanging="194"/>
              <w:jc w:val="center"/>
            </w:pPr>
            <w:r w:rsidRPr="005F5DB1">
              <w:t xml:space="preserve">ООО </w:t>
            </w:r>
            <w:r w:rsidR="00C5148D">
              <w:t>«</w:t>
            </w:r>
            <w:r w:rsidRPr="005F5DB1">
              <w:t>ГРИНХАУС</w:t>
            </w:r>
            <w:r w:rsidR="00C5148D">
              <w:t>»</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00A0D" w14:textId="6ED3BEA1" w:rsidR="005F5DB1" w:rsidRPr="005F5DB1" w:rsidRDefault="005F5DB1" w:rsidP="005F5DB1">
            <w:pPr>
              <w:suppressAutoHyphens w:val="0"/>
              <w:ind w:left="186" w:hanging="194"/>
              <w:jc w:val="center"/>
            </w:pPr>
            <w:r w:rsidRPr="005F5DB1">
              <w:t>30.10.2025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03E4B0D" w14:textId="7BD2A96B"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0D1D949" w14:textId="5BBA6737"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4D899BC3" w14:textId="19169C73" w:rsidR="005F5DB1" w:rsidRPr="00C84A6A" w:rsidRDefault="005F5DB1" w:rsidP="005F5DB1">
            <w:pPr>
              <w:ind w:left="186" w:hanging="336"/>
              <w:jc w:val="center"/>
            </w:pPr>
            <w:r w:rsidRPr="005D12E5">
              <w:rPr>
                <w:bCs/>
                <w:color w:val="000000"/>
              </w:rPr>
              <w:t>объявлено</w:t>
            </w:r>
          </w:p>
        </w:tc>
      </w:tr>
      <w:tr w:rsidR="005F5DB1" w:rsidRPr="00C84A6A" w14:paraId="3DCB69B7"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499E86FD"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61AD6DC7" w14:textId="1E3A2AF6" w:rsidR="005F5DB1" w:rsidRPr="005F5DB1" w:rsidRDefault="005F5DB1" w:rsidP="005F5DB1">
            <w:pPr>
              <w:suppressAutoHyphens w:val="0"/>
              <w:ind w:left="186" w:hanging="194"/>
              <w:jc w:val="center"/>
            </w:pPr>
            <w:r w:rsidRPr="005F5DB1">
              <w:t xml:space="preserve">ООО </w:t>
            </w:r>
            <w:r w:rsidR="00C5148D">
              <w:t>«</w:t>
            </w:r>
            <w:r w:rsidRPr="005F5DB1">
              <w:t>СЕМЕЙНАЯ СТОМАТОЛОГИЯ</w:t>
            </w:r>
            <w:r w:rsidR="00C5148D">
              <w:t>»</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94B46" w14:textId="0F247D17" w:rsidR="005F5DB1" w:rsidRPr="005F5DB1" w:rsidRDefault="005F5DB1" w:rsidP="005F5DB1">
            <w:pPr>
              <w:suppressAutoHyphens w:val="0"/>
              <w:ind w:left="186" w:hanging="194"/>
              <w:jc w:val="center"/>
            </w:pPr>
            <w:r w:rsidRPr="005F5DB1">
              <w:t>30.10.2025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DA9B06B" w14:textId="137C97BC"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1E1D99A" w14:textId="2DD5C45D"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6065D5E4" w14:textId="7CDAFF0B" w:rsidR="005F5DB1" w:rsidRPr="00C84A6A" w:rsidRDefault="005F5DB1" w:rsidP="005F5DB1">
            <w:pPr>
              <w:ind w:left="186" w:hanging="336"/>
              <w:jc w:val="center"/>
            </w:pPr>
            <w:r w:rsidRPr="005D12E5">
              <w:rPr>
                <w:bCs/>
                <w:color w:val="000000"/>
              </w:rPr>
              <w:t>объявлено</w:t>
            </w:r>
          </w:p>
        </w:tc>
      </w:tr>
      <w:tr w:rsidR="005F5DB1" w:rsidRPr="00C84A6A" w14:paraId="1DCC29C9"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32ACCD94"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2A5774FE" w14:textId="5149B7CF" w:rsidR="005F5DB1" w:rsidRPr="005F5DB1" w:rsidRDefault="005F5DB1" w:rsidP="005F5DB1">
            <w:pPr>
              <w:suppressAutoHyphens w:val="0"/>
              <w:ind w:left="186" w:hanging="194"/>
              <w:jc w:val="center"/>
            </w:pPr>
            <w:r w:rsidRPr="005F5DB1">
              <w:t xml:space="preserve">ООО </w:t>
            </w:r>
            <w:r w:rsidR="00C5148D">
              <w:t>«</w:t>
            </w:r>
            <w:r w:rsidRPr="005F5DB1">
              <w:t>Лабазъ</w:t>
            </w:r>
            <w:r w:rsidR="00C5148D">
              <w:t>»</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00006" w14:textId="6C7FF2A9" w:rsidR="005F5DB1" w:rsidRPr="005F5DB1" w:rsidRDefault="005F5DB1" w:rsidP="005F5DB1">
            <w:pPr>
              <w:suppressAutoHyphens w:val="0"/>
              <w:ind w:left="186" w:hanging="194"/>
              <w:jc w:val="center"/>
            </w:pPr>
            <w:r w:rsidRPr="005F5DB1">
              <w:t>30.10.2025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47DD885" w14:textId="78775256"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AE84759" w14:textId="149EAB80"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4C0603CA" w14:textId="26260386" w:rsidR="005F5DB1" w:rsidRPr="00C84A6A" w:rsidRDefault="005F5DB1" w:rsidP="005F5DB1">
            <w:pPr>
              <w:ind w:left="186" w:hanging="336"/>
              <w:jc w:val="center"/>
            </w:pPr>
            <w:r w:rsidRPr="005D12E5">
              <w:rPr>
                <w:bCs/>
                <w:color w:val="000000"/>
              </w:rPr>
              <w:t>объявлено</w:t>
            </w:r>
          </w:p>
        </w:tc>
      </w:tr>
      <w:tr w:rsidR="005F5DB1" w:rsidRPr="00C84A6A" w14:paraId="53B76BC3"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61C215D8"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6DCCF3D4" w14:textId="533E0D05" w:rsidR="005F5DB1" w:rsidRPr="005F5DB1" w:rsidRDefault="005F5DB1" w:rsidP="005F5DB1">
            <w:pPr>
              <w:suppressAutoHyphens w:val="0"/>
              <w:ind w:left="186" w:hanging="194"/>
              <w:jc w:val="center"/>
            </w:pPr>
            <w:r w:rsidRPr="005F5DB1">
              <w:t xml:space="preserve">ОГБУЗ </w:t>
            </w:r>
            <w:r w:rsidR="00C5148D">
              <w:t>«</w:t>
            </w:r>
            <w:r w:rsidRPr="005F5DB1">
              <w:t>ГУБКИНСКАЯ ЦРБ</w:t>
            </w:r>
            <w:r w:rsidR="00C5148D">
              <w:t>»</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30F96" w14:textId="5A955E5E" w:rsidR="005F5DB1" w:rsidRPr="005F5DB1" w:rsidRDefault="005F5DB1" w:rsidP="005F5DB1">
            <w:pPr>
              <w:suppressAutoHyphens w:val="0"/>
              <w:ind w:left="186" w:hanging="194"/>
              <w:jc w:val="center"/>
            </w:pPr>
            <w:r w:rsidRPr="005F5DB1">
              <w:t>30.10.2025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269EC31" w14:textId="1B620419"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49719EC" w14:textId="1A43F373" w:rsidR="005F5DB1" w:rsidRPr="00C84A6A" w:rsidRDefault="005F5DB1" w:rsidP="005F5DB1">
            <w:pPr>
              <w:ind w:left="-151" w:firstLine="89"/>
              <w:jc w:val="center"/>
            </w:pPr>
            <w:r w:rsidRPr="005D12E5">
              <w:rPr>
                <w:bCs/>
                <w:color w:val="000000"/>
              </w:rPr>
              <w:t xml:space="preserve">федеральный </w:t>
            </w:r>
            <w:r w:rsidRPr="005D12E5">
              <w:rPr>
                <w:bCs/>
                <w:color w:val="000000"/>
              </w:rPr>
              <w:lastRenderedPageBreak/>
              <w:t>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13CA51F9" w14:textId="3BDF3761" w:rsidR="005F5DB1" w:rsidRPr="00C84A6A" w:rsidRDefault="005F5DB1" w:rsidP="005F5DB1">
            <w:pPr>
              <w:ind w:left="186" w:hanging="336"/>
              <w:jc w:val="center"/>
            </w:pPr>
            <w:r w:rsidRPr="005D12E5">
              <w:rPr>
                <w:bCs/>
                <w:color w:val="000000"/>
              </w:rPr>
              <w:lastRenderedPageBreak/>
              <w:t>объявлено</w:t>
            </w:r>
          </w:p>
        </w:tc>
      </w:tr>
      <w:tr w:rsidR="005F5DB1" w:rsidRPr="00C84A6A" w14:paraId="7FE91C18"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571F7630"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6D060393" w14:textId="1400A8D2" w:rsidR="005F5DB1" w:rsidRPr="005F5DB1" w:rsidRDefault="005F5DB1" w:rsidP="005F5DB1">
            <w:pPr>
              <w:suppressAutoHyphens w:val="0"/>
              <w:ind w:left="186" w:hanging="194"/>
              <w:jc w:val="center"/>
            </w:pPr>
            <w:r w:rsidRPr="005F5DB1">
              <w:t xml:space="preserve">ОГАУЗ </w:t>
            </w:r>
            <w:r w:rsidR="00C5148D">
              <w:t>«</w:t>
            </w:r>
            <w:r w:rsidRPr="005F5DB1">
              <w:t>Стоматологическая поликлиника г. Губкина</w:t>
            </w:r>
            <w:r w:rsidR="00C5148D">
              <w:t>»</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40D13" w14:textId="7D3064E9" w:rsidR="005F5DB1" w:rsidRPr="005F5DB1" w:rsidRDefault="005F5DB1" w:rsidP="005F5DB1">
            <w:pPr>
              <w:suppressAutoHyphens w:val="0"/>
              <w:ind w:left="186" w:hanging="194"/>
              <w:jc w:val="center"/>
            </w:pPr>
            <w:r w:rsidRPr="005F5DB1">
              <w:t>30.10.2025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E365051" w14:textId="7D5C4B58"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4B41908" w14:textId="58C35745"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7C310711" w14:textId="58F7C5E9" w:rsidR="005F5DB1" w:rsidRPr="00C84A6A" w:rsidRDefault="005F5DB1" w:rsidP="005F5DB1">
            <w:pPr>
              <w:ind w:left="186" w:hanging="336"/>
              <w:jc w:val="center"/>
            </w:pPr>
            <w:r w:rsidRPr="005D12E5">
              <w:rPr>
                <w:bCs/>
                <w:color w:val="000000"/>
              </w:rPr>
              <w:t>объявлено</w:t>
            </w:r>
          </w:p>
        </w:tc>
      </w:tr>
      <w:tr w:rsidR="005F5DB1" w:rsidRPr="00C84A6A" w14:paraId="2FFBE7A4"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2577C2A0"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7E7247E4" w14:textId="4DE9AEF2" w:rsidR="005F5DB1" w:rsidRPr="005F5DB1" w:rsidRDefault="005F5DB1" w:rsidP="005F5DB1">
            <w:pPr>
              <w:suppressAutoHyphens w:val="0"/>
              <w:ind w:left="186" w:hanging="194"/>
              <w:jc w:val="center"/>
            </w:pPr>
            <w:r w:rsidRPr="005F5DB1">
              <w:t xml:space="preserve">ОГБУЗ </w:t>
            </w:r>
            <w:r w:rsidR="00C5148D">
              <w:t>«</w:t>
            </w:r>
            <w:r w:rsidRPr="005F5DB1">
              <w:t>Губкинская ГДБ</w:t>
            </w:r>
            <w:r w:rsidR="00C5148D">
              <w:t>»</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CF8E2" w14:textId="3B09A6A6" w:rsidR="005F5DB1" w:rsidRPr="005F5DB1" w:rsidRDefault="005F5DB1" w:rsidP="005F5DB1">
            <w:pPr>
              <w:suppressAutoHyphens w:val="0"/>
              <w:ind w:left="186" w:hanging="194"/>
              <w:jc w:val="center"/>
            </w:pPr>
            <w:r w:rsidRPr="005F5DB1">
              <w:t>30.10.2025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B249DBE" w14:textId="34705F4D"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6C438DF" w14:textId="5604D6C7"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10C6A6DB" w14:textId="12B066EA" w:rsidR="005F5DB1" w:rsidRPr="00C84A6A" w:rsidRDefault="005F5DB1" w:rsidP="005F5DB1">
            <w:pPr>
              <w:ind w:left="186" w:hanging="336"/>
              <w:jc w:val="center"/>
            </w:pPr>
            <w:r w:rsidRPr="005D12E5">
              <w:rPr>
                <w:bCs/>
                <w:color w:val="000000"/>
              </w:rPr>
              <w:t>объявлено</w:t>
            </w:r>
          </w:p>
        </w:tc>
      </w:tr>
      <w:tr w:rsidR="005F5DB1" w:rsidRPr="00C84A6A" w14:paraId="77672F8B"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1711E5DF"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24AC5961" w14:textId="0A158C6B" w:rsidR="005F5DB1" w:rsidRPr="005F5DB1" w:rsidRDefault="005F5DB1" w:rsidP="005F5DB1">
            <w:pPr>
              <w:suppressAutoHyphens w:val="0"/>
              <w:ind w:left="186" w:hanging="194"/>
              <w:jc w:val="center"/>
            </w:pPr>
            <w:r w:rsidRPr="005F5DB1">
              <w:t xml:space="preserve">АО </w:t>
            </w:r>
            <w:r w:rsidR="00C5148D">
              <w:t>«</w:t>
            </w:r>
            <w:r w:rsidRPr="005F5DB1">
              <w:t>КХПС</w:t>
            </w:r>
            <w:r w:rsidR="00C5148D">
              <w:t>»</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DAF04" w14:textId="648FF01B" w:rsidR="005F5DB1" w:rsidRPr="005F5DB1" w:rsidRDefault="005F5DB1" w:rsidP="005F5DB1">
            <w:pPr>
              <w:suppressAutoHyphens w:val="0"/>
              <w:ind w:left="186" w:hanging="194"/>
              <w:jc w:val="center"/>
            </w:pPr>
            <w:r w:rsidRPr="005F5DB1">
              <w:t>30.10.2025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35FD895" w14:textId="1468D196"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F04CBCF" w14:textId="143D3246"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360BA289" w14:textId="0ABE658C" w:rsidR="005F5DB1" w:rsidRPr="00C84A6A" w:rsidRDefault="005F5DB1" w:rsidP="005F5DB1">
            <w:pPr>
              <w:ind w:left="186" w:hanging="336"/>
              <w:jc w:val="center"/>
            </w:pPr>
            <w:r w:rsidRPr="005D12E5">
              <w:rPr>
                <w:bCs/>
                <w:color w:val="000000"/>
              </w:rPr>
              <w:t>объявлено</w:t>
            </w:r>
          </w:p>
        </w:tc>
      </w:tr>
      <w:tr w:rsidR="005F5DB1" w:rsidRPr="00C84A6A" w14:paraId="2ADED149"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5E57B77D"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66271C3C" w14:textId="279BE4D3" w:rsidR="005F5DB1" w:rsidRPr="005F5DB1" w:rsidRDefault="005F5DB1" w:rsidP="005F5DB1">
            <w:pPr>
              <w:suppressAutoHyphens w:val="0"/>
              <w:ind w:left="186" w:hanging="194"/>
              <w:jc w:val="center"/>
            </w:pPr>
            <w:r w:rsidRPr="005F5DB1">
              <w:t xml:space="preserve">ООО </w:t>
            </w:r>
            <w:r w:rsidR="00C5148D">
              <w:t>«</w:t>
            </w:r>
            <w:r w:rsidRPr="005F5DB1">
              <w:t>ЛебГОК-Здоровье</w:t>
            </w:r>
            <w:r w:rsidR="00C5148D">
              <w:t>»</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3243C" w14:textId="3C2C8AF5" w:rsidR="005F5DB1" w:rsidRPr="005F5DB1" w:rsidRDefault="005F5DB1" w:rsidP="005F5DB1">
            <w:pPr>
              <w:suppressAutoHyphens w:val="0"/>
              <w:ind w:left="186" w:hanging="194"/>
              <w:jc w:val="center"/>
            </w:pPr>
            <w:r w:rsidRPr="005F5DB1">
              <w:t>30.10.2025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D41BDA2" w14:textId="454A7597"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E14AD4B" w14:textId="548DF181"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0A48EDFE" w14:textId="6476BEEC" w:rsidR="005F5DB1" w:rsidRPr="00C84A6A" w:rsidRDefault="005F5DB1" w:rsidP="005F5DB1">
            <w:pPr>
              <w:ind w:left="186" w:hanging="336"/>
              <w:jc w:val="center"/>
            </w:pPr>
            <w:r w:rsidRPr="005D12E5">
              <w:rPr>
                <w:bCs/>
                <w:color w:val="000000"/>
              </w:rPr>
              <w:t>объявлено</w:t>
            </w:r>
          </w:p>
        </w:tc>
      </w:tr>
      <w:tr w:rsidR="005F5DB1" w:rsidRPr="00C84A6A" w14:paraId="1E1B6AAB"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67F92FEB"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5DB0421B" w14:textId="11358CE7" w:rsidR="005F5DB1" w:rsidRPr="005F5DB1" w:rsidRDefault="005F5DB1" w:rsidP="005F5DB1">
            <w:pPr>
              <w:suppressAutoHyphens w:val="0"/>
              <w:ind w:left="186" w:hanging="194"/>
              <w:jc w:val="center"/>
            </w:pPr>
            <w:r w:rsidRPr="005F5DB1">
              <w:t xml:space="preserve">ОГБУЗ </w:t>
            </w:r>
            <w:r w:rsidR="00C5148D">
              <w:t>«</w:t>
            </w:r>
            <w:r w:rsidRPr="005F5DB1">
              <w:t>Детская стоматологическая поликлиника г. Старого Оскола</w:t>
            </w:r>
            <w:r w:rsidR="00C5148D">
              <w:t>»</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4E9B0" w14:textId="704BCFE0" w:rsidR="005F5DB1" w:rsidRPr="005F5DB1" w:rsidRDefault="005F5DB1" w:rsidP="005F5DB1">
            <w:pPr>
              <w:suppressAutoHyphens w:val="0"/>
              <w:ind w:left="186" w:hanging="194"/>
              <w:jc w:val="center"/>
            </w:pPr>
            <w:r w:rsidRPr="005F5DB1">
              <w:t>30.10.2025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1E5E3A5" w14:textId="3A875481"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B5B218F" w14:textId="74C19A7F"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02234504" w14:textId="4250FED6" w:rsidR="005F5DB1" w:rsidRPr="00C84A6A" w:rsidRDefault="005F5DB1" w:rsidP="005F5DB1">
            <w:pPr>
              <w:ind w:left="186" w:hanging="336"/>
              <w:jc w:val="center"/>
            </w:pPr>
            <w:r w:rsidRPr="005D12E5">
              <w:rPr>
                <w:bCs/>
                <w:color w:val="000000"/>
              </w:rPr>
              <w:t>объявлено</w:t>
            </w:r>
          </w:p>
        </w:tc>
      </w:tr>
      <w:tr w:rsidR="005F5DB1" w:rsidRPr="00C84A6A" w14:paraId="614AE921"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04366523"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35D2B03B" w14:textId="0B0ACAAC" w:rsidR="005F5DB1" w:rsidRPr="005F5DB1" w:rsidRDefault="005F5DB1" w:rsidP="005F5DB1">
            <w:pPr>
              <w:suppressAutoHyphens w:val="0"/>
              <w:ind w:left="186" w:hanging="194"/>
              <w:jc w:val="center"/>
            </w:pPr>
            <w:r w:rsidRPr="005F5DB1">
              <w:t xml:space="preserve">АО </w:t>
            </w:r>
            <w:r w:rsidR="00C5148D">
              <w:t>«</w:t>
            </w:r>
            <w:r w:rsidRPr="005F5DB1">
              <w:t>АЭРОПОРТ СТАРЫЙ ОСКОЛ</w:t>
            </w:r>
            <w:r w:rsidR="00C5148D">
              <w:t>»</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F89F8" w14:textId="7762654D" w:rsidR="005F5DB1" w:rsidRPr="005F5DB1" w:rsidRDefault="005F5DB1" w:rsidP="005F5DB1">
            <w:pPr>
              <w:suppressAutoHyphens w:val="0"/>
              <w:ind w:left="186" w:hanging="194"/>
              <w:jc w:val="center"/>
            </w:pPr>
            <w:r w:rsidRPr="005F5DB1">
              <w:t>30.10.2025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51CD452" w14:textId="384D2598"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E0A36E9" w14:textId="02A8077F"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68E982C7" w14:textId="03344D5C" w:rsidR="005F5DB1" w:rsidRPr="00C84A6A" w:rsidRDefault="005F5DB1" w:rsidP="005F5DB1">
            <w:pPr>
              <w:ind w:left="186" w:hanging="336"/>
              <w:jc w:val="center"/>
            </w:pPr>
            <w:r w:rsidRPr="005D12E5">
              <w:rPr>
                <w:bCs/>
                <w:color w:val="000000"/>
              </w:rPr>
              <w:t>объявлено</w:t>
            </w:r>
          </w:p>
        </w:tc>
      </w:tr>
      <w:tr w:rsidR="005F5DB1" w:rsidRPr="00C84A6A" w14:paraId="0674CA87"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2F8C911F"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3EA817B8" w14:textId="103E4E37" w:rsidR="005F5DB1" w:rsidRPr="005F5DB1" w:rsidRDefault="005F5DB1" w:rsidP="005F5DB1">
            <w:pPr>
              <w:suppressAutoHyphens w:val="0"/>
              <w:ind w:left="186" w:hanging="194"/>
              <w:jc w:val="center"/>
            </w:pPr>
            <w:r w:rsidRPr="005F5DB1">
              <w:t xml:space="preserve">ООО </w:t>
            </w:r>
            <w:r w:rsidR="00C5148D">
              <w:t>«</w:t>
            </w:r>
            <w:r w:rsidRPr="005F5DB1">
              <w:t>ДЕНТАЛ-ГАРАНТ</w:t>
            </w:r>
            <w:r w:rsidR="00C5148D">
              <w:t>»</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2D64B" w14:textId="53B09AA4" w:rsidR="005F5DB1" w:rsidRPr="005F5DB1" w:rsidRDefault="005F5DB1" w:rsidP="005F5DB1">
            <w:pPr>
              <w:suppressAutoHyphens w:val="0"/>
              <w:ind w:left="186" w:hanging="194"/>
              <w:jc w:val="center"/>
            </w:pPr>
            <w:r w:rsidRPr="005F5DB1">
              <w:t>30.10.2025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F03DD06" w14:textId="08887B13"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24330F6" w14:textId="76E6384C"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66B9F18E" w14:textId="790AC139" w:rsidR="005F5DB1" w:rsidRPr="00C84A6A" w:rsidRDefault="005F5DB1" w:rsidP="005F5DB1">
            <w:pPr>
              <w:ind w:left="186" w:hanging="336"/>
              <w:jc w:val="center"/>
            </w:pPr>
            <w:r w:rsidRPr="005D12E5">
              <w:rPr>
                <w:bCs/>
                <w:color w:val="000000"/>
              </w:rPr>
              <w:t>объявлено</w:t>
            </w:r>
          </w:p>
        </w:tc>
      </w:tr>
      <w:tr w:rsidR="005F5DB1" w:rsidRPr="00C84A6A" w14:paraId="19E5D0DC"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1CAEDCEF"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7B5E6C8D" w14:textId="2A40CE91" w:rsidR="005F5DB1" w:rsidRPr="005F5DB1" w:rsidRDefault="005F5DB1" w:rsidP="005F5DB1">
            <w:pPr>
              <w:suppressAutoHyphens w:val="0"/>
              <w:ind w:left="186" w:hanging="194"/>
              <w:jc w:val="center"/>
            </w:pPr>
            <w:r w:rsidRPr="005F5DB1">
              <w:t xml:space="preserve">МБУ </w:t>
            </w:r>
            <w:r w:rsidR="00C5148D">
              <w:t>«</w:t>
            </w:r>
            <w:r w:rsidRPr="005F5DB1">
              <w:t>ПАССАЖИРСКОЕ</w:t>
            </w:r>
            <w:r w:rsidR="00C5148D">
              <w:t>»</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7521C" w14:textId="06A5565C" w:rsidR="005F5DB1" w:rsidRPr="005F5DB1" w:rsidRDefault="005F5DB1" w:rsidP="005F5DB1">
            <w:pPr>
              <w:suppressAutoHyphens w:val="0"/>
              <w:ind w:left="186" w:hanging="194"/>
              <w:jc w:val="center"/>
            </w:pPr>
            <w:r w:rsidRPr="005F5DB1">
              <w:t>30.10.2025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C95E3CD" w14:textId="2CA39B06"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D50EB0B" w14:textId="1B7EFDA3"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7455C7FB" w14:textId="71D5227D" w:rsidR="005F5DB1" w:rsidRPr="00C84A6A" w:rsidRDefault="005F5DB1" w:rsidP="005F5DB1">
            <w:pPr>
              <w:ind w:left="186" w:hanging="336"/>
              <w:jc w:val="center"/>
            </w:pPr>
            <w:r w:rsidRPr="005D12E5">
              <w:rPr>
                <w:bCs/>
                <w:color w:val="000000"/>
              </w:rPr>
              <w:t>объявлено</w:t>
            </w:r>
          </w:p>
        </w:tc>
      </w:tr>
      <w:tr w:rsidR="005F5DB1" w:rsidRPr="00C84A6A" w14:paraId="4A9A082A"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6629C11A"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6AE1FA54" w14:textId="169D35C9" w:rsidR="005F5DB1" w:rsidRPr="005F5DB1" w:rsidRDefault="005F5DB1" w:rsidP="005F5DB1">
            <w:pPr>
              <w:suppressAutoHyphens w:val="0"/>
              <w:ind w:left="186" w:hanging="194"/>
              <w:jc w:val="center"/>
            </w:pPr>
            <w:r w:rsidRPr="005F5DB1">
              <w:t xml:space="preserve">АО </w:t>
            </w:r>
            <w:r w:rsidR="00C5148D">
              <w:t>«</w:t>
            </w:r>
            <w:r w:rsidRPr="005F5DB1">
              <w:t>НОВОПЕСЧАНСКОЕ</w:t>
            </w:r>
            <w:r w:rsidR="00C5148D">
              <w:t>»</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D5A54" w14:textId="570B9E21" w:rsidR="005F5DB1" w:rsidRPr="005F5DB1" w:rsidRDefault="005F5DB1" w:rsidP="005F5DB1">
            <w:pPr>
              <w:suppressAutoHyphens w:val="0"/>
              <w:ind w:left="186" w:hanging="194"/>
              <w:jc w:val="center"/>
            </w:pPr>
            <w:r w:rsidRPr="005F5DB1">
              <w:t>30.10.2025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48F456D" w14:textId="1899122B"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7671249" w14:textId="435ABFBB"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18352A07" w14:textId="0B7A470C" w:rsidR="005F5DB1" w:rsidRPr="00C84A6A" w:rsidRDefault="005F5DB1" w:rsidP="005F5DB1">
            <w:pPr>
              <w:ind w:left="186" w:hanging="336"/>
              <w:jc w:val="center"/>
            </w:pPr>
            <w:r w:rsidRPr="005D12E5">
              <w:rPr>
                <w:bCs/>
                <w:color w:val="000000"/>
              </w:rPr>
              <w:t>объявлено</w:t>
            </w:r>
          </w:p>
        </w:tc>
      </w:tr>
      <w:tr w:rsidR="005F5DB1" w:rsidRPr="00C84A6A" w14:paraId="3F53351D"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59B74682"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6718DCFD" w14:textId="128A1C62" w:rsidR="005F5DB1" w:rsidRPr="005F5DB1" w:rsidRDefault="005F5DB1" w:rsidP="005F5DB1">
            <w:pPr>
              <w:suppressAutoHyphens w:val="0"/>
              <w:ind w:left="186" w:hanging="194"/>
              <w:jc w:val="center"/>
            </w:pPr>
            <w:r w:rsidRPr="005F5DB1">
              <w:t xml:space="preserve">ООО </w:t>
            </w:r>
            <w:r w:rsidR="00C5148D">
              <w:t>«</w:t>
            </w:r>
            <w:r w:rsidRPr="005F5DB1">
              <w:t>ДРИМКАР</w:t>
            </w:r>
            <w:r w:rsidR="00C5148D">
              <w:t>»</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2C81A" w14:textId="617F0FB7" w:rsidR="005F5DB1" w:rsidRPr="005F5DB1" w:rsidRDefault="005F5DB1" w:rsidP="005F5DB1">
            <w:pPr>
              <w:suppressAutoHyphens w:val="0"/>
              <w:ind w:left="186" w:hanging="194"/>
              <w:jc w:val="center"/>
            </w:pPr>
            <w:r w:rsidRPr="005F5DB1">
              <w:t>30.10.2025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A236063" w14:textId="6D04503A"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A35B917" w14:textId="5986BC1A"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3A0A7C66" w14:textId="20EB152D" w:rsidR="005F5DB1" w:rsidRPr="00C84A6A" w:rsidRDefault="005F5DB1" w:rsidP="005F5DB1">
            <w:pPr>
              <w:ind w:left="186" w:hanging="336"/>
              <w:jc w:val="center"/>
            </w:pPr>
            <w:r w:rsidRPr="005D12E5">
              <w:rPr>
                <w:bCs/>
                <w:color w:val="000000"/>
              </w:rPr>
              <w:t>объявлено</w:t>
            </w:r>
          </w:p>
        </w:tc>
      </w:tr>
      <w:tr w:rsidR="005F5DB1" w:rsidRPr="00C84A6A" w14:paraId="37C453BB"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2CD0C1CF"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5FA7FBA9" w14:textId="3AB34922" w:rsidR="005F5DB1" w:rsidRPr="005F5DB1" w:rsidRDefault="005F5DB1" w:rsidP="005F5DB1">
            <w:pPr>
              <w:suppressAutoHyphens w:val="0"/>
              <w:ind w:left="186" w:hanging="194"/>
              <w:jc w:val="center"/>
            </w:pPr>
            <w:r w:rsidRPr="005F5DB1">
              <w:t xml:space="preserve">ООО МЦ </w:t>
            </w:r>
            <w:r w:rsidR="00C5148D">
              <w:t>«</w:t>
            </w:r>
            <w:r w:rsidRPr="005F5DB1">
              <w:t>ДИНАСТИЯ</w:t>
            </w:r>
            <w:r w:rsidR="00C5148D">
              <w:t>»</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E7DF3" w14:textId="7ED791C0" w:rsidR="005F5DB1" w:rsidRPr="005F5DB1" w:rsidRDefault="005F5DB1" w:rsidP="005F5DB1">
            <w:pPr>
              <w:suppressAutoHyphens w:val="0"/>
              <w:ind w:left="186" w:hanging="194"/>
              <w:jc w:val="center"/>
            </w:pPr>
            <w:r w:rsidRPr="005F5DB1">
              <w:t>30.10.2025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BE2C147" w14:textId="7598301E"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51D66C9" w14:textId="6A7AE7C1"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23FCE405" w14:textId="0819D6DF" w:rsidR="005F5DB1" w:rsidRPr="00C84A6A" w:rsidRDefault="005F5DB1" w:rsidP="005F5DB1">
            <w:pPr>
              <w:ind w:left="186" w:hanging="336"/>
              <w:jc w:val="center"/>
            </w:pPr>
            <w:r w:rsidRPr="005D12E5">
              <w:rPr>
                <w:bCs/>
                <w:color w:val="000000"/>
              </w:rPr>
              <w:t>объявлено</w:t>
            </w:r>
          </w:p>
        </w:tc>
      </w:tr>
      <w:tr w:rsidR="005F5DB1" w:rsidRPr="00C84A6A" w14:paraId="1F37332B"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48387B0B"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39D52B64" w14:textId="7A28687F" w:rsidR="005F5DB1" w:rsidRPr="005F5DB1" w:rsidRDefault="005F5DB1" w:rsidP="005F5DB1">
            <w:pPr>
              <w:suppressAutoHyphens w:val="0"/>
              <w:ind w:left="186" w:hanging="194"/>
              <w:jc w:val="center"/>
            </w:pPr>
            <w:r w:rsidRPr="005F5DB1">
              <w:t xml:space="preserve">ФГБУ </w:t>
            </w:r>
            <w:r w:rsidR="00C5148D">
              <w:t>«</w:t>
            </w:r>
            <w:r w:rsidRPr="005F5DB1">
              <w:t>ВНИИЗЖ</w:t>
            </w:r>
            <w:r w:rsidR="00C5148D">
              <w:t>»</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E5F5D" w14:textId="1945C840" w:rsidR="005F5DB1" w:rsidRPr="005F5DB1" w:rsidRDefault="005F5DB1" w:rsidP="005F5DB1">
            <w:pPr>
              <w:suppressAutoHyphens w:val="0"/>
              <w:ind w:left="186" w:hanging="194"/>
              <w:jc w:val="center"/>
            </w:pPr>
            <w:r w:rsidRPr="005F5DB1">
              <w:t>30.10.2025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0CD49ED" w14:textId="6254D0DF"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E99EC75" w14:textId="6ADDED20"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4210F296" w14:textId="5EDED6F7" w:rsidR="005F5DB1" w:rsidRPr="00C84A6A" w:rsidRDefault="005F5DB1" w:rsidP="005F5DB1">
            <w:pPr>
              <w:ind w:left="186" w:hanging="336"/>
              <w:jc w:val="center"/>
            </w:pPr>
            <w:r w:rsidRPr="005D12E5">
              <w:rPr>
                <w:bCs/>
                <w:color w:val="000000"/>
              </w:rPr>
              <w:t>объявлено</w:t>
            </w:r>
          </w:p>
        </w:tc>
      </w:tr>
      <w:tr w:rsidR="005F5DB1" w:rsidRPr="00C84A6A" w14:paraId="7156885E" w14:textId="77777777" w:rsidTr="005F5DB1">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0D14DFD7" w14:textId="77777777" w:rsidR="005F5DB1" w:rsidRPr="005F5DB1" w:rsidRDefault="005F5DB1" w:rsidP="005F5DB1">
            <w:pPr>
              <w:pStyle w:val="ae"/>
              <w:numPr>
                <w:ilvl w:val="0"/>
                <w:numId w:val="14"/>
              </w:numPr>
              <w:ind w:left="186" w:firstLine="283"/>
              <w:jc w:val="center"/>
              <w:rPr>
                <w:color w:val="000000"/>
              </w:rPr>
            </w:pPr>
          </w:p>
        </w:tc>
        <w:tc>
          <w:tcPr>
            <w:tcW w:w="3484" w:type="dxa"/>
            <w:tcBorders>
              <w:top w:val="single" w:sz="4" w:space="0" w:color="000000"/>
              <w:left w:val="single" w:sz="4" w:space="0" w:color="000000"/>
              <w:bottom w:val="single" w:sz="4" w:space="0" w:color="000000"/>
              <w:right w:val="nil"/>
            </w:tcBorders>
            <w:shd w:val="clear" w:color="auto" w:fill="auto"/>
            <w:vAlign w:val="center"/>
          </w:tcPr>
          <w:p w14:paraId="74DBF000" w14:textId="25200ED3" w:rsidR="005F5DB1" w:rsidRPr="005F5DB1" w:rsidRDefault="005F5DB1" w:rsidP="005F5DB1">
            <w:pPr>
              <w:suppressAutoHyphens w:val="0"/>
              <w:ind w:left="186" w:hanging="194"/>
              <w:jc w:val="center"/>
            </w:pPr>
            <w:r w:rsidRPr="005F5DB1">
              <w:t>ПАО СБЕРБАНК</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33958" w14:textId="59E58ABE" w:rsidR="005F5DB1" w:rsidRPr="005F5DB1" w:rsidRDefault="005F5DB1" w:rsidP="005F5DB1">
            <w:pPr>
              <w:suppressAutoHyphens w:val="0"/>
              <w:ind w:left="186" w:hanging="194"/>
              <w:jc w:val="center"/>
            </w:pPr>
            <w:r w:rsidRPr="005F5DB1">
              <w:t>30.10.2025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F0BBCDD" w14:textId="25E9A2C4" w:rsidR="005F5DB1" w:rsidRPr="003555B3" w:rsidRDefault="005F5DB1" w:rsidP="005F5DB1">
            <w:pPr>
              <w:ind w:left="-150"/>
              <w:jc w:val="center"/>
            </w:pPr>
            <w:r w:rsidRPr="005D12E5">
              <w:rPr>
                <w:bCs/>
                <w:color w:val="000000"/>
              </w:rPr>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059203C" w14:textId="0F15F54D" w:rsidR="005F5DB1" w:rsidRPr="00C84A6A" w:rsidRDefault="005F5DB1" w:rsidP="005F5DB1">
            <w:pPr>
              <w:ind w:left="-151" w:firstLine="89"/>
              <w:jc w:val="center"/>
            </w:pPr>
            <w:r w:rsidRPr="005D12E5">
              <w:rPr>
                <w:bCs/>
                <w:color w:val="000000"/>
              </w:rPr>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06366F3F" w14:textId="58703202" w:rsidR="005F5DB1" w:rsidRPr="00C84A6A" w:rsidRDefault="005F5DB1" w:rsidP="005F5DB1">
            <w:pPr>
              <w:ind w:left="186" w:hanging="336"/>
              <w:jc w:val="center"/>
            </w:pPr>
            <w:r w:rsidRPr="005D12E5">
              <w:rPr>
                <w:bCs/>
                <w:color w:val="000000"/>
              </w:rPr>
              <w:t>объявлено</w:t>
            </w:r>
          </w:p>
        </w:tc>
      </w:tr>
      <w:tr w:rsidR="007F6DD4" w:rsidRPr="00C84A6A" w14:paraId="7A0C6D53" w14:textId="77777777" w:rsidTr="0047355F">
        <w:trPr>
          <w:gridAfter w:val="2"/>
          <w:wAfter w:w="26" w:type="dxa"/>
          <w:trHeight w:val="225"/>
          <w:jc w:val="center"/>
        </w:trPr>
        <w:tc>
          <w:tcPr>
            <w:tcW w:w="14842" w:type="dxa"/>
            <w:gridSpan w:val="6"/>
            <w:tcBorders>
              <w:top w:val="single" w:sz="4" w:space="0" w:color="auto"/>
              <w:left w:val="single" w:sz="4" w:space="0" w:color="000000"/>
              <w:bottom w:val="single" w:sz="4" w:space="0" w:color="000000"/>
              <w:right w:val="single" w:sz="4" w:space="0" w:color="auto"/>
            </w:tcBorders>
            <w:shd w:val="clear" w:color="auto" w:fill="auto"/>
          </w:tcPr>
          <w:p w14:paraId="2F16000B" w14:textId="77777777" w:rsidR="007F6DD4" w:rsidRPr="00C84A6A" w:rsidRDefault="007F6DD4" w:rsidP="007F6DD4">
            <w:pPr>
              <w:ind w:left="186" w:firstLine="283"/>
              <w:jc w:val="center"/>
              <w:rPr>
                <w:b/>
                <w:color w:val="000000"/>
              </w:rPr>
            </w:pPr>
            <w:r w:rsidRPr="00C84A6A">
              <w:rPr>
                <w:b/>
                <w:color w:val="000000"/>
              </w:rPr>
              <w:t>Липецкая область</w:t>
            </w:r>
          </w:p>
        </w:tc>
      </w:tr>
      <w:tr w:rsidR="0047355F" w:rsidRPr="00C84A6A" w14:paraId="45B01EEF" w14:textId="77777777" w:rsidTr="0047355F">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49CB065B" w14:textId="77777777" w:rsidR="0047355F" w:rsidRPr="00C84A6A" w:rsidRDefault="0047355F" w:rsidP="005F5DB1">
            <w:pPr>
              <w:pStyle w:val="ae"/>
              <w:numPr>
                <w:ilvl w:val="0"/>
                <w:numId w:val="40"/>
              </w:numPr>
              <w:jc w:val="center"/>
              <w:rPr>
                <w:color w:val="000000"/>
              </w:rPr>
            </w:pPr>
          </w:p>
        </w:tc>
        <w:tc>
          <w:tcPr>
            <w:tcW w:w="3484" w:type="dxa"/>
            <w:tcBorders>
              <w:top w:val="single" w:sz="4" w:space="0" w:color="auto"/>
              <w:left w:val="single" w:sz="4" w:space="0" w:color="000000"/>
              <w:bottom w:val="single" w:sz="4" w:space="0" w:color="000000"/>
              <w:right w:val="single" w:sz="4" w:space="0" w:color="auto"/>
            </w:tcBorders>
            <w:shd w:val="clear" w:color="auto" w:fill="auto"/>
            <w:vAlign w:val="center"/>
          </w:tcPr>
          <w:p w14:paraId="0CBFBEFB" w14:textId="3C8AC5C5" w:rsidR="0047355F" w:rsidRPr="0047355F" w:rsidRDefault="0047355F" w:rsidP="0047355F">
            <w:pPr>
              <w:jc w:val="center"/>
            </w:pPr>
            <w:r w:rsidRPr="005B647C">
              <w:t>Коротков В.Л.</w:t>
            </w:r>
          </w:p>
        </w:tc>
        <w:tc>
          <w:tcPr>
            <w:tcW w:w="2186" w:type="dxa"/>
            <w:tcBorders>
              <w:top w:val="single" w:sz="4" w:space="0" w:color="auto"/>
              <w:left w:val="single" w:sz="4" w:space="0" w:color="000000"/>
              <w:bottom w:val="single" w:sz="4" w:space="0" w:color="000000"/>
              <w:right w:val="single" w:sz="4" w:space="0" w:color="auto"/>
            </w:tcBorders>
            <w:shd w:val="clear" w:color="auto" w:fill="auto"/>
            <w:vAlign w:val="center"/>
          </w:tcPr>
          <w:p w14:paraId="330E6891" w14:textId="512C3EC7" w:rsidR="0047355F" w:rsidRPr="004A1734" w:rsidRDefault="0047355F" w:rsidP="0047355F">
            <w:pPr>
              <w:ind w:left="-150" w:firstLine="142"/>
              <w:jc w:val="center"/>
              <w:rPr>
                <w:color w:val="000000"/>
              </w:rPr>
            </w:pPr>
            <w:r w:rsidRPr="005B647C">
              <w:t>27.10.2025</w:t>
            </w:r>
          </w:p>
        </w:tc>
        <w:tc>
          <w:tcPr>
            <w:tcW w:w="2552" w:type="dxa"/>
            <w:tcBorders>
              <w:top w:val="single" w:sz="4" w:space="0" w:color="auto"/>
              <w:left w:val="single" w:sz="4" w:space="0" w:color="000000"/>
              <w:bottom w:val="single" w:sz="4" w:space="0" w:color="000000"/>
              <w:right w:val="single" w:sz="4" w:space="0" w:color="auto"/>
            </w:tcBorders>
            <w:shd w:val="clear" w:color="auto" w:fill="auto"/>
            <w:vAlign w:val="center"/>
          </w:tcPr>
          <w:p w14:paraId="4ACE6428" w14:textId="78775EAE" w:rsidR="0047355F" w:rsidRPr="004A1734" w:rsidRDefault="0047355F" w:rsidP="0047355F">
            <w:pPr>
              <w:ind w:left="-150"/>
              <w:jc w:val="center"/>
              <w:rPr>
                <w:color w:val="000000"/>
              </w:rPr>
            </w:pPr>
            <w:r w:rsidRPr="005B647C">
              <w:t>предостережение</w:t>
            </w:r>
          </w:p>
        </w:tc>
        <w:tc>
          <w:tcPr>
            <w:tcW w:w="3260" w:type="dxa"/>
            <w:tcBorders>
              <w:top w:val="single" w:sz="4" w:space="0" w:color="auto"/>
              <w:left w:val="single" w:sz="4" w:space="0" w:color="000000"/>
              <w:bottom w:val="single" w:sz="4" w:space="0" w:color="000000"/>
              <w:right w:val="single" w:sz="4" w:space="0" w:color="auto"/>
            </w:tcBorders>
            <w:shd w:val="clear" w:color="auto" w:fill="auto"/>
            <w:vAlign w:val="center"/>
          </w:tcPr>
          <w:p w14:paraId="6AE5386E" w14:textId="1EC377DF" w:rsidR="0047355F" w:rsidRPr="004A1734" w:rsidRDefault="0047355F" w:rsidP="0047355F">
            <w:pPr>
              <w:ind w:left="-154" w:firstLine="142"/>
              <w:jc w:val="center"/>
              <w:rPr>
                <w:color w:val="000000"/>
              </w:rPr>
            </w:pPr>
            <w:r w:rsidRPr="005B647C">
              <w:t>федеральный государственный экологический контроль (надзор)</w:t>
            </w:r>
          </w:p>
        </w:tc>
        <w:tc>
          <w:tcPr>
            <w:tcW w:w="2226" w:type="dxa"/>
            <w:tcBorders>
              <w:top w:val="single" w:sz="4" w:space="0" w:color="auto"/>
              <w:left w:val="single" w:sz="4" w:space="0" w:color="000000"/>
              <w:bottom w:val="single" w:sz="4" w:space="0" w:color="000000"/>
              <w:right w:val="single" w:sz="4" w:space="0" w:color="auto"/>
            </w:tcBorders>
            <w:shd w:val="clear" w:color="auto" w:fill="auto"/>
            <w:vAlign w:val="center"/>
          </w:tcPr>
          <w:p w14:paraId="76B2D55C" w14:textId="178A49D4" w:rsidR="0047355F" w:rsidRPr="004A1734" w:rsidRDefault="0047355F" w:rsidP="0047355F">
            <w:pPr>
              <w:ind w:left="-150"/>
              <w:jc w:val="center"/>
              <w:rPr>
                <w:color w:val="000000"/>
              </w:rPr>
            </w:pPr>
            <w:r w:rsidRPr="005B647C">
              <w:t>объявлено</w:t>
            </w:r>
          </w:p>
        </w:tc>
      </w:tr>
      <w:tr w:rsidR="0047355F" w:rsidRPr="00C84A6A" w14:paraId="1C126CAF" w14:textId="77777777" w:rsidTr="0047355F">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109FA20D" w14:textId="77777777" w:rsidR="0047355F" w:rsidRPr="00C84A6A" w:rsidRDefault="0047355F" w:rsidP="005F5DB1">
            <w:pPr>
              <w:pStyle w:val="ae"/>
              <w:numPr>
                <w:ilvl w:val="0"/>
                <w:numId w:val="40"/>
              </w:numPr>
              <w:ind w:left="720"/>
              <w:jc w:val="center"/>
              <w:rPr>
                <w:color w:val="000000"/>
              </w:rPr>
            </w:pPr>
          </w:p>
        </w:tc>
        <w:tc>
          <w:tcPr>
            <w:tcW w:w="3484" w:type="dxa"/>
            <w:tcBorders>
              <w:top w:val="single" w:sz="4" w:space="0" w:color="auto"/>
              <w:left w:val="single" w:sz="4" w:space="0" w:color="000000"/>
              <w:bottom w:val="single" w:sz="4" w:space="0" w:color="000000"/>
              <w:right w:val="single" w:sz="4" w:space="0" w:color="auto"/>
            </w:tcBorders>
            <w:shd w:val="clear" w:color="auto" w:fill="auto"/>
            <w:vAlign w:val="center"/>
          </w:tcPr>
          <w:p w14:paraId="57187D6D" w14:textId="51C1785A" w:rsidR="0047355F" w:rsidRPr="0047355F" w:rsidRDefault="0047355F" w:rsidP="0047355F">
            <w:pPr>
              <w:jc w:val="center"/>
            </w:pPr>
            <w:r w:rsidRPr="005B647C">
              <w:t xml:space="preserve">ООО </w:t>
            </w:r>
            <w:r w:rsidR="00C5148D">
              <w:t>«</w:t>
            </w:r>
            <w:r w:rsidRPr="005B647C">
              <w:t>ЛИПЕЦКИЙ СИЛИКАТНЫЙ ЗАВОД</w:t>
            </w:r>
            <w:r w:rsidR="00C5148D">
              <w:t>»</w:t>
            </w:r>
          </w:p>
        </w:tc>
        <w:tc>
          <w:tcPr>
            <w:tcW w:w="2186" w:type="dxa"/>
            <w:tcBorders>
              <w:top w:val="single" w:sz="4" w:space="0" w:color="auto"/>
              <w:left w:val="single" w:sz="4" w:space="0" w:color="000000"/>
              <w:bottom w:val="single" w:sz="4" w:space="0" w:color="000000"/>
              <w:right w:val="single" w:sz="4" w:space="0" w:color="auto"/>
            </w:tcBorders>
            <w:shd w:val="clear" w:color="auto" w:fill="auto"/>
            <w:vAlign w:val="center"/>
          </w:tcPr>
          <w:p w14:paraId="61909AFC" w14:textId="200DEB3F" w:rsidR="0047355F" w:rsidRPr="004A1734" w:rsidRDefault="0047355F" w:rsidP="0047355F">
            <w:pPr>
              <w:ind w:left="-150" w:firstLine="142"/>
              <w:jc w:val="center"/>
              <w:rPr>
                <w:color w:val="000000"/>
              </w:rPr>
            </w:pPr>
            <w:r w:rsidRPr="005B647C">
              <w:t>31.10.2025</w:t>
            </w:r>
          </w:p>
        </w:tc>
        <w:tc>
          <w:tcPr>
            <w:tcW w:w="2552" w:type="dxa"/>
            <w:tcBorders>
              <w:top w:val="single" w:sz="4" w:space="0" w:color="auto"/>
              <w:left w:val="single" w:sz="4" w:space="0" w:color="000000"/>
              <w:bottom w:val="single" w:sz="4" w:space="0" w:color="000000"/>
              <w:right w:val="single" w:sz="4" w:space="0" w:color="auto"/>
            </w:tcBorders>
            <w:shd w:val="clear" w:color="auto" w:fill="auto"/>
            <w:vAlign w:val="center"/>
          </w:tcPr>
          <w:p w14:paraId="03968DF7" w14:textId="05F24A08" w:rsidR="0047355F" w:rsidRPr="004A1734" w:rsidRDefault="0047355F" w:rsidP="0047355F">
            <w:pPr>
              <w:ind w:left="-150"/>
              <w:jc w:val="center"/>
              <w:rPr>
                <w:color w:val="000000"/>
              </w:rPr>
            </w:pPr>
            <w:r w:rsidRPr="00AE0FE1">
              <w:t>предостережение</w:t>
            </w:r>
          </w:p>
        </w:tc>
        <w:tc>
          <w:tcPr>
            <w:tcW w:w="3260" w:type="dxa"/>
            <w:tcBorders>
              <w:top w:val="single" w:sz="4" w:space="0" w:color="auto"/>
              <w:left w:val="single" w:sz="4" w:space="0" w:color="000000"/>
              <w:bottom w:val="single" w:sz="4" w:space="0" w:color="000000"/>
              <w:right w:val="single" w:sz="4" w:space="0" w:color="auto"/>
            </w:tcBorders>
            <w:shd w:val="clear" w:color="auto" w:fill="auto"/>
            <w:vAlign w:val="center"/>
          </w:tcPr>
          <w:p w14:paraId="41D0FD18" w14:textId="4399ED36" w:rsidR="0047355F" w:rsidRPr="004A1734" w:rsidRDefault="0047355F" w:rsidP="0047355F">
            <w:pPr>
              <w:ind w:left="-154" w:firstLine="142"/>
              <w:jc w:val="center"/>
              <w:rPr>
                <w:color w:val="000000"/>
              </w:rPr>
            </w:pPr>
            <w:r w:rsidRPr="003B1F67">
              <w:t xml:space="preserve">федеральный государственный </w:t>
            </w:r>
            <w:r>
              <w:t xml:space="preserve">экологический </w:t>
            </w:r>
            <w:r w:rsidRPr="003B1F67">
              <w:t>контроль (надзор)</w:t>
            </w:r>
          </w:p>
        </w:tc>
        <w:tc>
          <w:tcPr>
            <w:tcW w:w="2226" w:type="dxa"/>
            <w:tcBorders>
              <w:top w:val="single" w:sz="4" w:space="0" w:color="auto"/>
              <w:left w:val="single" w:sz="4" w:space="0" w:color="000000"/>
              <w:bottom w:val="single" w:sz="4" w:space="0" w:color="000000"/>
              <w:right w:val="single" w:sz="4" w:space="0" w:color="auto"/>
            </w:tcBorders>
            <w:shd w:val="clear" w:color="auto" w:fill="auto"/>
            <w:vAlign w:val="center"/>
          </w:tcPr>
          <w:p w14:paraId="098A5CAF" w14:textId="1679B184" w:rsidR="0047355F" w:rsidRPr="004A1734" w:rsidRDefault="0047355F" w:rsidP="0047355F">
            <w:pPr>
              <w:ind w:left="-150"/>
              <w:jc w:val="center"/>
              <w:rPr>
                <w:color w:val="000000"/>
              </w:rPr>
            </w:pPr>
            <w:r w:rsidRPr="009668B5">
              <w:t>объявлено</w:t>
            </w:r>
          </w:p>
        </w:tc>
      </w:tr>
      <w:tr w:rsidR="0047355F" w:rsidRPr="00C84A6A" w14:paraId="17D3005B" w14:textId="77777777" w:rsidTr="0047355F">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2A2E6333" w14:textId="77777777" w:rsidR="0047355F" w:rsidRPr="00C84A6A" w:rsidRDefault="0047355F" w:rsidP="005F5DB1">
            <w:pPr>
              <w:pStyle w:val="ae"/>
              <w:numPr>
                <w:ilvl w:val="0"/>
                <w:numId w:val="40"/>
              </w:numPr>
              <w:ind w:left="720"/>
              <w:jc w:val="center"/>
              <w:rPr>
                <w:color w:val="000000"/>
              </w:rPr>
            </w:pPr>
          </w:p>
        </w:tc>
        <w:tc>
          <w:tcPr>
            <w:tcW w:w="3484" w:type="dxa"/>
            <w:tcBorders>
              <w:top w:val="single" w:sz="4" w:space="0" w:color="auto"/>
              <w:left w:val="single" w:sz="4" w:space="0" w:color="000000"/>
              <w:bottom w:val="single" w:sz="4" w:space="0" w:color="000000"/>
              <w:right w:val="single" w:sz="4" w:space="0" w:color="auto"/>
            </w:tcBorders>
            <w:shd w:val="clear" w:color="auto" w:fill="auto"/>
            <w:vAlign w:val="center"/>
          </w:tcPr>
          <w:p w14:paraId="50A05512" w14:textId="106C7938" w:rsidR="0047355F" w:rsidRPr="004A1734" w:rsidRDefault="0047355F" w:rsidP="0047355F">
            <w:pPr>
              <w:ind w:left="-150" w:firstLine="142"/>
              <w:jc w:val="center"/>
              <w:rPr>
                <w:color w:val="000000"/>
              </w:rPr>
            </w:pPr>
            <w:r w:rsidRPr="005B647C">
              <w:t xml:space="preserve">ООО </w:t>
            </w:r>
            <w:r w:rsidR="00C5148D">
              <w:t>«</w:t>
            </w:r>
            <w:r w:rsidRPr="005B647C">
              <w:t>РВК-Липецк</w:t>
            </w:r>
            <w:r w:rsidR="00C5148D">
              <w:t>»</w:t>
            </w:r>
            <w:r w:rsidRPr="005B647C">
              <w:t xml:space="preserve"> </w:t>
            </w:r>
          </w:p>
        </w:tc>
        <w:tc>
          <w:tcPr>
            <w:tcW w:w="2186" w:type="dxa"/>
            <w:tcBorders>
              <w:top w:val="single" w:sz="4" w:space="0" w:color="auto"/>
              <w:left w:val="single" w:sz="4" w:space="0" w:color="000000"/>
              <w:bottom w:val="single" w:sz="4" w:space="0" w:color="000000"/>
              <w:right w:val="single" w:sz="4" w:space="0" w:color="auto"/>
            </w:tcBorders>
            <w:shd w:val="clear" w:color="auto" w:fill="auto"/>
            <w:vAlign w:val="center"/>
          </w:tcPr>
          <w:p w14:paraId="31EC8090" w14:textId="587E3D6E" w:rsidR="0047355F" w:rsidRPr="004A1734" w:rsidRDefault="0047355F" w:rsidP="0047355F">
            <w:pPr>
              <w:ind w:left="-150" w:firstLine="142"/>
              <w:jc w:val="center"/>
              <w:rPr>
                <w:color w:val="000000"/>
              </w:rPr>
            </w:pPr>
            <w:r w:rsidRPr="005B647C">
              <w:t>30.10.2025</w:t>
            </w:r>
          </w:p>
        </w:tc>
        <w:tc>
          <w:tcPr>
            <w:tcW w:w="2552" w:type="dxa"/>
            <w:tcBorders>
              <w:top w:val="single" w:sz="4" w:space="0" w:color="auto"/>
              <w:left w:val="single" w:sz="4" w:space="0" w:color="000000"/>
              <w:bottom w:val="single" w:sz="4" w:space="0" w:color="000000"/>
              <w:right w:val="single" w:sz="4" w:space="0" w:color="auto"/>
            </w:tcBorders>
            <w:shd w:val="clear" w:color="auto" w:fill="auto"/>
            <w:vAlign w:val="center"/>
          </w:tcPr>
          <w:p w14:paraId="590CD2CD" w14:textId="03B76C32" w:rsidR="0047355F" w:rsidRPr="004A1734" w:rsidRDefault="0047355F" w:rsidP="0047355F">
            <w:pPr>
              <w:ind w:left="-150"/>
              <w:jc w:val="center"/>
            </w:pPr>
            <w:r w:rsidRPr="005B647C">
              <w:t>предостережение</w:t>
            </w:r>
          </w:p>
        </w:tc>
        <w:tc>
          <w:tcPr>
            <w:tcW w:w="3260" w:type="dxa"/>
            <w:tcBorders>
              <w:top w:val="single" w:sz="4" w:space="0" w:color="auto"/>
              <w:left w:val="single" w:sz="4" w:space="0" w:color="000000"/>
              <w:bottom w:val="single" w:sz="4" w:space="0" w:color="000000"/>
              <w:right w:val="single" w:sz="4" w:space="0" w:color="auto"/>
            </w:tcBorders>
            <w:shd w:val="clear" w:color="auto" w:fill="auto"/>
            <w:vAlign w:val="center"/>
          </w:tcPr>
          <w:p w14:paraId="5BFFEF0B" w14:textId="5B38F5F9" w:rsidR="0047355F" w:rsidRPr="004A1734" w:rsidRDefault="0047355F" w:rsidP="0047355F">
            <w:pPr>
              <w:ind w:left="-154" w:firstLine="142"/>
              <w:jc w:val="center"/>
            </w:pPr>
            <w:r w:rsidRPr="005B647C">
              <w:t>федеральный государственный земельный контроль (надзор)</w:t>
            </w:r>
          </w:p>
        </w:tc>
        <w:tc>
          <w:tcPr>
            <w:tcW w:w="2226" w:type="dxa"/>
            <w:tcBorders>
              <w:top w:val="single" w:sz="4" w:space="0" w:color="auto"/>
              <w:left w:val="single" w:sz="4" w:space="0" w:color="000000"/>
              <w:bottom w:val="single" w:sz="4" w:space="0" w:color="000000"/>
              <w:right w:val="single" w:sz="4" w:space="0" w:color="auto"/>
            </w:tcBorders>
            <w:shd w:val="clear" w:color="auto" w:fill="auto"/>
            <w:vAlign w:val="center"/>
          </w:tcPr>
          <w:p w14:paraId="04825A68" w14:textId="66CD8CC7" w:rsidR="0047355F" w:rsidRPr="004A1734" w:rsidRDefault="0047355F" w:rsidP="0047355F">
            <w:pPr>
              <w:ind w:left="-150"/>
              <w:jc w:val="center"/>
            </w:pPr>
            <w:r w:rsidRPr="005B647C">
              <w:t>объявлено</w:t>
            </w:r>
          </w:p>
        </w:tc>
      </w:tr>
      <w:tr w:rsidR="0047355F" w:rsidRPr="00C84A6A" w14:paraId="33DB5A8B" w14:textId="77777777" w:rsidTr="0047355F">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0CF7D656" w14:textId="77777777" w:rsidR="0047355F" w:rsidRPr="00C84A6A" w:rsidRDefault="0047355F" w:rsidP="005F5DB1">
            <w:pPr>
              <w:pStyle w:val="ae"/>
              <w:numPr>
                <w:ilvl w:val="0"/>
                <w:numId w:val="40"/>
              </w:numPr>
              <w:ind w:left="720"/>
              <w:jc w:val="center"/>
              <w:rPr>
                <w:color w:val="000000"/>
              </w:rPr>
            </w:pPr>
          </w:p>
        </w:tc>
        <w:tc>
          <w:tcPr>
            <w:tcW w:w="3484" w:type="dxa"/>
            <w:tcBorders>
              <w:top w:val="single" w:sz="4" w:space="0" w:color="auto"/>
              <w:left w:val="single" w:sz="4" w:space="0" w:color="000000"/>
              <w:bottom w:val="single" w:sz="4" w:space="0" w:color="000000"/>
              <w:right w:val="single" w:sz="4" w:space="0" w:color="auto"/>
            </w:tcBorders>
            <w:shd w:val="clear" w:color="auto" w:fill="auto"/>
            <w:vAlign w:val="center"/>
          </w:tcPr>
          <w:p w14:paraId="1AE656F8" w14:textId="005896B3" w:rsidR="0047355F" w:rsidRPr="004A1734" w:rsidRDefault="0047355F" w:rsidP="0047355F">
            <w:pPr>
              <w:ind w:left="-150" w:firstLine="142"/>
              <w:jc w:val="center"/>
              <w:rPr>
                <w:color w:val="000000"/>
              </w:rPr>
            </w:pPr>
            <w:r w:rsidRPr="005B647C">
              <w:t xml:space="preserve">АО </w:t>
            </w:r>
            <w:r w:rsidR="00C5148D">
              <w:t>«</w:t>
            </w:r>
            <w:r w:rsidRPr="005B647C">
              <w:t xml:space="preserve">ТФК </w:t>
            </w:r>
            <w:r w:rsidR="00C5148D">
              <w:t>«</w:t>
            </w:r>
            <w:r w:rsidRPr="005B647C">
              <w:t>КАМАЗ</w:t>
            </w:r>
            <w:r w:rsidR="00C5148D">
              <w:t>»</w:t>
            </w:r>
          </w:p>
        </w:tc>
        <w:tc>
          <w:tcPr>
            <w:tcW w:w="2186" w:type="dxa"/>
            <w:tcBorders>
              <w:top w:val="single" w:sz="4" w:space="0" w:color="auto"/>
              <w:left w:val="single" w:sz="4" w:space="0" w:color="000000"/>
              <w:bottom w:val="single" w:sz="4" w:space="0" w:color="000000"/>
              <w:right w:val="single" w:sz="4" w:space="0" w:color="auto"/>
            </w:tcBorders>
            <w:shd w:val="clear" w:color="auto" w:fill="auto"/>
            <w:vAlign w:val="center"/>
          </w:tcPr>
          <w:p w14:paraId="11A324A4" w14:textId="3F349FD8" w:rsidR="0047355F" w:rsidRPr="004A1734" w:rsidRDefault="0047355F" w:rsidP="0047355F">
            <w:pPr>
              <w:ind w:left="-150" w:firstLine="142"/>
              <w:jc w:val="center"/>
              <w:rPr>
                <w:color w:val="000000"/>
              </w:rPr>
            </w:pPr>
            <w:r w:rsidRPr="005B647C">
              <w:t>31.10.2025</w:t>
            </w:r>
          </w:p>
        </w:tc>
        <w:tc>
          <w:tcPr>
            <w:tcW w:w="2552" w:type="dxa"/>
            <w:tcBorders>
              <w:top w:val="single" w:sz="4" w:space="0" w:color="auto"/>
              <w:left w:val="single" w:sz="4" w:space="0" w:color="000000"/>
              <w:bottom w:val="single" w:sz="4" w:space="0" w:color="000000"/>
              <w:right w:val="single" w:sz="4" w:space="0" w:color="auto"/>
            </w:tcBorders>
            <w:shd w:val="clear" w:color="auto" w:fill="auto"/>
            <w:vAlign w:val="center"/>
          </w:tcPr>
          <w:p w14:paraId="3AC15210" w14:textId="4D55C2AE" w:rsidR="0047355F" w:rsidRPr="004A1734" w:rsidRDefault="0047355F" w:rsidP="0047355F">
            <w:pPr>
              <w:ind w:left="-150"/>
              <w:jc w:val="center"/>
            </w:pPr>
            <w:r w:rsidRPr="005B647C">
              <w:t>предостережение</w:t>
            </w:r>
          </w:p>
        </w:tc>
        <w:tc>
          <w:tcPr>
            <w:tcW w:w="3260" w:type="dxa"/>
            <w:tcBorders>
              <w:top w:val="single" w:sz="4" w:space="0" w:color="auto"/>
              <w:left w:val="single" w:sz="4" w:space="0" w:color="000000"/>
              <w:bottom w:val="single" w:sz="4" w:space="0" w:color="000000"/>
              <w:right w:val="single" w:sz="4" w:space="0" w:color="auto"/>
            </w:tcBorders>
            <w:shd w:val="clear" w:color="auto" w:fill="auto"/>
            <w:vAlign w:val="center"/>
          </w:tcPr>
          <w:p w14:paraId="25760947" w14:textId="04CAFC97" w:rsidR="0047355F" w:rsidRPr="004A1734" w:rsidRDefault="0047355F" w:rsidP="0047355F">
            <w:pPr>
              <w:ind w:left="-154" w:firstLine="142"/>
              <w:jc w:val="center"/>
            </w:pPr>
            <w:r w:rsidRPr="005B647C">
              <w:t>федеральный государственный экологический контроль (надзор)</w:t>
            </w:r>
          </w:p>
        </w:tc>
        <w:tc>
          <w:tcPr>
            <w:tcW w:w="2226" w:type="dxa"/>
            <w:tcBorders>
              <w:top w:val="single" w:sz="4" w:space="0" w:color="auto"/>
              <w:left w:val="single" w:sz="4" w:space="0" w:color="000000"/>
              <w:bottom w:val="single" w:sz="4" w:space="0" w:color="000000"/>
              <w:right w:val="single" w:sz="4" w:space="0" w:color="auto"/>
            </w:tcBorders>
            <w:shd w:val="clear" w:color="auto" w:fill="auto"/>
            <w:vAlign w:val="center"/>
          </w:tcPr>
          <w:p w14:paraId="3C4EBDFD" w14:textId="5882722C" w:rsidR="0047355F" w:rsidRPr="004A1734" w:rsidRDefault="0047355F" w:rsidP="0047355F">
            <w:pPr>
              <w:ind w:left="-150"/>
              <w:jc w:val="center"/>
            </w:pPr>
            <w:r w:rsidRPr="005B647C">
              <w:t>объявлено</w:t>
            </w:r>
          </w:p>
        </w:tc>
      </w:tr>
      <w:tr w:rsidR="0047355F" w:rsidRPr="00C84A6A" w14:paraId="5DC25B03" w14:textId="77777777" w:rsidTr="0047355F">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2A3A23F1" w14:textId="77777777" w:rsidR="0047355F" w:rsidRPr="00C84A6A" w:rsidRDefault="0047355F" w:rsidP="005F5DB1">
            <w:pPr>
              <w:pStyle w:val="ae"/>
              <w:numPr>
                <w:ilvl w:val="0"/>
                <w:numId w:val="40"/>
              </w:numPr>
              <w:ind w:left="720"/>
              <w:jc w:val="center"/>
              <w:rPr>
                <w:color w:val="000000"/>
              </w:rPr>
            </w:pPr>
          </w:p>
        </w:tc>
        <w:tc>
          <w:tcPr>
            <w:tcW w:w="3484" w:type="dxa"/>
            <w:tcBorders>
              <w:top w:val="single" w:sz="4" w:space="0" w:color="auto"/>
              <w:left w:val="single" w:sz="4" w:space="0" w:color="000000"/>
              <w:bottom w:val="single" w:sz="4" w:space="0" w:color="000000"/>
              <w:right w:val="single" w:sz="4" w:space="0" w:color="auto"/>
            </w:tcBorders>
            <w:shd w:val="clear" w:color="auto" w:fill="auto"/>
            <w:vAlign w:val="center"/>
          </w:tcPr>
          <w:p w14:paraId="13819FA2" w14:textId="33F36F86" w:rsidR="0047355F" w:rsidRPr="004A1734" w:rsidRDefault="0047355F" w:rsidP="0047355F">
            <w:pPr>
              <w:ind w:left="-150" w:firstLine="142"/>
              <w:jc w:val="center"/>
              <w:rPr>
                <w:color w:val="000000"/>
              </w:rPr>
            </w:pPr>
            <w:r w:rsidRPr="005B647C">
              <w:t xml:space="preserve">ООО </w:t>
            </w:r>
            <w:r w:rsidR="00C5148D">
              <w:t>«</w:t>
            </w:r>
            <w:r w:rsidRPr="005B647C">
              <w:t>ГАЗПРОМ СЕТЬ АГЗС</w:t>
            </w:r>
            <w:r w:rsidR="00C5148D">
              <w:t>»</w:t>
            </w:r>
          </w:p>
        </w:tc>
        <w:tc>
          <w:tcPr>
            <w:tcW w:w="2186" w:type="dxa"/>
            <w:tcBorders>
              <w:top w:val="single" w:sz="4" w:space="0" w:color="auto"/>
              <w:left w:val="single" w:sz="4" w:space="0" w:color="000000"/>
              <w:bottom w:val="single" w:sz="4" w:space="0" w:color="000000"/>
              <w:right w:val="single" w:sz="4" w:space="0" w:color="auto"/>
            </w:tcBorders>
            <w:shd w:val="clear" w:color="auto" w:fill="auto"/>
            <w:vAlign w:val="center"/>
          </w:tcPr>
          <w:p w14:paraId="6ED5BD7A" w14:textId="2E97FF53" w:rsidR="0047355F" w:rsidRPr="004A1734" w:rsidRDefault="0047355F" w:rsidP="0047355F">
            <w:pPr>
              <w:ind w:left="-150" w:firstLine="142"/>
              <w:jc w:val="center"/>
              <w:rPr>
                <w:color w:val="000000"/>
              </w:rPr>
            </w:pPr>
            <w:r w:rsidRPr="005B647C">
              <w:t>31.10.2025</w:t>
            </w:r>
          </w:p>
        </w:tc>
        <w:tc>
          <w:tcPr>
            <w:tcW w:w="2552" w:type="dxa"/>
            <w:tcBorders>
              <w:top w:val="single" w:sz="4" w:space="0" w:color="auto"/>
              <w:left w:val="single" w:sz="4" w:space="0" w:color="000000"/>
              <w:bottom w:val="single" w:sz="4" w:space="0" w:color="000000"/>
              <w:right w:val="single" w:sz="4" w:space="0" w:color="auto"/>
            </w:tcBorders>
            <w:shd w:val="clear" w:color="auto" w:fill="auto"/>
            <w:vAlign w:val="center"/>
          </w:tcPr>
          <w:p w14:paraId="18D2D0EE" w14:textId="41C15EB9" w:rsidR="0047355F" w:rsidRPr="004A1734" w:rsidRDefault="0047355F" w:rsidP="0047355F">
            <w:pPr>
              <w:ind w:left="-150"/>
              <w:jc w:val="center"/>
            </w:pPr>
            <w:r w:rsidRPr="005B647C">
              <w:t>предостережение</w:t>
            </w:r>
          </w:p>
        </w:tc>
        <w:tc>
          <w:tcPr>
            <w:tcW w:w="3260" w:type="dxa"/>
            <w:tcBorders>
              <w:top w:val="single" w:sz="4" w:space="0" w:color="auto"/>
              <w:left w:val="single" w:sz="4" w:space="0" w:color="000000"/>
              <w:bottom w:val="single" w:sz="4" w:space="0" w:color="000000"/>
              <w:right w:val="single" w:sz="4" w:space="0" w:color="auto"/>
            </w:tcBorders>
            <w:shd w:val="clear" w:color="auto" w:fill="auto"/>
            <w:vAlign w:val="center"/>
          </w:tcPr>
          <w:p w14:paraId="6AA60B9B" w14:textId="01BA6B59" w:rsidR="0047355F" w:rsidRPr="004A1734" w:rsidRDefault="0047355F" w:rsidP="0047355F">
            <w:pPr>
              <w:ind w:left="-154" w:firstLine="142"/>
              <w:jc w:val="center"/>
            </w:pPr>
            <w:r w:rsidRPr="005B647C">
              <w:t>федеральный государственный экологический контроль (надзор)</w:t>
            </w:r>
          </w:p>
        </w:tc>
        <w:tc>
          <w:tcPr>
            <w:tcW w:w="2226" w:type="dxa"/>
            <w:tcBorders>
              <w:top w:val="single" w:sz="4" w:space="0" w:color="auto"/>
              <w:left w:val="single" w:sz="4" w:space="0" w:color="000000"/>
              <w:bottom w:val="single" w:sz="4" w:space="0" w:color="000000"/>
              <w:right w:val="single" w:sz="4" w:space="0" w:color="auto"/>
            </w:tcBorders>
            <w:shd w:val="clear" w:color="auto" w:fill="auto"/>
            <w:vAlign w:val="center"/>
          </w:tcPr>
          <w:p w14:paraId="7F182EA5" w14:textId="236252B8" w:rsidR="0047355F" w:rsidRPr="004A1734" w:rsidRDefault="0047355F" w:rsidP="0047355F">
            <w:pPr>
              <w:ind w:left="-150"/>
              <w:jc w:val="center"/>
            </w:pPr>
            <w:r w:rsidRPr="005B647C">
              <w:t>объявлено</w:t>
            </w:r>
          </w:p>
        </w:tc>
      </w:tr>
      <w:tr w:rsidR="0047355F" w:rsidRPr="00C84A6A" w14:paraId="6C47C40D" w14:textId="77777777" w:rsidTr="0047355F">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28A42597" w14:textId="77777777" w:rsidR="0047355F" w:rsidRPr="00C84A6A" w:rsidRDefault="0047355F" w:rsidP="005F5DB1">
            <w:pPr>
              <w:pStyle w:val="ae"/>
              <w:numPr>
                <w:ilvl w:val="0"/>
                <w:numId w:val="40"/>
              </w:numPr>
              <w:ind w:left="720"/>
              <w:jc w:val="center"/>
              <w:rPr>
                <w:color w:val="000000"/>
              </w:rPr>
            </w:pPr>
          </w:p>
        </w:tc>
        <w:tc>
          <w:tcPr>
            <w:tcW w:w="3484" w:type="dxa"/>
            <w:tcBorders>
              <w:top w:val="single" w:sz="4" w:space="0" w:color="auto"/>
              <w:left w:val="single" w:sz="4" w:space="0" w:color="000000"/>
              <w:bottom w:val="single" w:sz="4" w:space="0" w:color="000000"/>
              <w:right w:val="single" w:sz="4" w:space="0" w:color="auto"/>
            </w:tcBorders>
            <w:shd w:val="clear" w:color="auto" w:fill="auto"/>
            <w:vAlign w:val="center"/>
          </w:tcPr>
          <w:p w14:paraId="3C42E03B" w14:textId="5265EF29" w:rsidR="0047355F" w:rsidRPr="004A1734" w:rsidRDefault="0047355F" w:rsidP="0047355F">
            <w:pPr>
              <w:ind w:left="-150" w:firstLine="142"/>
              <w:jc w:val="center"/>
            </w:pPr>
            <w:r w:rsidRPr="005B647C">
              <w:t xml:space="preserve">ЗАО </w:t>
            </w:r>
            <w:r w:rsidR="00C5148D">
              <w:t>«</w:t>
            </w:r>
            <w:r w:rsidRPr="005B647C">
              <w:t>ГРЯЗИНСКИЙ САХАРНЫЙ ЗАВОД</w:t>
            </w:r>
            <w:r w:rsidR="00C5148D">
              <w:t>»</w:t>
            </w:r>
          </w:p>
        </w:tc>
        <w:tc>
          <w:tcPr>
            <w:tcW w:w="2186" w:type="dxa"/>
            <w:tcBorders>
              <w:top w:val="single" w:sz="4" w:space="0" w:color="auto"/>
              <w:left w:val="single" w:sz="4" w:space="0" w:color="000000"/>
              <w:bottom w:val="single" w:sz="4" w:space="0" w:color="000000"/>
              <w:right w:val="single" w:sz="4" w:space="0" w:color="auto"/>
            </w:tcBorders>
            <w:shd w:val="clear" w:color="auto" w:fill="auto"/>
            <w:vAlign w:val="center"/>
          </w:tcPr>
          <w:p w14:paraId="6CA1111F" w14:textId="02AC6B01" w:rsidR="0047355F" w:rsidRPr="004A1734" w:rsidRDefault="0047355F" w:rsidP="0047355F">
            <w:pPr>
              <w:ind w:left="-150" w:firstLine="142"/>
              <w:jc w:val="center"/>
            </w:pPr>
            <w:r w:rsidRPr="005B647C">
              <w:t>31.10.2025</w:t>
            </w:r>
          </w:p>
        </w:tc>
        <w:tc>
          <w:tcPr>
            <w:tcW w:w="2552" w:type="dxa"/>
            <w:tcBorders>
              <w:top w:val="single" w:sz="4" w:space="0" w:color="auto"/>
              <w:left w:val="single" w:sz="4" w:space="0" w:color="000000"/>
              <w:bottom w:val="single" w:sz="4" w:space="0" w:color="000000"/>
              <w:right w:val="single" w:sz="4" w:space="0" w:color="auto"/>
            </w:tcBorders>
            <w:shd w:val="clear" w:color="auto" w:fill="auto"/>
            <w:vAlign w:val="center"/>
          </w:tcPr>
          <w:p w14:paraId="7A1ABC5B" w14:textId="1092401A" w:rsidR="0047355F" w:rsidRPr="004A1734" w:rsidRDefault="0047355F" w:rsidP="0047355F">
            <w:pPr>
              <w:ind w:left="-150"/>
              <w:jc w:val="center"/>
            </w:pPr>
            <w:r w:rsidRPr="00AE0FE1">
              <w:t>предостережение</w:t>
            </w:r>
          </w:p>
        </w:tc>
        <w:tc>
          <w:tcPr>
            <w:tcW w:w="3260" w:type="dxa"/>
            <w:tcBorders>
              <w:top w:val="single" w:sz="4" w:space="0" w:color="auto"/>
              <w:left w:val="single" w:sz="4" w:space="0" w:color="000000"/>
              <w:bottom w:val="single" w:sz="4" w:space="0" w:color="000000"/>
              <w:right w:val="single" w:sz="4" w:space="0" w:color="auto"/>
            </w:tcBorders>
            <w:shd w:val="clear" w:color="auto" w:fill="auto"/>
            <w:vAlign w:val="center"/>
          </w:tcPr>
          <w:p w14:paraId="6EB8F70D" w14:textId="23F55ABC" w:rsidR="0047355F" w:rsidRPr="004A1734" w:rsidRDefault="0047355F" w:rsidP="0047355F">
            <w:pPr>
              <w:ind w:left="-154" w:firstLine="142"/>
              <w:jc w:val="center"/>
            </w:pPr>
            <w:r w:rsidRPr="005B647C">
              <w:t xml:space="preserve">федеральный государственный экологический контроль </w:t>
            </w:r>
            <w:r w:rsidRPr="005B647C">
              <w:lastRenderedPageBreak/>
              <w:t>(надзор)</w:t>
            </w:r>
          </w:p>
        </w:tc>
        <w:tc>
          <w:tcPr>
            <w:tcW w:w="2226" w:type="dxa"/>
            <w:tcBorders>
              <w:top w:val="single" w:sz="4" w:space="0" w:color="auto"/>
              <w:left w:val="single" w:sz="4" w:space="0" w:color="000000"/>
              <w:bottom w:val="single" w:sz="4" w:space="0" w:color="000000"/>
              <w:right w:val="single" w:sz="4" w:space="0" w:color="auto"/>
            </w:tcBorders>
            <w:shd w:val="clear" w:color="auto" w:fill="auto"/>
            <w:vAlign w:val="center"/>
          </w:tcPr>
          <w:p w14:paraId="48EAA1A3" w14:textId="11D98C15" w:rsidR="0047355F" w:rsidRPr="004A1734" w:rsidRDefault="0047355F" w:rsidP="0047355F">
            <w:pPr>
              <w:ind w:left="-150"/>
              <w:jc w:val="center"/>
            </w:pPr>
            <w:r w:rsidRPr="009668B5">
              <w:lastRenderedPageBreak/>
              <w:t>объявлено</w:t>
            </w:r>
          </w:p>
        </w:tc>
      </w:tr>
      <w:tr w:rsidR="0047355F" w:rsidRPr="00C84A6A" w14:paraId="5F5CF52C" w14:textId="77777777" w:rsidTr="0047355F">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37201A5E" w14:textId="77777777" w:rsidR="0047355F" w:rsidRPr="00C84A6A" w:rsidRDefault="0047355F" w:rsidP="005F5DB1">
            <w:pPr>
              <w:pStyle w:val="ae"/>
              <w:numPr>
                <w:ilvl w:val="0"/>
                <w:numId w:val="40"/>
              </w:numPr>
              <w:ind w:left="720"/>
              <w:jc w:val="center"/>
              <w:rPr>
                <w:color w:val="000000"/>
              </w:rPr>
            </w:pPr>
          </w:p>
        </w:tc>
        <w:tc>
          <w:tcPr>
            <w:tcW w:w="3484" w:type="dxa"/>
            <w:tcBorders>
              <w:top w:val="single" w:sz="4" w:space="0" w:color="auto"/>
              <w:left w:val="single" w:sz="4" w:space="0" w:color="000000"/>
              <w:bottom w:val="single" w:sz="4" w:space="0" w:color="000000"/>
              <w:right w:val="single" w:sz="4" w:space="0" w:color="auto"/>
            </w:tcBorders>
            <w:shd w:val="clear" w:color="auto" w:fill="auto"/>
            <w:vAlign w:val="center"/>
          </w:tcPr>
          <w:p w14:paraId="65A06189" w14:textId="01894A28" w:rsidR="0047355F" w:rsidRPr="004A1734" w:rsidRDefault="0047355F" w:rsidP="0047355F">
            <w:pPr>
              <w:ind w:left="-150" w:firstLine="142"/>
              <w:jc w:val="center"/>
            </w:pPr>
            <w:r w:rsidRPr="005B647C">
              <w:t xml:space="preserve">АО </w:t>
            </w:r>
            <w:r w:rsidR="00C5148D">
              <w:t>«</w:t>
            </w:r>
            <w:r w:rsidRPr="005B647C">
              <w:t>ДСЗ</w:t>
            </w:r>
            <w:r w:rsidR="00C5148D">
              <w:t>»</w:t>
            </w:r>
          </w:p>
        </w:tc>
        <w:tc>
          <w:tcPr>
            <w:tcW w:w="2186" w:type="dxa"/>
            <w:tcBorders>
              <w:top w:val="single" w:sz="4" w:space="0" w:color="auto"/>
              <w:left w:val="single" w:sz="4" w:space="0" w:color="000000"/>
              <w:bottom w:val="single" w:sz="4" w:space="0" w:color="000000"/>
              <w:right w:val="single" w:sz="4" w:space="0" w:color="auto"/>
            </w:tcBorders>
            <w:shd w:val="clear" w:color="auto" w:fill="auto"/>
            <w:vAlign w:val="center"/>
          </w:tcPr>
          <w:p w14:paraId="54CAB95B" w14:textId="61DCB452" w:rsidR="0047355F" w:rsidRPr="004A1734" w:rsidRDefault="0047355F" w:rsidP="0047355F">
            <w:pPr>
              <w:ind w:left="-150" w:firstLine="142"/>
              <w:jc w:val="center"/>
            </w:pPr>
            <w:r w:rsidRPr="005B647C">
              <w:t>01.11.2025</w:t>
            </w:r>
          </w:p>
        </w:tc>
        <w:tc>
          <w:tcPr>
            <w:tcW w:w="2552" w:type="dxa"/>
            <w:tcBorders>
              <w:top w:val="single" w:sz="4" w:space="0" w:color="auto"/>
              <w:left w:val="single" w:sz="4" w:space="0" w:color="000000"/>
              <w:bottom w:val="single" w:sz="4" w:space="0" w:color="000000"/>
              <w:right w:val="single" w:sz="4" w:space="0" w:color="auto"/>
            </w:tcBorders>
            <w:shd w:val="clear" w:color="auto" w:fill="auto"/>
            <w:vAlign w:val="center"/>
          </w:tcPr>
          <w:p w14:paraId="0035CA2E" w14:textId="4177FF3B" w:rsidR="0047355F" w:rsidRPr="004A1734" w:rsidRDefault="0047355F" w:rsidP="0047355F">
            <w:pPr>
              <w:ind w:left="-150"/>
              <w:jc w:val="center"/>
            </w:pPr>
            <w:r w:rsidRPr="00AE0FE1">
              <w:t>предостережение</w:t>
            </w:r>
          </w:p>
        </w:tc>
        <w:tc>
          <w:tcPr>
            <w:tcW w:w="3260" w:type="dxa"/>
            <w:tcBorders>
              <w:top w:val="single" w:sz="4" w:space="0" w:color="auto"/>
              <w:left w:val="single" w:sz="4" w:space="0" w:color="000000"/>
              <w:bottom w:val="single" w:sz="4" w:space="0" w:color="000000"/>
              <w:right w:val="single" w:sz="4" w:space="0" w:color="auto"/>
            </w:tcBorders>
            <w:shd w:val="clear" w:color="auto" w:fill="auto"/>
            <w:vAlign w:val="center"/>
          </w:tcPr>
          <w:p w14:paraId="2A99EC54" w14:textId="680F663D" w:rsidR="0047355F" w:rsidRPr="004A1734" w:rsidRDefault="0047355F" w:rsidP="0047355F">
            <w:pPr>
              <w:ind w:left="-154" w:firstLine="142"/>
              <w:jc w:val="center"/>
            </w:pPr>
            <w:r w:rsidRPr="005B647C">
              <w:t>федеральный государственный экологический контроль (надзор)</w:t>
            </w:r>
          </w:p>
        </w:tc>
        <w:tc>
          <w:tcPr>
            <w:tcW w:w="2226" w:type="dxa"/>
            <w:tcBorders>
              <w:top w:val="single" w:sz="4" w:space="0" w:color="auto"/>
              <w:left w:val="single" w:sz="4" w:space="0" w:color="000000"/>
              <w:bottom w:val="single" w:sz="4" w:space="0" w:color="000000"/>
              <w:right w:val="single" w:sz="4" w:space="0" w:color="auto"/>
            </w:tcBorders>
            <w:shd w:val="clear" w:color="auto" w:fill="auto"/>
            <w:vAlign w:val="center"/>
          </w:tcPr>
          <w:p w14:paraId="6E0C0D09" w14:textId="673C32F5" w:rsidR="0047355F" w:rsidRPr="004A1734" w:rsidRDefault="0047355F" w:rsidP="0047355F">
            <w:pPr>
              <w:ind w:left="-150"/>
              <w:jc w:val="center"/>
            </w:pPr>
            <w:r w:rsidRPr="009668B5">
              <w:t>объявлено</w:t>
            </w:r>
          </w:p>
        </w:tc>
      </w:tr>
      <w:tr w:rsidR="0047355F" w:rsidRPr="00C84A6A" w14:paraId="780747E8" w14:textId="77777777" w:rsidTr="0047355F">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5DD4EB66" w14:textId="77777777" w:rsidR="0047355F" w:rsidRPr="00C84A6A" w:rsidRDefault="0047355F" w:rsidP="005F5DB1">
            <w:pPr>
              <w:pStyle w:val="ae"/>
              <w:numPr>
                <w:ilvl w:val="0"/>
                <w:numId w:val="40"/>
              </w:numPr>
              <w:ind w:left="720"/>
              <w:jc w:val="center"/>
              <w:rPr>
                <w:color w:val="000000"/>
              </w:rPr>
            </w:pPr>
          </w:p>
        </w:tc>
        <w:tc>
          <w:tcPr>
            <w:tcW w:w="3484" w:type="dxa"/>
            <w:tcBorders>
              <w:top w:val="single" w:sz="4" w:space="0" w:color="auto"/>
              <w:left w:val="single" w:sz="4" w:space="0" w:color="000000"/>
              <w:bottom w:val="single" w:sz="4" w:space="0" w:color="000000"/>
              <w:right w:val="single" w:sz="4" w:space="0" w:color="auto"/>
            </w:tcBorders>
            <w:shd w:val="clear" w:color="auto" w:fill="auto"/>
            <w:vAlign w:val="center"/>
          </w:tcPr>
          <w:p w14:paraId="4C577F92" w14:textId="565E38C8" w:rsidR="0047355F" w:rsidRPr="004A1734" w:rsidRDefault="0047355F" w:rsidP="0047355F">
            <w:pPr>
              <w:ind w:left="-150" w:firstLine="142"/>
              <w:jc w:val="center"/>
            </w:pPr>
            <w:r w:rsidRPr="005B647C">
              <w:t xml:space="preserve">ООО </w:t>
            </w:r>
            <w:r w:rsidR="00C5148D">
              <w:t>«</w:t>
            </w:r>
            <w:r w:rsidRPr="005B647C">
              <w:t>ДОБРЫНЯ</w:t>
            </w:r>
            <w:r w:rsidR="00C5148D">
              <w:t>»</w:t>
            </w:r>
          </w:p>
        </w:tc>
        <w:tc>
          <w:tcPr>
            <w:tcW w:w="2186" w:type="dxa"/>
            <w:tcBorders>
              <w:top w:val="single" w:sz="4" w:space="0" w:color="auto"/>
              <w:left w:val="single" w:sz="4" w:space="0" w:color="000000"/>
              <w:bottom w:val="single" w:sz="4" w:space="0" w:color="000000"/>
              <w:right w:val="single" w:sz="4" w:space="0" w:color="auto"/>
            </w:tcBorders>
            <w:shd w:val="clear" w:color="auto" w:fill="auto"/>
            <w:vAlign w:val="center"/>
          </w:tcPr>
          <w:p w14:paraId="53C5E3DF" w14:textId="25FDB3A8" w:rsidR="0047355F" w:rsidRPr="004A1734" w:rsidRDefault="0047355F" w:rsidP="0047355F">
            <w:pPr>
              <w:ind w:left="-150" w:firstLine="142"/>
              <w:jc w:val="center"/>
            </w:pPr>
            <w:r w:rsidRPr="005B647C">
              <w:t>01.11.2025</w:t>
            </w:r>
          </w:p>
        </w:tc>
        <w:tc>
          <w:tcPr>
            <w:tcW w:w="2552" w:type="dxa"/>
            <w:tcBorders>
              <w:top w:val="single" w:sz="4" w:space="0" w:color="auto"/>
              <w:left w:val="single" w:sz="4" w:space="0" w:color="000000"/>
              <w:bottom w:val="single" w:sz="4" w:space="0" w:color="000000"/>
              <w:right w:val="single" w:sz="4" w:space="0" w:color="auto"/>
            </w:tcBorders>
            <w:shd w:val="clear" w:color="auto" w:fill="auto"/>
            <w:vAlign w:val="center"/>
          </w:tcPr>
          <w:p w14:paraId="69C3C810" w14:textId="4AFBB887" w:rsidR="0047355F" w:rsidRPr="004A1734" w:rsidRDefault="0047355F" w:rsidP="0047355F">
            <w:pPr>
              <w:ind w:left="-150"/>
              <w:jc w:val="center"/>
            </w:pPr>
            <w:r w:rsidRPr="00AE0FE1">
              <w:t>предостережение</w:t>
            </w:r>
          </w:p>
        </w:tc>
        <w:tc>
          <w:tcPr>
            <w:tcW w:w="3260" w:type="dxa"/>
            <w:tcBorders>
              <w:top w:val="single" w:sz="4" w:space="0" w:color="auto"/>
              <w:left w:val="single" w:sz="4" w:space="0" w:color="000000"/>
              <w:bottom w:val="single" w:sz="4" w:space="0" w:color="000000"/>
              <w:right w:val="single" w:sz="4" w:space="0" w:color="auto"/>
            </w:tcBorders>
            <w:shd w:val="clear" w:color="auto" w:fill="auto"/>
            <w:vAlign w:val="center"/>
          </w:tcPr>
          <w:p w14:paraId="16DEF6CA" w14:textId="5FABD47E" w:rsidR="0047355F" w:rsidRPr="004A1734" w:rsidRDefault="0047355F" w:rsidP="0047355F">
            <w:pPr>
              <w:ind w:left="-154" w:firstLine="142"/>
              <w:jc w:val="center"/>
            </w:pPr>
            <w:r w:rsidRPr="005B647C">
              <w:t>федеральный государственный экологический контроль (надзор)</w:t>
            </w:r>
          </w:p>
        </w:tc>
        <w:tc>
          <w:tcPr>
            <w:tcW w:w="2226" w:type="dxa"/>
            <w:tcBorders>
              <w:top w:val="single" w:sz="4" w:space="0" w:color="auto"/>
              <w:left w:val="single" w:sz="4" w:space="0" w:color="000000"/>
              <w:bottom w:val="single" w:sz="4" w:space="0" w:color="000000"/>
              <w:right w:val="single" w:sz="4" w:space="0" w:color="auto"/>
            </w:tcBorders>
            <w:shd w:val="clear" w:color="auto" w:fill="auto"/>
            <w:vAlign w:val="center"/>
          </w:tcPr>
          <w:p w14:paraId="02AE6938" w14:textId="549AD083" w:rsidR="0047355F" w:rsidRPr="004A1734" w:rsidRDefault="0047355F" w:rsidP="0047355F">
            <w:pPr>
              <w:ind w:left="-150"/>
              <w:jc w:val="center"/>
            </w:pPr>
            <w:r w:rsidRPr="009668B5">
              <w:t>объявлено</w:t>
            </w:r>
          </w:p>
        </w:tc>
      </w:tr>
      <w:tr w:rsidR="0047355F" w:rsidRPr="00C84A6A" w14:paraId="69A99A6E" w14:textId="77777777" w:rsidTr="0047355F">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504C99A2" w14:textId="77777777" w:rsidR="0047355F" w:rsidRPr="00C84A6A" w:rsidRDefault="0047355F" w:rsidP="005F5DB1">
            <w:pPr>
              <w:pStyle w:val="ae"/>
              <w:numPr>
                <w:ilvl w:val="0"/>
                <w:numId w:val="40"/>
              </w:numPr>
              <w:ind w:left="720"/>
              <w:jc w:val="center"/>
              <w:rPr>
                <w:color w:val="000000"/>
              </w:rPr>
            </w:pPr>
          </w:p>
        </w:tc>
        <w:tc>
          <w:tcPr>
            <w:tcW w:w="3484" w:type="dxa"/>
            <w:tcBorders>
              <w:top w:val="single" w:sz="4" w:space="0" w:color="auto"/>
              <w:left w:val="single" w:sz="4" w:space="0" w:color="000000"/>
              <w:bottom w:val="single" w:sz="4" w:space="0" w:color="000000"/>
              <w:right w:val="single" w:sz="4" w:space="0" w:color="auto"/>
            </w:tcBorders>
            <w:shd w:val="clear" w:color="auto" w:fill="auto"/>
            <w:vAlign w:val="center"/>
          </w:tcPr>
          <w:p w14:paraId="25AEB219" w14:textId="38E8377E" w:rsidR="0047355F" w:rsidRPr="004A1734" w:rsidRDefault="0047355F" w:rsidP="0047355F">
            <w:pPr>
              <w:ind w:left="-150" w:firstLine="142"/>
              <w:jc w:val="center"/>
              <w:rPr>
                <w:color w:val="000000"/>
              </w:rPr>
            </w:pPr>
            <w:r w:rsidRPr="005B647C">
              <w:t xml:space="preserve">АО АПП </w:t>
            </w:r>
            <w:r w:rsidR="00C5148D">
              <w:t>«</w:t>
            </w:r>
            <w:r w:rsidRPr="005B647C">
              <w:t>КИРОВСКОЕ</w:t>
            </w:r>
            <w:r w:rsidR="00C5148D">
              <w:t>»</w:t>
            </w:r>
          </w:p>
        </w:tc>
        <w:tc>
          <w:tcPr>
            <w:tcW w:w="2186" w:type="dxa"/>
            <w:tcBorders>
              <w:top w:val="single" w:sz="4" w:space="0" w:color="auto"/>
              <w:left w:val="single" w:sz="4" w:space="0" w:color="000000"/>
              <w:bottom w:val="single" w:sz="4" w:space="0" w:color="000000"/>
              <w:right w:val="single" w:sz="4" w:space="0" w:color="auto"/>
            </w:tcBorders>
            <w:shd w:val="clear" w:color="auto" w:fill="auto"/>
            <w:vAlign w:val="center"/>
          </w:tcPr>
          <w:p w14:paraId="39F31F2E" w14:textId="31EA4564" w:rsidR="0047355F" w:rsidRPr="004A1734" w:rsidRDefault="0047355F" w:rsidP="0047355F">
            <w:pPr>
              <w:ind w:left="-150" w:firstLine="142"/>
              <w:jc w:val="center"/>
              <w:rPr>
                <w:color w:val="000000"/>
              </w:rPr>
            </w:pPr>
            <w:r w:rsidRPr="005B647C">
              <w:t>01.11.2025</w:t>
            </w:r>
          </w:p>
        </w:tc>
        <w:tc>
          <w:tcPr>
            <w:tcW w:w="2552" w:type="dxa"/>
            <w:tcBorders>
              <w:top w:val="single" w:sz="4" w:space="0" w:color="auto"/>
              <w:left w:val="single" w:sz="4" w:space="0" w:color="000000"/>
              <w:bottom w:val="single" w:sz="4" w:space="0" w:color="000000"/>
              <w:right w:val="single" w:sz="4" w:space="0" w:color="auto"/>
            </w:tcBorders>
            <w:shd w:val="clear" w:color="auto" w:fill="auto"/>
            <w:vAlign w:val="center"/>
          </w:tcPr>
          <w:p w14:paraId="3F000718" w14:textId="0374E61F" w:rsidR="0047355F" w:rsidRPr="004A1734" w:rsidRDefault="0047355F" w:rsidP="0047355F">
            <w:pPr>
              <w:ind w:left="-150"/>
              <w:jc w:val="center"/>
            </w:pPr>
            <w:r w:rsidRPr="00AE0FE1">
              <w:t>предостережение</w:t>
            </w:r>
          </w:p>
        </w:tc>
        <w:tc>
          <w:tcPr>
            <w:tcW w:w="3260" w:type="dxa"/>
            <w:tcBorders>
              <w:top w:val="single" w:sz="4" w:space="0" w:color="auto"/>
              <w:left w:val="single" w:sz="4" w:space="0" w:color="000000"/>
              <w:bottom w:val="single" w:sz="4" w:space="0" w:color="000000"/>
              <w:right w:val="single" w:sz="4" w:space="0" w:color="auto"/>
            </w:tcBorders>
            <w:shd w:val="clear" w:color="auto" w:fill="auto"/>
            <w:vAlign w:val="center"/>
          </w:tcPr>
          <w:p w14:paraId="7F1D0652" w14:textId="36ACF01B" w:rsidR="0047355F" w:rsidRPr="004A1734" w:rsidRDefault="0047355F" w:rsidP="0047355F">
            <w:pPr>
              <w:ind w:left="-154" w:firstLine="142"/>
              <w:jc w:val="center"/>
            </w:pPr>
            <w:r w:rsidRPr="005B647C">
              <w:t>федеральный государственный экологический контроль (надзор)</w:t>
            </w:r>
          </w:p>
        </w:tc>
        <w:tc>
          <w:tcPr>
            <w:tcW w:w="2226" w:type="dxa"/>
            <w:tcBorders>
              <w:top w:val="single" w:sz="4" w:space="0" w:color="auto"/>
              <w:left w:val="single" w:sz="4" w:space="0" w:color="000000"/>
              <w:bottom w:val="single" w:sz="4" w:space="0" w:color="000000"/>
              <w:right w:val="single" w:sz="4" w:space="0" w:color="auto"/>
            </w:tcBorders>
            <w:shd w:val="clear" w:color="auto" w:fill="auto"/>
            <w:vAlign w:val="center"/>
          </w:tcPr>
          <w:p w14:paraId="1788797E" w14:textId="2384022B" w:rsidR="0047355F" w:rsidRPr="004A1734" w:rsidRDefault="0047355F" w:rsidP="0047355F">
            <w:pPr>
              <w:ind w:left="-150"/>
              <w:jc w:val="center"/>
            </w:pPr>
            <w:r w:rsidRPr="009668B5">
              <w:t>объявлено</w:t>
            </w:r>
          </w:p>
        </w:tc>
      </w:tr>
      <w:tr w:rsidR="0047355F" w:rsidRPr="00C84A6A" w14:paraId="51387777" w14:textId="77777777" w:rsidTr="0047355F">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0BBC2C20" w14:textId="77777777" w:rsidR="0047355F" w:rsidRPr="00C84A6A" w:rsidRDefault="0047355F" w:rsidP="005F5DB1">
            <w:pPr>
              <w:pStyle w:val="ae"/>
              <w:numPr>
                <w:ilvl w:val="0"/>
                <w:numId w:val="40"/>
              </w:numPr>
              <w:ind w:left="720"/>
              <w:jc w:val="center"/>
              <w:rPr>
                <w:color w:val="000000"/>
              </w:rPr>
            </w:pPr>
          </w:p>
        </w:tc>
        <w:tc>
          <w:tcPr>
            <w:tcW w:w="3484" w:type="dxa"/>
            <w:tcBorders>
              <w:top w:val="single" w:sz="4" w:space="0" w:color="auto"/>
              <w:left w:val="single" w:sz="4" w:space="0" w:color="000000"/>
              <w:bottom w:val="single" w:sz="4" w:space="0" w:color="000000"/>
              <w:right w:val="single" w:sz="4" w:space="0" w:color="auto"/>
            </w:tcBorders>
            <w:shd w:val="clear" w:color="auto" w:fill="auto"/>
            <w:vAlign w:val="center"/>
          </w:tcPr>
          <w:p w14:paraId="4CF57AE0" w14:textId="3F9B6208" w:rsidR="0047355F" w:rsidRPr="004A1734" w:rsidRDefault="0047355F" w:rsidP="005F5DB1">
            <w:pPr>
              <w:pStyle w:val="ae"/>
              <w:numPr>
                <w:ilvl w:val="0"/>
                <w:numId w:val="40"/>
              </w:numPr>
              <w:ind w:left="720"/>
              <w:jc w:val="center"/>
              <w:rPr>
                <w:color w:val="000000"/>
              </w:rPr>
            </w:pPr>
            <w:r w:rsidRPr="005F5DB1">
              <w:rPr>
                <w:color w:val="000000"/>
              </w:rPr>
              <w:t>ООО</w:t>
            </w:r>
            <w:r w:rsidRPr="00014187">
              <w:t xml:space="preserve"> </w:t>
            </w:r>
            <w:r w:rsidR="00C5148D">
              <w:t>«</w:t>
            </w:r>
            <w:r w:rsidRPr="00014187">
              <w:t>ОРИОН</w:t>
            </w:r>
            <w:r w:rsidR="00C5148D">
              <w:t>»</w:t>
            </w:r>
            <w:r w:rsidRPr="00014187">
              <w:t xml:space="preserve">  </w:t>
            </w:r>
          </w:p>
        </w:tc>
        <w:tc>
          <w:tcPr>
            <w:tcW w:w="2186" w:type="dxa"/>
            <w:tcBorders>
              <w:top w:val="single" w:sz="4" w:space="0" w:color="auto"/>
              <w:left w:val="single" w:sz="4" w:space="0" w:color="000000"/>
              <w:bottom w:val="single" w:sz="4" w:space="0" w:color="000000"/>
              <w:right w:val="single" w:sz="4" w:space="0" w:color="auto"/>
            </w:tcBorders>
            <w:shd w:val="clear" w:color="auto" w:fill="auto"/>
            <w:vAlign w:val="center"/>
          </w:tcPr>
          <w:p w14:paraId="0077C682" w14:textId="21DB8EA4" w:rsidR="0047355F" w:rsidRPr="004A1734" w:rsidRDefault="0047355F" w:rsidP="0047355F">
            <w:pPr>
              <w:ind w:left="-150" w:firstLine="142"/>
              <w:jc w:val="center"/>
              <w:rPr>
                <w:color w:val="000000"/>
              </w:rPr>
            </w:pPr>
            <w:r w:rsidRPr="005B647C">
              <w:t>01.11.2025</w:t>
            </w:r>
          </w:p>
        </w:tc>
        <w:tc>
          <w:tcPr>
            <w:tcW w:w="2552" w:type="dxa"/>
            <w:tcBorders>
              <w:top w:val="single" w:sz="4" w:space="0" w:color="auto"/>
              <w:left w:val="single" w:sz="4" w:space="0" w:color="000000"/>
              <w:bottom w:val="single" w:sz="4" w:space="0" w:color="000000"/>
              <w:right w:val="single" w:sz="4" w:space="0" w:color="auto"/>
            </w:tcBorders>
            <w:shd w:val="clear" w:color="auto" w:fill="auto"/>
            <w:vAlign w:val="center"/>
          </w:tcPr>
          <w:p w14:paraId="0E07289F" w14:textId="7EFBE31F" w:rsidR="0047355F" w:rsidRPr="004A1734" w:rsidRDefault="0047355F" w:rsidP="0047355F">
            <w:pPr>
              <w:ind w:left="-150"/>
              <w:jc w:val="center"/>
            </w:pPr>
            <w:r w:rsidRPr="00AE0FE1">
              <w:t>предостережение</w:t>
            </w:r>
          </w:p>
        </w:tc>
        <w:tc>
          <w:tcPr>
            <w:tcW w:w="3260" w:type="dxa"/>
            <w:tcBorders>
              <w:top w:val="single" w:sz="4" w:space="0" w:color="auto"/>
              <w:left w:val="single" w:sz="4" w:space="0" w:color="000000"/>
              <w:bottom w:val="single" w:sz="4" w:space="0" w:color="000000"/>
              <w:right w:val="single" w:sz="4" w:space="0" w:color="auto"/>
            </w:tcBorders>
            <w:shd w:val="clear" w:color="auto" w:fill="auto"/>
            <w:vAlign w:val="center"/>
          </w:tcPr>
          <w:p w14:paraId="43AE0280" w14:textId="20450949" w:rsidR="0047355F" w:rsidRPr="004A1734" w:rsidRDefault="0047355F" w:rsidP="0047355F">
            <w:pPr>
              <w:ind w:left="-154" w:firstLine="142"/>
              <w:jc w:val="center"/>
            </w:pPr>
            <w:r w:rsidRPr="005B647C">
              <w:t>федеральный государственный экологический контроль (надзор)</w:t>
            </w:r>
          </w:p>
        </w:tc>
        <w:tc>
          <w:tcPr>
            <w:tcW w:w="2226" w:type="dxa"/>
            <w:tcBorders>
              <w:top w:val="single" w:sz="4" w:space="0" w:color="auto"/>
              <w:left w:val="single" w:sz="4" w:space="0" w:color="000000"/>
              <w:bottom w:val="single" w:sz="4" w:space="0" w:color="000000"/>
              <w:right w:val="single" w:sz="4" w:space="0" w:color="auto"/>
            </w:tcBorders>
            <w:shd w:val="clear" w:color="auto" w:fill="auto"/>
            <w:vAlign w:val="center"/>
          </w:tcPr>
          <w:p w14:paraId="05A2CA53" w14:textId="1381F416" w:rsidR="0047355F" w:rsidRPr="004A1734" w:rsidRDefault="0047355F" w:rsidP="0047355F">
            <w:pPr>
              <w:ind w:left="-150"/>
              <w:jc w:val="center"/>
            </w:pPr>
            <w:r w:rsidRPr="009668B5">
              <w:t>объявлено</w:t>
            </w:r>
          </w:p>
        </w:tc>
      </w:tr>
      <w:tr w:rsidR="0047355F" w:rsidRPr="00C84A6A" w14:paraId="7A8CEBAC" w14:textId="77777777" w:rsidTr="0047355F">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23BD2826" w14:textId="77777777" w:rsidR="0047355F" w:rsidRPr="00C84A6A" w:rsidRDefault="0047355F" w:rsidP="005F5DB1">
            <w:pPr>
              <w:pStyle w:val="ae"/>
              <w:numPr>
                <w:ilvl w:val="0"/>
                <w:numId w:val="40"/>
              </w:numPr>
              <w:ind w:left="720"/>
              <w:jc w:val="center"/>
              <w:rPr>
                <w:color w:val="000000"/>
              </w:rPr>
            </w:pPr>
          </w:p>
        </w:tc>
        <w:tc>
          <w:tcPr>
            <w:tcW w:w="3484" w:type="dxa"/>
            <w:tcBorders>
              <w:top w:val="single" w:sz="4" w:space="0" w:color="auto"/>
              <w:left w:val="single" w:sz="4" w:space="0" w:color="000000"/>
              <w:bottom w:val="single" w:sz="4" w:space="0" w:color="000000"/>
              <w:right w:val="single" w:sz="4" w:space="0" w:color="auto"/>
            </w:tcBorders>
            <w:shd w:val="clear" w:color="auto" w:fill="auto"/>
            <w:vAlign w:val="center"/>
          </w:tcPr>
          <w:p w14:paraId="2AB9FEE4" w14:textId="5996D348" w:rsidR="0047355F" w:rsidRPr="004A1734" w:rsidRDefault="0047355F" w:rsidP="0047355F">
            <w:pPr>
              <w:ind w:left="-150" w:firstLine="142"/>
              <w:jc w:val="center"/>
              <w:rPr>
                <w:color w:val="000000"/>
              </w:rPr>
            </w:pPr>
            <w:r w:rsidRPr="00014187">
              <w:t xml:space="preserve">ОАО </w:t>
            </w:r>
            <w:r w:rsidR="00C5148D">
              <w:t>«</w:t>
            </w:r>
            <w:r w:rsidRPr="00014187">
              <w:t>ЕДСУ-3</w:t>
            </w:r>
            <w:r w:rsidR="00C5148D">
              <w:t>»</w:t>
            </w:r>
          </w:p>
        </w:tc>
        <w:tc>
          <w:tcPr>
            <w:tcW w:w="2186" w:type="dxa"/>
            <w:tcBorders>
              <w:top w:val="single" w:sz="4" w:space="0" w:color="auto"/>
              <w:left w:val="single" w:sz="4" w:space="0" w:color="000000"/>
              <w:bottom w:val="single" w:sz="4" w:space="0" w:color="000000"/>
              <w:right w:val="single" w:sz="4" w:space="0" w:color="auto"/>
            </w:tcBorders>
            <w:shd w:val="clear" w:color="auto" w:fill="auto"/>
            <w:vAlign w:val="center"/>
          </w:tcPr>
          <w:p w14:paraId="3C743670" w14:textId="21CEF7E9" w:rsidR="0047355F" w:rsidRPr="004A1734" w:rsidRDefault="0047355F" w:rsidP="0047355F">
            <w:pPr>
              <w:ind w:left="-150" w:firstLine="142"/>
              <w:jc w:val="center"/>
              <w:rPr>
                <w:color w:val="000000"/>
              </w:rPr>
            </w:pPr>
            <w:r w:rsidRPr="005B647C">
              <w:t>01.11.2025</w:t>
            </w:r>
          </w:p>
        </w:tc>
        <w:tc>
          <w:tcPr>
            <w:tcW w:w="2552" w:type="dxa"/>
            <w:tcBorders>
              <w:top w:val="single" w:sz="4" w:space="0" w:color="auto"/>
              <w:left w:val="single" w:sz="4" w:space="0" w:color="000000"/>
              <w:bottom w:val="single" w:sz="4" w:space="0" w:color="000000"/>
              <w:right w:val="single" w:sz="4" w:space="0" w:color="auto"/>
            </w:tcBorders>
            <w:shd w:val="clear" w:color="auto" w:fill="auto"/>
            <w:vAlign w:val="center"/>
          </w:tcPr>
          <w:p w14:paraId="515936B6" w14:textId="1C095EAB" w:rsidR="0047355F" w:rsidRPr="004A1734" w:rsidRDefault="0047355F" w:rsidP="0047355F">
            <w:pPr>
              <w:ind w:left="-150"/>
              <w:jc w:val="center"/>
            </w:pPr>
            <w:r w:rsidRPr="00AE0FE1">
              <w:t>предостережение</w:t>
            </w:r>
          </w:p>
        </w:tc>
        <w:tc>
          <w:tcPr>
            <w:tcW w:w="3260" w:type="dxa"/>
            <w:tcBorders>
              <w:top w:val="single" w:sz="4" w:space="0" w:color="auto"/>
              <w:left w:val="single" w:sz="4" w:space="0" w:color="000000"/>
              <w:bottom w:val="single" w:sz="4" w:space="0" w:color="000000"/>
              <w:right w:val="single" w:sz="4" w:space="0" w:color="auto"/>
            </w:tcBorders>
            <w:shd w:val="clear" w:color="auto" w:fill="auto"/>
            <w:vAlign w:val="center"/>
          </w:tcPr>
          <w:p w14:paraId="6694BDA8" w14:textId="2E81825D" w:rsidR="0047355F" w:rsidRPr="004A1734" w:rsidRDefault="0047355F" w:rsidP="0047355F">
            <w:pPr>
              <w:ind w:left="-154" w:firstLine="142"/>
              <w:jc w:val="center"/>
            </w:pPr>
            <w:r w:rsidRPr="005B647C">
              <w:t>федеральный государственный экологический контроль (надзор)</w:t>
            </w:r>
          </w:p>
        </w:tc>
        <w:tc>
          <w:tcPr>
            <w:tcW w:w="2226" w:type="dxa"/>
            <w:tcBorders>
              <w:top w:val="single" w:sz="4" w:space="0" w:color="auto"/>
              <w:left w:val="single" w:sz="4" w:space="0" w:color="000000"/>
              <w:bottom w:val="single" w:sz="4" w:space="0" w:color="000000"/>
              <w:right w:val="single" w:sz="4" w:space="0" w:color="auto"/>
            </w:tcBorders>
            <w:shd w:val="clear" w:color="auto" w:fill="auto"/>
            <w:vAlign w:val="center"/>
          </w:tcPr>
          <w:p w14:paraId="733CB231" w14:textId="39730520" w:rsidR="0047355F" w:rsidRPr="004A1734" w:rsidRDefault="0047355F" w:rsidP="0047355F">
            <w:pPr>
              <w:ind w:left="-150"/>
              <w:jc w:val="center"/>
            </w:pPr>
            <w:r w:rsidRPr="009668B5">
              <w:t>объявлено</w:t>
            </w:r>
          </w:p>
        </w:tc>
      </w:tr>
      <w:tr w:rsidR="0047355F" w:rsidRPr="00C84A6A" w14:paraId="26C74EBD" w14:textId="77777777" w:rsidTr="0047355F">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77E11E34" w14:textId="77777777" w:rsidR="0047355F" w:rsidRPr="00C84A6A" w:rsidRDefault="0047355F" w:rsidP="005F5DB1">
            <w:pPr>
              <w:pStyle w:val="ae"/>
              <w:numPr>
                <w:ilvl w:val="0"/>
                <w:numId w:val="40"/>
              </w:numPr>
              <w:ind w:left="720"/>
              <w:jc w:val="center"/>
              <w:rPr>
                <w:color w:val="000000"/>
              </w:rPr>
            </w:pPr>
          </w:p>
        </w:tc>
        <w:tc>
          <w:tcPr>
            <w:tcW w:w="3484" w:type="dxa"/>
            <w:tcBorders>
              <w:top w:val="single" w:sz="4" w:space="0" w:color="auto"/>
              <w:left w:val="single" w:sz="4" w:space="0" w:color="000000"/>
              <w:bottom w:val="single" w:sz="4" w:space="0" w:color="000000"/>
              <w:right w:val="single" w:sz="4" w:space="0" w:color="auto"/>
            </w:tcBorders>
            <w:shd w:val="clear" w:color="auto" w:fill="auto"/>
            <w:vAlign w:val="center"/>
          </w:tcPr>
          <w:p w14:paraId="1250A02A" w14:textId="0C986037" w:rsidR="0047355F" w:rsidRPr="004A1734" w:rsidRDefault="0047355F" w:rsidP="0047355F">
            <w:pPr>
              <w:ind w:left="-150" w:firstLine="142"/>
              <w:jc w:val="center"/>
              <w:rPr>
                <w:color w:val="000000"/>
              </w:rPr>
            </w:pPr>
            <w:r w:rsidRPr="00014187">
              <w:t>ИП ЧАПЛЫГИН О.А.</w:t>
            </w:r>
          </w:p>
        </w:tc>
        <w:tc>
          <w:tcPr>
            <w:tcW w:w="2186" w:type="dxa"/>
            <w:tcBorders>
              <w:top w:val="single" w:sz="4" w:space="0" w:color="auto"/>
              <w:left w:val="single" w:sz="4" w:space="0" w:color="000000"/>
              <w:bottom w:val="single" w:sz="4" w:space="0" w:color="000000"/>
              <w:right w:val="single" w:sz="4" w:space="0" w:color="auto"/>
            </w:tcBorders>
            <w:shd w:val="clear" w:color="auto" w:fill="auto"/>
            <w:vAlign w:val="center"/>
          </w:tcPr>
          <w:p w14:paraId="3A1D14B2" w14:textId="4CAFCB50" w:rsidR="0047355F" w:rsidRPr="004A1734" w:rsidRDefault="0047355F" w:rsidP="0047355F">
            <w:pPr>
              <w:ind w:left="-150" w:firstLine="142"/>
              <w:jc w:val="center"/>
              <w:rPr>
                <w:color w:val="000000"/>
              </w:rPr>
            </w:pPr>
            <w:r w:rsidRPr="005B647C">
              <w:t>01.11.2025</w:t>
            </w:r>
          </w:p>
        </w:tc>
        <w:tc>
          <w:tcPr>
            <w:tcW w:w="2552" w:type="dxa"/>
            <w:tcBorders>
              <w:top w:val="single" w:sz="4" w:space="0" w:color="auto"/>
              <w:left w:val="single" w:sz="4" w:space="0" w:color="000000"/>
              <w:bottom w:val="single" w:sz="4" w:space="0" w:color="000000"/>
              <w:right w:val="single" w:sz="4" w:space="0" w:color="auto"/>
            </w:tcBorders>
            <w:shd w:val="clear" w:color="auto" w:fill="auto"/>
            <w:vAlign w:val="center"/>
          </w:tcPr>
          <w:p w14:paraId="08AFB54D" w14:textId="0F1791C9" w:rsidR="0047355F" w:rsidRPr="004A1734" w:rsidRDefault="0047355F" w:rsidP="0047355F">
            <w:pPr>
              <w:ind w:left="-150"/>
              <w:jc w:val="center"/>
            </w:pPr>
            <w:r w:rsidRPr="00AE0FE1">
              <w:t>предостережение</w:t>
            </w:r>
          </w:p>
        </w:tc>
        <w:tc>
          <w:tcPr>
            <w:tcW w:w="3260" w:type="dxa"/>
            <w:tcBorders>
              <w:top w:val="single" w:sz="4" w:space="0" w:color="auto"/>
              <w:left w:val="single" w:sz="4" w:space="0" w:color="000000"/>
              <w:bottom w:val="single" w:sz="4" w:space="0" w:color="000000"/>
              <w:right w:val="single" w:sz="4" w:space="0" w:color="auto"/>
            </w:tcBorders>
            <w:shd w:val="clear" w:color="auto" w:fill="auto"/>
            <w:vAlign w:val="center"/>
          </w:tcPr>
          <w:p w14:paraId="57CB0D22" w14:textId="164077B5" w:rsidR="0047355F" w:rsidRPr="004A1734" w:rsidRDefault="0047355F" w:rsidP="0047355F">
            <w:pPr>
              <w:ind w:left="-154" w:firstLine="142"/>
              <w:jc w:val="center"/>
            </w:pPr>
            <w:r w:rsidRPr="005B647C">
              <w:t>федеральный государственный экологический контроль (надзор)</w:t>
            </w:r>
          </w:p>
        </w:tc>
        <w:tc>
          <w:tcPr>
            <w:tcW w:w="2226" w:type="dxa"/>
            <w:tcBorders>
              <w:top w:val="single" w:sz="4" w:space="0" w:color="auto"/>
              <w:left w:val="single" w:sz="4" w:space="0" w:color="000000"/>
              <w:bottom w:val="single" w:sz="4" w:space="0" w:color="000000"/>
              <w:right w:val="single" w:sz="4" w:space="0" w:color="auto"/>
            </w:tcBorders>
            <w:shd w:val="clear" w:color="auto" w:fill="auto"/>
            <w:vAlign w:val="center"/>
          </w:tcPr>
          <w:p w14:paraId="23C3BA1A" w14:textId="423D0A42" w:rsidR="0047355F" w:rsidRPr="004A1734" w:rsidRDefault="0047355F" w:rsidP="0047355F">
            <w:pPr>
              <w:ind w:left="-150"/>
              <w:jc w:val="center"/>
            </w:pPr>
            <w:r w:rsidRPr="009668B5">
              <w:t>объявлено</w:t>
            </w:r>
          </w:p>
        </w:tc>
      </w:tr>
      <w:tr w:rsidR="0047355F" w:rsidRPr="00C84A6A" w14:paraId="21387B84" w14:textId="77777777" w:rsidTr="0047355F">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67CA6802" w14:textId="77777777" w:rsidR="0047355F" w:rsidRPr="00C84A6A" w:rsidRDefault="0047355F" w:rsidP="005F5DB1">
            <w:pPr>
              <w:pStyle w:val="ae"/>
              <w:numPr>
                <w:ilvl w:val="0"/>
                <w:numId w:val="40"/>
              </w:numPr>
              <w:ind w:left="186" w:firstLine="283"/>
              <w:jc w:val="center"/>
              <w:rPr>
                <w:color w:val="000000"/>
              </w:rPr>
            </w:pPr>
          </w:p>
        </w:tc>
        <w:tc>
          <w:tcPr>
            <w:tcW w:w="3484" w:type="dxa"/>
            <w:tcBorders>
              <w:top w:val="single" w:sz="4" w:space="0" w:color="auto"/>
              <w:left w:val="single" w:sz="4" w:space="0" w:color="000000"/>
              <w:bottom w:val="single" w:sz="4" w:space="0" w:color="000000"/>
              <w:right w:val="single" w:sz="4" w:space="0" w:color="auto"/>
            </w:tcBorders>
            <w:shd w:val="clear" w:color="auto" w:fill="auto"/>
            <w:vAlign w:val="center"/>
          </w:tcPr>
          <w:p w14:paraId="5B04F65B" w14:textId="6DD8BF66" w:rsidR="0047355F" w:rsidRPr="004A1734" w:rsidRDefault="0047355F" w:rsidP="0047355F">
            <w:pPr>
              <w:ind w:left="-150" w:firstLine="142"/>
              <w:jc w:val="center"/>
              <w:rPr>
                <w:color w:val="000000"/>
              </w:rPr>
            </w:pPr>
            <w:r w:rsidRPr="00014187">
              <w:t>ИП БЕКЕТОВ С.</w:t>
            </w:r>
            <w:r>
              <w:t xml:space="preserve"> </w:t>
            </w:r>
            <w:r w:rsidRPr="00014187">
              <w:t>А</w:t>
            </w:r>
            <w:r>
              <w:t>.</w:t>
            </w:r>
          </w:p>
        </w:tc>
        <w:tc>
          <w:tcPr>
            <w:tcW w:w="2186" w:type="dxa"/>
            <w:tcBorders>
              <w:top w:val="single" w:sz="4" w:space="0" w:color="auto"/>
              <w:left w:val="single" w:sz="4" w:space="0" w:color="000000"/>
              <w:bottom w:val="single" w:sz="4" w:space="0" w:color="000000"/>
              <w:right w:val="single" w:sz="4" w:space="0" w:color="auto"/>
            </w:tcBorders>
            <w:shd w:val="clear" w:color="auto" w:fill="auto"/>
            <w:vAlign w:val="center"/>
          </w:tcPr>
          <w:p w14:paraId="686BF4E5" w14:textId="5BB75BFE" w:rsidR="0047355F" w:rsidRPr="004A1734" w:rsidRDefault="0047355F" w:rsidP="0047355F">
            <w:pPr>
              <w:ind w:left="-150" w:firstLine="142"/>
              <w:jc w:val="center"/>
              <w:rPr>
                <w:color w:val="000000"/>
              </w:rPr>
            </w:pPr>
            <w:r w:rsidRPr="005B647C">
              <w:t>01.11.2025</w:t>
            </w:r>
          </w:p>
        </w:tc>
        <w:tc>
          <w:tcPr>
            <w:tcW w:w="2552" w:type="dxa"/>
            <w:tcBorders>
              <w:top w:val="single" w:sz="4" w:space="0" w:color="auto"/>
              <w:left w:val="single" w:sz="4" w:space="0" w:color="000000"/>
              <w:bottom w:val="single" w:sz="4" w:space="0" w:color="000000"/>
              <w:right w:val="single" w:sz="4" w:space="0" w:color="auto"/>
            </w:tcBorders>
            <w:shd w:val="clear" w:color="auto" w:fill="auto"/>
            <w:vAlign w:val="center"/>
          </w:tcPr>
          <w:p w14:paraId="109EEE5B" w14:textId="24510002" w:rsidR="0047355F" w:rsidRPr="004A1734" w:rsidRDefault="0047355F" w:rsidP="0047355F">
            <w:pPr>
              <w:ind w:left="-150"/>
              <w:jc w:val="center"/>
            </w:pPr>
            <w:r w:rsidRPr="00AE0FE1">
              <w:t>предостережение</w:t>
            </w:r>
          </w:p>
        </w:tc>
        <w:tc>
          <w:tcPr>
            <w:tcW w:w="3260" w:type="dxa"/>
            <w:tcBorders>
              <w:top w:val="single" w:sz="4" w:space="0" w:color="auto"/>
              <w:left w:val="single" w:sz="4" w:space="0" w:color="000000"/>
              <w:bottom w:val="single" w:sz="4" w:space="0" w:color="000000"/>
              <w:right w:val="single" w:sz="4" w:space="0" w:color="auto"/>
            </w:tcBorders>
            <w:shd w:val="clear" w:color="auto" w:fill="auto"/>
            <w:vAlign w:val="center"/>
          </w:tcPr>
          <w:p w14:paraId="3C2AC185" w14:textId="527A134F" w:rsidR="0047355F" w:rsidRPr="004A1734" w:rsidRDefault="0047355F" w:rsidP="0047355F">
            <w:pPr>
              <w:ind w:left="-154" w:firstLine="142"/>
              <w:jc w:val="center"/>
            </w:pPr>
            <w:r w:rsidRPr="005B647C">
              <w:t>федеральный государственный экологический контроль (надзор)</w:t>
            </w:r>
          </w:p>
        </w:tc>
        <w:tc>
          <w:tcPr>
            <w:tcW w:w="2226" w:type="dxa"/>
            <w:tcBorders>
              <w:top w:val="single" w:sz="4" w:space="0" w:color="auto"/>
              <w:left w:val="single" w:sz="4" w:space="0" w:color="000000"/>
              <w:bottom w:val="single" w:sz="4" w:space="0" w:color="000000"/>
              <w:right w:val="single" w:sz="4" w:space="0" w:color="auto"/>
            </w:tcBorders>
            <w:shd w:val="clear" w:color="auto" w:fill="auto"/>
            <w:vAlign w:val="center"/>
          </w:tcPr>
          <w:p w14:paraId="4F4EE874" w14:textId="30439B96" w:rsidR="0047355F" w:rsidRPr="004A1734" w:rsidRDefault="0047355F" w:rsidP="0047355F">
            <w:pPr>
              <w:ind w:left="-150"/>
              <w:jc w:val="center"/>
            </w:pPr>
            <w:r w:rsidRPr="009668B5">
              <w:t>объявлено</w:t>
            </w:r>
          </w:p>
        </w:tc>
      </w:tr>
      <w:tr w:rsidR="007F6DD4" w:rsidRPr="00C84A6A" w14:paraId="34048752" w14:textId="77777777" w:rsidTr="00ED60CD">
        <w:trPr>
          <w:gridAfter w:val="2"/>
          <w:wAfter w:w="26" w:type="dxa"/>
          <w:trHeight w:val="225"/>
          <w:jc w:val="center"/>
        </w:trPr>
        <w:tc>
          <w:tcPr>
            <w:tcW w:w="14842" w:type="dxa"/>
            <w:gridSpan w:val="6"/>
            <w:tcBorders>
              <w:top w:val="single" w:sz="4" w:space="0" w:color="auto"/>
              <w:left w:val="single" w:sz="4" w:space="0" w:color="auto"/>
              <w:bottom w:val="single" w:sz="4" w:space="0" w:color="auto"/>
              <w:right w:val="single" w:sz="4" w:space="0" w:color="auto"/>
            </w:tcBorders>
            <w:shd w:val="clear" w:color="auto" w:fill="auto"/>
          </w:tcPr>
          <w:p w14:paraId="7286AF6B" w14:textId="77777777" w:rsidR="007F6DD4" w:rsidRPr="00C84A6A" w:rsidRDefault="007F6DD4" w:rsidP="007F6DD4">
            <w:pPr>
              <w:ind w:left="186" w:firstLine="283"/>
              <w:jc w:val="center"/>
              <w:rPr>
                <w:b/>
                <w:bCs/>
                <w:color w:val="000000"/>
              </w:rPr>
            </w:pPr>
            <w:r w:rsidRPr="00C84A6A">
              <w:rPr>
                <w:b/>
                <w:bCs/>
              </w:rPr>
              <w:t>Курская область</w:t>
            </w:r>
          </w:p>
        </w:tc>
      </w:tr>
      <w:tr w:rsidR="00ED60CD" w:rsidRPr="00C84A6A" w14:paraId="5D2E3C92" w14:textId="77777777" w:rsidTr="00ED60CD">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2CC81A8C" w14:textId="77777777" w:rsidR="00ED60CD" w:rsidRPr="00C84A6A" w:rsidRDefault="00ED60CD" w:rsidP="00ED60CD">
            <w:pPr>
              <w:pStyle w:val="ae"/>
              <w:widowControl w:val="0"/>
              <w:numPr>
                <w:ilvl w:val="0"/>
                <w:numId w:val="17"/>
              </w:numPr>
              <w:ind w:left="-151" w:right="-108" w:firstLine="426"/>
              <w:jc w:val="center"/>
            </w:pPr>
          </w:p>
        </w:tc>
        <w:tc>
          <w:tcPr>
            <w:tcW w:w="3484" w:type="dxa"/>
            <w:tcBorders>
              <w:top w:val="single" w:sz="4" w:space="0" w:color="auto"/>
              <w:left w:val="single" w:sz="4" w:space="0" w:color="000000"/>
              <w:bottom w:val="single" w:sz="4" w:space="0" w:color="000000"/>
              <w:right w:val="nil"/>
            </w:tcBorders>
            <w:shd w:val="clear" w:color="auto" w:fill="auto"/>
            <w:vAlign w:val="center"/>
          </w:tcPr>
          <w:p w14:paraId="13AF4AD3" w14:textId="737BADEA" w:rsidR="00ED60CD" w:rsidRPr="00ED60CD" w:rsidRDefault="00ED60CD" w:rsidP="00ED60CD">
            <w:pPr>
              <w:ind w:left="-186" w:firstLine="142"/>
              <w:jc w:val="center"/>
              <w:rPr>
                <w:color w:val="000000"/>
              </w:rPr>
            </w:pPr>
            <w:r w:rsidRPr="00ED60CD">
              <w:t xml:space="preserve">АКЦИОНЕРНОЕ ОБЩЕСТВО </w:t>
            </w:r>
            <w:r w:rsidR="00C5148D">
              <w:t>«</w:t>
            </w:r>
            <w:r w:rsidRPr="00ED60CD">
              <w:t>ПОЧТА РОССИИ</w:t>
            </w:r>
            <w:r w:rsidR="00C5148D">
              <w:t>»</w:t>
            </w:r>
          </w:p>
        </w:tc>
        <w:tc>
          <w:tcPr>
            <w:tcW w:w="2186" w:type="dxa"/>
            <w:tcBorders>
              <w:top w:val="single" w:sz="4" w:space="0" w:color="auto"/>
              <w:left w:val="single" w:sz="6" w:space="0" w:color="000000"/>
              <w:bottom w:val="single" w:sz="6" w:space="0" w:color="000000"/>
              <w:right w:val="single" w:sz="6" w:space="0" w:color="000000"/>
            </w:tcBorders>
            <w:shd w:val="clear" w:color="auto" w:fill="auto"/>
            <w:vAlign w:val="center"/>
          </w:tcPr>
          <w:p w14:paraId="46D62B96" w14:textId="56952C67" w:rsidR="00ED60CD" w:rsidRPr="00ED60CD" w:rsidRDefault="00ED60CD" w:rsidP="00ED60CD">
            <w:pPr>
              <w:ind w:left="-90"/>
              <w:jc w:val="center"/>
              <w:rPr>
                <w:color w:val="000000"/>
              </w:rPr>
            </w:pPr>
            <w:r w:rsidRPr="00ED60CD">
              <w:rPr>
                <w:color w:val="000000"/>
              </w:rPr>
              <w:t>28.10.2025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152F668" w14:textId="16A6B3F9" w:rsidR="00ED60CD" w:rsidRPr="00ED60CD" w:rsidRDefault="00ED60CD" w:rsidP="00ED60CD">
            <w:pPr>
              <w:ind w:left="-150"/>
              <w:jc w:val="center"/>
              <w:rPr>
                <w:color w:val="000000"/>
              </w:rPr>
            </w:pPr>
            <w:r w:rsidRPr="00ED60CD">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6C3B041" w14:textId="5124E101" w:rsidR="00ED60CD" w:rsidRPr="00ED60CD" w:rsidRDefault="00ED60CD" w:rsidP="00ED60CD">
            <w:pPr>
              <w:ind w:left="-151"/>
              <w:jc w:val="center"/>
              <w:rPr>
                <w:color w:val="000000"/>
              </w:rPr>
            </w:pPr>
            <w:r w:rsidRPr="00ED60CD">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1C4D5122" w14:textId="2C609FBF" w:rsidR="00ED60CD" w:rsidRPr="00ED60CD" w:rsidRDefault="00ED60CD" w:rsidP="00ED60CD">
            <w:pPr>
              <w:ind w:hanging="150"/>
              <w:jc w:val="center"/>
              <w:rPr>
                <w:color w:val="000000"/>
              </w:rPr>
            </w:pPr>
            <w:r w:rsidRPr="00ED60CD">
              <w:t>объявлено</w:t>
            </w:r>
          </w:p>
        </w:tc>
      </w:tr>
      <w:tr w:rsidR="00ED60CD" w:rsidRPr="00C84A6A" w14:paraId="495408F4" w14:textId="77777777" w:rsidTr="00ED60CD">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51D6A838" w14:textId="77777777" w:rsidR="00ED60CD" w:rsidRPr="00C84A6A" w:rsidRDefault="00ED60CD" w:rsidP="00ED60CD">
            <w:pPr>
              <w:pStyle w:val="ae"/>
              <w:widowControl w:val="0"/>
              <w:numPr>
                <w:ilvl w:val="0"/>
                <w:numId w:val="17"/>
              </w:numPr>
              <w:ind w:left="-151" w:right="-108" w:firstLine="426"/>
              <w:jc w:val="center"/>
            </w:pPr>
          </w:p>
        </w:tc>
        <w:tc>
          <w:tcPr>
            <w:tcW w:w="3484" w:type="dxa"/>
            <w:tcBorders>
              <w:top w:val="single" w:sz="4" w:space="0" w:color="auto"/>
              <w:left w:val="single" w:sz="4" w:space="0" w:color="000000"/>
              <w:bottom w:val="single" w:sz="4" w:space="0" w:color="000000"/>
              <w:right w:val="nil"/>
            </w:tcBorders>
            <w:shd w:val="clear" w:color="auto" w:fill="auto"/>
            <w:vAlign w:val="center"/>
          </w:tcPr>
          <w:p w14:paraId="33005DDC" w14:textId="1D9F3EB0" w:rsidR="00ED60CD" w:rsidRPr="00ED60CD" w:rsidRDefault="00ED60CD" w:rsidP="00ED60CD">
            <w:pPr>
              <w:ind w:left="-186" w:firstLine="142"/>
              <w:jc w:val="center"/>
              <w:rPr>
                <w:color w:val="000000"/>
              </w:rPr>
            </w:pPr>
            <w:r w:rsidRPr="00ED60CD">
              <w:rPr>
                <w:color w:val="000000"/>
              </w:rPr>
              <w:t xml:space="preserve">ОБЩЕСТВО С ОГРАНИЧЕННОЙ ОТВЕТСТВЕННОСТЬЮ </w:t>
            </w:r>
            <w:r w:rsidR="00C5148D">
              <w:rPr>
                <w:color w:val="000000"/>
              </w:rPr>
              <w:t>«</w:t>
            </w:r>
            <w:r w:rsidRPr="00ED60CD">
              <w:rPr>
                <w:color w:val="000000"/>
              </w:rPr>
              <w:t xml:space="preserve">СВОБОДИНСКИЙ ЭЛЕКТРОМЕХАНИЧЕСКИЙ </w:t>
            </w:r>
            <w:r w:rsidRPr="00ED60CD">
              <w:rPr>
                <w:color w:val="000000"/>
              </w:rPr>
              <w:lastRenderedPageBreak/>
              <w:t>ЗАВОД</w:t>
            </w:r>
            <w:r w:rsidR="00C5148D">
              <w:rPr>
                <w:color w:val="000000"/>
              </w:rPr>
              <w:t>»</w:t>
            </w:r>
          </w:p>
        </w:tc>
        <w:tc>
          <w:tcPr>
            <w:tcW w:w="2186" w:type="dxa"/>
            <w:tcBorders>
              <w:top w:val="single" w:sz="4" w:space="0" w:color="auto"/>
              <w:left w:val="single" w:sz="6" w:space="0" w:color="000000"/>
              <w:bottom w:val="single" w:sz="6" w:space="0" w:color="000000"/>
              <w:right w:val="single" w:sz="6" w:space="0" w:color="000000"/>
            </w:tcBorders>
            <w:shd w:val="clear" w:color="auto" w:fill="auto"/>
            <w:vAlign w:val="center"/>
          </w:tcPr>
          <w:p w14:paraId="301DA1E1" w14:textId="4E4710EF" w:rsidR="00ED60CD" w:rsidRPr="00ED60CD" w:rsidRDefault="00ED60CD" w:rsidP="00ED60CD">
            <w:pPr>
              <w:ind w:left="-90"/>
              <w:jc w:val="center"/>
              <w:rPr>
                <w:color w:val="000000"/>
              </w:rPr>
            </w:pPr>
            <w:r w:rsidRPr="00ED60CD">
              <w:rPr>
                <w:color w:val="000000"/>
              </w:rPr>
              <w:lastRenderedPageBreak/>
              <w:t>31.10.2025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BD81039" w14:textId="13DC2437" w:rsidR="00ED60CD" w:rsidRPr="00ED60CD" w:rsidRDefault="00ED60CD" w:rsidP="00ED60CD">
            <w:pPr>
              <w:ind w:left="-150"/>
              <w:jc w:val="center"/>
              <w:rPr>
                <w:color w:val="000000"/>
              </w:rPr>
            </w:pPr>
            <w:r w:rsidRPr="00ED60CD">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AF35298" w14:textId="08288877" w:rsidR="00ED60CD" w:rsidRPr="00ED60CD" w:rsidRDefault="00ED60CD" w:rsidP="00ED60CD">
            <w:pPr>
              <w:ind w:left="-151"/>
              <w:jc w:val="center"/>
            </w:pPr>
            <w:r w:rsidRPr="00ED60CD">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53B45CAC" w14:textId="48233304" w:rsidR="00ED60CD" w:rsidRPr="00ED60CD" w:rsidRDefault="00ED60CD" w:rsidP="00ED60CD">
            <w:pPr>
              <w:ind w:hanging="150"/>
              <w:jc w:val="center"/>
              <w:rPr>
                <w:color w:val="000000"/>
              </w:rPr>
            </w:pPr>
            <w:r w:rsidRPr="00ED60CD">
              <w:t>объявлено</w:t>
            </w:r>
          </w:p>
        </w:tc>
      </w:tr>
      <w:tr w:rsidR="00ED60CD" w:rsidRPr="00C84A6A" w14:paraId="106167AE" w14:textId="77777777" w:rsidTr="00ED60CD">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37E843A5" w14:textId="77777777" w:rsidR="00ED60CD" w:rsidRPr="00C84A6A" w:rsidRDefault="00ED60CD" w:rsidP="00ED60CD">
            <w:pPr>
              <w:pStyle w:val="ae"/>
              <w:widowControl w:val="0"/>
              <w:numPr>
                <w:ilvl w:val="0"/>
                <w:numId w:val="17"/>
              </w:numPr>
              <w:ind w:left="-151" w:right="-108" w:firstLine="426"/>
              <w:jc w:val="center"/>
            </w:pPr>
          </w:p>
        </w:tc>
        <w:tc>
          <w:tcPr>
            <w:tcW w:w="3484" w:type="dxa"/>
            <w:tcBorders>
              <w:top w:val="single" w:sz="4" w:space="0" w:color="auto"/>
              <w:left w:val="single" w:sz="4" w:space="0" w:color="000000"/>
              <w:bottom w:val="single" w:sz="4" w:space="0" w:color="000000"/>
              <w:right w:val="nil"/>
            </w:tcBorders>
            <w:shd w:val="clear" w:color="auto" w:fill="auto"/>
            <w:vAlign w:val="center"/>
          </w:tcPr>
          <w:p w14:paraId="6477E3F6" w14:textId="7B7BB00C" w:rsidR="00ED60CD" w:rsidRPr="00ED60CD" w:rsidRDefault="00ED60CD" w:rsidP="00ED60CD">
            <w:pPr>
              <w:ind w:left="-186" w:firstLine="142"/>
              <w:jc w:val="center"/>
              <w:rPr>
                <w:color w:val="000000"/>
              </w:rPr>
            </w:pPr>
            <w:r w:rsidRPr="00ED60CD">
              <w:rPr>
                <w:color w:val="000000"/>
              </w:rPr>
              <w:t xml:space="preserve">ООО </w:t>
            </w:r>
            <w:r w:rsidR="00C5148D">
              <w:rPr>
                <w:color w:val="000000"/>
              </w:rPr>
              <w:t>«</w:t>
            </w:r>
            <w:r w:rsidRPr="00ED60CD">
              <w:rPr>
                <w:color w:val="000000"/>
              </w:rPr>
              <w:t>АПК-Курск</w:t>
            </w:r>
            <w:r w:rsidR="00C5148D">
              <w:rPr>
                <w:color w:val="000000"/>
              </w:rPr>
              <w:t>»</w:t>
            </w:r>
          </w:p>
        </w:tc>
        <w:tc>
          <w:tcPr>
            <w:tcW w:w="2186" w:type="dxa"/>
            <w:tcBorders>
              <w:top w:val="single" w:sz="4" w:space="0" w:color="auto"/>
              <w:left w:val="single" w:sz="6" w:space="0" w:color="000000"/>
              <w:bottom w:val="single" w:sz="6" w:space="0" w:color="000000"/>
              <w:right w:val="single" w:sz="6" w:space="0" w:color="000000"/>
            </w:tcBorders>
            <w:shd w:val="clear" w:color="auto" w:fill="auto"/>
            <w:vAlign w:val="center"/>
          </w:tcPr>
          <w:p w14:paraId="66713818" w14:textId="312D2D4C" w:rsidR="00ED60CD" w:rsidRPr="00ED60CD" w:rsidRDefault="00ED60CD" w:rsidP="00ED60CD">
            <w:pPr>
              <w:ind w:left="-90"/>
              <w:jc w:val="center"/>
              <w:rPr>
                <w:color w:val="000000"/>
              </w:rPr>
            </w:pPr>
            <w:r w:rsidRPr="00ED60CD">
              <w:rPr>
                <w:color w:val="000000"/>
              </w:rPr>
              <w:t>31.10.2025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081E7DB" w14:textId="130AE9B7" w:rsidR="00ED60CD" w:rsidRPr="00ED60CD" w:rsidRDefault="00ED60CD" w:rsidP="00ED60CD">
            <w:pPr>
              <w:ind w:left="-150"/>
              <w:jc w:val="center"/>
              <w:rPr>
                <w:color w:val="000000"/>
              </w:rPr>
            </w:pPr>
            <w:r w:rsidRPr="00ED60CD">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2A88F0E" w14:textId="46ACB466" w:rsidR="00ED60CD" w:rsidRPr="00ED60CD" w:rsidRDefault="00ED60CD" w:rsidP="00ED60CD">
            <w:pPr>
              <w:ind w:left="-151"/>
              <w:jc w:val="center"/>
            </w:pPr>
            <w:r w:rsidRPr="00ED60CD">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0784E567" w14:textId="6C97895C" w:rsidR="00ED60CD" w:rsidRPr="00ED60CD" w:rsidRDefault="00ED60CD" w:rsidP="00ED60CD">
            <w:pPr>
              <w:ind w:hanging="150"/>
              <w:jc w:val="center"/>
              <w:rPr>
                <w:color w:val="000000"/>
              </w:rPr>
            </w:pPr>
            <w:r w:rsidRPr="00ED60CD">
              <w:t>объявлено</w:t>
            </w:r>
          </w:p>
        </w:tc>
      </w:tr>
      <w:tr w:rsidR="00ED60CD" w:rsidRPr="00C84A6A" w14:paraId="30C077C8" w14:textId="77777777" w:rsidTr="00ED60CD">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03D327BA" w14:textId="77777777" w:rsidR="00ED60CD" w:rsidRPr="00C84A6A" w:rsidRDefault="00ED60CD" w:rsidP="00ED60CD">
            <w:pPr>
              <w:pStyle w:val="ae"/>
              <w:widowControl w:val="0"/>
              <w:numPr>
                <w:ilvl w:val="0"/>
                <w:numId w:val="17"/>
              </w:numPr>
              <w:ind w:left="-151" w:right="-108" w:firstLine="426"/>
              <w:jc w:val="center"/>
            </w:pPr>
          </w:p>
        </w:tc>
        <w:tc>
          <w:tcPr>
            <w:tcW w:w="3484" w:type="dxa"/>
            <w:tcBorders>
              <w:top w:val="single" w:sz="4" w:space="0" w:color="auto"/>
              <w:left w:val="single" w:sz="4" w:space="0" w:color="000000"/>
              <w:bottom w:val="single" w:sz="4" w:space="0" w:color="000000"/>
              <w:right w:val="nil"/>
            </w:tcBorders>
            <w:shd w:val="clear" w:color="auto" w:fill="auto"/>
            <w:vAlign w:val="center"/>
          </w:tcPr>
          <w:p w14:paraId="56A7AFCF" w14:textId="646FC0A5" w:rsidR="00ED60CD" w:rsidRPr="00ED60CD" w:rsidRDefault="00ED60CD" w:rsidP="00ED60CD">
            <w:pPr>
              <w:ind w:left="-186" w:firstLine="142"/>
              <w:jc w:val="center"/>
              <w:rPr>
                <w:color w:val="000000"/>
              </w:rPr>
            </w:pPr>
            <w:r w:rsidRPr="00ED60CD">
              <w:rPr>
                <w:color w:val="000000"/>
              </w:rPr>
              <w:t xml:space="preserve">АКЦИОНЕРНОЕ ОБЩЕСТВО </w:t>
            </w:r>
            <w:r w:rsidR="00C5148D">
              <w:rPr>
                <w:color w:val="000000"/>
              </w:rPr>
              <w:t>«</w:t>
            </w:r>
            <w:r w:rsidRPr="00ED60CD">
              <w:rPr>
                <w:color w:val="000000"/>
              </w:rPr>
              <w:t>ЩИГРОВСКИЙ КОМБИНАТ ХЛЕБОПРОДУКТОВ</w:t>
            </w:r>
            <w:r w:rsidR="00C5148D">
              <w:rPr>
                <w:color w:val="000000"/>
              </w:rPr>
              <w:t>»</w:t>
            </w:r>
          </w:p>
        </w:tc>
        <w:tc>
          <w:tcPr>
            <w:tcW w:w="2186" w:type="dxa"/>
            <w:tcBorders>
              <w:top w:val="single" w:sz="4" w:space="0" w:color="auto"/>
              <w:left w:val="single" w:sz="6" w:space="0" w:color="000000"/>
              <w:bottom w:val="single" w:sz="6" w:space="0" w:color="000000"/>
              <w:right w:val="single" w:sz="6" w:space="0" w:color="000000"/>
            </w:tcBorders>
            <w:shd w:val="clear" w:color="auto" w:fill="auto"/>
            <w:vAlign w:val="center"/>
          </w:tcPr>
          <w:p w14:paraId="7A107C9A" w14:textId="0F3D957A" w:rsidR="00ED60CD" w:rsidRPr="00ED60CD" w:rsidRDefault="00ED60CD" w:rsidP="00ED60CD">
            <w:pPr>
              <w:ind w:left="-90"/>
              <w:jc w:val="center"/>
              <w:rPr>
                <w:color w:val="000000"/>
              </w:rPr>
            </w:pPr>
            <w:r w:rsidRPr="00ED60CD">
              <w:rPr>
                <w:color w:val="000000"/>
              </w:rPr>
              <w:t>31.10.2025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5890911" w14:textId="2831CDF9" w:rsidR="00ED60CD" w:rsidRPr="00ED60CD" w:rsidRDefault="00ED60CD" w:rsidP="00ED60CD">
            <w:pPr>
              <w:ind w:left="-150"/>
              <w:jc w:val="center"/>
            </w:pPr>
            <w:r w:rsidRPr="00ED60CD">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52DCB62" w14:textId="32098E6D" w:rsidR="00ED60CD" w:rsidRPr="00ED60CD" w:rsidRDefault="00ED60CD" w:rsidP="00ED60CD">
            <w:pPr>
              <w:ind w:left="-151"/>
              <w:jc w:val="center"/>
            </w:pPr>
            <w:r w:rsidRPr="00ED60CD">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58E05241" w14:textId="0F48168F" w:rsidR="00ED60CD" w:rsidRPr="00ED60CD" w:rsidRDefault="00ED60CD" w:rsidP="00ED60CD">
            <w:pPr>
              <w:ind w:hanging="150"/>
              <w:jc w:val="center"/>
            </w:pPr>
            <w:r w:rsidRPr="00ED60CD">
              <w:t>объявлено</w:t>
            </w:r>
          </w:p>
        </w:tc>
      </w:tr>
      <w:tr w:rsidR="00ED60CD" w:rsidRPr="00C84A6A" w14:paraId="0E403765" w14:textId="77777777" w:rsidTr="00ED60CD">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76C5F5E5" w14:textId="77777777" w:rsidR="00ED60CD" w:rsidRPr="00C84A6A" w:rsidRDefault="00ED60CD" w:rsidP="00ED60CD">
            <w:pPr>
              <w:pStyle w:val="ae"/>
              <w:widowControl w:val="0"/>
              <w:numPr>
                <w:ilvl w:val="0"/>
                <w:numId w:val="17"/>
              </w:numPr>
              <w:ind w:left="-151" w:right="-108" w:firstLine="426"/>
              <w:jc w:val="center"/>
            </w:pPr>
          </w:p>
        </w:tc>
        <w:tc>
          <w:tcPr>
            <w:tcW w:w="3484" w:type="dxa"/>
            <w:tcBorders>
              <w:top w:val="single" w:sz="4" w:space="0" w:color="auto"/>
              <w:left w:val="single" w:sz="4" w:space="0" w:color="000000"/>
              <w:bottom w:val="single" w:sz="4" w:space="0" w:color="000000"/>
              <w:right w:val="nil"/>
            </w:tcBorders>
            <w:shd w:val="clear" w:color="auto" w:fill="auto"/>
            <w:vAlign w:val="center"/>
          </w:tcPr>
          <w:p w14:paraId="237748E1" w14:textId="554D0D87" w:rsidR="00ED60CD" w:rsidRPr="00ED60CD" w:rsidRDefault="00ED60CD" w:rsidP="00ED60CD">
            <w:pPr>
              <w:ind w:left="-186" w:firstLine="142"/>
              <w:jc w:val="center"/>
            </w:pPr>
            <w:r w:rsidRPr="00ED60CD">
              <w:rPr>
                <w:color w:val="000000"/>
              </w:rPr>
              <w:t xml:space="preserve">КПКО </w:t>
            </w:r>
            <w:r w:rsidR="00C5148D">
              <w:rPr>
                <w:color w:val="000000"/>
              </w:rPr>
              <w:t>«</w:t>
            </w:r>
            <w:r w:rsidRPr="00ED60CD">
              <w:rPr>
                <w:color w:val="000000"/>
              </w:rPr>
              <w:t>КУРСКАЭРОПОРТ</w:t>
            </w:r>
            <w:r w:rsidR="00C5148D">
              <w:rPr>
                <w:color w:val="000000"/>
              </w:rPr>
              <w:t>»</w:t>
            </w:r>
          </w:p>
        </w:tc>
        <w:tc>
          <w:tcPr>
            <w:tcW w:w="2186" w:type="dxa"/>
            <w:tcBorders>
              <w:top w:val="single" w:sz="4" w:space="0" w:color="auto"/>
              <w:left w:val="single" w:sz="6" w:space="0" w:color="000000"/>
              <w:bottom w:val="single" w:sz="6" w:space="0" w:color="000000"/>
              <w:right w:val="single" w:sz="6" w:space="0" w:color="000000"/>
            </w:tcBorders>
            <w:shd w:val="clear" w:color="auto" w:fill="auto"/>
            <w:vAlign w:val="center"/>
          </w:tcPr>
          <w:p w14:paraId="3233AECA" w14:textId="0B3AB2F2" w:rsidR="00ED60CD" w:rsidRPr="00ED60CD" w:rsidRDefault="00ED60CD" w:rsidP="00ED60CD">
            <w:pPr>
              <w:ind w:left="-90"/>
              <w:jc w:val="center"/>
            </w:pPr>
            <w:r w:rsidRPr="00ED60CD">
              <w:rPr>
                <w:color w:val="000000"/>
              </w:rPr>
              <w:t>31.10.2025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3C54710" w14:textId="34575347" w:rsidR="00ED60CD" w:rsidRPr="00ED60CD" w:rsidRDefault="00ED60CD" w:rsidP="00ED60CD">
            <w:pPr>
              <w:ind w:left="-150"/>
              <w:jc w:val="center"/>
            </w:pPr>
            <w:r w:rsidRPr="00ED60CD">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243F5D2" w14:textId="6C497593" w:rsidR="00ED60CD" w:rsidRPr="00ED60CD" w:rsidRDefault="00ED60CD" w:rsidP="00ED60CD">
            <w:pPr>
              <w:ind w:left="-151"/>
              <w:jc w:val="center"/>
            </w:pPr>
            <w:r w:rsidRPr="00ED60CD">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443A5E4B" w14:textId="332114A6" w:rsidR="00ED60CD" w:rsidRPr="00ED60CD" w:rsidRDefault="00ED60CD" w:rsidP="00ED60CD">
            <w:pPr>
              <w:ind w:hanging="150"/>
              <w:jc w:val="center"/>
            </w:pPr>
            <w:r w:rsidRPr="00ED60CD">
              <w:t>объявлено</w:t>
            </w:r>
          </w:p>
        </w:tc>
      </w:tr>
      <w:tr w:rsidR="00ED60CD" w:rsidRPr="00C84A6A" w14:paraId="0EBB48AF" w14:textId="77777777" w:rsidTr="00ED60CD">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2067A40F" w14:textId="77777777" w:rsidR="00ED60CD" w:rsidRPr="00C84A6A" w:rsidRDefault="00ED60CD" w:rsidP="00ED60CD">
            <w:pPr>
              <w:pStyle w:val="ae"/>
              <w:widowControl w:val="0"/>
              <w:numPr>
                <w:ilvl w:val="0"/>
                <w:numId w:val="17"/>
              </w:numPr>
              <w:ind w:left="-151" w:right="-108" w:firstLine="426"/>
              <w:jc w:val="center"/>
            </w:pPr>
          </w:p>
        </w:tc>
        <w:tc>
          <w:tcPr>
            <w:tcW w:w="3484" w:type="dxa"/>
            <w:tcBorders>
              <w:top w:val="single" w:sz="4" w:space="0" w:color="auto"/>
              <w:left w:val="single" w:sz="4" w:space="0" w:color="000000"/>
              <w:bottom w:val="single" w:sz="4" w:space="0" w:color="000000"/>
              <w:right w:val="nil"/>
            </w:tcBorders>
            <w:shd w:val="clear" w:color="auto" w:fill="auto"/>
            <w:vAlign w:val="center"/>
          </w:tcPr>
          <w:p w14:paraId="430D86A0" w14:textId="2C926E53" w:rsidR="00ED60CD" w:rsidRPr="00ED60CD" w:rsidRDefault="00ED60CD" w:rsidP="00ED60CD">
            <w:pPr>
              <w:ind w:left="-186" w:firstLine="142"/>
              <w:jc w:val="center"/>
            </w:pPr>
            <w:r w:rsidRPr="00ED60CD">
              <w:rPr>
                <w:color w:val="000000"/>
              </w:rPr>
              <w:t xml:space="preserve">ОБУ </w:t>
            </w:r>
            <w:r w:rsidR="00C5148D">
              <w:rPr>
                <w:color w:val="000000"/>
              </w:rPr>
              <w:t>«</w:t>
            </w:r>
            <w:r w:rsidRPr="00ED60CD">
              <w:rPr>
                <w:color w:val="000000"/>
              </w:rPr>
              <w:t>КУРСКАЯ ГОР.СББЖ</w:t>
            </w:r>
            <w:r w:rsidR="00C5148D">
              <w:rPr>
                <w:color w:val="000000"/>
              </w:rPr>
              <w:t>»</w:t>
            </w:r>
          </w:p>
        </w:tc>
        <w:tc>
          <w:tcPr>
            <w:tcW w:w="2186" w:type="dxa"/>
            <w:tcBorders>
              <w:top w:val="single" w:sz="4" w:space="0" w:color="auto"/>
              <w:left w:val="single" w:sz="6" w:space="0" w:color="000000"/>
              <w:bottom w:val="single" w:sz="6" w:space="0" w:color="000000"/>
              <w:right w:val="single" w:sz="6" w:space="0" w:color="000000"/>
            </w:tcBorders>
            <w:shd w:val="clear" w:color="auto" w:fill="auto"/>
            <w:vAlign w:val="center"/>
          </w:tcPr>
          <w:p w14:paraId="78F28449" w14:textId="09ED3B73" w:rsidR="00ED60CD" w:rsidRPr="00ED60CD" w:rsidRDefault="00ED60CD" w:rsidP="00ED60CD">
            <w:pPr>
              <w:ind w:left="-90"/>
              <w:jc w:val="center"/>
            </w:pPr>
            <w:r w:rsidRPr="00ED60CD">
              <w:rPr>
                <w:color w:val="000000"/>
              </w:rPr>
              <w:t>31.10.2025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AC9CE66" w14:textId="5D39BEA7" w:rsidR="00ED60CD" w:rsidRPr="00ED60CD" w:rsidRDefault="00ED60CD" w:rsidP="00ED60CD">
            <w:pPr>
              <w:ind w:left="-150"/>
              <w:jc w:val="center"/>
            </w:pPr>
            <w:r w:rsidRPr="00ED60CD">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AFFC57D" w14:textId="2DD88E3A" w:rsidR="00ED60CD" w:rsidRPr="00ED60CD" w:rsidRDefault="00ED60CD" w:rsidP="00ED60CD">
            <w:pPr>
              <w:ind w:left="-151"/>
              <w:jc w:val="center"/>
            </w:pPr>
            <w:r w:rsidRPr="00ED60CD">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41485395" w14:textId="73430002" w:rsidR="00ED60CD" w:rsidRPr="00ED60CD" w:rsidRDefault="00ED60CD" w:rsidP="00ED60CD">
            <w:pPr>
              <w:ind w:hanging="150"/>
              <w:jc w:val="center"/>
            </w:pPr>
            <w:r w:rsidRPr="00ED60CD">
              <w:t>объявлено</w:t>
            </w:r>
          </w:p>
        </w:tc>
      </w:tr>
      <w:tr w:rsidR="00ED60CD" w:rsidRPr="00C84A6A" w14:paraId="3891780F" w14:textId="77777777" w:rsidTr="00ED60CD">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7C7BE65B" w14:textId="77777777" w:rsidR="00ED60CD" w:rsidRPr="00C84A6A" w:rsidRDefault="00ED60CD" w:rsidP="00ED60CD">
            <w:pPr>
              <w:pStyle w:val="ae"/>
              <w:widowControl w:val="0"/>
              <w:numPr>
                <w:ilvl w:val="0"/>
                <w:numId w:val="17"/>
              </w:numPr>
              <w:ind w:left="-151" w:right="-108" w:firstLine="426"/>
              <w:jc w:val="center"/>
            </w:pPr>
          </w:p>
        </w:tc>
        <w:tc>
          <w:tcPr>
            <w:tcW w:w="3484" w:type="dxa"/>
            <w:tcBorders>
              <w:top w:val="single" w:sz="4" w:space="0" w:color="auto"/>
              <w:left w:val="single" w:sz="4" w:space="0" w:color="000000"/>
              <w:bottom w:val="single" w:sz="4" w:space="0" w:color="000000"/>
              <w:right w:val="nil"/>
            </w:tcBorders>
            <w:shd w:val="clear" w:color="auto" w:fill="auto"/>
            <w:vAlign w:val="center"/>
          </w:tcPr>
          <w:p w14:paraId="38413D8D" w14:textId="2CA4A518" w:rsidR="00ED60CD" w:rsidRPr="00ED60CD" w:rsidRDefault="00ED60CD" w:rsidP="00ED60CD">
            <w:pPr>
              <w:ind w:left="-186" w:firstLine="142"/>
              <w:jc w:val="center"/>
            </w:pPr>
            <w:r w:rsidRPr="00ED60CD">
              <w:rPr>
                <w:color w:val="000000"/>
              </w:rPr>
              <w:t xml:space="preserve">АО </w:t>
            </w:r>
            <w:r w:rsidR="00C5148D">
              <w:rPr>
                <w:color w:val="000000"/>
              </w:rPr>
              <w:t>«</w:t>
            </w:r>
            <w:r w:rsidRPr="00ED60CD">
              <w:rPr>
                <w:color w:val="000000"/>
              </w:rPr>
              <w:t>ППО СТАРКОВО</w:t>
            </w:r>
            <w:r w:rsidR="00C5148D">
              <w:rPr>
                <w:color w:val="000000"/>
              </w:rPr>
              <w:t>»</w:t>
            </w:r>
          </w:p>
        </w:tc>
        <w:tc>
          <w:tcPr>
            <w:tcW w:w="2186" w:type="dxa"/>
            <w:tcBorders>
              <w:top w:val="single" w:sz="4" w:space="0" w:color="auto"/>
              <w:left w:val="single" w:sz="6" w:space="0" w:color="000000"/>
              <w:bottom w:val="single" w:sz="6" w:space="0" w:color="000000"/>
              <w:right w:val="single" w:sz="6" w:space="0" w:color="000000"/>
            </w:tcBorders>
            <w:shd w:val="clear" w:color="auto" w:fill="auto"/>
            <w:vAlign w:val="center"/>
          </w:tcPr>
          <w:p w14:paraId="39E313E1" w14:textId="693DB04B" w:rsidR="00ED60CD" w:rsidRPr="00ED60CD" w:rsidRDefault="00ED60CD" w:rsidP="00ED60CD">
            <w:pPr>
              <w:ind w:left="-90"/>
              <w:jc w:val="center"/>
            </w:pPr>
            <w:r w:rsidRPr="00ED60CD">
              <w:rPr>
                <w:color w:val="000000"/>
              </w:rPr>
              <w:t>31.10.2025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77E676B" w14:textId="061A8051" w:rsidR="00ED60CD" w:rsidRPr="00ED60CD" w:rsidRDefault="00ED60CD" w:rsidP="00ED60CD">
            <w:pPr>
              <w:ind w:left="-150"/>
              <w:jc w:val="center"/>
            </w:pPr>
            <w:r w:rsidRPr="00ED60CD">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752550E" w14:textId="01050E0A" w:rsidR="00ED60CD" w:rsidRPr="00ED60CD" w:rsidRDefault="00ED60CD" w:rsidP="00ED60CD">
            <w:pPr>
              <w:ind w:left="-151"/>
              <w:jc w:val="center"/>
            </w:pPr>
            <w:r w:rsidRPr="00ED60CD">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1C95C41E" w14:textId="03D1D798" w:rsidR="00ED60CD" w:rsidRPr="00ED60CD" w:rsidRDefault="00ED60CD" w:rsidP="00ED60CD">
            <w:pPr>
              <w:ind w:hanging="150"/>
              <w:jc w:val="center"/>
            </w:pPr>
            <w:r w:rsidRPr="00ED60CD">
              <w:t>объявлено</w:t>
            </w:r>
          </w:p>
        </w:tc>
      </w:tr>
      <w:tr w:rsidR="00ED60CD" w:rsidRPr="00C84A6A" w14:paraId="72FDEB57" w14:textId="77777777" w:rsidTr="00ED60CD">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5D599991" w14:textId="77777777" w:rsidR="00ED60CD" w:rsidRPr="00C84A6A" w:rsidRDefault="00ED60CD" w:rsidP="00ED60CD">
            <w:pPr>
              <w:pStyle w:val="ae"/>
              <w:widowControl w:val="0"/>
              <w:numPr>
                <w:ilvl w:val="0"/>
                <w:numId w:val="17"/>
              </w:numPr>
              <w:ind w:left="-151" w:right="-108" w:firstLine="426"/>
              <w:jc w:val="center"/>
            </w:pPr>
          </w:p>
        </w:tc>
        <w:tc>
          <w:tcPr>
            <w:tcW w:w="3484" w:type="dxa"/>
            <w:tcBorders>
              <w:top w:val="single" w:sz="4" w:space="0" w:color="auto"/>
              <w:left w:val="single" w:sz="4" w:space="0" w:color="000000"/>
              <w:bottom w:val="single" w:sz="4" w:space="0" w:color="000000"/>
              <w:right w:val="nil"/>
            </w:tcBorders>
            <w:shd w:val="clear" w:color="auto" w:fill="auto"/>
            <w:vAlign w:val="center"/>
          </w:tcPr>
          <w:p w14:paraId="51652D69" w14:textId="28A08EA1" w:rsidR="00ED60CD" w:rsidRPr="00ED60CD" w:rsidRDefault="00ED60CD" w:rsidP="00ED60CD">
            <w:pPr>
              <w:ind w:left="-186" w:firstLine="142"/>
              <w:jc w:val="center"/>
            </w:pPr>
            <w:r w:rsidRPr="00ED60CD">
              <w:rPr>
                <w:color w:val="000000"/>
              </w:rPr>
              <w:t xml:space="preserve">АО </w:t>
            </w:r>
            <w:r w:rsidR="00C5148D">
              <w:rPr>
                <w:color w:val="000000"/>
              </w:rPr>
              <w:t>«</w:t>
            </w:r>
            <w:r w:rsidRPr="00ED60CD">
              <w:rPr>
                <w:color w:val="000000"/>
              </w:rPr>
              <w:t>МИХАЙЛОВСКИЙ ГОК ИМ. А.В. ВАРИЧЕВА</w:t>
            </w:r>
            <w:r w:rsidR="00C5148D">
              <w:rPr>
                <w:color w:val="000000"/>
              </w:rPr>
              <w:t>»</w:t>
            </w:r>
          </w:p>
        </w:tc>
        <w:tc>
          <w:tcPr>
            <w:tcW w:w="2186" w:type="dxa"/>
            <w:tcBorders>
              <w:top w:val="single" w:sz="4" w:space="0" w:color="auto"/>
              <w:left w:val="single" w:sz="6" w:space="0" w:color="000000"/>
              <w:bottom w:val="single" w:sz="6" w:space="0" w:color="000000"/>
              <w:right w:val="single" w:sz="6" w:space="0" w:color="000000"/>
            </w:tcBorders>
            <w:shd w:val="clear" w:color="auto" w:fill="auto"/>
            <w:vAlign w:val="center"/>
          </w:tcPr>
          <w:p w14:paraId="318BF7E7" w14:textId="6602579D" w:rsidR="00ED60CD" w:rsidRPr="00ED60CD" w:rsidRDefault="00ED60CD" w:rsidP="00ED60CD">
            <w:pPr>
              <w:ind w:left="-90"/>
              <w:jc w:val="center"/>
            </w:pPr>
            <w:r w:rsidRPr="00ED60CD">
              <w:rPr>
                <w:color w:val="000000"/>
              </w:rPr>
              <w:t>31.10.2025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1B21BD4" w14:textId="1C00CC28" w:rsidR="00ED60CD" w:rsidRPr="00ED60CD" w:rsidRDefault="00ED60CD" w:rsidP="00ED60CD">
            <w:pPr>
              <w:ind w:left="-150"/>
              <w:jc w:val="center"/>
            </w:pPr>
            <w:r w:rsidRPr="00ED60CD">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8E275BA" w14:textId="01740965" w:rsidR="00ED60CD" w:rsidRPr="00ED60CD" w:rsidRDefault="00ED60CD" w:rsidP="00ED60CD">
            <w:pPr>
              <w:ind w:left="-151"/>
              <w:jc w:val="center"/>
            </w:pPr>
            <w:r w:rsidRPr="00ED60CD">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72CB0EA6" w14:textId="18D43367" w:rsidR="00ED60CD" w:rsidRPr="00ED60CD" w:rsidRDefault="00ED60CD" w:rsidP="00ED60CD">
            <w:pPr>
              <w:ind w:hanging="150"/>
              <w:jc w:val="center"/>
            </w:pPr>
            <w:r w:rsidRPr="00ED60CD">
              <w:t>объявлено</w:t>
            </w:r>
          </w:p>
        </w:tc>
      </w:tr>
      <w:tr w:rsidR="00ED60CD" w:rsidRPr="00C84A6A" w14:paraId="1CDCEA4D" w14:textId="77777777" w:rsidTr="00ED60CD">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4947A1BE" w14:textId="77777777" w:rsidR="00ED60CD" w:rsidRPr="00C84A6A" w:rsidRDefault="00ED60CD" w:rsidP="00ED60CD">
            <w:pPr>
              <w:pStyle w:val="ae"/>
              <w:widowControl w:val="0"/>
              <w:numPr>
                <w:ilvl w:val="0"/>
                <w:numId w:val="17"/>
              </w:numPr>
              <w:ind w:left="-151" w:right="-108" w:firstLine="426"/>
              <w:jc w:val="center"/>
            </w:pPr>
          </w:p>
        </w:tc>
        <w:tc>
          <w:tcPr>
            <w:tcW w:w="3484" w:type="dxa"/>
            <w:tcBorders>
              <w:top w:val="single" w:sz="4" w:space="0" w:color="auto"/>
              <w:left w:val="single" w:sz="4" w:space="0" w:color="000000"/>
              <w:bottom w:val="single" w:sz="4" w:space="0" w:color="000000"/>
              <w:right w:val="nil"/>
            </w:tcBorders>
            <w:shd w:val="clear" w:color="auto" w:fill="auto"/>
            <w:vAlign w:val="center"/>
          </w:tcPr>
          <w:p w14:paraId="5C14D64E" w14:textId="5B3CF3BE" w:rsidR="00ED60CD" w:rsidRPr="00ED60CD" w:rsidRDefault="00ED60CD" w:rsidP="00ED60CD">
            <w:pPr>
              <w:ind w:left="-186" w:firstLine="142"/>
              <w:jc w:val="center"/>
            </w:pPr>
            <w:r w:rsidRPr="00ED60CD">
              <w:rPr>
                <w:color w:val="000000"/>
              </w:rPr>
              <w:t>БАНК РОССИИ</w:t>
            </w:r>
          </w:p>
        </w:tc>
        <w:tc>
          <w:tcPr>
            <w:tcW w:w="2186" w:type="dxa"/>
            <w:tcBorders>
              <w:top w:val="single" w:sz="4" w:space="0" w:color="auto"/>
              <w:left w:val="single" w:sz="6" w:space="0" w:color="000000"/>
              <w:bottom w:val="single" w:sz="6" w:space="0" w:color="000000"/>
              <w:right w:val="single" w:sz="6" w:space="0" w:color="000000"/>
            </w:tcBorders>
            <w:shd w:val="clear" w:color="auto" w:fill="auto"/>
            <w:vAlign w:val="center"/>
          </w:tcPr>
          <w:p w14:paraId="266E57D6" w14:textId="0EA0B6CA" w:rsidR="00ED60CD" w:rsidRPr="00ED60CD" w:rsidRDefault="00ED60CD" w:rsidP="00ED60CD">
            <w:pPr>
              <w:ind w:left="-90"/>
              <w:jc w:val="center"/>
            </w:pPr>
            <w:r w:rsidRPr="00ED60CD">
              <w:rPr>
                <w:color w:val="000000"/>
              </w:rPr>
              <w:t>31.10.2025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22C7CFD" w14:textId="4AD2BD4E" w:rsidR="00ED60CD" w:rsidRPr="00ED60CD" w:rsidRDefault="00ED60CD" w:rsidP="00ED60CD">
            <w:pPr>
              <w:ind w:left="-150"/>
              <w:jc w:val="center"/>
            </w:pPr>
            <w:r w:rsidRPr="00ED60CD">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FC3E45B" w14:textId="6EAD0033" w:rsidR="00ED60CD" w:rsidRPr="00ED60CD" w:rsidRDefault="00ED60CD" w:rsidP="00ED60CD">
            <w:pPr>
              <w:ind w:left="-151"/>
              <w:jc w:val="center"/>
            </w:pPr>
            <w:r w:rsidRPr="00ED60CD">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091C4703" w14:textId="1E9F253C" w:rsidR="00ED60CD" w:rsidRPr="00ED60CD" w:rsidRDefault="00ED60CD" w:rsidP="00ED60CD">
            <w:pPr>
              <w:ind w:hanging="150"/>
              <w:jc w:val="center"/>
            </w:pPr>
            <w:r w:rsidRPr="00ED60CD">
              <w:t>объявлено</w:t>
            </w:r>
          </w:p>
        </w:tc>
      </w:tr>
      <w:tr w:rsidR="00ED60CD" w:rsidRPr="00C84A6A" w14:paraId="6632B3A6" w14:textId="77777777" w:rsidTr="00ED60CD">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772B37C2" w14:textId="77777777" w:rsidR="00ED60CD" w:rsidRPr="00C84A6A" w:rsidRDefault="00ED60CD" w:rsidP="00ED60CD">
            <w:pPr>
              <w:pStyle w:val="ae"/>
              <w:widowControl w:val="0"/>
              <w:numPr>
                <w:ilvl w:val="0"/>
                <w:numId w:val="17"/>
              </w:numPr>
              <w:ind w:left="-151" w:right="-108" w:firstLine="426"/>
              <w:jc w:val="center"/>
            </w:pPr>
          </w:p>
        </w:tc>
        <w:tc>
          <w:tcPr>
            <w:tcW w:w="3484" w:type="dxa"/>
            <w:tcBorders>
              <w:top w:val="single" w:sz="4" w:space="0" w:color="auto"/>
              <w:left w:val="single" w:sz="4" w:space="0" w:color="000000"/>
              <w:bottom w:val="single" w:sz="4" w:space="0" w:color="000000"/>
              <w:right w:val="nil"/>
            </w:tcBorders>
            <w:shd w:val="clear" w:color="auto" w:fill="auto"/>
            <w:vAlign w:val="center"/>
          </w:tcPr>
          <w:p w14:paraId="5006F64D" w14:textId="5B88BAF9" w:rsidR="00ED60CD" w:rsidRPr="00ED60CD" w:rsidRDefault="00ED60CD" w:rsidP="00ED60CD">
            <w:pPr>
              <w:ind w:left="-186" w:firstLine="142"/>
              <w:jc w:val="center"/>
            </w:pPr>
            <w:r w:rsidRPr="00ED60CD">
              <w:rPr>
                <w:color w:val="000000"/>
              </w:rPr>
              <w:t xml:space="preserve">АО </w:t>
            </w:r>
            <w:r w:rsidR="00C5148D">
              <w:rPr>
                <w:color w:val="000000"/>
              </w:rPr>
              <w:t>«</w:t>
            </w:r>
            <w:r w:rsidRPr="00ED60CD">
              <w:rPr>
                <w:color w:val="000000"/>
              </w:rPr>
              <w:t>ГАЗПРОМ ГАЗОРАСПРЕДЕЛЕНИЕ КУРСК</w:t>
            </w:r>
            <w:r w:rsidR="00C5148D">
              <w:rPr>
                <w:color w:val="000000"/>
              </w:rPr>
              <w:t>»</w:t>
            </w:r>
            <w:r w:rsidRPr="00ED60CD">
              <w:rPr>
                <w:color w:val="000000"/>
              </w:rPr>
              <w:t xml:space="preserve"> </w:t>
            </w:r>
          </w:p>
        </w:tc>
        <w:tc>
          <w:tcPr>
            <w:tcW w:w="2186" w:type="dxa"/>
            <w:tcBorders>
              <w:top w:val="single" w:sz="4" w:space="0" w:color="auto"/>
              <w:left w:val="single" w:sz="6" w:space="0" w:color="000000"/>
              <w:bottom w:val="single" w:sz="6" w:space="0" w:color="000000"/>
              <w:right w:val="single" w:sz="6" w:space="0" w:color="000000"/>
            </w:tcBorders>
            <w:shd w:val="clear" w:color="auto" w:fill="auto"/>
            <w:vAlign w:val="center"/>
          </w:tcPr>
          <w:p w14:paraId="3623C64F" w14:textId="434D4C7F" w:rsidR="00ED60CD" w:rsidRPr="00ED60CD" w:rsidRDefault="00ED60CD" w:rsidP="00ED60CD">
            <w:pPr>
              <w:ind w:left="-90"/>
              <w:jc w:val="center"/>
            </w:pPr>
            <w:r w:rsidRPr="00ED60CD">
              <w:rPr>
                <w:color w:val="000000"/>
              </w:rPr>
              <w:t>31.10.2025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57B927A" w14:textId="5044171C" w:rsidR="00ED60CD" w:rsidRPr="00ED60CD" w:rsidRDefault="00ED60CD" w:rsidP="00ED60CD">
            <w:pPr>
              <w:ind w:left="-150"/>
              <w:jc w:val="center"/>
            </w:pPr>
            <w:r w:rsidRPr="00ED60CD">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0AF1AA0" w14:textId="6BE4EAD8" w:rsidR="00ED60CD" w:rsidRPr="00ED60CD" w:rsidRDefault="00ED60CD" w:rsidP="00ED60CD">
            <w:pPr>
              <w:ind w:left="-151"/>
              <w:jc w:val="center"/>
            </w:pPr>
            <w:r w:rsidRPr="00ED60CD">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189D50D5" w14:textId="03897E71" w:rsidR="00ED60CD" w:rsidRPr="00ED60CD" w:rsidRDefault="00ED60CD" w:rsidP="00ED60CD">
            <w:pPr>
              <w:ind w:hanging="150"/>
              <w:jc w:val="center"/>
            </w:pPr>
            <w:r w:rsidRPr="00ED60CD">
              <w:t>объявлено</w:t>
            </w:r>
          </w:p>
        </w:tc>
      </w:tr>
      <w:tr w:rsidR="00ED60CD" w:rsidRPr="00C84A6A" w14:paraId="60CF157D" w14:textId="77777777" w:rsidTr="00ED60CD">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4BF05B6C" w14:textId="77777777" w:rsidR="00ED60CD" w:rsidRPr="00C84A6A" w:rsidRDefault="00ED60CD" w:rsidP="00ED60CD">
            <w:pPr>
              <w:pStyle w:val="ae"/>
              <w:widowControl w:val="0"/>
              <w:numPr>
                <w:ilvl w:val="0"/>
                <w:numId w:val="17"/>
              </w:numPr>
              <w:ind w:left="-151" w:right="-108" w:firstLine="426"/>
              <w:jc w:val="center"/>
            </w:pPr>
          </w:p>
        </w:tc>
        <w:tc>
          <w:tcPr>
            <w:tcW w:w="3484" w:type="dxa"/>
            <w:tcBorders>
              <w:top w:val="single" w:sz="4" w:space="0" w:color="auto"/>
              <w:left w:val="single" w:sz="4" w:space="0" w:color="000000"/>
              <w:bottom w:val="single" w:sz="4" w:space="0" w:color="000000"/>
              <w:right w:val="nil"/>
            </w:tcBorders>
            <w:shd w:val="clear" w:color="auto" w:fill="auto"/>
            <w:vAlign w:val="center"/>
          </w:tcPr>
          <w:p w14:paraId="5EF01A9F" w14:textId="4CF7914B" w:rsidR="00ED60CD" w:rsidRPr="00ED60CD" w:rsidRDefault="00ED60CD" w:rsidP="00ED60CD">
            <w:pPr>
              <w:ind w:left="-186" w:firstLine="142"/>
              <w:jc w:val="center"/>
            </w:pPr>
            <w:r w:rsidRPr="00ED60CD">
              <w:rPr>
                <w:color w:val="000000"/>
              </w:rPr>
              <w:t xml:space="preserve">АКЦИОНЕРНОЕ ОБЩЕСТВО </w:t>
            </w:r>
            <w:r w:rsidR="00C5148D">
              <w:rPr>
                <w:color w:val="000000"/>
              </w:rPr>
              <w:t>«</w:t>
            </w:r>
            <w:r w:rsidRPr="00ED60CD">
              <w:rPr>
                <w:color w:val="000000"/>
              </w:rPr>
              <w:t>АВИААВТОМАТИКА</w:t>
            </w:r>
            <w:r w:rsidR="00C5148D">
              <w:rPr>
                <w:color w:val="000000"/>
              </w:rPr>
              <w:t>»</w:t>
            </w:r>
            <w:r w:rsidRPr="00ED60CD">
              <w:rPr>
                <w:color w:val="000000"/>
              </w:rPr>
              <w:t xml:space="preserve"> ИМЕНИ В.В. ТАРАСОВА</w:t>
            </w:r>
            <w:r w:rsidR="00C5148D">
              <w:rPr>
                <w:color w:val="000000"/>
              </w:rPr>
              <w:t>»</w:t>
            </w:r>
          </w:p>
        </w:tc>
        <w:tc>
          <w:tcPr>
            <w:tcW w:w="2186" w:type="dxa"/>
            <w:tcBorders>
              <w:top w:val="single" w:sz="4" w:space="0" w:color="auto"/>
              <w:left w:val="single" w:sz="6" w:space="0" w:color="000000"/>
              <w:bottom w:val="single" w:sz="6" w:space="0" w:color="000000"/>
              <w:right w:val="single" w:sz="6" w:space="0" w:color="000000"/>
            </w:tcBorders>
            <w:shd w:val="clear" w:color="auto" w:fill="auto"/>
            <w:vAlign w:val="center"/>
          </w:tcPr>
          <w:p w14:paraId="3C3A1E2D" w14:textId="69BA1019" w:rsidR="00ED60CD" w:rsidRPr="00ED60CD" w:rsidRDefault="00ED60CD" w:rsidP="00ED60CD">
            <w:pPr>
              <w:ind w:left="-90"/>
              <w:jc w:val="center"/>
            </w:pPr>
            <w:r w:rsidRPr="00ED60CD">
              <w:rPr>
                <w:color w:val="000000"/>
              </w:rPr>
              <w:t>31.10.2025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CA48B14" w14:textId="396B835D" w:rsidR="00ED60CD" w:rsidRPr="00ED60CD" w:rsidRDefault="00ED60CD" w:rsidP="00ED60CD">
            <w:pPr>
              <w:ind w:left="-150"/>
              <w:jc w:val="center"/>
            </w:pPr>
            <w:r w:rsidRPr="00ED60CD">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F7832DD" w14:textId="1C0837A4" w:rsidR="00ED60CD" w:rsidRPr="00ED60CD" w:rsidRDefault="00ED60CD" w:rsidP="00ED60CD">
            <w:pPr>
              <w:ind w:left="-151"/>
              <w:jc w:val="center"/>
            </w:pPr>
            <w:r w:rsidRPr="00ED60CD">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714435C1" w14:textId="1E87C9DC" w:rsidR="00ED60CD" w:rsidRPr="00ED60CD" w:rsidRDefault="00ED60CD" w:rsidP="00ED60CD">
            <w:pPr>
              <w:ind w:hanging="150"/>
              <w:jc w:val="center"/>
            </w:pPr>
            <w:r w:rsidRPr="00ED60CD">
              <w:t>объявлено</w:t>
            </w:r>
          </w:p>
        </w:tc>
      </w:tr>
      <w:tr w:rsidR="00ED60CD" w:rsidRPr="00C84A6A" w14:paraId="2C79F064" w14:textId="77777777" w:rsidTr="00ED60CD">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1906D6A9" w14:textId="77777777" w:rsidR="00ED60CD" w:rsidRPr="00C84A6A" w:rsidRDefault="00ED60CD" w:rsidP="00ED60CD">
            <w:pPr>
              <w:pStyle w:val="ae"/>
              <w:widowControl w:val="0"/>
              <w:numPr>
                <w:ilvl w:val="0"/>
                <w:numId w:val="17"/>
              </w:numPr>
              <w:ind w:left="-151" w:right="-108" w:firstLine="426"/>
              <w:jc w:val="center"/>
            </w:pPr>
          </w:p>
        </w:tc>
        <w:tc>
          <w:tcPr>
            <w:tcW w:w="3484" w:type="dxa"/>
            <w:tcBorders>
              <w:top w:val="single" w:sz="4" w:space="0" w:color="auto"/>
              <w:left w:val="single" w:sz="4" w:space="0" w:color="000000"/>
              <w:bottom w:val="single" w:sz="4" w:space="0" w:color="000000"/>
              <w:right w:val="nil"/>
            </w:tcBorders>
            <w:shd w:val="clear" w:color="auto" w:fill="auto"/>
            <w:vAlign w:val="center"/>
          </w:tcPr>
          <w:p w14:paraId="3665D5A8" w14:textId="512DEE35" w:rsidR="00ED60CD" w:rsidRPr="00ED60CD" w:rsidRDefault="00ED60CD" w:rsidP="00ED60CD">
            <w:pPr>
              <w:ind w:left="-186" w:firstLine="142"/>
              <w:jc w:val="center"/>
            </w:pPr>
            <w:r w:rsidRPr="00ED60CD">
              <w:t xml:space="preserve">АКЦИОНЕРНОЕ ОБЩЕСТВО </w:t>
            </w:r>
            <w:r w:rsidR="00C5148D">
              <w:t>«</w:t>
            </w:r>
            <w:r w:rsidRPr="00ED60CD">
              <w:t xml:space="preserve">КОРПОРАЦИЯ </w:t>
            </w:r>
            <w:r w:rsidR="00C5148D">
              <w:t>«</w:t>
            </w:r>
            <w:r w:rsidRPr="00ED60CD">
              <w:t>ГРИНН</w:t>
            </w:r>
            <w:r w:rsidR="00C5148D">
              <w:t>»</w:t>
            </w:r>
          </w:p>
        </w:tc>
        <w:tc>
          <w:tcPr>
            <w:tcW w:w="2186" w:type="dxa"/>
            <w:tcBorders>
              <w:top w:val="single" w:sz="4" w:space="0" w:color="auto"/>
              <w:left w:val="single" w:sz="6" w:space="0" w:color="000000"/>
              <w:bottom w:val="single" w:sz="6" w:space="0" w:color="000000"/>
              <w:right w:val="single" w:sz="6" w:space="0" w:color="000000"/>
            </w:tcBorders>
            <w:shd w:val="clear" w:color="auto" w:fill="auto"/>
            <w:vAlign w:val="center"/>
          </w:tcPr>
          <w:p w14:paraId="7BC253B6" w14:textId="4695BD17" w:rsidR="00ED60CD" w:rsidRPr="00ED60CD" w:rsidRDefault="00ED60CD" w:rsidP="00ED60CD">
            <w:pPr>
              <w:ind w:left="-90"/>
              <w:jc w:val="center"/>
            </w:pPr>
            <w:r w:rsidRPr="00ED60CD">
              <w:rPr>
                <w:color w:val="000000"/>
              </w:rPr>
              <w:t>31.10.2025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9126A78" w14:textId="54AA849F" w:rsidR="00ED60CD" w:rsidRPr="00ED60CD" w:rsidRDefault="00ED60CD" w:rsidP="00ED60CD">
            <w:pPr>
              <w:ind w:left="-150"/>
              <w:jc w:val="center"/>
            </w:pPr>
            <w:r w:rsidRPr="00ED60CD">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28B7974" w14:textId="44ED066D" w:rsidR="00ED60CD" w:rsidRPr="00ED60CD" w:rsidRDefault="00ED60CD" w:rsidP="00ED60CD">
            <w:pPr>
              <w:ind w:left="-151"/>
              <w:jc w:val="center"/>
            </w:pPr>
            <w:r w:rsidRPr="00ED60CD">
              <w:t xml:space="preserve">федеральный государственный </w:t>
            </w:r>
            <w:r w:rsidRPr="00ED60CD">
              <w:lastRenderedPageBreak/>
              <w:t>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3BBF1448" w14:textId="5CC0FFCF" w:rsidR="00ED60CD" w:rsidRPr="00ED60CD" w:rsidRDefault="00ED60CD" w:rsidP="00ED60CD">
            <w:pPr>
              <w:ind w:hanging="150"/>
              <w:jc w:val="center"/>
            </w:pPr>
            <w:r w:rsidRPr="00ED60CD">
              <w:lastRenderedPageBreak/>
              <w:t>объявлено</w:t>
            </w:r>
          </w:p>
        </w:tc>
      </w:tr>
      <w:tr w:rsidR="00ED60CD" w:rsidRPr="00C84A6A" w14:paraId="79F025C7" w14:textId="77777777" w:rsidTr="00ED60CD">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65C5FD21" w14:textId="77777777" w:rsidR="00ED60CD" w:rsidRPr="00C84A6A" w:rsidRDefault="00ED60CD" w:rsidP="00ED60CD">
            <w:pPr>
              <w:pStyle w:val="ae"/>
              <w:widowControl w:val="0"/>
              <w:numPr>
                <w:ilvl w:val="0"/>
                <w:numId w:val="17"/>
              </w:numPr>
              <w:ind w:left="-151" w:right="-108" w:firstLine="426"/>
              <w:jc w:val="center"/>
            </w:pPr>
          </w:p>
        </w:tc>
        <w:tc>
          <w:tcPr>
            <w:tcW w:w="3484" w:type="dxa"/>
            <w:tcBorders>
              <w:top w:val="single" w:sz="4" w:space="0" w:color="auto"/>
              <w:left w:val="single" w:sz="4" w:space="0" w:color="000000"/>
              <w:bottom w:val="single" w:sz="4" w:space="0" w:color="000000"/>
              <w:right w:val="nil"/>
            </w:tcBorders>
            <w:shd w:val="clear" w:color="auto" w:fill="auto"/>
            <w:vAlign w:val="center"/>
          </w:tcPr>
          <w:p w14:paraId="778CBC9E" w14:textId="584EB421" w:rsidR="00ED60CD" w:rsidRPr="00ED60CD" w:rsidRDefault="00ED60CD" w:rsidP="00ED60CD">
            <w:pPr>
              <w:ind w:left="-186" w:firstLine="142"/>
              <w:jc w:val="center"/>
            </w:pPr>
            <w:r w:rsidRPr="00ED60CD">
              <w:rPr>
                <w:color w:val="000000"/>
              </w:rPr>
              <w:t xml:space="preserve">ОБЩЕСТВО С ОГРАНИЧЕННОЙ ОТВЕТСТВЕННОСТЬЮ </w:t>
            </w:r>
            <w:r w:rsidR="00C5148D">
              <w:rPr>
                <w:color w:val="000000"/>
              </w:rPr>
              <w:t>«</w:t>
            </w:r>
            <w:r w:rsidRPr="00ED60CD">
              <w:rPr>
                <w:color w:val="000000"/>
              </w:rPr>
              <w:t>КУРСКХИМВОЛОКНО</w:t>
            </w:r>
            <w:r w:rsidR="00C5148D">
              <w:rPr>
                <w:color w:val="000000"/>
              </w:rPr>
              <w:t>»</w:t>
            </w:r>
          </w:p>
        </w:tc>
        <w:tc>
          <w:tcPr>
            <w:tcW w:w="2186" w:type="dxa"/>
            <w:tcBorders>
              <w:top w:val="single" w:sz="4" w:space="0" w:color="auto"/>
              <w:left w:val="single" w:sz="6" w:space="0" w:color="000000"/>
              <w:bottom w:val="single" w:sz="6" w:space="0" w:color="000000"/>
              <w:right w:val="single" w:sz="6" w:space="0" w:color="000000"/>
            </w:tcBorders>
            <w:shd w:val="clear" w:color="auto" w:fill="auto"/>
            <w:vAlign w:val="center"/>
          </w:tcPr>
          <w:p w14:paraId="6D2CED3C" w14:textId="4A7B3646" w:rsidR="00ED60CD" w:rsidRPr="00ED60CD" w:rsidRDefault="00ED60CD" w:rsidP="00ED60CD">
            <w:pPr>
              <w:ind w:left="-90"/>
              <w:jc w:val="center"/>
            </w:pPr>
            <w:r w:rsidRPr="00ED60CD">
              <w:rPr>
                <w:color w:val="000000"/>
              </w:rPr>
              <w:t>31.10.2025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F96101A" w14:textId="27A0CC83" w:rsidR="00ED60CD" w:rsidRPr="00ED60CD" w:rsidRDefault="00ED60CD" w:rsidP="00ED60CD">
            <w:pPr>
              <w:ind w:left="-150"/>
              <w:jc w:val="center"/>
            </w:pPr>
            <w:r w:rsidRPr="00ED60CD">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AF4B8A4" w14:textId="4E5EBBC6" w:rsidR="00ED60CD" w:rsidRPr="00ED60CD" w:rsidRDefault="00ED60CD" w:rsidP="00ED60CD">
            <w:pPr>
              <w:ind w:left="-151"/>
              <w:jc w:val="center"/>
            </w:pPr>
            <w:r w:rsidRPr="00ED60CD">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495C6DE1" w14:textId="4623C2BD" w:rsidR="00ED60CD" w:rsidRPr="00ED60CD" w:rsidRDefault="00ED60CD" w:rsidP="00ED60CD">
            <w:pPr>
              <w:ind w:hanging="150"/>
              <w:jc w:val="center"/>
            </w:pPr>
            <w:r w:rsidRPr="00ED60CD">
              <w:t>объявлено</w:t>
            </w:r>
          </w:p>
        </w:tc>
      </w:tr>
      <w:tr w:rsidR="00ED60CD" w:rsidRPr="00C84A6A" w14:paraId="46F8856D" w14:textId="77777777" w:rsidTr="00ED60CD">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4947026D" w14:textId="77777777" w:rsidR="00ED60CD" w:rsidRPr="00C84A6A" w:rsidRDefault="00ED60CD" w:rsidP="00ED60CD">
            <w:pPr>
              <w:pStyle w:val="ae"/>
              <w:widowControl w:val="0"/>
              <w:numPr>
                <w:ilvl w:val="0"/>
                <w:numId w:val="17"/>
              </w:numPr>
              <w:ind w:left="-151" w:right="-108" w:firstLine="426"/>
              <w:jc w:val="center"/>
            </w:pPr>
          </w:p>
        </w:tc>
        <w:tc>
          <w:tcPr>
            <w:tcW w:w="3484" w:type="dxa"/>
            <w:tcBorders>
              <w:top w:val="single" w:sz="4" w:space="0" w:color="auto"/>
              <w:left w:val="single" w:sz="4" w:space="0" w:color="000000"/>
              <w:bottom w:val="single" w:sz="4" w:space="0" w:color="000000"/>
              <w:right w:val="nil"/>
            </w:tcBorders>
            <w:shd w:val="clear" w:color="auto" w:fill="auto"/>
            <w:vAlign w:val="center"/>
          </w:tcPr>
          <w:p w14:paraId="4434FB45" w14:textId="7DC56B25" w:rsidR="00ED60CD" w:rsidRPr="00ED60CD" w:rsidRDefault="00ED60CD" w:rsidP="00ED60CD">
            <w:pPr>
              <w:ind w:left="-186" w:firstLine="142"/>
              <w:jc w:val="center"/>
            </w:pPr>
            <w:r w:rsidRPr="00ED60CD">
              <w:rPr>
                <w:color w:val="000000"/>
              </w:rPr>
              <w:t xml:space="preserve">ОТКРЫТОЕ АКЦИОНЕРНОЕ ОБЩЕСТВО СПИРТЗАВОД </w:t>
            </w:r>
            <w:r w:rsidR="00C5148D">
              <w:rPr>
                <w:color w:val="000000"/>
              </w:rPr>
              <w:t>«</w:t>
            </w:r>
            <w:r w:rsidRPr="00ED60CD">
              <w:rPr>
                <w:color w:val="000000"/>
              </w:rPr>
              <w:t>БЕКЕТОВСКИЙ</w:t>
            </w:r>
            <w:r w:rsidR="00C5148D">
              <w:rPr>
                <w:color w:val="000000"/>
              </w:rPr>
              <w:t>»</w:t>
            </w:r>
          </w:p>
        </w:tc>
        <w:tc>
          <w:tcPr>
            <w:tcW w:w="2186" w:type="dxa"/>
            <w:tcBorders>
              <w:top w:val="single" w:sz="4" w:space="0" w:color="auto"/>
              <w:left w:val="single" w:sz="6" w:space="0" w:color="000000"/>
              <w:bottom w:val="single" w:sz="6" w:space="0" w:color="000000"/>
              <w:right w:val="single" w:sz="6" w:space="0" w:color="000000"/>
            </w:tcBorders>
            <w:shd w:val="clear" w:color="auto" w:fill="auto"/>
            <w:vAlign w:val="center"/>
          </w:tcPr>
          <w:p w14:paraId="3F986095" w14:textId="0DE192D0" w:rsidR="00ED60CD" w:rsidRPr="00ED60CD" w:rsidRDefault="00ED60CD" w:rsidP="00ED60CD">
            <w:pPr>
              <w:ind w:left="-90"/>
              <w:jc w:val="center"/>
            </w:pPr>
            <w:r w:rsidRPr="00ED60CD">
              <w:rPr>
                <w:color w:val="000000"/>
              </w:rPr>
              <w:t>01.11.2025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3BDF7CA" w14:textId="5C035F06" w:rsidR="00ED60CD" w:rsidRPr="00ED60CD" w:rsidRDefault="00ED60CD" w:rsidP="00ED60CD">
            <w:pPr>
              <w:ind w:left="-150"/>
              <w:jc w:val="center"/>
            </w:pPr>
            <w:r w:rsidRPr="00ED60CD">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9D7DB0C" w14:textId="1A14FD4C" w:rsidR="00ED60CD" w:rsidRPr="00ED60CD" w:rsidRDefault="00ED60CD" w:rsidP="00ED60CD">
            <w:pPr>
              <w:ind w:left="-151"/>
              <w:jc w:val="center"/>
            </w:pPr>
            <w:r w:rsidRPr="00ED60CD">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28FB2CF5" w14:textId="431F166C" w:rsidR="00ED60CD" w:rsidRPr="00ED60CD" w:rsidRDefault="00ED60CD" w:rsidP="00ED60CD">
            <w:pPr>
              <w:ind w:hanging="150"/>
              <w:jc w:val="center"/>
            </w:pPr>
            <w:r w:rsidRPr="00ED60CD">
              <w:t>объявлено</w:t>
            </w:r>
          </w:p>
        </w:tc>
      </w:tr>
      <w:tr w:rsidR="00ED60CD" w:rsidRPr="00C84A6A" w14:paraId="5FF91D37" w14:textId="77777777" w:rsidTr="00ED60CD">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5CBA83BC" w14:textId="77777777" w:rsidR="00ED60CD" w:rsidRPr="00C84A6A" w:rsidRDefault="00ED60CD" w:rsidP="00ED60CD">
            <w:pPr>
              <w:pStyle w:val="ae"/>
              <w:widowControl w:val="0"/>
              <w:numPr>
                <w:ilvl w:val="0"/>
                <w:numId w:val="17"/>
              </w:numPr>
              <w:ind w:left="-151" w:right="-108" w:firstLine="426"/>
              <w:jc w:val="center"/>
            </w:pPr>
          </w:p>
        </w:tc>
        <w:tc>
          <w:tcPr>
            <w:tcW w:w="3484" w:type="dxa"/>
            <w:tcBorders>
              <w:top w:val="single" w:sz="4" w:space="0" w:color="auto"/>
              <w:left w:val="single" w:sz="4" w:space="0" w:color="000000"/>
              <w:bottom w:val="single" w:sz="4" w:space="0" w:color="000000"/>
              <w:right w:val="nil"/>
            </w:tcBorders>
            <w:shd w:val="clear" w:color="auto" w:fill="auto"/>
            <w:vAlign w:val="center"/>
          </w:tcPr>
          <w:p w14:paraId="7A5CBA48" w14:textId="78114988" w:rsidR="00ED60CD" w:rsidRPr="00ED60CD" w:rsidRDefault="00ED60CD" w:rsidP="00ED60CD">
            <w:pPr>
              <w:ind w:left="-186" w:firstLine="142"/>
              <w:jc w:val="center"/>
            </w:pPr>
            <w:r w:rsidRPr="00ED60CD">
              <w:rPr>
                <w:color w:val="000000"/>
              </w:rPr>
              <w:t xml:space="preserve">ОБЩЕСТВО С ОГРАНИЧЕННОЙ ОТВЕТСТВЕННОСТЬЮ ПРОИЗВОДСТВЕНО-КОММЕРЧЕСКОЕ ПРЕДПРИЯТИЕ </w:t>
            </w:r>
            <w:r w:rsidR="00C5148D">
              <w:rPr>
                <w:color w:val="000000"/>
              </w:rPr>
              <w:t>«</w:t>
            </w:r>
            <w:r w:rsidRPr="00ED60CD">
              <w:rPr>
                <w:color w:val="000000"/>
              </w:rPr>
              <w:t>ТУСКАРЬ</w:t>
            </w:r>
            <w:r w:rsidR="00C5148D">
              <w:rPr>
                <w:color w:val="000000"/>
              </w:rPr>
              <w:t>»</w:t>
            </w:r>
          </w:p>
        </w:tc>
        <w:tc>
          <w:tcPr>
            <w:tcW w:w="2186" w:type="dxa"/>
            <w:tcBorders>
              <w:top w:val="single" w:sz="4" w:space="0" w:color="auto"/>
              <w:left w:val="single" w:sz="6" w:space="0" w:color="000000"/>
              <w:bottom w:val="single" w:sz="6" w:space="0" w:color="000000"/>
              <w:right w:val="single" w:sz="6" w:space="0" w:color="000000"/>
            </w:tcBorders>
            <w:shd w:val="clear" w:color="auto" w:fill="auto"/>
            <w:vAlign w:val="center"/>
          </w:tcPr>
          <w:p w14:paraId="52634714" w14:textId="4B8CD422" w:rsidR="00ED60CD" w:rsidRPr="00ED60CD" w:rsidRDefault="00ED60CD" w:rsidP="00ED60CD">
            <w:pPr>
              <w:ind w:left="-90"/>
              <w:jc w:val="center"/>
            </w:pPr>
            <w:r w:rsidRPr="00ED60CD">
              <w:rPr>
                <w:color w:val="000000"/>
              </w:rPr>
              <w:t>01.11.2025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5AAABE6" w14:textId="1022CCE8" w:rsidR="00ED60CD" w:rsidRPr="00ED60CD" w:rsidRDefault="00ED60CD" w:rsidP="00ED60CD">
            <w:pPr>
              <w:ind w:left="-150"/>
              <w:jc w:val="center"/>
            </w:pPr>
            <w:r w:rsidRPr="00ED60CD">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F916408" w14:textId="19E02A0B" w:rsidR="00ED60CD" w:rsidRPr="00ED60CD" w:rsidRDefault="00ED60CD" w:rsidP="00ED60CD">
            <w:pPr>
              <w:ind w:left="-151"/>
              <w:jc w:val="center"/>
            </w:pPr>
            <w:r w:rsidRPr="00ED60CD">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47B759B4" w14:textId="395CE24C" w:rsidR="00ED60CD" w:rsidRPr="00ED60CD" w:rsidRDefault="00ED60CD" w:rsidP="00ED60CD">
            <w:pPr>
              <w:ind w:hanging="150"/>
              <w:jc w:val="center"/>
            </w:pPr>
            <w:r w:rsidRPr="00ED60CD">
              <w:t>объявлено</w:t>
            </w:r>
          </w:p>
        </w:tc>
      </w:tr>
      <w:tr w:rsidR="00ED60CD" w:rsidRPr="00C84A6A" w14:paraId="7CB89B60" w14:textId="77777777" w:rsidTr="00ED60CD">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23D8627E" w14:textId="77777777" w:rsidR="00ED60CD" w:rsidRPr="00C84A6A" w:rsidRDefault="00ED60CD" w:rsidP="00ED60CD">
            <w:pPr>
              <w:pStyle w:val="ae"/>
              <w:widowControl w:val="0"/>
              <w:numPr>
                <w:ilvl w:val="0"/>
                <w:numId w:val="17"/>
              </w:numPr>
              <w:ind w:left="-151" w:right="-108" w:firstLine="426"/>
              <w:jc w:val="center"/>
            </w:pPr>
          </w:p>
        </w:tc>
        <w:tc>
          <w:tcPr>
            <w:tcW w:w="3484" w:type="dxa"/>
            <w:tcBorders>
              <w:top w:val="single" w:sz="4" w:space="0" w:color="auto"/>
              <w:left w:val="single" w:sz="4" w:space="0" w:color="000000"/>
              <w:bottom w:val="single" w:sz="4" w:space="0" w:color="000000"/>
              <w:right w:val="nil"/>
            </w:tcBorders>
            <w:shd w:val="clear" w:color="auto" w:fill="auto"/>
            <w:vAlign w:val="center"/>
          </w:tcPr>
          <w:p w14:paraId="3F47426E" w14:textId="11DAEF91" w:rsidR="00ED60CD" w:rsidRPr="00ED60CD" w:rsidRDefault="00ED60CD" w:rsidP="00ED60CD">
            <w:pPr>
              <w:ind w:left="-186" w:firstLine="142"/>
              <w:jc w:val="center"/>
            </w:pPr>
            <w:r w:rsidRPr="00ED60CD">
              <w:rPr>
                <w:color w:val="000000"/>
              </w:rPr>
              <w:t xml:space="preserve">АКЦИОНЕРНОЕ ОБЩЕСТВО </w:t>
            </w:r>
            <w:r w:rsidR="00C5148D">
              <w:rPr>
                <w:color w:val="000000"/>
              </w:rPr>
              <w:t>«</w:t>
            </w:r>
            <w:r w:rsidRPr="00ED60CD">
              <w:rPr>
                <w:color w:val="000000"/>
              </w:rPr>
              <w:t>КУРСКИЙ ЗАВОД КРУПНОПАНЕЛЬНОГО ДОМОСТРОЕНИЯ ИМЕНИ А.Ф. ДЕРИГЛАЗОВА</w:t>
            </w:r>
            <w:r w:rsidR="00C5148D">
              <w:rPr>
                <w:color w:val="000000"/>
              </w:rPr>
              <w:t>»</w:t>
            </w:r>
          </w:p>
        </w:tc>
        <w:tc>
          <w:tcPr>
            <w:tcW w:w="2186" w:type="dxa"/>
            <w:tcBorders>
              <w:top w:val="single" w:sz="4" w:space="0" w:color="auto"/>
              <w:left w:val="single" w:sz="6" w:space="0" w:color="000000"/>
              <w:bottom w:val="single" w:sz="6" w:space="0" w:color="000000"/>
              <w:right w:val="single" w:sz="6" w:space="0" w:color="000000"/>
            </w:tcBorders>
            <w:shd w:val="clear" w:color="auto" w:fill="auto"/>
            <w:vAlign w:val="center"/>
          </w:tcPr>
          <w:p w14:paraId="2BCC5AD1" w14:textId="2B7916A3" w:rsidR="00ED60CD" w:rsidRPr="00ED60CD" w:rsidRDefault="00ED60CD" w:rsidP="00ED60CD">
            <w:pPr>
              <w:ind w:left="-90"/>
              <w:jc w:val="center"/>
            </w:pPr>
            <w:r w:rsidRPr="00ED60CD">
              <w:rPr>
                <w:color w:val="000000"/>
              </w:rPr>
              <w:t>01.11.2025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9C4CA22" w14:textId="6DF3241B" w:rsidR="00ED60CD" w:rsidRPr="00ED60CD" w:rsidRDefault="00ED60CD" w:rsidP="00ED60CD">
            <w:pPr>
              <w:ind w:left="-150"/>
              <w:jc w:val="center"/>
            </w:pPr>
            <w:r w:rsidRPr="00ED60CD">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D8B5BC2" w14:textId="26A7C5B0" w:rsidR="00ED60CD" w:rsidRPr="00ED60CD" w:rsidRDefault="00ED60CD" w:rsidP="00ED60CD">
            <w:pPr>
              <w:ind w:left="-151"/>
              <w:jc w:val="center"/>
            </w:pPr>
            <w:r w:rsidRPr="00ED60CD">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164C006A" w14:textId="78E90A0B" w:rsidR="00ED60CD" w:rsidRPr="00ED60CD" w:rsidRDefault="00ED60CD" w:rsidP="00ED60CD">
            <w:pPr>
              <w:ind w:hanging="150"/>
              <w:jc w:val="center"/>
            </w:pPr>
            <w:r w:rsidRPr="00ED60CD">
              <w:t>объявлено</w:t>
            </w:r>
          </w:p>
        </w:tc>
      </w:tr>
      <w:tr w:rsidR="00ED60CD" w:rsidRPr="00C84A6A" w14:paraId="3E04E4B6" w14:textId="77777777" w:rsidTr="00ED60CD">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1292675B" w14:textId="77777777" w:rsidR="00ED60CD" w:rsidRPr="00C84A6A" w:rsidRDefault="00ED60CD" w:rsidP="00ED60CD">
            <w:pPr>
              <w:pStyle w:val="ae"/>
              <w:widowControl w:val="0"/>
              <w:numPr>
                <w:ilvl w:val="0"/>
                <w:numId w:val="17"/>
              </w:numPr>
              <w:ind w:left="-151" w:right="-108" w:firstLine="426"/>
              <w:jc w:val="center"/>
            </w:pPr>
          </w:p>
        </w:tc>
        <w:tc>
          <w:tcPr>
            <w:tcW w:w="3484" w:type="dxa"/>
            <w:tcBorders>
              <w:top w:val="single" w:sz="4" w:space="0" w:color="auto"/>
              <w:left w:val="single" w:sz="4" w:space="0" w:color="000000"/>
              <w:bottom w:val="single" w:sz="4" w:space="0" w:color="000000"/>
              <w:right w:val="nil"/>
            </w:tcBorders>
            <w:shd w:val="clear" w:color="auto" w:fill="auto"/>
            <w:vAlign w:val="center"/>
          </w:tcPr>
          <w:p w14:paraId="1593D9AA" w14:textId="70AAF20B" w:rsidR="00ED60CD" w:rsidRPr="00ED60CD" w:rsidRDefault="00ED60CD" w:rsidP="00ED60CD">
            <w:pPr>
              <w:ind w:left="-186" w:firstLine="142"/>
              <w:jc w:val="center"/>
            </w:pPr>
            <w:r w:rsidRPr="00ED60CD">
              <w:rPr>
                <w:color w:val="000000"/>
              </w:rPr>
              <w:t xml:space="preserve">АКЦИОНЕРНОЕ ОБЩЕСТВО </w:t>
            </w:r>
            <w:r w:rsidR="00C5148D">
              <w:rPr>
                <w:color w:val="000000"/>
              </w:rPr>
              <w:t>«</w:t>
            </w:r>
            <w:r w:rsidRPr="00ED60CD">
              <w:rPr>
                <w:color w:val="000000"/>
              </w:rPr>
              <w:t>АТОМСТРОЙЭКСПОРТ</w:t>
            </w:r>
            <w:r w:rsidR="00C5148D">
              <w:rPr>
                <w:color w:val="000000"/>
              </w:rPr>
              <w:t>»</w:t>
            </w:r>
          </w:p>
        </w:tc>
        <w:tc>
          <w:tcPr>
            <w:tcW w:w="2186" w:type="dxa"/>
            <w:tcBorders>
              <w:top w:val="single" w:sz="4" w:space="0" w:color="auto"/>
              <w:left w:val="single" w:sz="6" w:space="0" w:color="000000"/>
              <w:bottom w:val="single" w:sz="6" w:space="0" w:color="000000"/>
              <w:right w:val="single" w:sz="6" w:space="0" w:color="000000"/>
            </w:tcBorders>
            <w:shd w:val="clear" w:color="auto" w:fill="auto"/>
            <w:vAlign w:val="center"/>
          </w:tcPr>
          <w:p w14:paraId="64120CCC" w14:textId="7FE8BC1E" w:rsidR="00ED60CD" w:rsidRPr="00ED60CD" w:rsidRDefault="00ED60CD" w:rsidP="00ED60CD">
            <w:pPr>
              <w:ind w:left="-90"/>
              <w:jc w:val="center"/>
            </w:pPr>
            <w:r w:rsidRPr="00ED60CD">
              <w:rPr>
                <w:color w:val="000000"/>
              </w:rPr>
              <w:t>01.11.2025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381D73C" w14:textId="0B638901" w:rsidR="00ED60CD" w:rsidRPr="00ED60CD" w:rsidRDefault="00ED60CD" w:rsidP="00ED60CD">
            <w:pPr>
              <w:ind w:left="-150"/>
              <w:jc w:val="center"/>
            </w:pPr>
            <w:r w:rsidRPr="00ED60CD">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72AEC91" w14:textId="7B848DD6" w:rsidR="00ED60CD" w:rsidRPr="00ED60CD" w:rsidRDefault="00ED60CD" w:rsidP="00ED60CD">
            <w:pPr>
              <w:ind w:left="-151"/>
              <w:jc w:val="center"/>
            </w:pPr>
            <w:r w:rsidRPr="00ED60CD">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54C2535C" w14:textId="31AD00D8" w:rsidR="00ED60CD" w:rsidRPr="00ED60CD" w:rsidRDefault="00ED60CD" w:rsidP="00ED60CD">
            <w:pPr>
              <w:ind w:hanging="150"/>
              <w:jc w:val="center"/>
            </w:pPr>
            <w:r w:rsidRPr="00ED60CD">
              <w:t>объявлено</w:t>
            </w:r>
          </w:p>
        </w:tc>
      </w:tr>
      <w:tr w:rsidR="00ED60CD" w:rsidRPr="00C84A6A" w14:paraId="740D8BA3" w14:textId="77777777" w:rsidTr="00ED60CD">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47DCE3C2" w14:textId="77777777" w:rsidR="00ED60CD" w:rsidRPr="00C84A6A" w:rsidRDefault="00ED60CD" w:rsidP="00ED60CD">
            <w:pPr>
              <w:pStyle w:val="ae"/>
              <w:widowControl w:val="0"/>
              <w:numPr>
                <w:ilvl w:val="0"/>
                <w:numId w:val="17"/>
              </w:numPr>
              <w:ind w:left="-151" w:right="-108" w:firstLine="426"/>
              <w:jc w:val="center"/>
            </w:pPr>
          </w:p>
        </w:tc>
        <w:tc>
          <w:tcPr>
            <w:tcW w:w="3484" w:type="dxa"/>
            <w:tcBorders>
              <w:top w:val="single" w:sz="4" w:space="0" w:color="auto"/>
              <w:left w:val="single" w:sz="4" w:space="0" w:color="000000"/>
              <w:bottom w:val="single" w:sz="4" w:space="0" w:color="000000"/>
              <w:right w:val="nil"/>
            </w:tcBorders>
            <w:shd w:val="clear" w:color="auto" w:fill="auto"/>
            <w:vAlign w:val="center"/>
          </w:tcPr>
          <w:p w14:paraId="001A5F33" w14:textId="598EE072" w:rsidR="00ED60CD" w:rsidRPr="00ED60CD" w:rsidRDefault="00ED60CD" w:rsidP="00ED60CD">
            <w:pPr>
              <w:ind w:left="-186" w:firstLine="142"/>
              <w:jc w:val="center"/>
            </w:pPr>
            <w:r w:rsidRPr="00ED60CD">
              <w:rPr>
                <w:color w:val="000000"/>
              </w:rPr>
              <w:t xml:space="preserve">ОБЩЕСТВО С ОГРАНИЧЕННОЙ ОТВЕТСТВЕННОСТЬЮ </w:t>
            </w:r>
            <w:r w:rsidR="00C5148D">
              <w:rPr>
                <w:color w:val="000000"/>
              </w:rPr>
              <w:t>«</w:t>
            </w:r>
            <w:r w:rsidRPr="00ED60CD">
              <w:rPr>
                <w:color w:val="000000"/>
              </w:rPr>
              <w:t>ФОСАГРО-КУРСК</w:t>
            </w:r>
            <w:r w:rsidR="00C5148D">
              <w:rPr>
                <w:color w:val="000000"/>
              </w:rPr>
              <w:t>»</w:t>
            </w:r>
          </w:p>
        </w:tc>
        <w:tc>
          <w:tcPr>
            <w:tcW w:w="2186" w:type="dxa"/>
            <w:tcBorders>
              <w:top w:val="single" w:sz="4" w:space="0" w:color="auto"/>
              <w:left w:val="single" w:sz="6" w:space="0" w:color="000000"/>
              <w:bottom w:val="single" w:sz="6" w:space="0" w:color="000000"/>
              <w:right w:val="single" w:sz="6" w:space="0" w:color="000000"/>
            </w:tcBorders>
            <w:shd w:val="clear" w:color="auto" w:fill="auto"/>
            <w:vAlign w:val="center"/>
          </w:tcPr>
          <w:p w14:paraId="0EC2D337" w14:textId="0FD3AFE4" w:rsidR="00ED60CD" w:rsidRPr="00ED60CD" w:rsidRDefault="00ED60CD" w:rsidP="00ED60CD">
            <w:pPr>
              <w:ind w:left="-90"/>
              <w:jc w:val="center"/>
            </w:pPr>
            <w:r w:rsidRPr="00ED60CD">
              <w:rPr>
                <w:color w:val="000000"/>
              </w:rPr>
              <w:t>01.11.2025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32D947C" w14:textId="39F886CA" w:rsidR="00ED60CD" w:rsidRPr="00ED60CD" w:rsidRDefault="00ED60CD" w:rsidP="00ED60CD">
            <w:pPr>
              <w:ind w:left="-150"/>
              <w:jc w:val="center"/>
            </w:pPr>
            <w:r w:rsidRPr="00ED60CD">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6A64765" w14:textId="56FED12F" w:rsidR="00ED60CD" w:rsidRPr="00ED60CD" w:rsidRDefault="00ED60CD" w:rsidP="00ED60CD">
            <w:pPr>
              <w:ind w:left="-151"/>
              <w:jc w:val="center"/>
            </w:pPr>
            <w:r w:rsidRPr="00ED60CD">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140DE4C1" w14:textId="431C6A1E" w:rsidR="00ED60CD" w:rsidRPr="00ED60CD" w:rsidRDefault="00ED60CD" w:rsidP="00ED60CD">
            <w:pPr>
              <w:ind w:hanging="150"/>
              <w:jc w:val="center"/>
            </w:pPr>
            <w:r w:rsidRPr="00ED60CD">
              <w:t>объявлено</w:t>
            </w:r>
          </w:p>
        </w:tc>
      </w:tr>
      <w:tr w:rsidR="00ED60CD" w:rsidRPr="00C84A6A" w14:paraId="03AD423E" w14:textId="77777777" w:rsidTr="00ED60CD">
        <w:trPr>
          <w:gridAfter w:val="2"/>
          <w:wAfter w:w="26" w:type="dxa"/>
          <w:trHeight w:val="225"/>
          <w:jc w:val="center"/>
        </w:trPr>
        <w:tc>
          <w:tcPr>
            <w:tcW w:w="1134" w:type="dxa"/>
            <w:tcBorders>
              <w:top w:val="single" w:sz="4" w:space="0" w:color="auto"/>
              <w:left w:val="single" w:sz="4" w:space="0" w:color="000000"/>
              <w:bottom w:val="single" w:sz="4" w:space="0" w:color="000000"/>
              <w:right w:val="single" w:sz="4" w:space="0" w:color="auto"/>
            </w:tcBorders>
            <w:vAlign w:val="center"/>
          </w:tcPr>
          <w:p w14:paraId="67445903" w14:textId="77777777" w:rsidR="00ED60CD" w:rsidRPr="00C84A6A" w:rsidRDefault="00ED60CD" w:rsidP="00ED60CD">
            <w:pPr>
              <w:pStyle w:val="ae"/>
              <w:widowControl w:val="0"/>
              <w:numPr>
                <w:ilvl w:val="0"/>
                <w:numId w:val="17"/>
              </w:numPr>
              <w:ind w:left="-151" w:right="-108" w:firstLine="426"/>
              <w:jc w:val="center"/>
            </w:pPr>
          </w:p>
        </w:tc>
        <w:tc>
          <w:tcPr>
            <w:tcW w:w="3484" w:type="dxa"/>
            <w:tcBorders>
              <w:top w:val="single" w:sz="4" w:space="0" w:color="auto"/>
              <w:left w:val="single" w:sz="4" w:space="0" w:color="000000"/>
              <w:bottom w:val="single" w:sz="4" w:space="0" w:color="000000"/>
              <w:right w:val="nil"/>
            </w:tcBorders>
            <w:shd w:val="clear" w:color="auto" w:fill="auto"/>
            <w:vAlign w:val="center"/>
          </w:tcPr>
          <w:p w14:paraId="4417C3A6" w14:textId="67366B80" w:rsidR="00ED60CD" w:rsidRPr="00ED60CD" w:rsidRDefault="00ED60CD" w:rsidP="00ED60CD">
            <w:pPr>
              <w:ind w:left="-186" w:firstLine="142"/>
              <w:jc w:val="center"/>
            </w:pPr>
            <w:r w:rsidRPr="00ED60CD">
              <w:rPr>
                <w:color w:val="000000"/>
              </w:rPr>
              <w:t xml:space="preserve">АКЦИОНЕРНОЕ ОБЩЕСТВО ПО МОНТАЖУ И НАЛАДКЕ ЭЛЕКТРООБОРУДОВАНИЯ И СРЕДСТВ АВТОМАТИЗАЦИИ ЭЛЕКТРОСТАНЦИЙ И ПОДСТАНЦИЙ </w:t>
            </w:r>
            <w:r w:rsidR="00C5148D">
              <w:rPr>
                <w:color w:val="000000"/>
              </w:rPr>
              <w:t>«</w:t>
            </w:r>
            <w:r w:rsidRPr="00ED60CD">
              <w:rPr>
                <w:color w:val="000000"/>
              </w:rPr>
              <w:t>ЭЛЕКТРОЦЕНТРОМОНТАЖ</w:t>
            </w:r>
            <w:r w:rsidR="00C5148D">
              <w:rPr>
                <w:color w:val="000000"/>
              </w:rPr>
              <w:t>»</w:t>
            </w:r>
            <w:r w:rsidRPr="00ED60CD">
              <w:rPr>
                <w:color w:val="000000"/>
              </w:rPr>
              <w:t xml:space="preserve">, </w:t>
            </w:r>
          </w:p>
        </w:tc>
        <w:tc>
          <w:tcPr>
            <w:tcW w:w="2186" w:type="dxa"/>
            <w:tcBorders>
              <w:top w:val="single" w:sz="4" w:space="0" w:color="auto"/>
              <w:left w:val="single" w:sz="6" w:space="0" w:color="000000"/>
              <w:bottom w:val="single" w:sz="6" w:space="0" w:color="000000"/>
              <w:right w:val="single" w:sz="6" w:space="0" w:color="000000"/>
            </w:tcBorders>
            <w:shd w:val="clear" w:color="auto" w:fill="auto"/>
            <w:vAlign w:val="center"/>
          </w:tcPr>
          <w:p w14:paraId="5EB97EEF" w14:textId="52CE5F9D" w:rsidR="00ED60CD" w:rsidRPr="00ED60CD" w:rsidRDefault="00ED60CD" w:rsidP="00ED60CD">
            <w:pPr>
              <w:ind w:left="-90"/>
              <w:jc w:val="center"/>
            </w:pPr>
            <w:r w:rsidRPr="00ED60CD">
              <w:rPr>
                <w:color w:val="000000"/>
              </w:rPr>
              <w:t>01.11.2025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D47898B" w14:textId="2071A74C" w:rsidR="00ED60CD" w:rsidRPr="00ED60CD" w:rsidRDefault="00ED60CD" w:rsidP="00ED60CD">
            <w:pPr>
              <w:ind w:left="-150"/>
              <w:jc w:val="center"/>
            </w:pPr>
            <w:r w:rsidRPr="00ED60CD">
              <w:t>предостережение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C74507F" w14:textId="03201C61" w:rsidR="00ED60CD" w:rsidRPr="00ED60CD" w:rsidRDefault="00ED60CD" w:rsidP="00ED60CD">
            <w:pPr>
              <w:ind w:left="-151"/>
              <w:jc w:val="center"/>
            </w:pPr>
            <w:r w:rsidRPr="00ED60CD">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6540D80C" w14:textId="0DB150D2" w:rsidR="00ED60CD" w:rsidRPr="00ED60CD" w:rsidRDefault="00ED60CD" w:rsidP="00ED60CD">
            <w:pPr>
              <w:ind w:hanging="150"/>
              <w:jc w:val="center"/>
            </w:pPr>
            <w:r w:rsidRPr="00ED60CD">
              <w:t>объявлено</w:t>
            </w:r>
          </w:p>
        </w:tc>
      </w:tr>
      <w:tr w:rsidR="007F6DD4" w:rsidRPr="00C84A6A" w14:paraId="35B592F2" w14:textId="77777777" w:rsidTr="00CE5824">
        <w:trPr>
          <w:gridAfter w:val="2"/>
          <w:wAfter w:w="26" w:type="dxa"/>
          <w:trHeight w:val="70"/>
          <w:jc w:val="center"/>
        </w:trPr>
        <w:tc>
          <w:tcPr>
            <w:tcW w:w="14842" w:type="dxa"/>
            <w:gridSpan w:val="6"/>
            <w:tcBorders>
              <w:top w:val="single" w:sz="4" w:space="0" w:color="auto"/>
              <w:left w:val="single" w:sz="4" w:space="0" w:color="000000"/>
              <w:bottom w:val="single" w:sz="4" w:space="0" w:color="auto"/>
              <w:right w:val="single" w:sz="4" w:space="0" w:color="000000"/>
            </w:tcBorders>
            <w:shd w:val="clear" w:color="auto" w:fill="auto"/>
          </w:tcPr>
          <w:p w14:paraId="1FE52B29" w14:textId="77777777" w:rsidR="007F6DD4" w:rsidRPr="00C84A6A" w:rsidRDefault="007F6DD4" w:rsidP="007F6DD4">
            <w:pPr>
              <w:ind w:left="186" w:firstLine="283"/>
              <w:jc w:val="center"/>
              <w:rPr>
                <w:b/>
                <w:color w:val="000000"/>
              </w:rPr>
            </w:pPr>
            <w:r w:rsidRPr="00C84A6A">
              <w:rPr>
                <w:b/>
                <w:color w:val="000000"/>
              </w:rPr>
              <w:t>Тамбовская область</w:t>
            </w:r>
          </w:p>
        </w:tc>
      </w:tr>
      <w:tr w:rsidR="00CE5824" w:rsidRPr="00C84A6A" w14:paraId="0EB1DCE7" w14:textId="77777777" w:rsidTr="00CE5824">
        <w:trPr>
          <w:gridAfter w:val="2"/>
          <w:wAfter w:w="26" w:type="dxa"/>
          <w:trHeight w:val="70"/>
          <w:jc w:val="center"/>
        </w:trPr>
        <w:tc>
          <w:tcPr>
            <w:tcW w:w="1134" w:type="dxa"/>
            <w:tcBorders>
              <w:top w:val="single" w:sz="4" w:space="0" w:color="auto"/>
              <w:left w:val="single" w:sz="4" w:space="0" w:color="000000"/>
              <w:bottom w:val="single" w:sz="4" w:space="0" w:color="auto"/>
              <w:right w:val="single" w:sz="4" w:space="0" w:color="auto"/>
            </w:tcBorders>
            <w:vAlign w:val="center"/>
          </w:tcPr>
          <w:p w14:paraId="11D31998" w14:textId="34A1B8B7" w:rsidR="00CE5824" w:rsidRPr="00C84A6A" w:rsidRDefault="00CE5824" w:rsidP="00CE5824">
            <w:pPr>
              <w:pStyle w:val="ae"/>
              <w:widowControl w:val="0"/>
              <w:numPr>
                <w:ilvl w:val="0"/>
                <w:numId w:val="38"/>
              </w:numPr>
              <w:ind w:right="-108"/>
            </w:pPr>
          </w:p>
        </w:tc>
        <w:tc>
          <w:tcPr>
            <w:tcW w:w="3484" w:type="dxa"/>
            <w:tcBorders>
              <w:top w:val="single" w:sz="4" w:space="0" w:color="auto"/>
              <w:left w:val="single" w:sz="4" w:space="0" w:color="000000"/>
              <w:bottom w:val="single" w:sz="4" w:space="0" w:color="auto"/>
              <w:right w:val="single" w:sz="4" w:space="0" w:color="000000"/>
            </w:tcBorders>
            <w:shd w:val="clear" w:color="auto" w:fill="auto"/>
            <w:vAlign w:val="center"/>
          </w:tcPr>
          <w:p w14:paraId="6A89A13A" w14:textId="017457F6" w:rsidR="00CE5824" w:rsidRPr="00CE5824" w:rsidRDefault="00CE5824" w:rsidP="00CE5824">
            <w:pPr>
              <w:suppressAutoHyphens w:val="0"/>
              <w:ind w:left="-150" w:firstLine="142"/>
              <w:jc w:val="center"/>
              <w:rPr>
                <w:color w:val="000000"/>
              </w:rPr>
            </w:pPr>
            <w:r w:rsidRPr="00CE5824">
              <w:rPr>
                <w:color w:val="000000"/>
              </w:rPr>
              <w:t>Зобнин И.И.</w:t>
            </w:r>
          </w:p>
        </w:tc>
        <w:tc>
          <w:tcPr>
            <w:tcW w:w="2186" w:type="dxa"/>
            <w:tcBorders>
              <w:top w:val="single" w:sz="4" w:space="0" w:color="auto"/>
              <w:left w:val="single" w:sz="4" w:space="0" w:color="000000"/>
              <w:bottom w:val="single" w:sz="4" w:space="0" w:color="auto"/>
              <w:right w:val="single" w:sz="4" w:space="0" w:color="000000"/>
            </w:tcBorders>
            <w:shd w:val="clear" w:color="auto" w:fill="auto"/>
            <w:vAlign w:val="center"/>
          </w:tcPr>
          <w:p w14:paraId="3CFB1313" w14:textId="675F1896" w:rsidR="00CE5824" w:rsidRPr="00CE5824" w:rsidRDefault="00CE5824" w:rsidP="00CE5824">
            <w:pPr>
              <w:ind w:left="-90"/>
              <w:jc w:val="center"/>
              <w:rPr>
                <w:color w:val="000000"/>
              </w:rPr>
            </w:pPr>
            <w:r w:rsidRPr="00CE5824">
              <w:rPr>
                <w:color w:val="000000"/>
              </w:rPr>
              <w:t>27.10.2025</w:t>
            </w:r>
          </w:p>
        </w:tc>
        <w:tc>
          <w:tcPr>
            <w:tcW w:w="2552" w:type="dxa"/>
            <w:tcBorders>
              <w:top w:val="single" w:sz="4" w:space="0" w:color="auto"/>
              <w:left w:val="single" w:sz="4" w:space="0" w:color="auto"/>
              <w:bottom w:val="single" w:sz="4" w:space="0" w:color="auto"/>
              <w:right w:val="single" w:sz="4" w:space="0" w:color="auto"/>
            </w:tcBorders>
            <w:vAlign w:val="center"/>
          </w:tcPr>
          <w:p w14:paraId="0717940D" w14:textId="463F1061" w:rsidR="00CE5824" w:rsidRPr="00CE5824" w:rsidRDefault="00CE5824" w:rsidP="00CE5824">
            <w:pPr>
              <w:ind w:left="-150"/>
              <w:jc w:val="center"/>
              <w:rPr>
                <w:color w:val="000000"/>
              </w:rPr>
            </w:pPr>
            <w:r w:rsidRPr="00CE5824">
              <w:rPr>
                <w:color w:val="000000"/>
              </w:rPr>
              <w:t>предостережение</w:t>
            </w:r>
          </w:p>
        </w:tc>
        <w:tc>
          <w:tcPr>
            <w:tcW w:w="3260" w:type="dxa"/>
            <w:tcBorders>
              <w:top w:val="single" w:sz="4" w:space="0" w:color="auto"/>
              <w:left w:val="single" w:sz="4" w:space="0" w:color="000000"/>
              <w:bottom w:val="single" w:sz="4" w:space="0" w:color="auto"/>
              <w:right w:val="single" w:sz="4" w:space="0" w:color="000000"/>
            </w:tcBorders>
            <w:shd w:val="clear" w:color="FFFFFF" w:fill="FFFFFF"/>
            <w:vAlign w:val="center"/>
          </w:tcPr>
          <w:p w14:paraId="2E976987" w14:textId="7C642F07" w:rsidR="00CE5824" w:rsidRPr="00CE5824" w:rsidRDefault="00CE5824" w:rsidP="00CE5824">
            <w:pPr>
              <w:suppressAutoHyphens w:val="0"/>
              <w:ind w:left="-151"/>
              <w:jc w:val="center"/>
            </w:pPr>
            <w:r w:rsidRPr="00CE5824">
              <w:t xml:space="preserve">федеральный государственный земельный </w:t>
            </w:r>
            <w:r w:rsidRPr="00CE5824">
              <w:lastRenderedPageBreak/>
              <w:t>контроль (надзор)</w:t>
            </w:r>
          </w:p>
        </w:tc>
        <w:tc>
          <w:tcPr>
            <w:tcW w:w="2226" w:type="dxa"/>
            <w:tcBorders>
              <w:top w:val="single" w:sz="4" w:space="0" w:color="auto"/>
              <w:left w:val="single" w:sz="4" w:space="0" w:color="auto"/>
              <w:bottom w:val="single" w:sz="4" w:space="0" w:color="auto"/>
              <w:right w:val="single" w:sz="4" w:space="0" w:color="000000"/>
            </w:tcBorders>
            <w:vAlign w:val="center"/>
          </w:tcPr>
          <w:p w14:paraId="01B8195E" w14:textId="2A6D1EEC" w:rsidR="00CE5824" w:rsidRPr="00CE5824" w:rsidRDefault="00CE5824" w:rsidP="00CE5824">
            <w:pPr>
              <w:ind w:left="-150"/>
              <w:jc w:val="center"/>
              <w:rPr>
                <w:color w:val="000000"/>
              </w:rPr>
            </w:pPr>
            <w:r w:rsidRPr="00CE5824">
              <w:rPr>
                <w:color w:val="000000"/>
              </w:rPr>
              <w:lastRenderedPageBreak/>
              <w:t>объявлено</w:t>
            </w:r>
          </w:p>
        </w:tc>
      </w:tr>
      <w:tr w:rsidR="00CE5824" w:rsidRPr="00C84A6A" w14:paraId="49B533C9" w14:textId="77777777" w:rsidTr="00CE5824">
        <w:trPr>
          <w:gridAfter w:val="2"/>
          <w:wAfter w:w="26" w:type="dxa"/>
          <w:trHeight w:val="70"/>
          <w:jc w:val="center"/>
        </w:trPr>
        <w:tc>
          <w:tcPr>
            <w:tcW w:w="1134" w:type="dxa"/>
            <w:tcBorders>
              <w:top w:val="single" w:sz="4" w:space="0" w:color="auto"/>
              <w:left w:val="single" w:sz="4" w:space="0" w:color="000000"/>
              <w:bottom w:val="single" w:sz="4" w:space="0" w:color="auto"/>
              <w:right w:val="single" w:sz="4" w:space="0" w:color="auto"/>
            </w:tcBorders>
            <w:vAlign w:val="center"/>
          </w:tcPr>
          <w:p w14:paraId="187ADB4A" w14:textId="77777777" w:rsidR="00CE5824" w:rsidRPr="00C84A6A" w:rsidRDefault="00CE5824" w:rsidP="00CE5824">
            <w:pPr>
              <w:pStyle w:val="ae"/>
              <w:widowControl w:val="0"/>
              <w:numPr>
                <w:ilvl w:val="0"/>
                <w:numId w:val="38"/>
              </w:numPr>
              <w:ind w:right="-108"/>
            </w:pPr>
          </w:p>
        </w:tc>
        <w:tc>
          <w:tcPr>
            <w:tcW w:w="3484" w:type="dxa"/>
            <w:tcBorders>
              <w:top w:val="single" w:sz="4" w:space="0" w:color="auto"/>
              <w:left w:val="single" w:sz="4" w:space="0" w:color="000000"/>
              <w:bottom w:val="single" w:sz="4" w:space="0" w:color="auto"/>
              <w:right w:val="single" w:sz="4" w:space="0" w:color="000000"/>
            </w:tcBorders>
            <w:shd w:val="clear" w:color="auto" w:fill="auto"/>
            <w:vAlign w:val="center"/>
          </w:tcPr>
          <w:p w14:paraId="3C3B5277" w14:textId="776BB10D" w:rsidR="00CE5824" w:rsidRPr="00CE5824" w:rsidRDefault="00CE5824" w:rsidP="00CE5824">
            <w:pPr>
              <w:suppressAutoHyphens w:val="0"/>
              <w:ind w:left="-150" w:firstLine="142"/>
              <w:jc w:val="center"/>
              <w:rPr>
                <w:color w:val="000000"/>
              </w:rPr>
            </w:pPr>
            <w:r w:rsidRPr="00CE5824">
              <w:rPr>
                <w:color w:val="000000"/>
              </w:rPr>
              <w:t xml:space="preserve">ООО </w:t>
            </w:r>
            <w:r w:rsidR="00C5148D">
              <w:rPr>
                <w:color w:val="000000"/>
              </w:rPr>
              <w:t>«</w:t>
            </w:r>
            <w:r w:rsidRPr="00CE5824">
              <w:rPr>
                <w:color w:val="000000"/>
              </w:rPr>
              <w:t>Агроюрьево</w:t>
            </w:r>
            <w:r w:rsidR="00C5148D">
              <w:rPr>
                <w:color w:val="000000"/>
              </w:rPr>
              <w:t>»</w:t>
            </w:r>
          </w:p>
        </w:tc>
        <w:tc>
          <w:tcPr>
            <w:tcW w:w="2186" w:type="dxa"/>
            <w:tcBorders>
              <w:top w:val="single" w:sz="4" w:space="0" w:color="auto"/>
              <w:left w:val="single" w:sz="4" w:space="0" w:color="000000"/>
              <w:bottom w:val="single" w:sz="4" w:space="0" w:color="auto"/>
              <w:right w:val="single" w:sz="4" w:space="0" w:color="000000"/>
            </w:tcBorders>
            <w:shd w:val="clear" w:color="auto" w:fill="auto"/>
            <w:vAlign w:val="center"/>
          </w:tcPr>
          <w:p w14:paraId="4AD77BFE" w14:textId="636CF00A" w:rsidR="00CE5824" w:rsidRPr="00CE5824" w:rsidRDefault="00CE5824" w:rsidP="00CE5824">
            <w:pPr>
              <w:ind w:left="-90"/>
              <w:jc w:val="center"/>
              <w:rPr>
                <w:color w:val="000000"/>
              </w:rPr>
            </w:pPr>
            <w:r w:rsidRPr="00CE5824">
              <w:rPr>
                <w:color w:val="000000"/>
              </w:rPr>
              <w:t>28.10.2025</w:t>
            </w:r>
          </w:p>
        </w:tc>
        <w:tc>
          <w:tcPr>
            <w:tcW w:w="2552" w:type="dxa"/>
            <w:tcBorders>
              <w:top w:val="single" w:sz="4" w:space="0" w:color="auto"/>
              <w:left w:val="single" w:sz="4" w:space="0" w:color="auto"/>
              <w:bottom w:val="single" w:sz="4" w:space="0" w:color="auto"/>
              <w:right w:val="single" w:sz="4" w:space="0" w:color="auto"/>
            </w:tcBorders>
            <w:vAlign w:val="center"/>
          </w:tcPr>
          <w:p w14:paraId="47BC942B" w14:textId="6541A019" w:rsidR="00CE5824" w:rsidRPr="00CE5824" w:rsidRDefault="00CE5824" w:rsidP="00CE5824">
            <w:pPr>
              <w:ind w:left="-150"/>
              <w:jc w:val="center"/>
              <w:rPr>
                <w:color w:val="000000"/>
              </w:rPr>
            </w:pPr>
            <w:r w:rsidRPr="00CE5824">
              <w:rPr>
                <w:color w:val="000000"/>
              </w:rPr>
              <w:t>предостережение</w:t>
            </w:r>
          </w:p>
        </w:tc>
        <w:tc>
          <w:tcPr>
            <w:tcW w:w="3260" w:type="dxa"/>
            <w:tcBorders>
              <w:top w:val="single" w:sz="4" w:space="0" w:color="auto"/>
              <w:left w:val="single" w:sz="4" w:space="0" w:color="000000"/>
              <w:bottom w:val="single" w:sz="4" w:space="0" w:color="auto"/>
              <w:right w:val="single" w:sz="4" w:space="0" w:color="000000"/>
            </w:tcBorders>
            <w:shd w:val="clear" w:color="FFFFFF" w:fill="FFFFFF"/>
            <w:vAlign w:val="center"/>
          </w:tcPr>
          <w:p w14:paraId="288D07BF" w14:textId="21A7D193" w:rsidR="00CE5824" w:rsidRPr="00CE5824" w:rsidRDefault="00CE5824" w:rsidP="00CE5824">
            <w:pPr>
              <w:suppressAutoHyphens w:val="0"/>
              <w:ind w:left="-151"/>
              <w:jc w:val="center"/>
            </w:pPr>
            <w:r w:rsidRPr="00CE5824">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000000"/>
            </w:tcBorders>
            <w:vAlign w:val="center"/>
          </w:tcPr>
          <w:p w14:paraId="456EE0DC" w14:textId="3E1FBCDC" w:rsidR="00CE5824" w:rsidRPr="00CE5824" w:rsidRDefault="00CE5824" w:rsidP="00CE5824">
            <w:pPr>
              <w:ind w:left="-150"/>
              <w:jc w:val="center"/>
              <w:rPr>
                <w:color w:val="000000"/>
              </w:rPr>
            </w:pPr>
            <w:r w:rsidRPr="00CE5824">
              <w:rPr>
                <w:color w:val="000000"/>
              </w:rPr>
              <w:t>объявлено</w:t>
            </w:r>
          </w:p>
        </w:tc>
      </w:tr>
      <w:tr w:rsidR="00CE5824" w:rsidRPr="00C84A6A" w14:paraId="132CBFE9" w14:textId="77777777" w:rsidTr="00CE5824">
        <w:trPr>
          <w:gridAfter w:val="2"/>
          <w:wAfter w:w="26" w:type="dxa"/>
          <w:trHeight w:val="70"/>
          <w:jc w:val="center"/>
        </w:trPr>
        <w:tc>
          <w:tcPr>
            <w:tcW w:w="1134" w:type="dxa"/>
            <w:tcBorders>
              <w:top w:val="single" w:sz="4" w:space="0" w:color="auto"/>
              <w:left w:val="single" w:sz="4" w:space="0" w:color="000000"/>
              <w:bottom w:val="single" w:sz="4" w:space="0" w:color="auto"/>
              <w:right w:val="single" w:sz="4" w:space="0" w:color="auto"/>
            </w:tcBorders>
            <w:vAlign w:val="center"/>
          </w:tcPr>
          <w:p w14:paraId="574FAC53" w14:textId="77777777" w:rsidR="00CE5824" w:rsidRPr="00C84A6A" w:rsidRDefault="00CE5824" w:rsidP="00CE5824">
            <w:pPr>
              <w:pStyle w:val="ae"/>
              <w:widowControl w:val="0"/>
              <w:numPr>
                <w:ilvl w:val="0"/>
                <w:numId w:val="38"/>
              </w:numPr>
              <w:ind w:right="-108"/>
            </w:pPr>
          </w:p>
        </w:tc>
        <w:tc>
          <w:tcPr>
            <w:tcW w:w="3484" w:type="dxa"/>
            <w:tcBorders>
              <w:top w:val="single" w:sz="4" w:space="0" w:color="auto"/>
              <w:left w:val="single" w:sz="4" w:space="0" w:color="000000"/>
              <w:bottom w:val="single" w:sz="4" w:space="0" w:color="auto"/>
              <w:right w:val="single" w:sz="4" w:space="0" w:color="000000"/>
            </w:tcBorders>
            <w:shd w:val="clear" w:color="auto" w:fill="auto"/>
            <w:vAlign w:val="center"/>
          </w:tcPr>
          <w:p w14:paraId="2692D49B" w14:textId="332E0C5B" w:rsidR="00CE5824" w:rsidRPr="00CE5824" w:rsidRDefault="00CE5824" w:rsidP="00CE5824">
            <w:pPr>
              <w:suppressAutoHyphens w:val="0"/>
              <w:ind w:left="-150" w:firstLine="142"/>
              <w:jc w:val="center"/>
              <w:rPr>
                <w:color w:val="000000"/>
              </w:rPr>
            </w:pPr>
            <w:r w:rsidRPr="00CE5824">
              <w:rPr>
                <w:color w:val="000000"/>
              </w:rPr>
              <w:t xml:space="preserve">ООО </w:t>
            </w:r>
            <w:r w:rsidR="00C5148D">
              <w:rPr>
                <w:color w:val="000000"/>
              </w:rPr>
              <w:t>«</w:t>
            </w:r>
            <w:r w:rsidRPr="00CE5824">
              <w:rPr>
                <w:color w:val="000000"/>
              </w:rPr>
              <w:t>Коммунальник</w:t>
            </w:r>
            <w:r w:rsidR="00C5148D">
              <w:rPr>
                <w:color w:val="000000"/>
              </w:rPr>
              <w:t>»</w:t>
            </w:r>
          </w:p>
        </w:tc>
        <w:tc>
          <w:tcPr>
            <w:tcW w:w="2186" w:type="dxa"/>
            <w:tcBorders>
              <w:top w:val="single" w:sz="4" w:space="0" w:color="auto"/>
              <w:left w:val="single" w:sz="4" w:space="0" w:color="000000"/>
              <w:bottom w:val="single" w:sz="4" w:space="0" w:color="auto"/>
              <w:right w:val="single" w:sz="4" w:space="0" w:color="000000"/>
            </w:tcBorders>
            <w:shd w:val="clear" w:color="auto" w:fill="auto"/>
            <w:vAlign w:val="center"/>
          </w:tcPr>
          <w:p w14:paraId="69F2F9B9" w14:textId="3E834AEC" w:rsidR="00CE5824" w:rsidRPr="00CE5824" w:rsidRDefault="00CE5824" w:rsidP="00CE5824">
            <w:pPr>
              <w:ind w:left="-90"/>
              <w:jc w:val="center"/>
              <w:rPr>
                <w:color w:val="000000"/>
              </w:rPr>
            </w:pPr>
            <w:r w:rsidRPr="00CE5824">
              <w:rPr>
                <w:color w:val="000000"/>
              </w:rPr>
              <w:t>28.10.2025</w:t>
            </w:r>
          </w:p>
        </w:tc>
        <w:tc>
          <w:tcPr>
            <w:tcW w:w="2552" w:type="dxa"/>
            <w:tcBorders>
              <w:top w:val="single" w:sz="4" w:space="0" w:color="auto"/>
              <w:left w:val="single" w:sz="4" w:space="0" w:color="auto"/>
              <w:bottom w:val="single" w:sz="4" w:space="0" w:color="auto"/>
              <w:right w:val="single" w:sz="4" w:space="0" w:color="auto"/>
            </w:tcBorders>
            <w:vAlign w:val="center"/>
          </w:tcPr>
          <w:p w14:paraId="29632FFC" w14:textId="4DDE03C5" w:rsidR="00CE5824" w:rsidRPr="00CE5824" w:rsidRDefault="00CE5824" w:rsidP="00CE5824">
            <w:pPr>
              <w:ind w:left="-150"/>
              <w:jc w:val="center"/>
              <w:rPr>
                <w:color w:val="000000"/>
              </w:rPr>
            </w:pPr>
            <w:r w:rsidRPr="00CE5824">
              <w:rPr>
                <w:color w:val="000000"/>
              </w:rPr>
              <w:t>предостережение</w:t>
            </w:r>
          </w:p>
        </w:tc>
        <w:tc>
          <w:tcPr>
            <w:tcW w:w="3260" w:type="dxa"/>
            <w:tcBorders>
              <w:top w:val="single" w:sz="4" w:space="0" w:color="auto"/>
              <w:left w:val="single" w:sz="4" w:space="0" w:color="000000"/>
              <w:bottom w:val="single" w:sz="4" w:space="0" w:color="auto"/>
              <w:right w:val="single" w:sz="4" w:space="0" w:color="000000"/>
            </w:tcBorders>
            <w:shd w:val="clear" w:color="FFFFFF" w:fill="FFFFFF"/>
            <w:vAlign w:val="center"/>
          </w:tcPr>
          <w:p w14:paraId="5D34A119" w14:textId="594373B5" w:rsidR="00CE5824" w:rsidRPr="00CE5824" w:rsidRDefault="00CE5824" w:rsidP="00CE5824">
            <w:pPr>
              <w:suppressAutoHyphens w:val="0"/>
              <w:ind w:left="-151"/>
              <w:jc w:val="center"/>
            </w:pPr>
            <w:r w:rsidRPr="00CE5824">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000000"/>
            </w:tcBorders>
            <w:vAlign w:val="center"/>
          </w:tcPr>
          <w:p w14:paraId="47153205" w14:textId="0BBACA1D" w:rsidR="00CE5824" w:rsidRPr="00CE5824" w:rsidRDefault="00CE5824" w:rsidP="00CE5824">
            <w:pPr>
              <w:ind w:left="-150"/>
              <w:jc w:val="center"/>
              <w:rPr>
                <w:color w:val="000000"/>
              </w:rPr>
            </w:pPr>
            <w:r w:rsidRPr="00CE5824">
              <w:rPr>
                <w:color w:val="000000"/>
              </w:rPr>
              <w:t>объявлено</w:t>
            </w:r>
          </w:p>
        </w:tc>
      </w:tr>
      <w:tr w:rsidR="00CE5824" w:rsidRPr="00C84A6A" w14:paraId="48E7ABF0" w14:textId="77777777" w:rsidTr="00CE5824">
        <w:trPr>
          <w:gridAfter w:val="2"/>
          <w:wAfter w:w="26" w:type="dxa"/>
          <w:trHeight w:val="70"/>
          <w:jc w:val="center"/>
        </w:trPr>
        <w:tc>
          <w:tcPr>
            <w:tcW w:w="1134" w:type="dxa"/>
            <w:tcBorders>
              <w:top w:val="single" w:sz="4" w:space="0" w:color="auto"/>
              <w:left w:val="single" w:sz="4" w:space="0" w:color="000000"/>
              <w:bottom w:val="single" w:sz="4" w:space="0" w:color="auto"/>
              <w:right w:val="single" w:sz="4" w:space="0" w:color="auto"/>
            </w:tcBorders>
            <w:vAlign w:val="center"/>
          </w:tcPr>
          <w:p w14:paraId="4FED4C1B" w14:textId="77777777" w:rsidR="00CE5824" w:rsidRPr="00C84A6A" w:rsidRDefault="00CE5824" w:rsidP="00CE5824">
            <w:pPr>
              <w:pStyle w:val="ae"/>
              <w:widowControl w:val="0"/>
              <w:numPr>
                <w:ilvl w:val="0"/>
                <w:numId w:val="38"/>
              </w:numPr>
              <w:ind w:right="-108"/>
            </w:pPr>
          </w:p>
        </w:tc>
        <w:tc>
          <w:tcPr>
            <w:tcW w:w="3484" w:type="dxa"/>
            <w:tcBorders>
              <w:top w:val="single" w:sz="4" w:space="0" w:color="auto"/>
              <w:left w:val="single" w:sz="4" w:space="0" w:color="000000"/>
              <w:bottom w:val="single" w:sz="4" w:space="0" w:color="auto"/>
              <w:right w:val="single" w:sz="4" w:space="0" w:color="000000"/>
            </w:tcBorders>
            <w:shd w:val="clear" w:color="auto" w:fill="auto"/>
            <w:vAlign w:val="center"/>
          </w:tcPr>
          <w:p w14:paraId="5D8D8F0F" w14:textId="47AFFABF" w:rsidR="00CE5824" w:rsidRPr="00CE5824" w:rsidRDefault="00CE5824" w:rsidP="00CE5824">
            <w:pPr>
              <w:suppressAutoHyphens w:val="0"/>
              <w:ind w:left="-150" w:firstLine="142"/>
              <w:jc w:val="center"/>
              <w:rPr>
                <w:color w:val="000000"/>
              </w:rPr>
            </w:pPr>
            <w:r w:rsidRPr="00CE5824">
              <w:rPr>
                <w:color w:val="000000"/>
              </w:rPr>
              <w:t xml:space="preserve">ТОГБСУ СОН ДСО </w:t>
            </w:r>
            <w:r w:rsidR="00C5148D">
              <w:rPr>
                <w:color w:val="000000"/>
              </w:rPr>
              <w:t>«</w:t>
            </w:r>
            <w:r w:rsidRPr="00CE5824">
              <w:rPr>
                <w:color w:val="000000"/>
              </w:rPr>
              <w:t>Родные люди</w:t>
            </w:r>
            <w:r w:rsidR="00C5148D">
              <w:rPr>
                <w:color w:val="000000"/>
              </w:rPr>
              <w:t>»</w:t>
            </w:r>
          </w:p>
        </w:tc>
        <w:tc>
          <w:tcPr>
            <w:tcW w:w="2186" w:type="dxa"/>
            <w:tcBorders>
              <w:top w:val="single" w:sz="4" w:space="0" w:color="auto"/>
              <w:left w:val="single" w:sz="4" w:space="0" w:color="000000"/>
              <w:bottom w:val="single" w:sz="4" w:space="0" w:color="auto"/>
              <w:right w:val="single" w:sz="4" w:space="0" w:color="000000"/>
            </w:tcBorders>
            <w:shd w:val="clear" w:color="auto" w:fill="auto"/>
            <w:vAlign w:val="center"/>
          </w:tcPr>
          <w:p w14:paraId="1AB617D4" w14:textId="49FC8455" w:rsidR="00CE5824" w:rsidRPr="00CE5824" w:rsidRDefault="00CE5824" w:rsidP="00CE5824">
            <w:pPr>
              <w:ind w:left="-90"/>
              <w:jc w:val="center"/>
              <w:rPr>
                <w:color w:val="000000"/>
              </w:rPr>
            </w:pPr>
            <w:r w:rsidRPr="00CE5824">
              <w:rPr>
                <w:color w:val="000000"/>
              </w:rPr>
              <w:t>28.10.2025</w:t>
            </w:r>
          </w:p>
        </w:tc>
        <w:tc>
          <w:tcPr>
            <w:tcW w:w="2552" w:type="dxa"/>
            <w:tcBorders>
              <w:top w:val="single" w:sz="4" w:space="0" w:color="auto"/>
              <w:left w:val="single" w:sz="4" w:space="0" w:color="auto"/>
              <w:bottom w:val="single" w:sz="4" w:space="0" w:color="auto"/>
              <w:right w:val="single" w:sz="4" w:space="0" w:color="auto"/>
            </w:tcBorders>
            <w:vAlign w:val="center"/>
          </w:tcPr>
          <w:p w14:paraId="56BCF0A3" w14:textId="776D8851" w:rsidR="00CE5824" w:rsidRPr="00CE5824" w:rsidRDefault="00CE5824" w:rsidP="00CE5824">
            <w:pPr>
              <w:ind w:left="-150"/>
              <w:jc w:val="center"/>
              <w:rPr>
                <w:color w:val="000000"/>
              </w:rPr>
            </w:pPr>
            <w:r w:rsidRPr="00CE5824">
              <w:rPr>
                <w:color w:val="000000"/>
              </w:rPr>
              <w:t>предостережение</w:t>
            </w:r>
          </w:p>
        </w:tc>
        <w:tc>
          <w:tcPr>
            <w:tcW w:w="3260" w:type="dxa"/>
            <w:tcBorders>
              <w:top w:val="single" w:sz="4" w:space="0" w:color="auto"/>
              <w:left w:val="single" w:sz="4" w:space="0" w:color="000000"/>
              <w:bottom w:val="single" w:sz="4" w:space="0" w:color="auto"/>
              <w:right w:val="single" w:sz="4" w:space="0" w:color="000000"/>
            </w:tcBorders>
            <w:shd w:val="clear" w:color="FFFFFF" w:fill="FFFFFF"/>
            <w:vAlign w:val="center"/>
          </w:tcPr>
          <w:p w14:paraId="29688824" w14:textId="40138AA8" w:rsidR="00CE5824" w:rsidRPr="00CE5824" w:rsidRDefault="00CE5824" w:rsidP="00CE5824">
            <w:pPr>
              <w:suppressAutoHyphens w:val="0"/>
              <w:ind w:left="-151"/>
              <w:jc w:val="center"/>
            </w:pPr>
            <w:r w:rsidRPr="00CE5824">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000000"/>
            </w:tcBorders>
            <w:vAlign w:val="center"/>
          </w:tcPr>
          <w:p w14:paraId="2A3B8846" w14:textId="48BB12FE" w:rsidR="00CE5824" w:rsidRPr="00CE5824" w:rsidRDefault="00CE5824" w:rsidP="00CE5824">
            <w:pPr>
              <w:ind w:left="-150"/>
              <w:jc w:val="center"/>
              <w:rPr>
                <w:color w:val="000000"/>
              </w:rPr>
            </w:pPr>
            <w:r w:rsidRPr="00CE5824">
              <w:rPr>
                <w:color w:val="000000"/>
              </w:rPr>
              <w:t>объявлено</w:t>
            </w:r>
          </w:p>
        </w:tc>
      </w:tr>
      <w:tr w:rsidR="00CE5824" w:rsidRPr="00C84A6A" w14:paraId="039E8400" w14:textId="77777777" w:rsidTr="00CE5824">
        <w:trPr>
          <w:gridAfter w:val="2"/>
          <w:wAfter w:w="26" w:type="dxa"/>
          <w:trHeight w:val="70"/>
          <w:jc w:val="center"/>
        </w:trPr>
        <w:tc>
          <w:tcPr>
            <w:tcW w:w="1134" w:type="dxa"/>
            <w:tcBorders>
              <w:top w:val="single" w:sz="4" w:space="0" w:color="auto"/>
              <w:left w:val="single" w:sz="4" w:space="0" w:color="000000"/>
              <w:bottom w:val="single" w:sz="4" w:space="0" w:color="auto"/>
              <w:right w:val="single" w:sz="4" w:space="0" w:color="auto"/>
            </w:tcBorders>
            <w:vAlign w:val="center"/>
          </w:tcPr>
          <w:p w14:paraId="694DBA46" w14:textId="77777777" w:rsidR="00CE5824" w:rsidRPr="00C84A6A" w:rsidRDefault="00CE5824" w:rsidP="00CE5824">
            <w:pPr>
              <w:pStyle w:val="ae"/>
              <w:widowControl w:val="0"/>
              <w:numPr>
                <w:ilvl w:val="0"/>
                <w:numId w:val="38"/>
              </w:numPr>
              <w:ind w:right="-108"/>
            </w:pPr>
          </w:p>
        </w:tc>
        <w:tc>
          <w:tcPr>
            <w:tcW w:w="3484" w:type="dxa"/>
            <w:tcBorders>
              <w:top w:val="single" w:sz="4" w:space="0" w:color="auto"/>
              <w:left w:val="single" w:sz="4" w:space="0" w:color="000000"/>
              <w:bottom w:val="single" w:sz="4" w:space="0" w:color="auto"/>
              <w:right w:val="single" w:sz="4" w:space="0" w:color="000000"/>
            </w:tcBorders>
            <w:shd w:val="clear" w:color="auto" w:fill="auto"/>
            <w:vAlign w:val="center"/>
          </w:tcPr>
          <w:p w14:paraId="65EFF1E2" w14:textId="385F1733" w:rsidR="00CE5824" w:rsidRPr="00CE5824" w:rsidRDefault="00CE5824" w:rsidP="00CE5824">
            <w:pPr>
              <w:suppressAutoHyphens w:val="0"/>
              <w:ind w:left="-150" w:firstLine="142"/>
              <w:jc w:val="center"/>
              <w:rPr>
                <w:color w:val="000000"/>
              </w:rPr>
            </w:pPr>
            <w:r w:rsidRPr="00CE5824">
              <w:rPr>
                <w:color w:val="000000"/>
              </w:rPr>
              <w:t xml:space="preserve">АО </w:t>
            </w:r>
            <w:r w:rsidR="00C5148D">
              <w:rPr>
                <w:color w:val="000000"/>
              </w:rPr>
              <w:t>«</w:t>
            </w:r>
            <w:r w:rsidRPr="00CE5824">
              <w:rPr>
                <w:color w:val="000000"/>
              </w:rPr>
              <w:t>Пигмент</w:t>
            </w:r>
            <w:r w:rsidR="00C5148D">
              <w:rPr>
                <w:color w:val="000000"/>
              </w:rPr>
              <w:t>»</w:t>
            </w:r>
          </w:p>
        </w:tc>
        <w:tc>
          <w:tcPr>
            <w:tcW w:w="2186" w:type="dxa"/>
            <w:tcBorders>
              <w:top w:val="single" w:sz="4" w:space="0" w:color="auto"/>
              <w:left w:val="single" w:sz="4" w:space="0" w:color="000000"/>
              <w:bottom w:val="single" w:sz="4" w:space="0" w:color="auto"/>
              <w:right w:val="single" w:sz="4" w:space="0" w:color="000000"/>
            </w:tcBorders>
            <w:shd w:val="clear" w:color="auto" w:fill="auto"/>
            <w:vAlign w:val="center"/>
          </w:tcPr>
          <w:p w14:paraId="411F5EDE" w14:textId="2F047EE4" w:rsidR="00CE5824" w:rsidRPr="00CE5824" w:rsidRDefault="00CE5824" w:rsidP="00CE5824">
            <w:pPr>
              <w:ind w:left="-90"/>
              <w:jc w:val="center"/>
              <w:rPr>
                <w:color w:val="000000"/>
              </w:rPr>
            </w:pPr>
            <w:r w:rsidRPr="00CE5824">
              <w:rPr>
                <w:color w:val="000000"/>
              </w:rPr>
              <w:t>28.10.2025</w:t>
            </w:r>
          </w:p>
        </w:tc>
        <w:tc>
          <w:tcPr>
            <w:tcW w:w="2552" w:type="dxa"/>
            <w:tcBorders>
              <w:top w:val="single" w:sz="4" w:space="0" w:color="auto"/>
              <w:left w:val="single" w:sz="4" w:space="0" w:color="auto"/>
              <w:bottom w:val="single" w:sz="4" w:space="0" w:color="auto"/>
              <w:right w:val="single" w:sz="4" w:space="0" w:color="auto"/>
            </w:tcBorders>
            <w:vAlign w:val="center"/>
          </w:tcPr>
          <w:p w14:paraId="6B873679" w14:textId="5A84C4BF" w:rsidR="00CE5824" w:rsidRPr="00CE5824" w:rsidRDefault="00CE5824" w:rsidP="00CE5824">
            <w:pPr>
              <w:ind w:left="-150"/>
              <w:jc w:val="center"/>
              <w:rPr>
                <w:color w:val="000000"/>
              </w:rPr>
            </w:pPr>
            <w:r w:rsidRPr="00CE5824">
              <w:rPr>
                <w:color w:val="000000"/>
              </w:rPr>
              <w:t>предостережение</w:t>
            </w:r>
          </w:p>
        </w:tc>
        <w:tc>
          <w:tcPr>
            <w:tcW w:w="3260" w:type="dxa"/>
            <w:tcBorders>
              <w:top w:val="single" w:sz="4" w:space="0" w:color="auto"/>
              <w:left w:val="single" w:sz="4" w:space="0" w:color="000000"/>
              <w:bottom w:val="single" w:sz="4" w:space="0" w:color="auto"/>
              <w:right w:val="single" w:sz="4" w:space="0" w:color="000000"/>
            </w:tcBorders>
            <w:shd w:val="clear" w:color="FFFFFF" w:fill="FFFFFF"/>
            <w:vAlign w:val="center"/>
          </w:tcPr>
          <w:p w14:paraId="3D41B944" w14:textId="327CBE03" w:rsidR="00CE5824" w:rsidRPr="00CE5824" w:rsidRDefault="00CE5824" w:rsidP="00CE5824">
            <w:pPr>
              <w:suppressAutoHyphens w:val="0"/>
              <w:ind w:left="-151"/>
              <w:jc w:val="center"/>
            </w:pPr>
            <w:r w:rsidRPr="00CE5824">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000000"/>
            </w:tcBorders>
            <w:vAlign w:val="center"/>
          </w:tcPr>
          <w:p w14:paraId="1D6D428B" w14:textId="76923EC5" w:rsidR="00CE5824" w:rsidRPr="00CE5824" w:rsidRDefault="00CE5824" w:rsidP="00CE5824">
            <w:pPr>
              <w:ind w:left="-150"/>
              <w:jc w:val="center"/>
              <w:rPr>
                <w:color w:val="000000"/>
              </w:rPr>
            </w:pPr>
            <w:r w:rsidRPr="00CE5824">
              <w:rPr>
                <w:color w:val="000000"/>
              </w:rPr>
              <w:t>объявлено</w:t>
            </w:r>
          </w:p>
        </w:tc>
      </w:tr>
      <w:tr w:rsidR="00CE5824" w:rsidRPr="00C84A6A" w14:paraId="335638A7" w14:textId="77777777" w:rsidTr="00CE5824">
        <w:trPr>
          <w:gridAfter w:val="2"/>
          <w:wAfter w:w="26" w:type="dxa"/>
          <w:trHeight w:val="70"/>
          <w:jc w:val="center"/>
        </w:trPr>
        <w:tc>
          <w:tcPr>
            <w:tcW w:w="1134" w:type="dxa"/>
            <w:tcBorders>
              <w:top w:val="single" w:sz="4" w:space="0" w:color="auto"/>
              <w:left w:val="single" w:sz="4" w:space="0" w:color="000000"/>
              <w:bottom w:val="single" w:sz="4" w:space="0" w:color="auto"/>
              <w:right w:val="single" w:sz="4" w:space="0" w:color="auto"/>
            </w:tcBorders>
            <w:vAlign w:val="center"/>
          </w:tcPr>
          <w:p w14:paraId="5833EAC1" w14:textId="77777777" w:rsidR="00CE5824" w:rsidRPr="00C84A6A" w:rsidRDefault="00CE5824" w:rsidP="00CE5824">
            <w:pPr>
              <w:pStyle w:val="ae"/>
              <w:widowControl w:val="0"/>
              <w:numPr>
                <w:ilvl w:val="0"/>
                <w:numId w:val="38"/>
              </w:numPr>
              <w:ind w:right="-108"/>
            </w:pPr>
          </w:p>
        </w:tc>
        <w:tc>
          <w:tcPr>
            <w:tcW w:w="3484" w:type="dxa"/>
            <w:tcBorders>
              <w:top w:val="single" w:sz="4" w:space="0" w:color="auto"/>
              <w:left w:val="single" w:sz="4" w:space="0" w:color="000000"/>
              <w:bottom w:val="single" w:sz="4" w:space="0" w:color="auto"/>
              <w:right w:val="single" w:sz="4" w:space="0" w:color="000000"/>
            </w:tcBorders>
            <w:shd w:val="clear" w:color="auto" w:fill="auto"/>
            <w:vAlign w:val="center"/>
          </w:tcPr>
          <w:p w14:paraId="5AC1D690" w14:textId="683D17C8" w:rsidR="00CE5824" w:rsidRPr="00CE5824" w:rsidRDefault="00CE5824" w:rsidP="00CE5824">
            <w:pPr>
              <w:jc w:val="center"/>
              <w:rPr>
                <w:color w:val="000000"/>
              </w:rPr>
            </w:pPr>
            <w:r w:rsidRPr="00CE5824">
              <w:rPr>
                <w:color w:val="000000"/>
              </w:rPr>
              <w:t xml:space="preserve">АО ТЗ </w:t>
            </w:r>
            <w:r w:rsidR="00C5148D">
              <w:rPr>
                <w:color w:val="000000"/>
              </w:rPr>
              <w:t>«</w:t>
            </w:r>
            <w:r w:rsidRPr="00CE5824">
              <w:rPr>
                <w:color w:val="000000"/>
              </w:rPr>
              <w:t>Ревтруд</w:t>
            </w:r>
            <w:r w:rsidR="00C5148D">
              <w:rPr>
                <w:color w:val="000000"/>
              </w:rPr>
              <w:t>»</w:t>
            </w:r>
          </w:p>
        </w:tc>
        <w:tc>
          <w:tcPr>
            <w:tcW w:w="2186" w:type="dxa"/>
            <w:tcBorders>
              <w:top w:val="single" w:sz="4" w:space="0" w:color="auto"/>
              <w:left w:val="single" w:sz="4" w:space="0" w:color="000000"/>
              <w:bottom w:val="single" w:sz="4" w:space="0" w:color="auto"/>
              <w:right w:val="single" w:sz="4" w:space="0" w:color="000000"/>
            </w:tcBorders>
            <w:shd w:val="clear" w:color="auto" w:fill="auto"/>
            <w:vAlign w:val="center"/>
          </w:tcPr>
          <w:p w14:paraId="59513418" w14:textId="1B861B3B" w:rsidR="00CE5824" w:rsidRPr="00CE5824" w:rsidRDefault="00CE5824" w:rsidP="00CE5824">
            <w:pPr>
              <w:ind w:left="-90"/>
              <w:jc w:val="center"/>
              <w:rPr>
                <w:color w:val="000000"/>
              </w:rPr>
            </w:pPr>
            <w:r w:rsidRPr="00CE5824">
              <w:rPr>
                <w:color w:val="000000"/>
              </w:rPr>
              <w:t>28.10.2025</w:t>
            </w:r>
          </w:p>
        </w:tc>
        <w:tc>
          <w:tcPr>
            <w:tcW w:w="2552" w:type="dxa"/>
            <w:tcBorders>
              <w:top w:val="single" w:sz="4" w:space="0" w:color="auto"/>
              <w:left w:val="single" w:sz="4" w:space="0" w:color="auto"/>
              <w:bottom w:val="single" w:sz="4" w:space="0" w:color="auto"/>
              <w:right w:val="single" w:sz="4" w:space="0" w:color="auto"/>
            </w:tcBorders>
            <w:vAlign w:val="center"/>
          </w:tcPr>
          <w:p w14:paraId="1B485822" w14:textId="02CF6394" w:rsidR="00CE5824" w:rsidRPr="00CE5824" w:rsidRDefault="00CE5824" w:rsidP="00CE5824">
            <w:pPr>
              <w:ind w:left="-150"/>
              <w:jc w:val="center"/>
              <w:rPr>
                <w:color w:val="000000"/>
              </w:rPr>
            </w:pPr>
            <w:r w:rsidRPr="00CE5824">
              <w:rPr>
                <w:color w:val="000000"/>
              </w:rPr>
              <w:t>предостережение</w:t>
            </w:r>
          </w:p>
        </w:tc>
        <w:tc>
          <w:tcPr>
            <w:tcW w:w="3260" w:type="dxa"/>
            <w:tcBorders>
              <w:top w:val="single" w:sz="4" w:space="0" w:color="auto"/>
              <w:left w:val="single" w:sz="4" w:space="0" w:color="000000"/>
              <w:bottom w:val="single" w:sz="4" w:space="0" w:color="auto"/>
              <w:right w:val="single" w:sz="4" w:space="0" w:color="000000"/>
            </w:tcBorders>
            <w:shd w:val="clear" w:color="FFFFFF" w:fill="FFFFFF"/>
            <w:vAlign w:val="center"/>
          </w:tcPr>
          <w:p w14:paraId="4169DAE8" w14:textId="692BE0A2" w:rsidR="00CE5824" w:rsidRPr="00CE5824" w:rsidRDefault="00CE5824" w:rsidP="00CE5824">
            <w:pPr>
              <w:suppressAutoHyphens w:val="0"/>
              <w:ind w:left="-151"/>
              <w:jc w:val="center"/>
            </w:pPr>
            <w:r w:rsidRPr="00CE5824">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000000"/>
            </w:tcBorders>
            <w:vAlign w:val="center"/>
          </w:tcPr>
          <w:p w14:paraId="14FFC5DC" w14:textId="535585B6" w:rsidR="00CE5824" w:rsidRPr="00CE5824" w:rsidRDefault="00CE5824" w:rsidP="00CE5824">
            <w:pPr>
              <w:ind w:left="-150"/>
              <w:jc w:val="center"/>
              <w:rPr>
                <w:color w:val="000000"/>
              </w:rPr>
            </w:pPr>
            <w:r w:rsidRPr="00CE5824">
              <w:rPr>
                <w:color w:val="000000"/>
              </w:rPr>
              <w:t>объявлено</w:t>
            </w:r>
          </w:p>
        </w:tc>
      </w:tr>
      <w:tr w:rsidR="00CE5824" w:rsidRPr="00C84A6A" w14:paraId="0D2B8350" w14:textId="77777777" w:rsidTr="00CE5824">
        <w:trPr>
          <w:gridAfter w:val="2"/>
          <w:wAfter w:w="26" w:type="dxa"/>
          <w:trHeight w:val="70"/>
          <w:jc w:val="center"/>
        </w:trPr>
        <w:tc>
          <w:tcPr>
            <w:tcW w:w="1134" w:type="dxa"/>
            <w:tcBorders>
              <w:top w:val="single" w:sz="4" w:space="0" w:color="auto"/>
              <w:left w:val="single" w:sz="4" w:space="0" w:color="000000"/>
              <w:bottom w:val="single" w:sz="4" w:space="0" w:color="auto"/>
              <w:right w:val="single" w:sz="4" w:space="0" w:color="auto"/>
            </w:tcBorders>
            <w:vAlign w:val="center"/>
          </w:tcPr>
          <w:p w14:paraId="5F5E9F94" w14:textId="77777777" w:rsidR="00CE5824" w:rsidRPr="00C84A6A" w:rsidRDefault="00CE5824" w:rsidP="00CE5824">
            <w:pPr>
              <w:pStyle w:val="ae"/>
              <w:widowControl w:val="0"/>
              <w:numPr>
                <w:ilvl w:val="0"/>
                <w:numId w:val="38"/>
              </w:numPr>
              <w:ind w:right="-108"/>
            </w:pPr>
          </w:p>
        </w:tc>
        <w:tc>
          <w:tcPr>
            <w:tcW w:w="3484" w:type="dxa"/>
            <w:tcBorders>
              <w:top w:val="single" w:sz="4" w:space="0" w:color="auto"/>
              <w:left w:val="single" w:sz="4" w:space="0" w:color="000000"/>
              <w:bottom w:val="single" w:sz="4" w:space="0" w:color="auto"/>
              <w:right w:val="single" w:sz="4" w:space="0" w:color="000000"/>
            </w:tcBorders>
            <w:shd w:val="clear" w:color="auto" w:fill="auto"/>
            <w:vAlign w:val="center"/>
          </w:tcPr>
          <w:p w14:paraId="4C1CC85B" w14:textId="12F78650" w:rsidR="00CE5824" w:rsidRPr="00CE5824" w:rsidRDefault="00CE5824" w:rsidP="00CE5824">
            <w:pPr>
              <w:jc w:val="center"/>
              <w:rPr>
                <w:color w:val="000000"/>
              </w:rPr>
            </w:pPr>
            <w:r w:rsidRPr="00CE5824">
              <w:rPr>
                <w:color w:val="000000"/>
              </w:rPr>
              <w:t>Рябкин В.Н.</w:t>
            </w:r>
          </w:p>
        </w:tc>
        <w:tc>
          <w:tcPr>
            <w:tcW w:w="2186" w:type="dxa"/>
            <w:tcBorders>
              <w:top w:val="single" w:sz="4" w:space="0" w:color="auto"/>
              <w:left w:val="single" w:sz="4" w:space="0" w:color="000000"/>
              <w:bottom w:val="single" w:sz="4" w:space="0" w:color="auto"/>
              <w:right w:val="single" w:sz="4" w:space="0" w:color="000000"/>
            </w:tcBorders>
            <w:shd w:val="clear" w:color="auto" w:fill="auto"/>
            <w:vAlign w:val="center"/>
          </w:tcPr>
          <w:p w14:paraId="073F31DD" w14:textId="3CE873D2" w:rsidR="00CE5824" w:rsidRPr="00CE5824" w:rsidRDefault="00CE5824" w:rsidP="00CE5824">
            <w:pPr>
              <w:ind w:left="-90"/>
              <w:jc w:val="center"/>
              <w:rPr>
                <w:color w:val="000000"/>
              </w:rPr>
            </w:pPr>
            <w:r w:rsidRPr="00CE5824">
              <w:rPr>
                <w:color w:val="000000"/>
              </w:rPr>
              <w:t>30.10.2025</w:t>
            </w:r>
          </w:p>
        </w:tc>
        <w:tc>
          <w:tcPr>
            <w:tcW w:w="2552" w:type="dxa"/>
            <w:tcBorders>
              <w:top w:val="single" w:sz="4" w:space="0" w:color="auto"/>
              <w:left w:val="single" w:sz="4" w:space="0" w:color="auto"/>
              <w:bottom w:val="single" w:sz="4" w:space="0" w:color="auto"/>
              <w:right w:val="single" w:sz="4" w:space="0" w:color="auto"/>
            </w:tcBorders>
            <w:vAlign w:val="center"/>
          </w:tcPr>
          <w:p w14:paraId="1E68A6DB" w14:textId="3CB00114" w:rsidR="00CE5824" w:rsidRPr="00CE5824" w:rsidRDefault="00CE5824" w:rsidP="00CE5824">
            <w:pPr>
              <w:ind w:left="-150"/>
              <w:jc w:val="center"/>
              <w:rPr>
                <w:color w:val="000000"/>
              </w:rPr>
            </w:pPr>
            <w:r w:rsidRPr="00CE5824">
              <w:rPr>
                <w:color w:val="000000"/>
              </w:rPr>
              <w:t>предостережение</w:t>
            </w:r>
          </w:p>
        </w:tc>
        <w:tc>
          <w:tcPr>
            <w:tcW w:w="3260" w:type="dxa"/>
            <w:tcBorders>
              <w:top w:val="single" w:sz="4" w:space="0" w:color="auto"/>
              <w:left w:val="single" w:sz="4" w:space="0" w:color="000000"/>
              <w:bottom w:val="single" w:sz="4" w:space="0" w:color="auto"/>
              <w:right w:val="single" w:sz="4" w:space="0" w:color="000000"/>
            </w:tcBorders>
            <w:shd w:val="clear" w:color="FFFFFF" w:fill="FFFFFF"/>
            <w:vAlign w:val="center"/>
          </w:tcPr>
          <w:p w14:paraId="2FD5E28C" w14:textId="4726222C" w:rsidR="00CE5824" w:rsidRPr="00CE5824" w:rsidRDefault="00CE5824" w:rsidP="00CE5824">
            <w:pPr>
              <w:suppressAutoHyphens w:val="0"/>
              <w:ind w:left="-151"/>
              <w:jc w:val="center"/>
            </w:pPr>
            <w:r w:rsidRPr="00CE5824">
              <w:t>федеральный государственный земельный контроль (надзор)</w:t>
            </w:r>
          </w:p>
        </w:tc>
        <w:tc>
          <w:tcPr>
            <w:tcW w:w="2226" w:type="dxa"/>
            <w:tcBorders>
              <w:top w:val="single" w:sz="4" w:space="0" w:color="auto"/>
              <w:left w:val="single" w:sz="4" w:space="0" w:color="auto"/>
              <w:bottom w:val="single" w:sz="4" w:space="0" w:color="auto"/>
              <w:right w:val="single" w:sz="4" w:space="0" w:color="000000"/>
            </w:tcBorders>
            <w:vAlign w:val="center"/>
          </w:tcPr>
          <w:p w14:paraId="3B60D72C" w14:textId="1CF9DDE2" w:rsidR="00CE5824" w:rsidRPr="00CE5824" w:rsidRDefault="00CE5824" w:rsidP="00CE5824">
            <w:pPr>
              <w:ind w:left="-150"/>
              <w:jc w:val="center"/>
              <w:rPr>
                <w:color w:val="000000"/>
              </w:rPr>
            </w:pPr>
            <w:r w:rsidRPr="00CE5824">
              <w:rPr>
                <w:color w:val="000000"/>
              </w:rPr>
              <w:t>объявлено</w:t>
            </w:r>
          </w:p>
        </w:tc>
      </w:tr>
      <w:tr w:rsidR="00CE5824" w:rsidRPr="00C84A6A" w14:paraId="5B22DC36" w14:textId="77777777" w:rsidTr="00CE5824">
        <w:trPr>
          <w:gridAfter w:val="2"/>
          <w:wAfter w:w="26" w:type="dxa"/>
          <w:trHeight w:val="70"/>
          <w:jc w:val="center"/>
        </w:trPr>
        <w:tc>
          <w:tcPr>
            <w:tcW w:w="1134" w:type="dxa"/>
            <w:tcBorders>
              <w:top w:val="single" w:sz="4" w:space="0" w:color="auto"/>
              <w:left w:val="single" w:sz="4" w:space="0" w:color="000000"/>
              <w:bottom w:val="single" w:sz="4" w:space="0" w:color="auto"/>
              <w:right w:val="single" w:sz="4" w:space="0" w:color="auto"/>
            </w:tcBorders>
            <w:vAlign w:val="center"/>
          </w:tcPr>
          <w:p w14:paraId="56B10E7B" w14:textId="77777777" w:rsidR="00CE5824" w:rsidRPr="00C84A6A" w:rsidRDefault="00CE5824" w:rsidP="00CE5824">
            <w:pPr>
              <w:pStyle w:val="ae"/>
              <w:widowControl w:val="0"/>
              <w:numPr>
                <w:ilvl w:val="0"/>
                <w:numId w:val="38"/>
              </w:numPr>
              <w:ind w:right="-108"/>
            </w:pPr>
          </w:p>
        </w:tc>
        <w:tc>
          <w:tcPr>
            <w:tcW w:w="3484" w:type="dxa"/>
            <w:tcBorders>
              <w:top w:val="single" w:sz="4" w:space="0" w:color="auto"/>
              <w:left w:val="single" w:sz="4" w:space="0" w:color="000000"/>
              <w:bottom w:val="single" w:sz="4" w:space="0" w:color="auto"/>
              <w:right w:val="single" w:sz="4" w:space="0" w:color="000000"/>
            </w:tcBorders>
            <w:shd w:val="clear" w:color="auto" w:fill="auto"/>
            <w:vAlign w:val="center"/>
          </w:tcPr>
          <w:p w14:paraId="61855CCC" w14:textId="5730DF44" w:rsidR="00CE5824" w:rsidRPr="00CE5824" w:rsidRDefault="00CE5824" w:rsidP="00CE5824">
            <w:pPr>
              <w:jc w:val="center"/>
              <w:rPr>
                <w:color w:val="000000"/>
              </w:rPr>
            </w:pPr>
            <w:r w:rsidRPr="00CE5824">
              <w:rPr>
                <w:color w:val="000000"/>
              </w:rPr>
              <w:t xml:space="preserve">ООО </w:t>
            </w:r>
            <w:r w:rsidR="00C5148D">
              <w:rPr>
                <w:color w:val="000000"/>
              </w:rPr>
              <w:t>«</w:t>
            </w:r>
            <w:r w:rsidRPr="00CE5824">
              <w:rPr>
                <w:color w:val="000000"/>
              </w:rPr>
              <w:t>Жилищная инициатива-5</w:t>
            </w:r>
            <w:r w:rsidR="00C5148D">
              <w:rPr>
                <w:color w:val="000000"/>
              </w:rPr>
              <w:t>»</w:t>
            </w:r>
          </w:p>
        </w:tc>
        <w:tc>
          <w:tcPr>
            <w:tcW w:w="2186" w:type="dxa"/>
            <w:tcBorders>
              <w:top w:val="single" w:sz="4" w:space="0" w:color="auto"/>
              <w:left w:val="single" w:sz="4" w:space="0" w:color="000000"/>
              <w:bottom w:val="single" w:sz="4" w:space="0" w:color="auto"/>
              <w:right w:val="single" w:sz="4" w:space="0" w:color="000000"/>
            </w:tcBorders>
            <w:shd w:val="clear" w:color="auto" w:fill="auto"/>
            <w:vAlign w:val="center"/>
          </w:tcPr>
          <w:p w14:paraId="5445EF53" w14:textId="03270C32" w:rsidR="00CE5824" w:rsidRPr="00CE5824" w:rsidRDefault="00CE5824" w:rsidP="00CE5824">
            <w:pPr>
              <w:ind w:left="-90"/>
              <w:jc w:val="center"/>
              <w:rPr>
                <w:color w:val="000000"/>
              </w:rPr>
            </w:pPr>
            <w:r w:rsidRPr="00CE5824">
              <w:rPr>
                <w:color w:val="000000"/>
              </w:rPr>
              <w:t>30.10.2025</w:t>
            </w:r>
          </w:p>
        </w:tc>
        <w:tc>
          <w:tcPr>
            <w:tcW w:w="2552" w:type="dxa"/>
            <w:tcBorders>
              <w:top w:val="single" w:sz="4" w:space="0" w:color="auto"/>
              <w:left w:val="single" w:sz="4" w:space="0" w:color="auto"/>
              <w:bottom w:val="single" w:sz="4" w:space="0" w:color="auto"/>
              <w:right w:val="single" w:sz="4" w:space="0" w:color="auto"/>
            </w:tcBorders>
            <w:vAlign w:val="center"/>
          </w:tcPr>
          <w:p w14:paraId="19FB2E9A" w14:textId="0C0B8F97" w:rsidR="00CE5824" w:rsidRPr="00CE5824" w:rsidRDefault="00CE5824" w:rsidP="00CE5824">
            <w:pPr>
              <w:ind w:left="-150"/>
              <w:jc w:val="center"/>
              <w:rPr>
                <w:color w:val="000000"/>
              </w:rPr>
            </w:pPr>
            <w:r w:rsidRPr="00CE5824">
              <w:rPr>
                <w:color w:val="000000"/>
              </w:rPr>
              <w:t>предостережение</w:t>
            </w:r>
          </w:p>
        </w:tc>
        <w:tc>
          <w:tcPr>
            <w:tcW w:w="3260" w:type="dxa"/>
            <w:tcBorders>
              <w:top w:val="single" w:sz="4" w:space="0" w:color="auto"/>
              <w:left w:val="single" w:sz="4" w:space="0" w:color="000000"/>
              <w:bottom w:val="single" w:sz="4" w:space="0" w:color="auto"/>
              <w:right w:val="single" w:sz="4" w:space="0" w:color="000000"/>
            </w:tcBorders>
            <w:shd w:val="clear" w:color="FFFFFF" w:fill="FFFFFF"/>
            <w:vAlign w:val="center"/>
          </w:tcPr>
          <w:p w14:paraId="54378F8E" w14:textId="32905AE4" w:rsidR="00CE5824" w:rsidRPr="00CE5824" w:rsidRDefault="00CE5824" w:rsidP="00CE5824">
            <w:pPr>
              <w:suppressAutoHyphens w:val="0"/>
              <w:ind w:left="-151"/>
              <w:jc w:val="center"/>
            </w:pPr>
            <w:r w:rsidRPr="00CE5824">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000000"/>
            </w:tcBorders>
            <w:vAlign w:val="center"/>
          </w:tcPr>
          <w:p w14:paraId="728B0A9B" w14:textId="66FBAECA" w:rsidR="00CE5824" w:rsidRPr="00CE5824" w:rsidRDefault="00CE5824" w:rsidP="00CE5824">
            <w:pPr>
              <w:ind w:left="-150"/>
              <w:jc w:val="center"/>
              <w:rPr>
                <w:color w:val="000000"/>
              </w:rPr>
            </w:pPr>
            <w:r w:rsidRPr="00CE5824">
              <w:rPr>
                <w:color w:val="000000"/>
              </w:rPr>
              <w:t>объявлено</w:t>
            </w:r>
          </w:p>
        </w:tc>
      </w:tr>
      <w:tr w:rsidR="00CE5824" w:rsidRPr="00C84A6A" w14:paraId="24F7A888" w14:textId="77777777" w:rsidTr="00CE5824">
        <w:trPr>
          <w:gridAfter w:val="2"/>
          <w:wAfter w:w="26" w:type="dxa"/>
          <w:trHeight w:val="70"/>
          <w:jc w:val="center"/>
        </w:trPr>
        <w:tc>
          <w:tcPr>
            <w:tcW w:w="1134" w:type="dxa"/>
            <w:tcBorders>
              <w:top w:val="single" w:sz="4" w:space="0" w:color="auto"/>
              <w:left w:val="single" w:sz="4" w:space="0" w:color="000000"/>
              <w:bottom w:val="single" w:sz="4" w:space="0" w:color="auto"/>
              <w:right w:val="single" w:sz="4" w:space="0" w:color="auto"/>
            </w:tcBorders>
            <w:vAlign w:val="center"/>
          </w:tcPr>
          <w:p w14:paraId="247B0DD2" w14:textId="77777777" w:rsidR="00CE5824" w:rsidRPr="00C84A6A" w:rsidRDefault="00CE5824" w:rsidP="00CE5824">
            <w:pPr>
              <w:pStyle w:val="ae"/>
              <w:widowControl w:val="0"/>
              <w:numPr>
                <w:ilvl w:val="0"/>
                <w:numId w:val="38"/>
              </w:numPr>
              <w:ind w:right="-108"/>
            </w:pPr>
          </w:p>
        </w:tc>
        <w:tc>
          <w:tcPr>
            <w:tcW w:w="3484" w:type="dxa"/>
            <w:tcBorders>
              <w:top w:val="single" w:sz="4" w:space="0" w:color="auto"/>
              <w:left w:val="single" w:sz="4" w:space="0" w:color="000000"/>
              <w:bottom w:val="single" w:sz="4" w:space="0" w:color="auto"/>
              <w:right w:val="single" w:sz="4" w:space="0" w:color="000000"/>
            </w:tcBorders>
            <w:shd w:val="clear" w:color="auto" w:fill="auto"/>
            <w:vAlign w:val="center"/>
          </w:tcPr>
          <w:p w14:paraId="1FCDE7EA" w14:textId="3BCFF61E" w:rsidR="00CE5824" w:rsidRPr="00CE5824" w:rsidRDefault="00CE5824" w:rsidP="00CE5824">
            <w:pPr>
              <w:jc w:val="center"/>
              <w:rPr>
                <w:color w:val="000000"/>
              </w:rPr>
            </w:pPr>
            <w:r w:rsidRPr="00CE5824">
              <w:rPr>
                <w:color w:val="000000"/>
              </w:rPr>
              <w:t xml:space="preserve">АО </w:t>
            </w:r>
            <w:r w:rsidR="00C5148D">
              <w:rPr>
                <w:color w:val="000000"/>
              </w:rPr>
              <w:t>«</w:t>
            </w:r>
            <w:r w:rsidRPr="00CE5824">
              <w:rPr>
                <w:color w:val="000000"/>
              </w:rPr>
              <w:t>ЗАВКОМ</w:t>
            </w:r>
            <w:r w:rsidR="00C5148D">
              <w:rPr>
                <w:color w:val="000000"/>
              </w:rPr>
              <w:t>»</w:t>
            </w:r>
          </w:p>
        </w:tc>
        <w:tc>
          <w:tcPr>
            <w:tcW w:w="2186" w:type="dxa"/>
            <w:tcBorders>
              <w:top w:val="single" w:sz="4" w:space="0" w:color="auto"/>
              <w:left w:val="single" w:sz="4" w:space="0" w:color="000000"/>
              <w:bottom w:val="single" w:sz="4" w:space="0" w:color="auto"/>
              <w:right w:val="single" w:sz="4" w:space="0" w:color="000000"/>
            </w:tcBorders>
            <w:shd w:val="clear" w:color="auto" w:fill="auto"/>
            <w:vAlign w:val="center"/>
          </w:tcPr>
          <w:p w14:paraId="3946BF72" w14:textId="5F3E5853" w:rsidR="00CE5824" w:rsidRPr="00CE5824" w:rsidRDefault="00CE5824" w:rsidP="00CE5824">
            <w:pPr>
              <w:ind w:left="-90"/>
              <w:jc w:val="center"/>
              <w:rPr>
                <w:color w:val="000000"/>
              </w:rPr>
            </w:pPr>
            <w:r w:rsidRPr="00CE5824">
              <w:rPr>
                <w:color w:val="000000"/>
              </w:rPr>
              <w:t>31.10.2025</w:t>
            </w:r>
          </w:p>
        </w:tc>
        <w:tc>
          <w:tcPr>
            <w:tcW w:w="2552" w:type="dxa"/>
            <w:tcBorders>
              <w:top w:val="single" w:sz="4" w:space="0" w:color="auto"/>
              <w:left w:val="single" w:sz="4" w:space="0" w:color="auto"/>
              <w:bottom w:val="single" w:sz="4" w:space="0" w:color="auto"/>
              <w:right w:val="single" w:sz="4" w:space="0" w:color="auto"/>
            </w:tcBorders>
            <w:vAlign w:val="center"/>
          </w:tcPr>
          <w:p w14:paraId="6A2B3E2C" w14:textId="75CF52EC" w:rsidR="00CE5824" w:rsidRPr="00CE5824" w:rsidRDefault="00CE5824" w:rsidP="00CE5824">
            <w:pPr>
              <w:ind w:left="-150"/>
              <w:jc w:val="center"/>
              <w:rPr>
                <w:color w:val="000000"/>
              </w:rPr>
            </w:pPr>
            <w:r w:rsidRPr="00CE5824">
              <w:rPr>
                <w:color w:val="000000"/>
              </w:rPr>
              <w:t>предостережение</w:t>
            </w:r>
          </w:p>
        </w:tc>
        <w:tc>
          <w:tcPr>
            <w:tcW w:w="3260" w:type="dxa"/>
            <w:tcBorders>
              <w:top w:val="single" w:sz="4" w:space="0" w:color="auto"/>
              <w:left w:val="single" w:sz="4" w:space="0" w:color="000000"/>
              <w:bottom w:val="single" w:sz="4" w:space="0" w:color="auto"/>
              <w:right w:val="single" w:sz="4" w:space="0" w:color="000000"/>
            </w:tcBorders>
            <w:shd w:val="clear" w:color="FFFFFF" w:fill="FFFFFF"/>
            <w:vAlign w:val="center"/>
          </w:tcPr>
          <w:p w14:paraId="17FCFBF2" w14:textId="2DAD21B8" w:rsidR="00CE5824" w:rsidRPr="00CE5824" w:rsidRDefault="00CE5824" w:rsidP="00CE5824">
            <w:pPr>
              <w:suppressAutoHyphens w:val="0"/>
              <w:ind w:left="-151"/>
              <w:jc w:val="center"/>
            </w:pPr>
            <w:r w:rsidRPr="00CE5824">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000000"/>
            </w:tcBorders>
            <w:vAlign w:val="center"/>
          </w:tcPr>
          <w:p w14:paraId="5F5A4436" w14:textId="65F35E97" w:rsidR="00CE5824" w:rsidRPr="00CE5824" w:rsidRDefault="00CE5824" w:rsidP="00CE5824">
            <w:pPr>
              <w:ind w:left="-150"/>
              <w:jc w:val="center"/>
              <w:rPr>
                <w:color w:val="000000"/>
              </w:rPr>
            </w:pPr>
            <w:r w:rsidRPr="00CE5824">
              <w:rPr>
                <w:color w:val="000000"/>
              </w:rPr>
              <w:t>объявлено</w:t>
            </w:r>
          </w:p>
        </w:tc>
      </w:tr>
      <w:tr w:rsidR="00CE5824" w:rsidRPr="00C84A6A" w14:paraId="6DC963B8" w14:textId="77777777" w:rsidTr="00CE5824">
        <w:trPr>
          <w:gridAfter w:val="2"/>
          <w:wAfter w:w="26" w:type="dxa"/>
          <w:trHeight w:val="70"/>
          <w:jc w:val="center"/>
        </w:trPr>
        <w:tc>
          <w:tcPr>
            <w:tcW w:w="1134" w:type="dxa"/>
            <w:tcBorders>
              <w:top w:val="single" w:sz="4" w:space="0" w:color="auto"/>
              <w:left w:val="single" w:sz="4" w:space="0" w:color="000000"/>
              <w:bottom w:val="single" w:sz="4" w:space="0" w:color="auto"/>
              <w:right w:val="single" w:sz="4" w:space="0" w:color="auto"/>
            </w:tcBorders>
            <w:vAlign w:val="center"/>
          </w:tcPr>
          <w:p w14:paraId="4B528CDA" w14:textId="77777777" w:rsidR="00CE5824" w:rsidRPr="00C84A6A" w:rsidRDefault="00CE5824" w:rsidP="00CE5824">
            <w:pPr>
              <w:pStyle w:val="ae"/>
              <w:widowControl w:val="0"/>
              <w:numPr>
                <w:ilvl w:val="0"/>
                <w:numId w:val="38"/>
              </w:numPr>
              <w:ind w:right="-108"/>
            </w:pPr>
          </w:p>
        </w:tc>
        <w:tc>
          <w:tcPr>
            <w:tcW w:w="3484" w:type="dxa"/>
            <w:tcBorders>
              <w:top w:val="single" w:sz="4" w:space="0" w:color="auto"/>
              <w:left w:val="single" w:sz="4" w:space="0" w:color="000000"/>
              <w:bottom w:val="single" w:sz="4" w:space="0" w:color="auto"/>
              <w:right w:val="single" w:sz="4" w:space="0" w:color="000000"/>
            </w:tcBorders>
            <w:shd w:val="clear" w:color="auto" w:fill="auto"/>
            <w:vAlign w:val="center"/>
          </w:tcPr>
          <w:p w14:paraId="38F258B8" w14:textId="37F17E32" w:rsidR="00CE5824" w:rsidRPr="00CE5824" w:rsidRDefault="00CE5824" w:rsidP="00CE5824">
            <w:pPr>
              <w:jc w:val="center"/>
              <w:rPr>
                <w:color w:val="000000"/>
              </w:rPr>
            </w:pPr>
            <w:r w:rsidRPr="00CE5824">
              <w:rPr>
                <w:color w:val="000000"/>
              </w:rPr>
              <w:t xml:space="preserve">АО </w:t>
            </w:r>
            <w:r w:rsidR="00C5148D">
              <w:rPr>
                <w:color w:val="000000"/>
              </w:rPr>
              <w:t>«</w:t>
            </w:r>
            <w:r w:rsidRPr="00CE5824">
              <w:rPr>
                <w:color w:val="000000"/>
              </w:rPr>
              <w:t>ЗАВКОМ</w:t>
            </w:r>
            <w:r w:rsidR="00C5148D">
              <w:rPr>
                <w:color w:val="000000"/>
              </w:rPr>
              <w:t>»</w:t>
            </w:r>
          </w:p>
        </w:tc>
        <w:tc>
          <w:tcPr>
            <w:tcW w:w="2186" w:type="dxa"/>
            <w:tcBorders>
              <w:top w:val="single" w:sz="4" w:space="0" w:color="auto"/>
              <w:left w:val="single" w:sz="4" w:space="0" w:color="000000"/>
              <w:bottom w:val="single" w:sz="4" w:space="0" w:color="auto"/>
              <w:right w:val="single" w:sz="4" w:space="0" w:color="000000"/>
            </w:tcBorders>
            <w:shd w:val="clear" w:color="auto" w:fill="auto"/>
            <w:vAlign w:val="center"/>
          </w:tcPr>
          <w:p w14:paraId="4442564C" w14:textId="1AD48276" w:rsidR="00CE5824" w:rsidRPr="00CE5824" w:rsidRDefault="00CE5824" w:rsidP="00CE5824">
            <w:pPr>
              <w:ind w:left="-90"/>
              <w:jc w:val="center"/>
              <w:rPr>
                <w:color w:val="000000"/>
              </w:rPr>
            </w:pPr>
            <w:r w:rsidRPr="00CE5824">
              <w:rPr>
                <w:color w:val="000000"/>
              </w:rPr>
              <w:t>31.10.2025</w:t>
            </w:r>
          </w:p>
        </w:tc>
        <w:tc>
          <w:tcPr>
            <w:tcW w:w="2552" w:type="dxa"/>
            <w:tcBorders>
              <w:top w:val="single" w:sz="4" w:space="0" w:color="auto"/>
              <w:left w:val="single" w:sz="4" w:space="0" w:color="auto"/>
              <w:bottom w:val="single" w:sz="4" w:space="0" w:color="auto"/>
              <w:right w:val="single" w:sz="4" w:space="0" w:color="auto"/>
            </w:tcBorders>
            <w:vAlign w:val="center"/>
          </w:tcPr>
          <w:p w14:paraId="3FF57814" w14:textId="659DA602" w:rsidR="00CE5824" w:rsidRPr="00CE5824" w:rsidRDefault="00CE5824" w:rsidP="00CE5824">
            <w:pPr>
              <w:ind w:left="-150"/>
              <w:jc w:val="center"/>
              <w:rPr>
                <w:color w:val="000000"/>
              </w:rPr>
            </w:pPr>
            <w:r w:rsidRPr="00CE5824">
              <w:rPr>
                <w:color w:val="000000"/>
              </w:rPr>
              <w:t>предостережение</w:t>
            </w:r>
          </w:p>
        </w:tc>
        <w:tc>
          <w:tcPr>
            <w:tcW w:w="3260" w:type="dxa"/>
            <w:tcBorders>
              <w:top w:val="single" w:sz="4" w:space="0" w:color="auto"/>
              <w:left w:val="single" w:sz="4" w:space="0" w:color="000000"/>
              <w:bottom w:val="single" w:sz="4" w:space="0" w:color="auto"/>
              <w:right w:val="single" w:sz="4" w:space="0" w:color="000000"/>
            </w:tcBorders>
            <w:shd w:val="clear" w:color="FFFFFF" w:fill="FFFFFF"/>
            <w:vAlign w:val="center"/>
          </w:tcPr>
          <w:p w14:paraId="470C6245" w14:textId="6BF67CF5" w:rsidR="00CE5824" w:rsidRPr="00CE5824" w:rsidRDefault="00CE5824" w:rsidP="00CE5824">
            <w:pPr>
              <w:suppressAutoHyphens w:val="0"/>
              <w:ind w:left="-151"/>
              <w:jc w:val="center"/>
            </w:pPr>
            <w:r w:rsidRPr="00CE5824">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000000"/>
            </w:tcBorders>
            <w:vAlign w:val="center"/>
          </w:tcPr>
          <w:p w14:paraId="4122C416" w14:textId="6A24A1DC" w:rsidR="00CE5824" w:rsidRPr="00CE5824" w:rsidRDefault="00CE5824" w:rsidP="00CE5824">
            <w:pPr>
              <w:ind w:left="-150"/>
              <w:jc w:val="center"/>
              <w:rPr>
                <w:color w:val="000000"/>
              </w:rPr>
            </w:pPr>
            <w:r w:rsidRPr="00CE5824">
              <w:rPr>
                <w:color w:val="000000"/>
              </w:rPr>
              <w:t>объявлено</w:t>
            </w:r>
          </w:p>
        </w:tc>
      </w:tr>
      <w:tr w:rsidR="00CE5824" w:rsidRPr="00C84A6A" w14:paraId="569B5A06" w14:textId="77777777" w:rsidTr="00CE5824">
        <w:trPr>
          <w:gridAfter w:val="2"/>
          <w:wAfter w:w="26" w:type="dxa"/>
          <w:trHeight w:val="70"/>
          <w:jc w:val="center"/>
        </w:trPr>
        <w:tc>
          <w:tcPr>
            <w:tcW w:w="1134" w:type="dxa"/>
            <w:tcBorders>
              <w:top w:val="single" w:sz="4" w:space="0" w:color="auto"/>
              <w:left w:val="single" w:sz="4" w:space="0" w:color="000000"/>
              <w:bottom w:val="single" w:sz="4" w:space="0" w:color="auto"/>
              <w:right w:val="single" w:sz="4" w:space="0" w:color="auto"/>
            </w:tcBorders>
            <w:vAlign w:val="center"/>
          </w:tcPr>
          <w:p w14:paraId="4E016ED6" w14:textId="77777777" w:rsidR="00CE5824" w:rsidRPr="00C84A6A" w:rsidRDefault="00CE5824" w:rsidP="00CE5824">
            <w:pPr>
              <w:pStyle w:val="ae"/>
              <w:widowControl w:val="0"/>
              <w:numPr>
                <w:ilvl w:val="0"/>
                <w:numId w:val="38"/>
              </w:numPr>
              <w:ind w:right="-108"/>
            </w:pPr>
          </w:p>
        </w:tc>
        <w:tc>
          <w:tcPr>
            <w:tcW w:w="3484" w:type="dxa"/>
            <w:tcBorders>
              <w:top w:val="single" w:sz="4" w:space="0" w:color="auto"/>
              <w:left w:val="single" w:sz="4" w:space="0" w:color="000000"/>
              <w:bottom w:val="single" w:sz="4" w:space="0" w:color="auto"/>
              <w:right w:val="single" w:sz="4" w:space="0" w:color="000000"/>
            </w:tcBorders>
            <w:shd w:val="clear" w:color="auto" w:fill="auto"/>
            <w:vAlign w:val="center"/>
          </w:tcPr>
          <w:p w14:paraId="2805F570" w14:textId="6873D999" w:rsidR="00CE5824" w:rsidRPr="00CE5824" w:rsidRDefault="00CE5824" w:rsidP="00CE5824">
            <w:pPr>
              <w:jc w:val="center"/>
              <w:rPr>
                <w:color w:val="000000"/>
              </w:rPr>
            </w:pPr>
            <w:r w:rsidRPr="00CE5824">
              <w:rPr>
                <w:color w:val="000000"/>
              </w:rPr>
              <w:t xml:space="preserve">АО </w:t>
            </w:r>
            <w:r w:rsidR="00C5148D">
              <w:rPr>
                <w:color w:val="000000"/>
              </w:rPr>
              <w:t>«</w:t>
            </w:r>
            <w:r w:rsidRPr="00CE5824">
              <w:rPr>
                <w:color w:val="000000"/>
              </w:rPr>
              <w:t>ЗАВКОМ</w:t>
            </w:r>
            <w:r w:rsidR="00C5148D">
              <w:rPr>
                <w:color w:val="000000"/>
              </w:rPr>
              <w:t>»</w:t>
            </w:r>
          </w:p>
        </w:tc>
        <w:tc>
          <w:tcPr>
            <w:tcW w:w="2186" w:type="dxa"/>
            <w:tcBorders>
              <w:top w:val="single" w:sz="4" w:space="0" w:color="auto"/>
              <w:left w:val="single" w:sz="4" w:space="0" w:color="000000"/>
              <w:bottom w:val="single" w:sz="4" w:space="0" w:color="auto"/>
              <w:right w:val="single" w:sz="4" w:space="0" w:color="000000"/>
            </w:tcBorders>
            <w:shd w:val="clear" w:color="auto" w:fill="auto"/>
            <w:vAlign w:val="center"/>
          </w:tcPr>
          <w:p w14:paraId="07A5A088" w14:textId="4DFAA0E2" w:rsidR="00CE5824" w:rsidRPr="00CE5824" w:rsidRDefault="00CE5824" w:rsidP="00CE5824">
            <w:pPr>
              <w:ind w:left="-90"/>
              <w:jc w:val="center"/>
              <w:rPr>
                <w:color w:val="000000"/>
              </w:rPr>
            </w:pPr>
            <w:r w:rsidRPr="00CE5824">
              <w:rPr>
                <w:color w:val="000000"/>
              </w:rPr>
              <w:t>31.10.2025</w:t>
            </w:r>
          </w:p>
        </w:tc>
        <w:tc>
          <w:tcPr>
            <w:tcW w:w="2552" w:type="dxa"/>
            <w:tcBorders>
              <w:top w:val="single" w:sz="4" w:space="0" w:color="auto"/>
              <w:left w:val="single" w:sz="4" w:space="0" w:color="auto"/>
              <w:bottom w:val="single" w:sz="4" w:space="0" w:color="auto"/>
              <w:right w:val="single" w:sz="4" w:space="0" w:color="auto"/>
            </w:tcBorders>
            <w:vAlign w:val="center"/>
          </w:tcPr>
          <w:p w14:paraId="780C48E2" w14:textId="22FADD30" w:rsidR="00CE5824" w:rsidRPr="00CE5824" w:rsidRDefault="00CE5824" w:rsidP="00CE5824">
            <w:pPr>
              <w:ind w:left="-150"/>
              <w:jc w:val="center"/>
              <w:rPr>
                <w:color w:val="000000"/>
              </w:rPr>
            </w:pPr>
            <w:r w:rsidRPr="00CE5824">
              <w:rPr>
                <w:color w:val="000000"/>
              </w:rPr>
              <w:t>предостережение</w:t>
            </w:r>
          </w:p>
        </w:tc>
        <w:tc>
          <w:tcPr>
            <w:tcW w:w="3260" w:type="dxa"/>
            <w:tcBorders>
              <w:top w:val="single" w:sz="4" w:space="0" w:color="auto"/>
              <w:left w:val="single" w:sz="4" w:space="0" w:color="000000"/>
              <w:bottom w:val="single" w:sz="4" w:space="0" w:color="auto"/>
              <w:right w:val="single" w:sz="4" w:space="0" w:color="000000"/>
            </w:tcBorders>
            <w:shd w:val="clear" w:color="FFFFFF" w:fill="FFFFFF"/>
            <w:vAlign w:val="center"/>
          </w:tcPr>
          <w:p w14:paraId="0A55113F" w14:textId="0D04412C" w:rsidR="00CE5824" w:rsidRPr="00CE5824" w:rsidRDefault="00CE5824" w:rsidP="00CE5824">
            <w:pPr>
              <w:suppressAutoHyphens w:val="0"/>
              <w:ind w:left="-151"/>
              <w:jc w:val="center"/>
            </w:pPr>
            <w:r w:rsidRPr="00CE5824">
              <w:t xml:space="preserve">федеральный государственный экологический контроль </w:t>
            </w:r>
            <w:r w:rsidRPr="00CE5824">
              <w:lastRenderedPageBreak/>
              <w:t>(надзор)</w:t>
            </w:r>
          </w:p>
        </w:tc>
        <w:tc>
          <w:tcPr>
            <w:tcW w:w="2226" w:type="dxa"/>
            <w:tcBorders>
              <w:top w:val="single" w:sz="4" w:space="0" w:color="auto"/>
              <w:left w:val="single" w:sz="4" w:space="0" w:color="auto"/>
              <w:bottom w:val="single" w:sz="4" w:space="0" w:color="auto"/>
              <w:right w:val="single" w:sz="4" w:space="0" w:color="000000"/>
            </w:tcBorders>
            <w:vAlign w:val="center"/>
          </w:tcPr>
          <w:p w14:paraId="7C835D33" w14:textId="7744FA71" w:rsidR="00CE5824" w:rsidRPr="00CE5824" w:rsidRDefault="00CE5824" w:rsidP="00CE5824">
            <w:pPr>
              <w:ind w:left="-150"/>
              <w:jc w:val="center"/>
              <w:rPr>
                <w:color w:val="000000"/>
              </w:rPr>
            </w:pPr>
            <w:r w:rsidRPr="00CE5824">
              <w:rPr>
                <w:color w:val="000000"/>
              </w:rPr>
              <w:lastRenderedPageBreak/>
              <w:t>объявлено</w:t>
            </w:r>
          </w:p>
        </w:tc>
      </w:tr>
      <w:tr w:rsidR="00CE5824" w:rsidRPr="00C84A6A" w14:paraId="54BC7D19" w14:textId="77777777" w:rsidTr="00CE5824">
        <w:trPr>
          <w:gridAfter w:val="2"/>
          <w:wAfter w:w="26" w:type="dxa"/>
          <w:trHeight w:val="70"/>
          <w:jc w:val="center"/>
        </w:trPr>
        <w:tc>
          <w:tcPr>
            <w:tcW w:w="1134" w:type="dxa"/>
            <w:tcBorders>
              <w:top w:val="single" w:sz="4" w:space="0" w:color="auto"/>
              <w:left w:val="single" w:sz="4" w:space="0" w:color="000000"/>
              <w:bottom w:val="single" w:sz="4" w:space="0" w:color="auto"/>
              <w:right w:val="single" w:sz="4" w:space="0" w:color="auto"/>
            </w:tcBorders>
            <w:vAlign w:val="center"/>
          </w:tcPr>
          <w:p w14:paraId="1EF23BF9" w14:textId="77777777" w:rsidR="00CE5824" w:rsidRPr="00C84A6A" w:rsidRDefault="00CE5824" w:rsidP="00CE5824">
            <w:pPr>
              <w:pStyle w:val="ae"/>
              <w:widowControl w:val="0"/>
              <w:numPr>
                <w:ilvl w:val="0"/>
                <w:numId w:val="38"/>
              </w:numPr>
              <w:ind w:right="-108"/>
            </w:pPr>
          </w:p>
        </w:tc>
        <w:tc>
          <w:tcPr>
            <w:tcW w:w="3484" w:type="dxa"/>
            <w:tcBorders>
              <w:top w:val="single" w:sz="4" w:space="0" w:color="auto"/>
              <w:left w:val="single" w:sz="4" w:space="0" w:color="000000"/>
              <w:bottom w:val="single" w:sz="4" w:space="0" w:color="auto"/>
              <w:right w:val="single" w:sz="4" w:space="0" w:color="000000"/>
            </w:tcBorders>
            <w:shd w:val="clear" w:color="auto" w:fill="auto"/>
            <w:vAlign w:val="center"/>
          </w:tcPr>
          <w:p w14:paraId="4DF37A46" w14:textId="189D9591" w:rsidR="00CE5824" w:rsidRPr="00CE5824" w:rsidRDefault="00CE5824" w:rsidP="00CE5824">
            <w:pPr>
              <w:jc w:val="center"/>
              <w:rPr>
                <w:color w:val="000000"/>
              </w:rPr>
            </w:pPr>
            <w:r w:rsidRPr="00CE5824">
              <w:rPr>
                <w:color w:val="000000"/>
              </w:rPr>
              <w:t xml:space="preserve">ТОГАУ </w:t>
            </w:r>
            <w:r w:rsidR="00C5148D">
              <w:rPr>
                <w:color w:val="000000"/>
              </w:rPr>
              <w:t>«</w:t>
            </w:r>
            <w:r w:rsidRPr="00CE5824">
              <w:rPr>
                <w:color w:val="000000"/>
              </w:rPr>
              <w:t>Бондарский лесхоз</w:t>
            </w:r>
            <w:r w:rsidR="00C5148D">
              <w:rPr>
                <w:color w:val="000000"/>
              </w:rPr>
              <w:t>»</w:t>
            </w:r>
          </w:p>
        </w:tc>
        <w:tc>
          <w:tcPr>
            <w:tcW w:w="2186" w:type="dxa"/>
            <w:tcBorders>
              <w:top w:val="single" w:sz="4" w:space="0" w:color="auto"/>
              <w:left w:val="single" w:sz="4" w:space="0" w:color="000000"/>
              <w:bottom w:val="single" w:sz="4" w:space="0" w:color="auto"/>
              <w:right w:val="single" w:sz="4" w:space="0" w:color="000000"/>
            </w:tcBorders>
            <w:shd w:val="clear" w:color="auto" w:fill="auto"/>
            <w:vAlign w:val="center"/>
          </w:tcPr>
          <w:p w14:paraId="10A6BFD3" w14:textId="7A9B756E" w:rsidR="00CE5824" w:rsidRPr="00CE5824" w:rsidRDefault="00CE5824" w:rsidP="00CE5824">
            <w:pPr>
              <w:ind w:left="-90"/>
              <w:jc w:val="center"/>
              <w:rPr>
                <w:color w:val="000000"/>
              </w:rPr>
            </w:pPr>
            <w:r w:rsidRPr="00CE5824">
              <w:rPr>
                <w:color w:val="000000"/>
              </w:rPr>
              <w:t>31.10.2025</w:t>
            </w:r>
          </w:p>
        </w:tc>
        <w:tc>
          <w:tcPr>
            <w:tcW w:w="2552" w:type="dxa"/>
            <w:tcBorders>
              <w:top w:val="single" w:sz="4" w:space="0" w:color="auto"/>
              <w:left w:val="single" w:sz="4" w:space="0" w:color="auto"/>
              <w:bottom w:val="single" w:sz="4" w:space="0" w:color="auto"/>
              <w:right w:val="single" w:sz="4" w:space="0" w:color="auto"/>
            </w:tcBorders>
            <w:vAlign w:val="center"/>
          </w:tcPr>
          <w:p w14:paraId="6819C6CF" w14:textId="38F4E650" w:rsidR="00CE5824" w:rsidRPr="00CE5824" w:rsidRDefault="00CE5824" w:rsidP="00CE5824">
            <w:pPr>
              <w:ind w:left="-150"/>
              <w:jc w:val="center"/>
              <w:rPr>
                <w:color w:val="000000"/>
              </w:rPr>
            </w:pPr>
            <w:r w:rsidRPr="00CE5824">
              <w:rPr>
                <w:color w:val="000000"/>
              </w:rPr>
              <w:t>предостережение</w:t>
            </w:r>
          </w:p>
        </w:tc>
        <w:tc>
          <w:tcPr>
            <w:tcW w:w="3260" w:type="dxa"/>
            <w:tcBorders>
              <w:top w:val="single" w:sz="4" w:space="0" w:color="auto"/>
              <w:left w:val="single" w:sz="4" w:space="0" w:color="000000"/>
              <w:bottom w:val="single" w:sz="4" w:space="0" w:color="auto"/>
              <w:right w:val="single" w:sz="4" w:space="0" w:color="000000"/>
            </w:tcBorders>
            <w:shd w:val="clear" w:color="FFFFFF" w:fill="FFFFFF"/>
            <w:vAlign w:val="center"/>
          </w:tcPr>
          <w:p w14:paraId="3FECE624" w14:textId="26344D87" w:rsidR="00CE5824" w:rsidRPr="00CE5824" w:rsidRDefault="00CE5824" w:rsidP="00CE5824">
            <w:pPr>
              <w:suppressAutoHyphens w:val="0"/>
              <w:ind w:left="-151"/>
              <w:jc w:val="center"/>
            </w:pPr>
            <w:r w:rsidRPr="00CE5824">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000000"/>
            </w:tcBorders>
            <w:vAlign w:val="center"/>
          </w:tcPr>
          <w:p w14:paraId="7E45BEFA" w14:textId="3F8EEBF1" w:rsidR="00CE5824" w:rsidRPr="00CE5824" w:rsidRDefault="00CE5824" w:rsidP="00CE5824">
            <w:pPr>
              <w:ind w:left="-150"/>
              <w:jc w:val="center"/>
              <w:rPr>
                <w:color w:val="000000"/>
              </w:rPr>
            </w:pPr>
            <w:r w:rsidRPr="00CE5824">
              <w:rPr>
                <w:color w:val="000000"/>
              </w:rPr>
              <w:t>объявлено</w:t>
            </w:r>
          </w:p>
        </w:tc>
      </w:tr>
      <w:tr w:rsidR="00CE5824" w:rsidRPr="00C84A6A" w14:paraId="043597BC" w14:textId="77777777" w:rsidTr="00CE5824">
        <w:trPr>
          <w:gridAfter w:val="2"/>
          <w:wAfter w:w="26" w:type="dxa"/>
          <w:trHeight w:val="70"/>
          <w:jc w:val="center"/>
        </w:trPr>
        <w:tc>
          <w:tcPr>
            <w:tcW w:w="1134" w:type="dxa"/>
            <w:tcBorders>
              <w:top w:val="single" w:sz="4" w:space="0" w:color="auto"/>
              <w:left w:val="single" w:sz="4" w:space="0" w:color="000000"/>
              <w:bottom w:val="single" w:sz="4" w:space="0" w:color="auto"/>
              <w:right w:val="single" w:sz="4" w:space="0" w:color="auto"/>
            </w:tcBorders>
            <w:vAlign w:val="center"/>
          </w:tcPr>
          <w:p w14:paraId="3C0AF5D2" w14:textId="77777777" w:rsidR="00CE5824" w:rsidRPr="00C84A6A" w:rsidRDefault="00CE5824" w:rsidP="00CE5824">
            <w:pPr>
              <w:pStyle w:val="ae"/>
              <w:widowControl w:val="0"/>
              <w:numPr>
                <w:ilvl w:val="0"/>
                <w:numId w:val="38"/>
              </w:numPr>
              <w:ind w:right="-108"/>
            </w:pPr>
          </w:p>
        </w:tc>
        <w:tc>
          <w:tcPr>
            <w:tcW w:w="3484" w:type="dxa"/>
            <w:tcBorders>
              <w:top w:val="single" w:sz="4" w:space="0" w:color="auto"/>
              <w:left w:val="single" w:sz="4" w:space="0" w:color="000000"/>
              <w:bottom w:val="single" w:sz="4" w:space="0" w:color="auto"/>
              <w:right w:val="single" w:sz="4" w:space="0" w:color="000000"/>
            </w:tcBorders>
            <w:shd w:val="clear" w:color="auto" w:fill="auto"/>
            <w:vAlign w:val="center"/>
          </w:tcPr>
          <w:p w14:paraId="0B855B00" w14:textId="5766A4A2" w:rsidR="00CE5824" w:rsidRPr="00CE5824" w:rsidRDefault="00CE5824" w:rsidP="00CE5824">
            <w:pPr>
              <w:jc w:val="center"/>
              <w:rPr>
                <w:color w:val="000000"/>
              </w:rPr>
            </w:pPr>
            <w:r w:rsidRPr="00CE5824">
              <w:rPr>
                <w:color w:val="000000"/>
              </w:rPr>
              <w:t xml:space="preserve">ТОГАУ </w:t>
            </w:r>
            <w:r w:rsidR="00C5148D">
              <w:rPr>
                <w:color w:val="000000"/>
              </w:rPr>
              <w:t>«</w:t>
            </w:r>
            <w:r w:rsidRPr="00CE5824">
              <w:rPr>
                <w:color w:val="000000"/>
              </w:rPr>
              <w:t>Бондарский лесхоз</w:t>
            </w:r>
            <w:r w:rsidR="00C5148D">
              <w:rPr>
                <w:color w:val="000000"/>
              </w:rPr>
              <w:t>»</w:t>
            </w:r>
          </w:p>
        </w:tc>
        <w:tc>
          <w:tcPr>
            <w:tcW w:w="2186" w:type="dxa"/>
            <w:tcBorders>
              <w:top w:val="single" w:sz="4" w:space="0" w:color="auto"/>
              <w:left w:val="single" w:sz="4" w:space="0" w:color="000000"/>
              <w:bottom w:val="single" w:sz="4" w:space="0" w:color="auto"/>
              <w:right w:val="single" w:sz="4" w:space="0" w:color="000000"/>
            </w:tcBorders>
            <w:shd w:val="clear" w:color="auto" w:fill="auto"/>
            <w:vAlign w:val="center"/>
          </w:tcPr>
          <w:p w14:paraId="1600BD15" w14:textId="7D6AECD8" w:rsidR="00CE5824" w:rsidRPr="00CE5824" w:rsidRDefault="00CE5824" w:rsidP="00CE5824">
            <w:pPr>
              <w:ind w:left="-90"/>
              <w:jc w:val="center"/>
              <w:rPr>
                <w:color w:val="000000"/>
              </w:rPr>
            </w:pPr>
            <w:r w:rsidRPr="00CE5824">
              <w:rPr>
                <w:color w:val="000000"/>
              </w:rPr>
              <w:t>31.10.2025</w:t>
            </w:r>
          </w:p>
        </w:tc>
        <w:tc>
          <w:tcPr>
            <w:tcW w:w="2552" w:type="dxa"/>
            <w:tcBorders>
              <w:top w:val="single" w:sz="4" w:space="0" w:color="auto"/>
              <w:left w:val="single" w:sz="4" w:space="0" w:color="auto"/>
              <w:bottom w:val="single" w:sz="4" w:space="0" w:color="auto"/>
              <w:right w:val="single" w:sz="4" w:space="0" w:color="auto"/>
            </w:tcBorders>
            <w:vAlign w:val="center"/>
          </w:tcPr>
          <w:p w14:paraId="35629D4E" w14:textId="0A0D252A" w:rsidR="00CE5824" w:rsidRPr="00CE5824" w:rsidRDefault="00CE5824" w:rsidP="00CE5824">
            <w:pPr>
              <w:ind w:left="-150"/>
              <w:jc w:val="center"/>
              <w:rPr>
                <w:color w:val="000000"/>
              </w:rPr>
            </w:pPr>
            <w:r w:rsidRPr="00CE5824">
              <w:rPr>
                <w:color w:val="000000"/>
              </w:rPr>
              <w:t>предостережение</w:t>
            </w:r>
          </w:p>
        </w:tc>
        <w:tc>
          <w:tcPr>
            <w:tcW w:w="3260" w:type="dxa"/>
            <w:tcBorders>
              <w:top w:val="single" w:sz="4" w:space="0" w:color="auto"/>
              <w:left w:val="single" w:sz="4" w:space="0" w:color="000000"/>
              <w:bottom w:val="single" w:sz="4" w:space="0" w:color="auto"/>
              <w:right w:val="single" w:sz="4" w:space="0" w:color="000000"/>
            </w:tcBorders>
            <w:shd w:val="clear" w:color="FFFFFF" w:fill="FFFFFF"/>
            <w:vAlign w:val="center"/>
          </w:tcPr>
          <w:p w14:paraId="2339888A" w14:textId="35577820" w:rsidR="00CE5824" w:rsidRPr="00CE5824" w:rsidRDefault="00CE5824" w:rsidP="00CE5824">
            <w:pPr>
              <w:suppressAutoHyphens w:val="0"/>
              <w:ind w:left="-151"/>
              <w:jc w:val="center"/>
            </w:pPr>
            <w:r w:rsidRPr="00CE5824">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000000"/>
            </w:tcBorders>
            <w:vAlign w:val="center"/>
          </w:tcPr>
          <w:p w14:paraId="7137C962" w14:textId="77A8427B" w:rsidR="00CE5824" w:rsidRPr="00CE5824" w:rsidRDefault="00CE5824" w:rsidP="00CE5824">
            <w:pPr>
              <w:ind w:left="-150"/>
              <w:jc w:val="center"/>
              <w:rPr>
                <w:color w:val="000000"/>
              </w:rPr>
            </w:pPr>
            <w:r w:rsidRPr="00CE5824">
              <w:rPr>
                <w:color w:val="000000"/>
              </w:rPr>
              <w:t>объявлено</w:t>
            </w:r>
          </w:p>
        </w:tc>
      </w:tr>
      <w:tr w:rsidR="00CE5824" w:rsidRPr="00C84A6A" w14:paraId="6141ADBB" w14:textId="77777777" w:rsidTr="00CE5824">
        <w:trPr>
          <w:gridAfter w:val="2"/>
          <w:wAfter w:w="26" w:type="dxa"/>
          <w:trHeight w:val="70"/>
          <w:jc w:val="center"/>
        </w:trPr>
        <w:tc>
          <w:tcPr>
            <w:tcW w:w="1134" w:type="dxa"/>
            <w:tcBorders>
              <w:top w:val="single" w:sz="4" w:space="0" w:color="auto"/>
              <w:left w:val="single" w:sz="4" w:space="0" w:color="000000"/>
              <w:bottom w:val="single" w:sz="4" w:space="0" w:color="auto"/>
              <w:right w:val="single" w:sz="4" w:space="0" w:color="auto"/>
            </w:tcBorders>
            <w:vAlign w:val="center"/>
          </w:tcPr>
          <w:p w14:paraId="61791E2A" w14:textId="77777777" w:rsidR="00CE5824" w:rsidRPr="00C84A6A" w:rsidRDefault="00CE5824" w:rsidP="00CE5824">
            <w:pPr>
              <w:pStyle w:val="ae"/>
              <w:widowControl w:val="0"/>
              <w:numPr>
                <w:ilvl w:val="0"/>
                <w:numId w:val="38"/>
              </w:numPr>
              <w:ind w:right="-108"/>
            </w:pPr>
          </w:p>
        </w:tc>
        <w:tc>
          <w:tcPr>
            <w:tcW w:w="3484" w:type="dxa"/>
            <w:tcBorders>
              <w:top w:val="single" w:sz="4" w:space="0" w:color="auto"/>
              <w:left w:val="single" w:sz="4" w:space="0" w:color="000000"/>
              <w:bottom w:val="single" w:sz="4" w:space="0" w:color="auto"/>
              <w:right w:val="single" w:sz="4" w:space="0" w:color="000000"/>
            </w:tcBorders>
            <w:shd w:val="clear" w:color="auto" w:fill="auto"/>
            <w:vAlign w:val="center"/>
          </w:tcPr>
          <w:p w14:paraId="7E87173B" w14:textId="63AB849B" w:rsidR="00CE5824" w:rsidRPr="00CE5824" w:rsidRDefault="00CE5824" w:rsidP="00CE5824">
            <w:pPr>
              <w:jc w:val="center"/>
              <w:rPr>
                <w:color w:val="000000"/>
              </w:rPr>
            </w:pPr>
            <w:r w:rsidRPr="00CE5824">
              <w:rPr>
                <w:color w:val="000000"/>
              </w:rPr>
              <w:t xml:space="preserve">ТОГАУ </w:t>
            </w:r>
            <w:r w:rsidR="00C5148D">
              <w:rPr>
                <w:color w:val="000000"/>
              </w:rPr>
              <w:t>«</w:t>
            </w:r>
            <w:r w:rsidRPr="00CE5824">
              <w:rPr>
                <w:color w:val="000000"/>
              </w:rPr>
              <w:t>Бондарский лесхоз</w:t>
            </w:r>
            <w:r w:rsidR="00C5148D">
              <w:rPr>
                <w:color w:val="000000"/>
              </w:rPr>
              <w:t>»</w:t>
            </w:r>
          </w:p>
        </w:tc>
        <w:tc>
          <w:tcPr>
            <w:tcW w:w="2186" w:type="dxa"/>
            <w:tcBorders>
              <w:top w:val="single" w:sz="4" w:space="0" w:color="auto"/>
              <w:left w:val="single" w:sz="4" w:space="0" w:color="000000"/>
              <w:bottom w:val="single" w:sz="4" w:space="0" w:color="auto"/>
              <w:right w:val="single" w:sz="4" w:space="0" w:color="000000"/>
            </w:tcBorders>
            <w:shd w:val="clear" w:color="auto" w:fill="auto"/>
            <w:vAlign w:val="center"/>
          </w:tcPr>
          <w:p w14:paraId="1F933ACE" w14:textId="0984610F" w:rsidR="00CE5824" w:rsidRPr="00CE5824" w:rsidRDefault="00CE5824" w:rsidP="00CE5824">
            <w:pPr>
              <w:ind w:left="-90"/>
              <w:jc w:val="center"/>
              <w:rPr>
                <w:color w:val="000000"/>
              </w:rPr>
            </w:pPr>
            <w:r w:rsidRPr="00CE5824">
              <w:rPr>
                <w:color w:val="000000"/>
              </w:rPr>
              <w:t>31.10.2025</w:t>
            </w:r>
          </w:p>
        </w:tc>
        <w:tc>
          <w:tcPr>
            <w:tcW w:w="2552" w:type="dxa"/>
            <w:tcBorders>
              <w:top w:val="single" w:sz="4" w:space="0" w:color="auto"/>
              <w:left w:val="single" w:sz="4" w:space="0" w:color="auto"/>
              <w:bottom w:val="single" w:sz="4" w:space="0" w:color="auto"/>
              <w:right w:val="single" w:sz="4" w:space="0" w:color="auto"/>
            </w:tcBorders>
            <w:vAlign w:val="center"/>
          </w:tcPr>
          <w:p w14:paraId="6E43BACA" w14:textId="368C4462" w:rsidR="00CE5824" w:rsidRPr="00CE5824" w:rsidRDefault="00CE5824" w:rsidP="00CE5824">
            <w:pPr>
              <w:ind w:left="-150"/>
              <w:jc w:val="center"/>
              <w:rPr>
                <w:color w:val="000000"/>
              </w:rPr>
            </w:pPr>
            <w:r w:rsidRPr="00CE5824">
              <w:rPr>
                <w:color w:val="000000"/>
              </w:rPr>
              <w:t>предостережение</w:t>
            </w:r>
          </w:p>
        </w:tc>
        <w:tc>
          <w:tcPr>
            <w:tcW w:w="3260" w:type="dxa"/>
            <w:tcBorders>
              <w:top w:val="single" w:sz="4" w:space="0" w:color="auto"/>
              <w:left w:val="single" w:sz="4" w:space="0" w:color="000000"/>
              <w:bottom w:val="single" w:sz="4" w:space="0" w:color="auto"/>
              <w:right w:val="single" w:sz="4" w:space="0" w:color="000000"/>
            </w:tcBorders>
            <w:shd w:val="clear" w:color="FFFFFF" w:fill="FFFFFF"/>
            <w:vAlign w:val="center"/>
          </w:tcPr>
          <w:p w14:paraId="3761BBF0" w14:textId="3E282577" w:rsidR="00CE5824" w:rsidRPr="00CE5824" w:rsidRDefault="00CE5824" w:rsidP="00CE5824">
            <w:pPr>
              <w:suppressAutoHyphens w:val="0"/>
              <w:ind w:left="-151"/>
              <w:jc w:val="center"/>
            </w:pPr>
            <w:r w:rsidRPr="00CE5824">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000000"/>
            </w:tcBorders>
            <w:vAlign w:val="center"/>
          </w:tcPr>
          <w:p w14:paraId="3B73B709" w14:textId="2532131C" w:rsidR="00CE5824" w:rsidRPr="00CE5824" w:rsidRDefault="00CE5824" w:rsidP="00CE5824">
            <w:pPr>
              <w:ind w:left="-150"/>
              <w:jc w:val="center"/>
              <w:rPr>
                <w:color w:val="000000"/>
              </w:rPr>
            </w:pPr>
            <w:r w:rsidRPr="00CE5824">
              <w:rPr>
                <w:color w:val="000000"/>
              </w:rPr>
              <w:t>объявлено</w:t>
            </w:r>
          </w:p>
        </w:tc>
      </w:tr>
      <w:tr w:rsidR="00CE5824" w:rsidRPr="00C84A6A" w14:paraId="7F777ED3" w14:textId="77777777" w:rsidTr="00CE5824">
        <w:trPr>
          <w:gridAfter w:val="2"/>
          <w:wAfter w:w="26" w:type="dxa"/>
          <w:trHeight w:val="70"/>
          <w:jc w:val="center"/>
        </w:trPr>
        <w:tc>
          <w:tcPr>
            <w:tcW w:w="1134" w:type="dxa"/>
            <w:tcBorders>
              <w:top w:val="single" w:sz="4" w:space="0" w:color="auto"/>
              <w:left w:val="single" w:sz="4" w:space="0" w:color="000000"/>
              <w:bottom w:val="single" w:sz="4" w:space="0" w:color="auto"/>
              <w:right w:val="single" w:sz="4" w:space="0" w:color="auto"/>
            </w:tcBorders>
            <w:vAlign w:val="center"/>
          </w:tcPr>
          <w:p w14:paraId="2F0C094B" w14:textId="77777777" w:rsidR="00CE5824" w:rsidRPr="00C84A6A" w:rsidRDefault="00CE5824" w:rsidP="00CE5824">
            <w:pPr>
              <w:pStyle w:val="ae"/>
              <w:widowControl w:val="0"/>
              <w:numPr>
                <w:ilvl w:val="0"/>
                <w:numId w:val="38"/>
              </w:numPr>
              <w:ind w:right="-108"/>
            </w:pPr>
          </w:p>
        </w:tc>
        <w:tc>
          <w:tcPr>
            <w:tcW w:w="3484" w:type="dxa"/>
            <w:tcBorders>
              <w:top w:val="single" w:sz="4" w:space="0" w:color="auto"/>
              <w:left w:val="single" w:sz="4" w:space="0" w:color="000000"/>
              <w:bottom w:val="single" w:sz="4" w:space="0" w:color="auto"/>
              <w:right w:val="single" w:sz="4" w:space="0" w:color="000000"/>
            </w:tcBorders>
            <w:shd w:val="clear" w:color="auto" w:fill="auto"/>
            <w:vAlign w:val="center"/>
          </w:tcPr>
          <w:p w14:paraId="7BCD3E69" w14:textId="4236BB3D" w:rsidR="00CE5824" w:rsidRPr="00CE5824" w:rsidRDefault="00CE5824" w:rsidP="00CE5824">
            <w:pPr>
              <w:jc w:val="center"/>
              <w:rPr>
                <w:color w:val="000000"/>
              </w:rPr>
            </w:pPr>
            <w:r w:rsidRPr="00CE5824">
              <w:rPr>
                <w:color w:val="000000"/>
              </w:rPr>
              <w:t xml:space="preserve">ООО </w:t>
            </w:r>
            <w:r w:rsidR="00C5148D">
              <w:rPr>
                <w:color w:val="000000"/>
              </w:rPr>
              <w:t>«</w:t>
            </w:r>
            <w:r w:rsidRPr="00CE5824">
              <w:rPr>
                <w:color w:val="000000"/>
              </w:rPr>
              <w:t>Система ПБО</w:t>
            </w:r>
            <w:r w:rsidR="00C5148D">
              <w:rPr>
                <w:color w:val="000000"/>
              </w:rPr>
              <w:t>»</w:t>
            </w:r>
          </w:p>
        </w:tc>
        <w:tc>
          <w:tcPr>
            <w:tcW w:w="2186" w:type="dxa"/>
            <w:tcBorders>
              <w:top w:val="single" w:sz="4" w:space="0" w:color="auto"/>
              <w:left w:val="single" w:sz="4" w:space="0" w:color="000000"/>
              <w:bottom w:val="single" w:sz="4" w:space="0" w:color="auto"/>
              <w:right w:val="single" w:sz="4" w:space="0" w:color="000000"/>
            </w:tcBorders>
            <w:shd w:val="clear" w:color="auto" w:fill="auto"/>
            <w:vAlign w:val="center"/>
          </w:tcPr>
          <w:p w14:paraId="0BE03CE1" w14:textId="4DB575EC" w:rsidR="00CE5824" w:rsidRPr="00CE5824" w:rsidRDefault="00CE5824" w:rsidP="00CE5824">
            <w:pPr>
              <w:ind w:left="-90"/>
              <w:jc w:val="center"/>
              <w:rPr>
                <w:color w:val="000000"/>
              </w:rPr>
            </w:pPr>
            <w:r w:rsidRPr="00CE5824">
              <w:rPr>
                <w:color w:val="000000"/>
              </w:rPr>
              <w:t>31.10.2025</w:t>
            </w:r>
          </w:p>
        </w:tc>
        <w:tc>
          <w:tcPr>
            <w:tcW w:w="2552" w:type="dxa"/>
            <w:tcBorders>
              <w:top w:val="single" w:sz="4" w:space="0" w:color="auto"/>
              <w:left w:val="single" w:sz="4" w:space="0" w:color="auto"/>
              <w:bottom w:val="single" w:sz="4" w:space="0" w:color="auto"/>
              <w:right w:val="single" w:sz="4" w:space="0" w:color="auto"/>
            </w:tcBorders>
            <w:vAlign w:val="center"/>
          </w:tcPr>
          <w:p w14:paraId="348C4B98" w14:textId="4579B8E0" w:rsidR="00CE5824" w:rsidRPr="00CE5824" w:rsidRDefault="00CE5824" w:rsidP="00CE5824">
            <w:pPr>
              <w:ind w:left="-150"/>
              <w:jc w:val="center"/>
              <w:rPr>
                <w:color w:val="000000"/>
              </w:rPr>
            </w:pPr>
            <w:r w:rsidRPr="00CE5824">
              <w:rPr>
                <w:color w:val="000000"/>
              </w:rPr>
              <w:t>предостережение</w:t>
            </w:r>
          </w:p>
        </w:tc>
        <w:tc>
          <w:tcPr>
            <w:tcW w:w="3260" w:type="dxa"/>
            <w:tcBorders>
              <w:top w:val="single" w:sz="4" w:space="0" w:color="auto"/>
              <w:left w:val="single" w:sz="4" w:space="0" w:color="000000"/>
              <w:bottom w:val="single" w:sz="4" w:space="0" w:color="auto"/>
              <w:right w:val="single" w:sz="4" w:space="0" w:color="000000"/>
            </w:tcBorders>
            <w:shd w:val="clear" w:color="FFFFFF" w:fill="FFFFFF"/>
            <w:vAlign w:val="center"/>
          </w:tcPr>
          <w:p w14:paraId="053CE77B" w14:textId="69B6308E" w:rsidR="00CE5824" w:rsidRPr="00CE5824" w:rsidRDefault="00CE5824" w:rsidP="00CE5824">
            <w:pPr>
              <w:suppressAutoHyphens w:val="0"/>
              <w:ind w:left="-151"/>
              <w:jc w:val="center"/>
            </w:pPr>
            <w:r w:rsidRPr="00CE5824">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000000"/>
            </w:tcBorders>
            <w:vAlign w:val="center"/>
          </w:tcPr>
          <w:p w14:paraId="0C890452" w14:textId="0D71A6DC" w:rsidR="00CE5824" w:rsidRPr="00CE5824" w:rsidRDefault="00CE5824" w:rsidP="00CE5824">
            <w:pPr>
              <w:ind w:left="-150"/>
              <w:jc w:val="center"/>
              <w:rPr>
                <w:color w:val="000000"/>
              </w:rPr>
            </w:pPr>
            <w:r w:rsidRPr="00CE5824">
              <w:rPr>
                <w:color w:val="000000"/>
              </w:rPr>
              <w:t>объявлено</w:t>
            </w:r>
          </w:p>
        </w:tc>
      </w:tr>
      <w:tr w:rsidR="00CE5824" w:rsidRPr="00C84A6A" w14:paraId="1CD75155" w14:textId="77777777" w:rsidTr="00CE5824">
        <w:trPr>
          <w:gridAfter w:val="2"/>
          <w:wAfter w:w="26" w:type="dxa"/>
          <w:trHeight w:val="70"/>
          <w:jc w:val="center"/>
        </w:trPr>
        <w:tc>
          <w:tcPr>
            <w:tcW w:w="1134" w:type="dxa"/>
            <w:tcBorders>
              <w:top w:val="single" w:sz="4" w:space="0" w:color="auto"/>
              <w:left w:val="single" w:sz="4" w:space="0" w:color="000000"/>
              <w:bottom w:val="single" w:sz="4" w:space="0" w:color="auto"/>
              <w:right w:val="single" w:sz="4" w:space="0" w:color="auto"/>
            </w:tcBorders>
            <w:vAlign w:val="center"/>
          </w:tcPr>
          <w:p w14:paraId="0B2BF9FA" w14:textId="77777777" w:rsidR="00CE5824" w:rsidRPr="00C84A6A" w:rsidRDefault="00CE5824" w:rsidP="00CE5824">
            <w:pPr>
              <w:pStyle w:val="ae"/>
              <w:widowControl w:val="0"/>
              <w:numPr>
                <w:ilvl w:val="0"/>
                <w:numId w:val="38"/>
              </w:numPr>
              <w:ind w:right="-108"/>
            </w:pPr>
          </w:p>
        </w:tc>
        <w:tc>
          <w:tcPr>
            <w:tcW w:w="3484" w:type="dxa"/>
            <w:tcBorders>
              <w:top w:val="single" w:sz="4" w:space="0" w:color="auto"/>
              <w:left w:val="single" w:sz="4" w:space="0" w:color="000000"/>
              <w:bottom w:val="single" w:sz="4" w:space="0" w:color="auto"/>
              <w:right w:val="single" w:sz="4" w:space="0" w:color="000000"/>
            </w:tcBorders>
            <w:shd w:val="clear" w:color="auto" w:fill="auto"/>
            <w:vAlign w:val="center"/>
          </w:tcPr>
          <w:p w14:paraId="312199C1" w14:textId="28092A51" w:rsidR="00CE5824" w:rsidRPr="00CE5824" w:rsidRDefault="00CE5824" w:rsidP="00CE5824">
            <w:pPr>
              <w:jc w:val="center"/>
              <w:rPr>
                <w:color w:val="000000"/>
              </w:rPr>
            </w:pPr>
            <w:r w:rsidRPr="00CE5824">
              <w:rPr>
                <w:color w:val="000000"/>
              </w:rPr>
              <w:t xml:space="preserve">ООО </w:t>
            </w:r>
            <w:r w:rsidR="00C5148D">
              <w:rPr>
                <w:color w:val="000000"/>
              </w:rPr>
              <w:t>«</w:t>
            </w:r>
            <w:r w:rsidRPr="00CE5824">
              <w:rPr>
                <w:color w:val="000000"/>
              </w:rPr>
              <w:t>Система ПБО</w:t>
            </w:r>
            <w:r w:rsidR="00C5148D">
              <w:rPr>
                <w:color w:val="000000"/>
              </w:rPr>
              <w:t>»</w:t>
            </w:r>
          </w:p>
        </w:tc>
        <w:tc>
          <w:tcPr>
            <w:tcW w:w="2186" w:type="dxa"/>
            <w:tcBorders>
              <w:top w:val="single" w:sz="4" w:space="0" w:color="auto"/>
              <w:left w:val="single" w:sz="4" w:space="0" w:color="000000"/>
              <w:bottom w:val="single" w:sz="4" w:space="0" w:color="auto"/>
              <w:right w:val="single" w:sz="4" w:space="0" w:color="000000"/>
            </w:tcBorders>
            <w:shd w:val="clear" w:color="auto" w:fill="auto"/>
            <w:vAlign w:val="center"/>
          </w:tcPr>
          <w:p w14:paraId="711441D9" w14:textId="105A8130" w:rsidR="00CE5824" w:rsidRPr="00CE5824" w:rsidRDefault="00CE5824" w:rsidP="00CE5824">
            <w:pPr>
              <w:ind w:left="-90"/>
              <w:jc w:val="center"/>
              <w:rPr>
                <w:color w:val="000000"/>
              </w:rPr>
            </w:pPr>
            <w:r w:rsidRPr="00CE5824">
              <w:rPr>
                <w:color w:val="000000"/>
              </w:rPr>
              <w:t>01.11.2025</w:t>
            </w:r>
          </w:p>
        </w:tc>
        <w:tc>
          <w:tcPr>
            <w:tcW w:w="2552" w:type="dxa"/>
            <w:tcBorders>
              <w:top w:val="single" w:sz="4" w:space="0" w:color="auto"/>
              <w:left w:val="single" w:sz="4" w:space="0" w:color="auto"/>
              <w:bottom w:val="single" w:sz="4" w:space="0" w:color="auto"/>
              <w:right w:val="single" w:sz="4" w:space="0" w:color="auto"/>
            </w:tcBorders>
            <w:vAlign w:val="center"/>
          </w:tcPr>
          <w:p w14:paraId="312F1FA3" w14:textId="7B1AD4B8" w:rsidR="00CE5824" w:rsidRPr="00CE5824" w:rsidRDefault="00CE5824" w:rsidP="00CE5824">
            <w:pPr>
              <w:ind w:left="-150"/>
              <w:jc w:val="center"/>
              <w:rPr>
                <w:color w:val="000000"/>
              </w:rPr>
            </w:pPr>
            <w:r w:rsidRPr="00CE5824">
              <w:rPr>
                <w:color w:val="000000"/>
              </w:rPr>
              <w:t>предостережение</w:t>
            </w:r>
          </w:p>
        </w:tc>
        <w:tc>
          <w:tcPr>
            <w:tcW w:w="3260" w:type="dxa"/>
            <w:tcBorders>
              <w:top w:val="single" w:sz="4" w:space="0" w:color="auto"/>
              <w:left w:val="single" w:sz="4" w:space="0" w:color="000000"/>
              <w:bottom w:val="single" w:sz="4" w:space="0" w:color="auto"/>
              <w:right w:val="single" w:sz="4" w:space="0" w:color="000000"/>
            </w:tcBorders>
            <w:shd w:val="clear" w:color="FFFFFF" w:fill="FFFFFF"/>
            <w:vAlign w:val="center"/>
          </w:tcPr>
          <w:p w14:paraId="77DD8927" w14:textId="4F5F7F38" w:rsidR="00CE5824" w:rsidRPr="00CE5824" w:rsidRDefault="00CE5824" w:rsidP="00CE5824">
            <w:pPr>
              <w:suppressAutoHyphens w:val="0"/>
              <w:ind w:left="-151"/>
              <w:jc w:val="center"/>
            </w:pPr>
            <w:r w:rsidRPr="00CE5824">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000000"/>
            </w:tcBorders>
            <w:vAlign w:val="center"/>
          </w:tcPr>
          <w:p w14:paraId="08E38E50" w14:textId="1DA0623C" w:rsidR="00CE5824" w:rsidRPr="00CE5824" w:rsidRDefault="00CE5824" w:rsidP="00CE5824">
            <w:pPr>
              <w:ind w:left="-150"/>
              <w:jc w:val="center"/>
              <w:rPr>
                <w:color w:val="000000"/>
              </w:rPr>
            </w:pPr>
            <w:r w:rsidRPr="00CE5824">
              <w:rPr>
                <w:color w:val="000000"/>
              </w:rPr>
              <w:t>объявлено</w:t>
            </w:r>
          </w:p>
        </w:tc>
      </w:tr>
      <w:tr w:rsidR="00CE5824" w:rsidRPr="00C84A6A" w14:paraId="7F31AE32" w14:textId="77777777" w:rsidTr="00CE5824">
        <w:trPr>
          <w:gridAfter w:val="2"/>
          <w:wAfter w:w="26" w:type="dxa"/>
          <w:trHeight w:val="70"/>
          <w:jc w:val="center"/>
        </w:trPr>
        <w:tc>
          <w:tcPr>
            <w:tcW w:w="1134" w:type="dxa"/>
            <w:tcBorders>
              <w:top w:val="single" w:sz="4" w:space="0" w:color="auto"/>
              <w:left w:val="single" w:sz="4" w:space="0" w:color="000000"/>
              <w:bottom w:val="single" w:sz="4" w:space="0" w:color="auto"/>
              <w:right w:val="single" w:sz="4" w:space="0" w:color="auto"/>
            </w:tcBorders>
            <w:vAlign w:val="center"/>
          </w:tcPr>
          <w:p w14:paraId="3E2ED1A7" w14:textId="77777777" w:rsidR="00CE5824" w:rsidRPr="00C84A6A" w:rsidRDefault="00CE5824" w:rsidP="00CE5824">
            <w:pPr>
              <w:pStyle w:val="ae"/>
              <w:widowControl w:val="0"/>
              <w:numPr>
                <w:ilvl w:val="0"/>
                <w:numId w:val="38"/>
              </w:numPr>
              <w:ind w:right="-108"/>
            </w:pPr>
          </w:p>
        </w:tc>
        <w:tc>
          <w:tcPr>
            <w:tcW w:w="3484" w:type="dxa"/>
            <w:tcBorders>
              <w:top w:val="single" w:sz="4" w:space="0" w:color="auto"/>
              <w:left w:val="single" w:sz="4" w:space="0" w:color="000000"/>
              <w:bottom w:val="single" w:sz="4" w:space="0" w:color="auto"/>
              <w:right w:val="single" w:sz="4" w:space="0" w:color="000000"/>
            </w:tcBorders>
            <w:shd w:val="clear" w:color="auto" w:fill="auto"/>
            <w:vAlign w:val="center"/>
          </w:tcPr>
          <w:p w14:paraId="252DD41A" w14:textId="7A24307A" w:rsidR="00CE5824" w:rsidRPr="00CE5824" w:rsidRDefault="00CE5824" w:rsidP="00CE5824">
            <w:pPr>
              <w:jc w:val="center"/>
              <w:rPr>
                <w:color w:val="000000"/>
              </w:rPr>
            </w:pPr>
            <w:r w:rsidRPr="00CE5824">
              <w:rPr>
                <w:color w:val="000000"/>
              </w:rPr>
              <w:t xml:space="preserve">ООО </w:t>
            </w:r>
            <w:r w:rsidR="00C5148D">
              <w:rPr>
                <w:color w:val="000000"/>
              </w:rPr>
              <w:t>«</w:t>
            </w:r>
            <w:r w:rsidRPr="00CE5824">
              <w:rPr>
                <w:color w:val="000000"/>
              </w:rPr>
              <w:t>Санаторий Сосны</w:t>
            </w:r>
            <w:r w:rsidR="00C5148D">
              <w:rPr>
                <w:color w:val="000000"/>
              </w:rPr>
              <w:t>»</w:t>
            </w:r>
          </w:p>
        </w:tc>
        <w:tc>
          <w:tcPr>
            <w:tcW w:w="2186" w:type="dxa"/>
            <w:tcBorders>
              <w:top w:val="single" w:sz="4" w:space="0" w:color="auto"/>
              <w:left w:val="single" w:sz="4" w:space="0" w:color="000000"/>
              <w:bottom w:val="single" w:sz="4" w:space="0" w:color="auto"/>
              <w:right w:val="single" w:sz="4" w:space="0" w:color="000000"/>
            </w:tcBorders>
            <w:shd w:val="clear" w:color="auto" w:fill="auto"/>
            <w:vAlign w:val="center"/>
          </w:tcPr>
          <w:p w14:paraId="6A2EBA84" w14:textId="756B583E" w:rsidR="00CE5824" w:rsidRPr="00CE5824" w:rsidRDefault="00CE5824" w:rsidP="00CE5824">
            <w:pPr>
              <w:ind w:left="-90"/>
              <w:jc w:val="center"/>
              <w:rPr>
                <w:color w:val="000000"/>
              </w:rPr>
            </w:pPr>
            <w:r w:rsidRPr="00CE5824">
              <w:rPr>
                <w:color w:val="000000"/>
              </w:rPr>
              <w:t>01.11.2025</w:t>
            </w:r>
          </w:p>
        </w:tc>
        <w:tc>
          <w:tcPr>
            <w:tcW w:w="2552" w:type="dxa"/>
            <w:tcBorders>
              <w:top w:val="single" w:sz="4" w:space="0" w:color="auto"/>
              <w:left w:val="single" w:sz="4" w:space="0" w:color="auto"/>
              <w:bottom w:val="single" w:sz="4" w:space="0" w:color="auto"/>
              <w:right w:val="single" w:sz="4" w:space="0" w:color="auto"/>
            </w:tcBorders>
            <w:vAlign w:val="center"/>
          </w:tcPr>
          <w:p w14:paraId="1DB64853" w14:textId="32253C5C" w:rsidR="00CE5824" w:rsidRPr="00CE5824" w:rsidRDefault="00CE5824" w:rsidP="00CE5824">
            <w:pPr>
              <w:ind w:left="-150"/>
              <w:jc w:val="center"/>
              <w:rPr>
                <w:color w:val="000000"/>
              </w:rPr>
            </w:pPr>
            <w:r w:rsidRPr="00CE5824">
              <w:rPr>
                <w:color w:val="000000"/>
              </w:rPr>
              <w:t>предостережение</w:t>
            </w:r>
          </w:p>
        </w:tc>
        <w:tc>
          <w:tcPr>
            <w:tcW w:w="3260" w:type="dxa"/>
            <w:tcBorders>
              <w:top w:val="single" w:sz="4" w:space="0" w:color="auto"/>
              <w:left w:val="single" w:sz="4" w:space="0" w:color="000000"/>
              <w:bottom w:val="single" w:sz="4" w:space="0" w:color="auto"/>
              <w:right w:val="single" w:sz="4" w:space="0" w:color="000000"/>
            </w:tcBorders>
            <w:shd w:val="clear" w:color="FFFFFF" w:fill="FFFFFF"/>
            <w:vAlign w:val="center"/>
          </w:tcPr>
          <w:p w14:paraId="750160FB" w14:textId="59895662" w:rsidR="00CE5824" w:rsidRPr="00CE5824" w:rsidRDefault="00CE5824" w:rsidP="00CE5824">
            <w:pPr>
              <w:suppressAutoHyphens w:val="0"/>
              <w:ind w:left="-151"/>
              <w:jc w:val="center"/>
            </w:pPr>
            <w:r w:rsidRPr="00CE5824">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000000"/>
            </w:tcBorders>
            <w:vAlign w:val="center"/>
          </w:tcPr>
          <w:p w14:paraId="50F26C4D" w14:textId="04C3D9F4" w:rsidR="00CE5824" w:rsidRPr="00CE5824" w:rsidRDefault="00CE5824" w:rsidP="00CE5824">
            <w:pPr>
              <w:ind w:left="-150"/>
              <w:jc w:val="center"/>
              <w:rPr>
                <w:color w:val="000000"/>
              </w:rPr>
            </w:pPr>
            <w:r w:rsidRPr="00CE5824">
              <w:rPr>
                <w:color w:val="000000"/>
              </w:rPr>
              <w:t>объявлено</w:t>
            </w:r>
          </w:p>
        </w:tc>
      </w:tr>
      <w:tr w:rsidR="00CE5824" w:rsidRPr="00C84A6A" w14:paraId="58B39E89" w14:textId="77777777" w:rsidTr="00CE5824">
        <w:trPr>
          <w:gridAfter w:val="2"/>
          <w:wAfter w:w="26" w:type="dxa"/>
          <w:trHeight w:val="70"/>
          <w:jc w:val="center"/>
        </w:trPr>
        <w:tc>
          <w:tcPr>
            <w:tcW w:w="1134" w:type="dxa"/>
            <w:tcBorders>
              <w:top w:val="single" w:sz="4" w:space="0" w:color="auto"/>
              <w:left w:val="single" w:sz="4" w:space="0" w:color="000000"/>
              <w:bottom w:val="single" w:sz="4" w:space="0" w:color="auto"/>
              <w:right w:val="single" w:sz="4" w:space="0" w:color="auto"/>
            </w:tcBorders>
            <w:vAlign w:val="center"/>
          </w:tcPr>
          <w:p w14:paraId="2DE1B085" w14:textId="77777777" w:rsidR="00CE5824" w:rsidRPr="00C84A6A" w:rsidRDefault="00CE5824" w:rsidP="00CE5824">
            <w:pPr>
              <w:pStyle w:val="ae"/>
              <w:widowControl w:val="0"/>
              <w:numPr>
                <w:ilvl w:val="0"/>
                <w:numId w:val="38"/>
              </w:numPr>
              <w:ind w:right="-108"/>
            </w:pPr>
          </w:p>
        </w:tc>
        <w:tc>
          <w:tcPr>
            <w:tcW w:w="3484" w:type="dxa"/>
            <w:tcBorders>
              <w:top w:val="single" w:sz="4" w:space="0" w:color="auto"/>
              <w:left w:val="single" w:sz="4" w:space="0" w:color="000000"/>
              <w:bottom w:val="single" w:sz="4" w:space="0" w:color="auto"/>
              <w:right w:val="single" w:sz="4" w:space="0" w:color="000000"/>
            </w:tcBorders>
            <w:shd w:val="clear" w:color="auto" w:fill="auto"/>
            <w:vAlign w:val="center"/>
          </w:tcPr>
          <w:p w14:paraId="463D9FBB" w14:textId="52EB67BB" w:rsidR="00CE5824" w:rsidRPr="00CE5824" w:rsidRDefault="00CE5824" w:rsidP="00CE5824">
            <w:pPr>
              <w:jc w:val="center"/>
              <w:rPr>
                <w:color w:val="000000"/>
              </w:rPr>
            </w:pPr>
            <w:r w:rsidRPr="00CE5824">
              <w:rPr>
                <w:color w:val="000000"/>
              </w:rPr>
              <w:t xml:space="preserve">ООО </w:t>
            </w:r>
            <w:r w:rsidR="00C5148D">
              <w:rPr>
                <w:color w:val="000000"/>
              </w:rPr>
              <w:t>«</w:t>
            </w:r>
            <w:r w:rsidRPr="00CE5824">
              <w:rPr>
                <w:color w:val="000000"/>
              </w:rPr>
              <w:t>Система ПБО</w:t>
            </w:r>
            <w:r w:rsidR="00C5148D">
              <w:rPr>
                <w:color w:val="000000"/>
              </w:rPr>
              <w:t>»</w:t>
            </w:r>
          </w:p>
        </w:tc>
        <w:tc>
          <w:tcPr>
            <w:tcW w:w="2186" w:type="dxa"/>
            <w:tcBorders>
              <w:top w:val="single" w:sz="4" w:space="0" w:color="auto"/>
              <w:left w:val="single" w:sz="4" w:space="0" w:color="000000"/>
              <w:bottom w:val="single" w:sz="4" w:space="0" w:color="auto"/>
              <w:right w:val="single" w:sz="4" w:space="0" w:color="000000"/>
            </w:tcBorders>
            <w:shd w:val="clear" w:color="auto" w:fill="auto"/>
            <w:vAlign w:val="center"/>
          </w:tcPr>
          <w:p w14:paraId="4525925D" w14:textId="0609BC98" w:rsidR="00CE5824" w:rsidRPr="00CE5824" w:rsidRDefault="00CE5824" w:rsidP="00CE5824">
            <w:pPr>
              <w:ind w:left="-90"/>
              <w:jc w:val="center"/>
              <w:rPr>
                <w:color w:val="000000"/>
              </w:rPr>
            </w:pPr>
            <w:r w:rsidRPr="00CE5824">
              <w:rPr>
                <w:color w:val="000000"/>
              </w:rPr>
              <w:t>01.11.2025</w:t>
            </w:r>
          </w:p>
        </w:tc>
        <w:tc>
          <w:tcPr>
            <w:tcW w:w="2552" w:type="dxa"/>
            <w:tcBorders>
              <w:top w:val="single" w:sz="4" w:space="0" w:color="auto"/>
              <w:left w:val="single" w:sz="4" w:space="0" w:color="auto"/>
              <w:bottom w:val="single" w:sz="4" w:space="0" w:color="auto"/>
              <w:right w:val="single" w:sz="4" w:space="0" w:color="auto"/>
            </w:tcBorders>
            <w:vAlign w:val="center"/>
          </w:tcPr>
          <w:p w14:paraId="4D6CD3EC" w14:textId="3E94CAE4" w:rsidR="00CE5824" w:rsidRPr="00CE5824" w:rsidRDefault="00CE5824" w:rsidP="00CE5824">
            <w:pPr>
              <w:ind w:left="-150"/>
              <w:jc w:val="center"/>
              <w:rPr>
                <w:color w:val="000000"/>
              </w:rPr>
            </w:pPr>
            <w:r w:rsidRPr="00CE5824">
              <w:rPr>
                <w:color w:val="000000"/>
              </w:rPr>
              <w:t>предостережение</w:t>
            </w:r>
          </w:p>
        </w:tc>
        <w:tc>
          <w:tcPr>
            <w:tcW w:w="3260" w:type="dxa"/>
            <w:tcBorders>
              <w:top w:val="single" w:sz="4" w:space="0" w:color="auto"/>
              <w:left w:val="single" w:sz="4" w:space="0" w:color="000000"/>
              <w:bottom w:val="single" w:sz="4" w:space="0" w:color="auto"/>
              <w:right w:val="single" w:sz="4" w:space="0" w:color="000000"/>
            </w:tcBorders>
            <w:shd w:val="clear" w:color="FFFFFF" w:fill="FFFFFF"/>
            <w:vAlign w:val="center"/>
          </w:tcPr>
          <w:p w14:paraId="630AF247" w14:textId="6D386517" w:rsidR="00CE5824" w:rsidRPr="00CE5824" w:rsidRDefault="00CE5824" w:rsidP="00CE5824">
            <w:pPr>
              <w:suppressAutoHyphens w:val="0"/>
              <w:ind w:left="-151"/>
              <w:jc w:val="center"/>
            </w:pPr>
            <w:r w:rsidRPr="00CE5824">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000000"/>
            </w:tcBorders>
            <w:vAlign w:val="center"/>
          </w:tcPr>
          <w:p w14:paraId="35FD7D10" w14:textId="278B2283" w:rsidR="00CE5824" w:rsidRPr="00CE5824" w:rsidRDefault="00CE5824" w:rsidP="00CE5824">
            <w:pPr>
              <w:ind w:left="-150"/>
              <w:jc w:val="center"/>
              <w:rPr>
                <w:color w:val="000000"/>
              </w:rPr>
            </w:pPr>
            <w:r w:rsidRPr="00CE5824">
              <w:rPr>
                <w:color w:val="000000"/>
              </w:rPr>
              <w:t>объявлено</w:t>
            </w:r>
          </w:p>
        </w:tc>
      </w:tr>
      <w:tr w:rsidR="00CE5824" w:rsidRPr="00C84A6A" w14:paraId="4742B445" w14:textId="77777777" w:rsidTr="00CE5824">
        <w:trPr>
          <w:gridAfter w:val="2"/>
          <w:wAfter w:w="26" w:type="dxa"/>
          <w:trHeight w:val="70"/>
          <w:jc w:val="center"/>
        </w:trPr>
        <w:tc>
          <w:tcPr>
            <w:tcW w:w="1134" w:type="dxa"/>
            <w:tcBorders>
              <w:top w:val="single" w:sz="4" w:space="0" w:color="auto"/>
              <w:left w:val="single" w:sz="4" w:space="0" w:color="000000"/>
              <w:bottom w:val="single" w:sz="4" w:space="0" w:color="auto"/>
              <w:right w:val="single" w:sz="4" w:space="0" w:color="auto"/>
            </w:tcBorders>
            <w:vAlign w:val="center"/>
          </w:tcPr>
          <w:p w14:paraId="1C360A3A" w14:textId="77777777" w:rsidR="00CE5824" w:rsidRPr="00C84A6A" w:rsidRDefault="00CE5824" w:rsidP="00CE5824">
            <w:pPr>
              <w:pStyle w:val="ae"/>
              <w:widowControl w:val="0"/>
              <w:numPr>
                <w:ilvl w:val="0"/>
                <w:numId w:val="38"/>
              </w:numPr>
              <w:ind w:right="-108"/>
            </w:pPr>
          </w:p>
        </w:tc>
        <w:tc>
          <w:tcPr>
            <w:tcW w:w="3484" w:type="dxa"/>
            <w:tcBorders>
              <w:top w:val="single" w:sz="4" w:space="0" w:color="auto"/>
              <w:left w:val="single" w:sz="4" w:space="0" w:color="000000"/>
              <w:bottom w:val="single" w:sz="4" w:space="0" w:color="auto"/>
              <w:right w:val="single" w:sz="4" w:space="0" w:color="000000"/>
            </w:tcBorders>
            <w:shd w:val="clear" w:color="auto" w:fill="auto"/>
            <w:vAlign w:val="center"/>
          </w:tcPr>
          <w:p w14:paraId="6033148E" w14:textId="65F502B3" w:rsidR="00CE5824" w:rsidRPr="00CE5824" w:rsidRDefault="00CE5824" w:rsidP="00CE5824">
            <w:pPr>
              <w:jc w:val="center"/>
              <w:rPr>
                <w:color w:val="000000"/>
              </w:rPr>
            </w:pPr>
            <w:r w:rsidRPr="00CE5824">
              <w:rPr>
                <w:color w:val="000000"/>
              </w:rPr>
              <w:t xml:space="preserve">ООО </w:t>
            </w:r>
            <w:r w:rsidR="00C5148D">
              <w:rPr>
                <w:color w:val="000000"/>
              </w:rPr>
              <w:t>«</w:t>
            </w:r>
            <w:r w:rsidRPr="00CE5824">
              <w:rPr>
                <w:color w:val="000000"/>
              </w:rPr>
              <w:t>Система ПБО</w:t>
            </w:r>
            <w:r w:rsidR="00C5148D">
              <w:rPr>
                <w:color w:val="000000"/>
              </w:rPr>
              <w:t>»</w:t>
            </w:r>
          </w:p>
        </w:tc>
        <w:tc>
          <w:tcPr>
            <w:tcW w:w="2186" w:type="dxa"/>
            <w:tcBorders>
              <w:top w:val="single" w:sz="4" w:space="0" w:color="auto"/>
              <w:left w:val="single" w:sz="4" w:space="0" w:color="000000"/>
              <w:bottom w:val="single" w:sz="4" w:space="0" w:color="auto"/>
              <w:right w:val="single" w:sz="4" w:space="0" w:color="000000"/>
            </w:tcBorders>
            <w:shd w:val="clear" w:color="auto" w:fill="auto"/>
            <w:vAlign w:val="center"/>
          </w:tcPr>
          <w:p w14:paraId="22A88259" w14:textId="662E208D" w:rsidR="00CE5824" w:rsidRPr="00CE5824" w:rsidRDefault="00CE5824" w:rsidP="00CE5824">
            <w:pPr>
              <w:ind w:left="-90"/>
              <w:jc w:val="center"/>
              <w:rPr>
                <w:color w:val="000000"/>
              </w:rPr>
            </w:pPr>
            <w:r w:rsidRPr="00CE5824">
              <w:rPr>
                <w:color w:val="000000"/>
              </w:rPr>
              <w:t>01.11.2025</w:t>
            </w:r>
          </w:p>
        </w:tc>
        <w:tc>
          <w:tcPr>
            <w:tcW w:w="2552" w:type="dxa"/>
            <w:tcBorders>
              <w:top w:val="single" w:sz="4" w:space="0" w:color="auto"/>
              <w:left w:val="single" w:sz="4" w:space="0" w:color="auto"/>
              <w:bottom w:val="single" w:sz="4" w:space="0" w:color="auto"/>
              <w:right w:val="single" w:sz="4" w:space="0" w:color="auto"/>
            </w:tcBorders>
            <w:vAlign w:val="center"/>
          </w:tcPr>
          <w:p w14:paraId="359D665A" w14:textId="12A3AC73" w:rsidR="00CE5824" w:rsidRPr="00CE5824" w:rsidRDefault="00CE5824" w:rsidP="00CE5824">
            <w:pPr>
              <w:ind w:left="-150"/>
              <w:jc w:val="center"/>
              <w:rPr>
                <w:color w:val="000000"/>
              </w:rPr>
            </w:pPr>
            <w:r w:rsidRPr="00CE5824">
              <w:rPr>
                <w:color w:val="000000"/>
              </w:rPr>
              <w:t>предостережение</w:t>
            </w:r>
          </w:p>
        </w:tc>
        <w:tc>
          <w:tcPr>
            <w:tcW w:w="3260" w:type="dxa"/>
            <w:tcBorders>
              <w:top w:val="single" w:sz="4" w:space="0" w:color="auto"/>
              <w:left w:val="single" w:sz="4" w:space="0" w:color="000000"/>
              <w:bottom w:val="single" w:sz="4" w:space="0" w:color="auto"/>
              <w:right w:val="single" w:sz="4" w:space="0" w:color="000000"/>
            </w:tcBorders>
            <w:shd w:val="clear" w:color="FFFFFF" w:fill="FFFFFF"/>
            <w:vAlign w:val="center"/>
          </w:tcPr>
          <w:p w14:paraId="726C5240" w14:textId="2C1B687B" w:rsidR="00CE5824" w:rsidRPr="00CE5824" w:rsidRDefault="00CE5824" w:rsidP="00CE5824">
            <w:pPr>
              <w:suppressAutoHyphens w:val="0"/>
              <w:ind w:left="-151"/>
              <w:jc w:val="center"/>
            </w:pPr>
            <w:r w:rsidRPr="00CE5824">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000000"/>
            </w:tcBorders>
            <w:vAlign w:val="center"/>
          </w:tcPr>
          <w:p w14:paraId="409C4CFF" w14:textId="32841312" w:rsidR="00CE5824" w:rsidRPr="00CE5824" w:rsidRDefault="00CE5824" w:rsidP="00CE5824">
            <w:pPr>
              <w:ind w:left="-150"/>
              <w:jc w:val="center"/>
              <w:rPr>
                <w:color w:val="000000"/>
              </w:rPr>
            </w:pPr>
            <w:r w:rsidRPr="00CE5824">
              <w:rPr>
                <w:color w:val="000000"/>
              </w:rPr>
              <w:t>объявлено</w:t>
            </w:r>
          </w:p>
        </w:tc>
      </w:tr>
      <w:tr w:rsidR="00CE5824" w:rsidRPr="00C84A6A" w14:paraId="5E2F27C3" w14:textId="77777777" w:rsidTr="00CE5824">
        <w:trPr>
          <w:gridAfter w:val="2"/>
          <w:wAfter w:w="26" w:type="dxa"/>
          <w:trHeight w:val="70"/>
          <w:jc w:val="center"/>
        </w:trPr>
        <w:tc>
          <w:tcPr>
            <w:tcW w:w="1134" w:type="dxa"/>
            <w:tcBorders>
              <w:top w:val="single" w:sz="4" w:space="0" w:color="auto"/>
              <w:left w:val="single" w:sz="4" w:space="0" w:color="000000"/>
              <w:bottom w:val="single" w:sz="4" w:space="0" w:color="auto"/>
              <w:right w:val="single" w:sz="4" w:space="0" w:color="auto"/>
            </w:tcBorders>
            <w:vAlign w:val="center"/>
          </w:tcPr>
          <w:p w14:paraId="0B00397F" w14:textId="77777777" w:rsidR="00CE5824" w:rsidRPr="00C84A6A" w:rsidRDefault="00CE5824" w:rsidP="00CE5824">
            <w:pPr>
              <w:pStyle w:val="ae"/>
              <w:widowControl w:val="0"/>
              <w:numPr>
                <w:ilvl w:val="0"/>
                <w:numId w:val="38"/>
              </w:numPr>
              <w:ind w:right="-108"/>
            </w:pPr>
          </w:p>
        </w:tc>
        <w:tc>
          <w:tcPr>
            <w:tcW w:w="3484" w:type="dxa"/>
            <w:tcBorders>
              <w:top w:val="single" w:sz="4" w:space="0" w:color="auto"/>
              <w:left w:val="single" w:sz="4" w:space="0" w:color="000000"/>
              <w:bottom w:val="single" w:sz="4" w:space="0" w:color="auto"/>
              <w:right w:val="single" w:sz="4" w:space="0" w:color="000000"/>
            </w:tcBorders>
            <w:shd w:val="clear" w:color="auto" w:fill="auto"/>
            <w:vAlign w:val="center"/>
          </w:tcPr>
          <w:p w14:paraId="22AA67FF" w14:textId="43404BC4" w:rsidR="00CE5824" w:rsidRPr="00CE5824" w:rsidRDefault="00CE5824" w:rsidP="00CE5824">
            <w:pPr>
              <w:jc w:val="center"/>
              <w:rPr>
                <w:color w:val="000000"/>
              </w:rPr>
            </w:pPr>
            <w:r w:rsidRPr="00CE5824">
              <w:rPr>
                <w:color w:val="000000"/>
              </w:rPr>
              <w:t xml:space="preserve">ФГКВОУ ВО </w:t>
            </w:r>
            <w:r w:rsidR="00C5148D">
              <w:rPr>
                <w:color w:val="000000"/>
              </w:rPr>
              <w:t>«</w:t>
            </w:r>
            <w:r w:rsidRPr="00CE5824">
              <w:rPr>
                <w:color w:val="000000"/>
              </w:rPr>
              <w:t>Краснодарское высшее военное авиационное училище летчиков имени героя Советского Союза А.К. Серова</w:t>
            </w:r>
            <w:r w:rsidR="00C5148D">
              <w:rPr>
                <w:color w:val="000000"/>
              </w:rPr>
              <w:t>»«</w:t>
            </w:r>
            <w:r w:rsidRPr="00CE5824">
              <w:rPr>
                <w:color w:val="000000"/>
              </w:rPr>
              <w:t xml:space="preserve"> Министерства обороны Российской </w:t>
            </w:r>
            <w:r w:rsidRPr="00CE5824">
              <w:rPr>
                <w:color w:val="000000"/>
              </w:rPr>
              <w:lastRenderedPageBreak/>
              <w:t>Федерации</w:t>
            </w:r>
          </w:p>
        </w:tc>
        <w:tc>
          <w:tcPr>
            <w:tcW w:w="2186" w:type="dxa"/>
            <w:tcBorders>
              <w:top w:val="single" w:sz="4" w:space="0" w:color="auto"/>
              <w:left w:val="single" w:sz="4" w:space="0" w:color="000000"/>
              <w:bottom w:val="single" w:sz="4" w:space="0" w:color="auto"/>
              <w:right w:val="single" w:sz="4" w:space="0" w:color="000000"/>
            </w:tcBorders>
            <w:shd w:val="clear" w:color="auto" w:fill="auto"/>
            <w:vAlign w:val="center"/>
          </w:tcPr>
          <w:p w14:paraId="7E647793" w14:textId="170C845F" w:rsidR="00CE5824" w:rsidRPr="00CE5824" w:rsidRDefault="00CE5824" w:rsidP="00CE5824">
            <w:pPr>
              <w:ind w:left="-90"/>
              <w:jc w:val="center"/>
              <w:rPr>
                <w:color w:val="000000"/>
              </w:rPr>
            </w:pPr>
            <w:r w:rsidRPr="00CE5824">
              <w:rPr>
                <w:color w:val="000000"/>
              </w:rPr>
              <w:lastRenderedPageBreak/>
              <w:t>01.11.2025</w:t>
            </w:r>
          </w:p>
        </w:tc>
        <w:tc>
          <w:tcPr>
            <w:tcW w:w="2552" w:type="dxa"/>
            <w:tcBorders>
              <w:top w:val="single" w:sz="4" w:space="0" w:color="auto"/>
              <w:left w:val="single" w:sz="4" w:space="0" w:color="auto"/>
              <w:bottom w:val="single" w:sz="4" w:space="0" w:color="auto"/>
              <w:right w:val="single" w:sz="4" w:space="0" w:color="auto"/>
            </w:tcBorders>
            <w:vAlign w:val="center"/>
          </w:tcPr>
          <w:p w14:paraId="6F4C4FB7" w14:textId="563EE51C" w:rsidR="00CE5824" w:rsidRPr="00CE5824" w:rsidRDefault="00CE5824" w:rsidP="00CE5824">
            <w:pPr>
              <w:ind w:left="-150"/>
              <w:jc w:val="center"/>
              <w:rPr>
                <w:color w:val="000000"/>
              </w:rPr>
            </w:pPr>
            <w:r w:rsidRPr="00CE5824">
              <w:rPr>
                <w:color w:val="000000"/>
              </w:rPr>
              <w:t>предостережение</w:t>
            </w:r>
          </w:p>
        </w:tc>
        <w:tc>
          <w:tcPr>
            <w:tcW w:w="3260" w:type="dxa"/>
            <w:tcBorders>
              <w:top w:val="single" w:sz="4" w:space="0" w:color="auto"/>
              <w:left w:val="single" w:sz="4" w:space="0" w:color="000000"/>
              <w:bottom w:val="single" w:sz="4" w:space="0" w:color="auto"/>
              <w:right w:val="single" w:sz="4" w:space="0" w:color="000000"/>
            </w:tcBorders>
            <w:shd w:val="clear" w:color="FFFFFF" w:fill="FFFFFF"/>
            <w:vAlign w:val="center"/>
          </w:tcPr>
          <w:p w14:paraId="5D9B0F7F" w14:textId="45E850A4" w:rsidR="00CE5824" w:rsidRPr="00CE5824" w:rsidRDefault="00CE5824" w:rsidP="00CE5824">
            <w:pPr>
              <w:suppressAutoHyphens w:val="0"/>
              <w:ind w:left="-151"/>
              <w:jc w:val="center"/>
            </w:pPr>
            <w:r w:rsidRPr="00CE5824">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000000"/>
            </w:tcBorders>
            <w:vAlign w:val="center"/>
          </w:tcPr>
          <w:p w14:paraId="20AE6A42" w14:textId="7C6A8BE0" w:rsidR="00CE5824" w:rsidRPr="00CE5824" w:rsidRDefault="00CE5824" w:rsidP="00CE5824">
            <w:pPr>
              <w:ind w:left="-150"/>
              <w:jc w:val="center"/>
              <w:rPr>
                <w:color w:val="000000"/>
              </w:rPr>
            </w:pPr>
            <w:r w:rsidRPr="00CE5824">
              <w:rPr>
                <w:color w:val="000000"/>
              </w:rPr>
              <w:t>объявлено</w:t>
            </w:r>
          </w:p>
        </w:tc>
      </w:tr>
      <w:tr w:rsidR="00CE5824" w:rsidRPr="00C84A6A" w14:paraId="7D5D74ED" w14:textId="77777777" w:rsidTr="00CE5824">
        <w:trPr>
          <w:gridAfter w:val="2"/>
          <w:wAfter w:w="26" w:type="dxa"/>
          <w:trHeight w:val="70"/>
          <w:jc w:val="center"/>
        </w:trPr>
        <w:tc>
          <w:tcPr>
            <w:tcW w:w="1134" w:type="dxa"/>
            <w:tcBorders>
              <w:top w:val="single" w:sz="4" w:space="0" w:color="auto"/>
              <w:left w:val="single" w:sz="4" w:space="0" w:color="000000"/>
              <w:bottom w:val="single" w:sz="4" w:space="0" w:color="auto"/>
              <w:right w:val="single" w:sz="4" w:space="0" w:color="auto"/>
            </w:tcBorders>
            <w:vAlign w:val="center"/>
          </w:tcPr>
          <w:p w14:paraId="6B5A143B" w14:textId="77777777" w:rsidR="00CE5824" w:rsidRPr="00C84A6A" w:rsidRDefault="00CE5824" w:rsidP="00CE5824">
            <w:pPr>
              <w:pStyle w:val="ae"/>
              <w:widowControl w:val="0"/>
              <w:numPr>
                <w:ilvl w:val="0"/>
                <w:numId w:val="38"/>
              </w:numPr>
              <w:ind w:right="-108"/>
            </w:pPr>
          </w:p>
        </w:tc>
        <w:tc>
          <w:tcPr>
            <w:tcW w:w="3484" w:type="dxa"/>
            <w:tcBorders>
              <w:top w:val="single" w:sz="4" w:space="0" w:color="auto"/>
              <w:left w:val="single" w:sz="4" w:space="0" w:color="000000"/>
              <w:bottom w:val="single" w:sz="4" w:space="0" w:color="auto"/>
              <w:right w:val="single" w:sz="4" w:space="0" w:color="000000"/>
            </w:tcBorders>
            <w:shd w:val="clear" w:color="auto" w:fill="auto"/>
            <w:vAlign w:val="center"/>
          </w:tcPr>
          <w:p w14:paraId="79C719C2" w14:textId="1B75D520" w:rsidR="00CE5824" w:rsidRPr="00CE5824" w:rsidRDefault="00CE5824" w:rsidP="00CE5824">
            <w:pPr>
              <w:jc w:val="center"/>
              <w:rPr>
                <w:color w:val="000000"/>
              </w:rPr>
            </w:pPr>
            <w:r w:rsidRPr="00CE5824">
              <w:rPr>
                <w:color w:val="000000"/>
              </w:rPr>
              <w:t xml:space="preserve">АО </w:t>
            </w:r>
            <w:r w:rsidR="00C5148D">
              <w:rPr>
                <w:color w:val="000000"/>
              </w:rPr>
              <w:t>«</w:t>
            </w:r>
            <w:r w:rsidRPr="00CE5824">
              <w:rPr>
                <w:color w:val="000000"/>
              </w:rPr>
              <w:t>Амбер Талвис</w:t>
            </w:r>
            <w:r w:rsidR="00C5148D">
              <w:rPr>
                <w:color w:val="000000"/>
              </w:rPr>
              <w:t>»</w:t>
            </w:r>
          </w:p>
        </w:tc>
        <w:tc>
          <w:tcPr>
            <w:tcW w:w="2186" w:type="dxa"/>
            <w:tcBorders>
              <w:top w:val="single" w:sz="4" w:space="0" w:color="auto"/>
              <w:left w:val="single" w:sz="4" w:space="0" w:color="000000"/>
              <w:bottom w:val="single" w:sz="4" w:space="0" w:color="auto"/>
              <w:right w:val="single" w:sz="4" w:space="0" w:color="000000"/>
            </w:tcBorders>
            <w:shd w:val="clear" w:color="auto" w:fill="auto"/>
            <w:vAlign w:val="center"/>
          </w:tcPr>
          <w:p w14:paraId="66343145" w14:textId="70F3D9DB" w:rsidR="00CE5824" w:rsidRPr="00CE5824" w:rsidRDefault="00CE5824" w:rsidP="00CE5824">
            <w:pPr>
              <w:ind w:left="-90"/>
              <w:jc w:val="center"/>
              <w:rPr>
                <w:color w:val="000000"/>
              </w:rPr>
            </w:pPr>
            <w:r w:rsidRPr="00CE5824">
              <w:rPr>
                <w:color w:val="000000"/>
              </w:rPr>
              <w:t>01.11.2025</w:t>
            </w:r>
          </w:p>
        </w:tc>
        <w:tc>
          <w:tcPr>
            <w:tcW w:w="2552" w:type="dxa"/>
            <w:tcBorders>
              <w:top w:val="single" w:sz="4" w:space="0" w:color="auto"/>
              <w:left w:val="single" w:sz="4" w:space="0" w:color="auto"/>
              <w:bottom w:val="single" w:sz="4" w:space="0" w:color="auto"/>
              <w:right w:val="single" w:sz="4" w:space="0" w:color="auto"/>
            </w:tcBorders>
            <w:vAlign w:val="center"/>
          </w:tcPr>
          <w:p w14:paraId="7B52FF67" w14:textId="55F99DB2" w:rsidR="00CE5824" w:rsidRPr="00CE5824" w:rsidRDefault="00CE5824" w:rsidP="00CE5824">
            <w:pPr>
              <w:ind w:left="-150"/>
              <w:jc w:val="center"/>
              <w:rPr>
                <w:color w:val="000000"/>
              </w:rPr>
            </w:pPr>
            <w:r w:rsidRPr="00CE5824">
              <w:rPr>
                <w:color w:val="000000"/>
              </w:rPr>
              <w:t>предостережение</w:t>
            </w:r>
          </w:p>
        </w:tc>
        <w:tc>
          <w:tcPr>
            <w:tcW w:w="3260" w:type="dxa"/>
            <w:tcBorders>
              <w:top w:val="single" w:sz="4" w:space="0" w:color="auto"/>
              <w:left w:val="single" w:sz="4" w:space="0" w:color="000000"/>
              <w:bottom w:val="single" w:sz="4" w:space="0" w:color="auto"/>
              <w:right w:val="single" w:sz="4" w:space="0" w:color="000000"/>
            </w:tcBorders>
            <w:shd w:val="clear" w:color="FFFFFF" w:fill="FFFFFF"/>
            <w:vAlign w:val="center"/>
          </w:tcPr>
          <w:p w14:paraId="3A1CFC5E" w14:textId="6423884F" w:rsidR="00CE5824" w:rsidRPr="00CE5824" w:rsidRDefault="00CE5824" w:rsidP="00CE5824">
            <w:pPr>
              <w:suppressAutoHyphens w:val="0"/>
              <w:ind w:left="-151"/>
              <w:jc w:val="center"/>
            </w:pPr>
            <w:r w:rsidRPr="00CE5824">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000000"/>
            </w:tcBorders>
            <w:vAlign w:val="center"/>
          </w:tcPr>
          <w:p w14:paraId="050A75FF" w14:textId="423125F3" w:rsidR="00CE5824" w:rsidRPr="00CE5824" w:rsidRDefault="00CE5824" w:rsidP="00CE5824">
            <w:pPr>
              <w:ind w:left="-150"/>
              <w:jc w:val="center"/>
              <w:rPr>
                <w:color w:val="000000"/>
              </w:rPr>
            </w:pPr>
            <w:r w:rsidRPr="00CE5824">
              <w:rPr>
                <w:color w:val="000000"/>
              </w:rPr>
              <w:t>объявлено</w:t>
            </w:r>
          </w:p>
        </w:tc>
      </w:tr>
      <w:tr w:rsidR="00CE5824" w:rsidRPr="00C84A6A" w14:paraId="2CD93B1E" w14:textId="77777777" w:rsidTr="00CE5824">
        <w:trPr>
          <w:gridAfter w:val="2"/>
          <w:wAfter w:w="26" w:type="dxa"/>
          <w:trHeight w:val="70"/>
          <w:jc w:val="center"/>
        </w:trPr>
        <w:tc>
          <w:tcPr>
            <w:tcW w:w="1134" w:type="dxa"/>
            <w:tcBorders>
              <w:top w:val="single" w:sz="4" w:space="0" w:color="auto"/>
              <w:left w:val="single" w:sz="4" w:space="0" w:color="000000"/>
              <w:bottom w:val="single" w:sz="4" w:space="0" w:color="auto"/>
              <w:right w:val="single" w:sz="4" w:space="0" w:color="auto"/>
            </w:tcBorders>
            <w:vAlign w:val="center"/>
          </w:tcPr>
          <w:p w14:paraId="5B93A99E" w14:textId="77777777" w:rsidR="00CE5824" w:rsidRPr="00C84A6A" w:rsidRDefault="00CE5824" w:rsidP="00CE5824">
            <w:pPr>
              <w:pStyle w:val="ae"/>
              <w:widowControl w:val="0"/>
              <w:numPr>
                <w:ilvl w:val="0"/>
                <w:numId w:val="38"/>
              </w:numPr>
              <w:ind w:right="-108"/>
            </w:pPr>
          </w:p>
        </w:tc>
        <w:tc>
          <w:tcPr>
            <w:tcW w:w="3484" w:type="dxa"/>
            <w:tcBorders>
              <w:top w:val="single" w:sz="4" w:space="0" w:color="auto"/>
              <w:left w:val="single" w:sz="4" w:space="0" w:color="000000"/>
              <w:bottom w:val="single" w:sz="4" w:space="0" w:color="auto"/>
              <w:right w:val="single" w:sz="4" w:space="0" w:color="000000"/>
            </w:tcBorders>
            <w:shd w:val="clear" w:color="auto" w:fill="auto"/>
            <w:vAlign w:val="center"/>
          </w:tcPr>
          <w:p w14:paraId="4ADEF155" w14:textId="553320D8" w:rsidR="00CE5824" w:rsidRPr="00CE5824" w:rsidRDefault="00CE5824" w:rsidP="00CE5824">
            <w:pPr>
              <w:jc w:val="center"/>
              <w:rPr>
                <w:color w:val="000000"/>
              </w:rPr>
            </w:pPr>
            <w:r w:rsidRPr="00CE5824">
              <w:rPr>
                <w:color w:val="000000"/>
              </w:rPr>
              <w:t xml:space="preserve">АО </w:t>
            </w:r>
            <w:r w:rsidR="00C5148D">
              <w:rPr>
                <w:color w:val="000000"/>
              </w:rPr>
              <w:t>«</w:t>
            </w:r>
            <w:r w:rsidRPr="00CE5824">
              <w:rPr>
                <w:color w:val="000000"/>
              </w:rPr>
              <w:t>ТАМАК</w:t>
            </w:r>
            <w:r w:rsidR="00C5148D">
              <w:rPr>
                <w:color w:val="000000"/>
              </w:rPr>
              <w:t>»</w:t>
            </w:r>
          </w:p>
        </w:tc>
        <w:tc>
          <w:tcPr>
            <w:tcW w:w="2186" w:type="dxa"/>
            <w:tcBorders>
              <w:top w:val="single" w:sz="4" w:space="0" w:color="auto"/>
              <w:left w:val="single" w:sz="4" w:space="0" w:color="000000"/>
              <w:bottom w:val="single" w:sz="4" w:space="0" w:color="auto"/>
              <w:right w:val="single" w:sz="4" w:space="0" w:color="000000"/>
            </w:tcBorders>
            <w:shd w:val="clear" w:color="auto" w:fill="auto"/>
            <w:vAlign w:val="center"/>
          </w:tcPr>
          <w:p w14:paraId="65DD2909" w14:textId="29B0BDA8" w:rsidR="00CE5824" w:rsidRPr="00CE5824" w:rsidRDefault="00CE5824" w:rsidP="00CE5824">
            <w:pPr>
              <w:ind w:left="-90"/>
              <w:jc w:val="center"/>
              <w:rPr>
                <w:color w:val="000000"/>
              </w:rPr>
            </w:pPr>
            <w:r w:rsidRPr="00CE5824">
              <w:rPr>
                <w:color w:val="000000"/>
              </w:rPr>
              <w:t>01.11.2025</w:t>
            </w:r>
          </w:p>
        </w:tc>
        <w:tc>
          <w:tcPr>
            <w:tcW w:w="2552" w:type="dxa"/>
            <w:tcBorders>
              <w:top w:val="single" w:sz="4" w:space="0" w:color="auto"/>
              <w:left w:val="single" w:sz="4" w:space="0" w:color="auto"/>
              <w:bottom w:val="single" w:sz="4" w:space="0" w:color="auto"/>
              <w:right w:val="single" w:sz="4" w:space="0" w:color="auto"/>
            </w:tcBorders>
            <w:vAlign w:val="center"/>
          </w:tcPr>
          <w:p w14:paraId="707C3255" w14:textId="7C689A96" w:rsidR="00CE5824" w:rsidRPr="00CE5824" w:rsidRDefault="00CE5824" w:rsidP="00CE5824">
            <w:pPr>
              <w:ind w:left="-150"/>
              <w:jc w:val="center"/>
              <w:rPr>
                <w:color w:val="000000"/>
              </w:rPr>
            </w:pPr>
            <w:r w:rsidRPr="00CE5824">
              <w:rPr>
                <w:color w:val="000000"/>
              </w:rPr>
              <w:t>предостережение</w:t>
            </w:r>
          </w:p>
        </w:tc>
        <w:tc>
          <w:tcPr>
            <w:tcW w:w="3260" w:type="dxa"/>
            <w:tcBorders>
              <w:top w:val="single" w:sz="4" w:space="0" w:color="auto"/>
              <w:left w:val="single" w:sz="4" w:space="0" w:color="000000"/>
              <w:bottom w:val="single" w:sz="4" w:space="0" w:color="auto"/>
              <w:right w:val="single" w:sz="4" w:space="0" w:color="000000"/>
            </w:tcBorders>
            <w:shd w:val="clear" w:color="FFFFFF" w:fill="FFFFFF"/>
            <w:vAlign w:val="center"/>
          </w:tcPr>
          <w:p w14:paraId="67A3CE94" w14:textId="53FF7469" w:rsidR="00CE5824" w:rsidRPr="00CE5824" w:rsidRDefault="00CE5824" w:rsidP="00CE5824">
            <w:pPr>
              <w:suppressAutoHyphens w:val="0"/>
              <w:ind w:left="-151"/>
              <w:jc w:val="center"/>
            </w:pPr>
            <w:r w:rsidRPr="00CE5824">
              <w:t>федеральный государственный экологический контроль (надзор)</w:t>
            </w:r>
          </w:p>
        </w:tc>
        <w:tc>
          <w:tcPr>
            <w:tcW w:w="2226" w:type="dxa"/>
            <w:tcBorders>
              <w:top w:val="single" w:sz="4" w:space="0" w:color="auto"/>
              <w:left w:val="single" w:sz="4" w:space="0" w:color="auto"/>
              <w:bottom w:val="single" w:sz="4" w:space="0" w:color="auto"/>
              <w:right w:val="single" w:sz="4" w:space="0" w:color="000000"/>
            </w:tcBorders>
            <w:vAlign w:val="center"/>
          </w:tcPr>
          <w:p w14:paraId="1238EC98" w14:textId="0A21CD2B" w:rsidR="00CE5824" w:rsidRPr="00CE5824" w:rsidRDefault="00CE5824" w:rsidP="00CE5824">
            <w:pPr>
              <w:ind w:left="-150"/>
              <w:jc w:val="center"/>
              <w:rPr>
                <w:color w:val="000000"/>
              </w:rPr>
            </w:pPr>
            <w:r w:rsidRPr="00CE5824">
              <w:rPr>
                <w:color w:val="000000"/>
              </w:rPr>
              <w:t>объявлено</w:t>
            </w:r>
          </w:p>
        </w:tc>
      </w:tr>
    </w:tbl>
    <w:p w14:paraId="4B8103B9" w14:textId="77777777" w:rsidR="00F54718" w:rsidRPr="001E5A25" w:rsidRDefault="00F54718" w:rsidP="001E5A25">
      <w:pPr>
        <w:rPr>
          <w:shd w:val="clear" w:color="auto" w:fill="FFFF00"/>
        </w:rPr>
      </w:pPr>
    </w:p>
    <w:sectPr w:rsidR="00F54718" w:rsidRPr="001E5A25" w:rsidSect="00BE6612">
      <w:headerReference w:type="default" r:id="rId8"/>
      <w:pgSz w:w="15998" w:h="11906" w:orient="landscape"/>
      <w:pgMar w:top="284" w:right="830" w:bottom="284" w:left="709" w:header="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5318E" w14:textId="77777777" w:rsidR="00243CBF" w:rsidRDefault="00243CBF" w:rsidP="00AD54D6">
      <w:r>
        <w:separator/>
      </w:r>
    </w:p>
  </w:endnote>
  <w:endnote w:type="continuationSeparator" w:id="0">
    <w:p w14:paraId="3056980B" w14:textId="77777777" w:rsidR="00243CBF" w:rsidRDefault="00243CBF" w:rsidP="00AD5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8926E" w14:textId="77777777" w:rsidR="00243CBF" w:rsidRDefault="00243CBF" w:rsidP="00AD54D6">
      <w:r>
        <w:separator/>
      </w:r>
    </w:p>
  </w:footnote>
  <w:footnote w:type="continuationSeparator" w:id="0">
    <w:p w14:paraId="2341823A" w14:textId="77777777" w:rsidR="00243CBF" w:rsidRDefault="00243CBF" w:rsidP="00AD5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7937126"/>
      <w:docPartObj>
        <w:docPartGallery w:val="Page Numbers (Top of Page)"/>
        <w:docPartUnique/>
      </w:docPartObj>
    </w:sdtPr>
    <w:sdtEndPr/>
    <w:sdtContent>
      <w:p w14:paraId="754B9AB5" w14:textId="77777777" w:rsidR="00BE04E9" w:rsidRDefault="00BE04E9">
        <w:pPr>
          <w:pStyle w:val="af6"/>
          <w:jc w:val="center"/>
        </w:pPr>
        <w:r>
          <w:fldChar w:fldCharType="begin"/>
        </w:r>
        <w:r>
          <w:instrText xml:space="preserve"> PAGE   \* MERGEFORMAT </w:instrText>
        </w:r>
        <w:r>
          <w:fldChar w:fldCharType="separate"/>
        </w:r>
        <w:r w:rsidR="00A12F0C">
          <w:rPr>
            <w:noProof/>
          </w:rPr>
          <w:t>19</w:t>
        </w:r>
        <w:r>
          <w:rPr>
            <w:noProof/>
          </w:rPr>
          <w:fldChar w:fldCharType="end"/>
        </w:r>
      </w:p>
    </w:sdtContent>
  </w:sdt>
  <w:p w14:paraId="707B140D" w14:textId="77777777" w:rsidR="00BE04E9" w:rsidRDefault="00BE04E9">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118D"/>
    <w:multiLevelType w:val="hybridMultilevel"/>
    <w:tmpl w:val="EE8C1D94"/>
    <w:lvl w:ilvl="0" w:tplc="0B12FB0E">
      <w:start w:val="1"/>
      <w:numFmt w:val="decimal"/>
      <w:lvlText w:val="%1."/>
      <w:lvlJc w:val="left"/>
      <w:pPr>
        <w:ind w:left="786" w:hanging="360"/>
      </w:pPr>
      <w:rPr>
        <w:rFonts w:hint="default"/>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1" w15:restartNumberingAfterBreak="0">
    <w:nsid w:val="07A44144"/>
    <w:multiLevelType w:val="hybridMultilevel"/>
    <w:tmpl w:val="8272C028"/>
    <w:lvl w:ilvl="0" w:tplc="C98475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6D45F1"/>
    <w:multiLevelType w:val="hybridMultilevel"/>
    <w:tmpl w:val="B36816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ED31DA"/>
    <w:multiLevelType w:val="hybridMultilevel"/>
    <w:tmpl w:val="6F3CCE52"/>
    <w:lvl w:ilvl="0" w:tplc="9D00786A">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CE59D5"/>
    <w:multiLevelType w:val="hybridMultilevel"/>
    <w:tmpl w:val="1B94623A"/>
    <w:lvl w:ilvl="0" w:tplc="871CB4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FA6309"/>
    <w:multiLevelType w:val="hybridMultilevel"/>
    <w:tmpl w:val="2BCA5908"/>
    <w:lvl w:ilvl="0" w:tplc="FE687684">
      <w:start w:val="1"/>
      <w:numFmt w:val="decimal"/>
      <w:lvlText w:val="%1."/>
      <w:lvlJc w:val="left"/>
      <w:pPr>
        <w:ind w:left="1495" w:hanging="360"/>
      </w:pPr>
      <w:rPr>
        <w:rFonts w:hint="default"/>
      </w:rPr>
    </w:lvl>
    <w:lvl w:ilvl="1" w:tplc="04190019" w:tentative="1">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6" w15:restartNumberingAfterBreak="0">
    <w:nsid w:val="0F1C67C2"/>
    <w:multiLevelType w:val="hybridMultilevel"/>
    <w:tmpl w:val="AA9E01EA"/>
    <w:lvl w:ilvl="0" w:tplc="B350AD9E">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101B05"/>
    <w:multiLevelType w:val="hybridMultilevel"/>
    <w:tmpl w:val="8272C028"/>
    <w:lvl w:ilvl="0" w:tplc="C9847568">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15534992"/>
    <w:multiLevelType w:val="hybridMultilevel"/>
    <w:tmpl w:val="58982FB6"/>
    <w:lvl w:ilvl="0" w:tplc="1F0C7ABE">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30654B"/>
    <w:multiLevelType w:val="hybridMultilevel"/>
    <w:tmpl w:val="6B0069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65E5607"/>
    <w:multiLevelType w:val="hybridMultilevel"/>
    <w:tmpl w:val="8272C028"/>
    <w:lvl w:ilvl="0" w:tplc="C98475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166C7234"/>
    <w:multiLevelType w:val="hybridMultilevel"/>
    <w:tmpl w:val="2F345F68"/>
    <w:lvl w:ilvl="0" w:tplc="6E203B06">
      <w:start w:val="1"/>
      <w:numFmt w:val="decimal"/>
      <w:lvlText w:val="%1."/>
      <w:lvlJc w:val="right"/>
      <w:pPr>
        <w:ind w:left="644" w:hanging="360"/>
      </w:pPr>
      <w:rPr>
        <w:rFonts w:hint="default"/>
      </w:rPr>
    </w:lvl>
    <w:lvl w:ilvl="1" w:tplc="AF3C069A">
      <w:start w:val="1"/>
      <w:numFmt w:val="lowerLetter"/>
      <w:lvlText w:val="%2."/>
      <w:lvlJc w:val="left"/>
      <w:pPr>
        <w:ind w:left="1364" w:hanging="360"/>
      </w:pPr>
    </w:lvl>
    <w:lvl w:ilvl="2" w:tplc="A044F570">
      <w:start w:val="1"/>
      <w:numFmt w:val="lowerRoman"/>
      <w:lvlText w:val="%3."/>
      <w:lvlJc w:val="right"/>
      <w:pPr>
        <w:ind w:left="2084" w:hanging="180"/>
      </w:pPr>
    </w:lvl>
    <w:lvl w:ilvl="3" w:tplc="8BCEDF5E">
      <w:start w:val="1"/>
      <w:numFmt w:val="decimal"/>
      <w:lvlText w:val="%4."/>
      <w:lvlJc w:val="left"/>
      <w:pPr>
        <w:ind w:left="2804" w:hanging="360"/>
      </w:pPr>
    </w:lvl>
    <w:lvl w:ilvl="4" w:tplc="A5CC13D2">
      <w:start w:val="1"/>
      <w:numFmt w:val="lowerLetter"/>
      <w:lvlText w:val="%5."/>
      <w:lvlJc w:val="left"/>
      <w:pPr>
        <w:ind w:left="3524" w:hanging="360"/>
      </w:pPr>
    </w:lvl>
    <w:lvl w:ilvl="5" w:tplc="C542F35C">
      <w:start w:val="1"/>
      <w:numFmt w:val="lowerRoman"/>
      <w:lvlText w:val="%6."/>
      <w:lvlJc w:val="right"/>
      <w:pPr>
        <w:ind w:left="4244" w:hanging="180"/>
      </w:pPr>
    </w:lvl>
    <w:lvl w:ilvl="6" w:tplc="DB3AF19A">
      <w:start w:val="1"/>
      <w:numFmt w:val="decimal"/>
      <w:lvlText w:val="%7."/>
      <w:lvlJc w:val="left"/>
      <w:pPr>
        <w:ind w:left="4964" w:hanging="360"/>
      </w:pPr>
    </w:lvl>
    <w:lvl w:ilvl="7" w:tplc="2CB0C6B4">
      <w:start w:val="1"/>
      <w:numFmt w:val="lowerLetter"/>
      <w:lvlText w:val="%8."/>
      <w:lvlJc w:val="left"/>
      <w:pPr>
        <w:ind w:left="5684" w:hanging="360"/>
      </w:pPr>
    </w:lvl>
    <w:lvl w:ilvl="8" w:tplc="95C2B436">
      <w:start w:val="1"/>
      <w:numFmt w:val="lowerRoman"/>
      <w:lvlText w:val="%9."/>
      <w:lvlJc w:val="right"/>
      <w:pPr>
        <w:ind w:left="6404" w:hanging="180"/>
      </w:pPr>
    </w:lvl>
  </w:abstractNum>
  <w:abstractNum w:abstractNumId="12" w15:restartNumberingAfterBreak="0">
    <w:nsid w:val="1B6A6FD6"/>
    <w:multiLevelType w:val="hybridMultilevel"/>
    <w:tmpl w:val="7C54061C"/>
    <w:lvl w:ilvl="0" w:tplc="33940F16">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AA48FF"/>
    <w:multiLevelType w:val="hybridMultilevel"/>
    <w:tmpl w:val="A198DA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983DC1"/>
    <w:multiLevelType w:val="hybridMultilevel"/>
    <w:tmpl w:val="DA5CA0BA"/>
    <w:lvl w:ilvl="0" w:tplc="B1E065EC">
      <w:start w:val="1"/>
      <w:numFmt w:val="decimal"/>
      <w:lvlText w:val="%1."/>
      <w:lvlJc w:val="righ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 w15:restartNumberingAfterBreak="0">
    <w:nsid w:val="280B585C"/>
    <w:multiLevelType w:val="hybridMultilevel"/>
    <w:tmpl w:val="1B94623A"/>
    <w:lvl w:ilvl="0" w:tplc="871CB4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9892B79"/>
    <w:multiLevelType w:val="hybridMultilevel"/>
    <w:tmpl w:val="0B041850"/>
    <w:lvl w:ilvl="0" w:tplc="8346958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15:restartNumberingAfterBreak="0">
    <w:nsid w:val="2A507D5B"/>
    <w:multiLevelType w:val="hybridMultilevel"/>
    <w:tmpl w:val="DA5CA76E"/>
    <w:lvl w:ilvl="0" w:tplc="041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E5B108F"/>
    <w:multiLevelType w:val="hybridMultilevel"/>
    <w:tmpl w:val="D4D46158"/>
    <w:lvl w:ilvl="0" w:tplc="A22E44AE">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3923F0"/>
    <w:multiLevelType w:val="hybridMultilevel"/>
    <w:tmpl w:val="09542CCA"/>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381B2D12"/>
    <w:multiLevelType w:val="hybridMultilevel"/>
    <w:tmpl w:val="C55A96C6"/>
    <w:lvl w:ilvl="0" w:tplc="2D708DA0">
      <w:start w:val="1"/>
      <w:numFmt w:val="decimal"/>
      <w:lvlText w:val="%1."/>
      <w:lvlJc w:val="left"/>
      <w:pPr>
        <w:ind w:left="524" w:hanging="36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21" w15:restartNumberingAfterBreak="0">
    <w:nsid w:val="38EF653D"/>
    <w:multiLevelType w:val="hybridMultilevel"/>
    <w:tmpl w:val="242057FE"/>
    <w:lvl w:ilvl="0" w:tplc="0A6E99EC">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A7D02E3"/>
    <w:multiLevelType w:val="hybridMultilevel"/>
    <w:tmpl w:val="CADAC722"/>
    <w:lvl w:ilvl="0" w:tplc="47F4EDA4">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B531AC1"/>
    <w:multiLevelType w:val="hybridMultilevel"/>
    <w:tmpl w:val="2D4051F4"/>
    <w:lvl w:ilvl="0" w:tplc="0419000F">
      <w:start w:val="1"/>
      <w:numFmt w:val="decimal"/>
      <w:lvlText w:val="%1."/>
      <w:lvlJc w:val="left"/>
      <w:pPr>
        <w:ind w:left="1244" w:hanging="360"/>
      </w:pPr>
    </w:lvl>
    <w:lvl w:ilvl="1" w:tplc="04190019" w:tentative="1">
      <w:start w:val="1"/>
      <w:numFmt w:val="lowerLetter"/>
      <w:lvlText w:val="%2."/>
      <w:lvlJc w:val="left"/>
      <w:pPr>
        <w:ind w:left="1964" w:hanging="360"/>
      </w:pPr>
    </w:lvl>
    <w:lvl w:ilvl="2" w:tplc="0419001B" w:tentative="1">
      <w:start w:val="1"/>
      <w:numFmt w:val="lowerRoman"/>
      <w:lvlText w:val="%3."/>
      <w:lvlJc w:val="right"/>
      <w:pPr>
        <w:ind w:left="2684" w:hanging="180"/>
      </w:pPr>
    </w:lvl>
    <w:lvl w:ilvl="3" w:tplc="0419000F" w:tentative="1">
      <w:start w:val="1"/>
      <w:numFmt w:val="decimal"/>
      <w:lvlText w:val="%4."/>
      <w:lvlJc w:val="left"/>
      <w:pPr>
        <w:ind w:left="3404" w:hanging="360"/>
      </w:pPr>
    </w:lvl>
    <w:lvl w:ilvl="4" w:tplc="04190019" w:tentative="1">
      <w:start w:val="1"/>
      <w:numFmt w:val="lowerLetter"/>
      <w:lvlText w:val="%5."/>
      <w:lvlJc w:val="left"/>
      <w:pPr>
        <w:ind w:left="4124" w:hanging="360"/>
      </w:pPr>
    </w:lvl>
    <w:lvl w:ilvl="5" w:tplc="0419001B" w:tentative="1">
      <w:start w:val="1"/>
      <w:numFmt w:val="lowerRoman"/>
      <w:lvlText w:val="%6."/>
      <w:lvlJc w:val="right"/>
      <w:pPr>
        <w:ind w:left="4844" w:hanging="180"/>
      </w:pPr>
    </w:lvl>
    <w:lvl w:ilvl="6" w:tplc="0419000F" w:tentative="1">
      <w:start w:val="1"/>
      <w:numFmt w:val="decimal"/>
      <w:lvlText w:val="%7."/>
      <w:lvlJc w:val="left"/>
      <w:pPr>
        <w:ind w:left="5564" w:hanging="360"/>
      </w:pPr>
    </w:lvl>
    <w:lvl w:ilvl="7" w:tplc="04190019" w:tentative="1">
      <w:start w:val="1"/>
      <w:numFmt w:val="lowerLetter"/>
      <w:lvlText w:val="%8."/>
      <w:lvlJc w:val="left"/>
      <w:pPr>
        <w:ind w:left="6284" w:hanging="360"/>
      </w:pPr>
    </w:lvl>
    <w:lvl w:ilvl="8" w:tplc="0419001B" w:tentative="1">
      <w:start w:val="1"/>
      <w:numFmt w:val="lowerRoman"/>
      <w:lvlText w:val="%9."/>
      <w:lvlJc w:val="right"/>
      <w:pPr>
        <w:ind w:left="7004" w:hanging="180"/>
      </w:pPr>
    </w:lvl>
  </w:abstractNum>
  <w:abstractNum w:abstractNumId="24" w15:restartNumberingAfterBreak="0">
    <w:nsid w:val="3CD33145"/>
    <w:multiLevelType w:val="hybridMultilevel"/>
    <w:tmpl w:val="B8FE929E"/>
    <w:lvl w:ilvl="0" w:tplc="C8AAC6A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CD1E57"/>
    <w:multiLevelType w:val="hybridMultilevel"/>
    <w:tmpl w:val="3788B9BC"/>
    <w:lvl w:ilvl="0" w:tplc="C3B20CE2">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A4925F0"/>
    <w:multiLevelType w:val="hybridMultilevel"/>
    <w:tmpl w:val="09542CCA"/>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517E1A7B"/>
    <w:multiLevelType w:val="hybridMultilevel"/>
    <w:tmpl w:val="B368164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3117DA0"/>
    <w:multiLevelType w:val="hybridMultilevel"/>
    <w:tmpl w:val="64F4439A"/>
    <w:lvl w:ilvl="0" w:tplc="5576DFFE">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3133FDC"/>
    <w:multiLevelType w:val="hybridMultilevel"/>
    <w:tmpl w:val="4CB2CA24"/>
    <w:lvl w:ilvl="0" w:tplc="D44C122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A9E3636"/>
    <w:multiLevelType w:val="hybridMultilevel"/>
    <w:tmpl w:val="02E201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BA81381"/>
    <w:multiLevelType w:val="hybridMultilevel"/>
    <w:tmpl w:val="E9063AEC"/>
    <w:lvl w:ilvl="0" w:tplc="0419000F">
      <w:start w:val="1"/>
      <w:numFmt w:val="decimal"/>
      <w:lvlText w:val="%1."/>
      <w:lvlJc w:val="left"/>
      <w:pPr>
        <w:ind w:left="149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651643"/>
    <w:multiLevelType w:val="hybridMultilevel"/>
    <w:tmpl w:val="7A30F5AE"/>
    <w:lvl w:ilvl="0" w:tplc="4272737C">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E70A65"/>
    <w:multiLevelType w:val="hybridMultilevel"/>
    <w:tmpl w:val="CF9668BE"/>
    <w:lvl w:ilvl="0" w:tplc="F608268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38D52EB"/>
    <w:multiLevelType w:val="hybridMultilevel"/>
    <w:tmpl w:val="891A3856"/>
    <w:lvl w:ilvl="0" w:tplc="E856B518">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587348B"/>
    <w:multiLevelType w:val="hybridMultilevel"/>
    <w:tmpl w:val="E48C85AC"/>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6" w15:restartNumberingAfterBreak="0">
    <w:nsid w:val="66E35F11"/>
    <w:multiLevelType w:val="hybridMultilevel"/>
    <w:tmpl w:val="B36816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A3674CC"/>
    <w:multiLevelType w:val="hybridMultilevel"/>
    <w:tmpl w:val="FEFCA838"/>
    <w:lvl w:ilvl="0" w:tplc="7D72EE18">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ABC052F"/>
    <w:multiLevelType w:val="hybridMultilevel"/>
    <w:tmpl w:val="24005BEE"/>
    <w:lvl w:ilvl="0" w:tplc="E79E57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0B35C28"/>
    <w:multiLevelType w:val="hybridMultilevel"/>
    <w:tmpl w:val="8262490C"/>
    <w:lvl w:ilvl="0" w:tplc="71A65C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31"/>
  </w:num>
  <w:num w:numId="3">
    <w:abstractNumId w:val="13"/>
  </w:num>
  <w:num w:numId="4">
    <w:abstractNumId w:val="19"/>
  </w:num>
  <w:num w:numId="5">
    <w:abstractNumId w:val="1"/>
  </w:num>
  <w:num w:numId="6">
    <w:abstractNumId w:val="17"/>
  </w:num>
  <w:num w:numId="7">
    <w:abstractNumId w:val="20"/>
  </w:num>
  <w:num w:numId="8">
    <w:abstractNumId w:val="5"/>
  </w:num>
  <w:num w:numId="9">
    <w:abstractNumId w:val="10"/>
  </w:num>
  <w:num w:numId="10">
    <w:abstractNumId w:val="7"/>
  </w:num>
  <w:num w:numId="11">
    <w:abstractNumId w:val="29"/>
  </w:num>
  <w:num w:numId="12">
    <w:abstractNumId w:val="30"/>
  </w:num>
  <w:num w:numId="13">
    <w:abstractNumId w:val="22"/>
  </w:num>
  <w:num w:numId="14">
    <w:abstractNumId w:val="2"/>
  </w:num>
  <w:num w:numId="15">
    <w:abstractNumId w:val="9"/>
  </w:num>
  <w:num w:numId="16">
    <w:abstractNumId w:val="15"/>
  </w:num>
  <w:num w:numId="17">
    <w:abstractNumId w:val="16"/>
  </w:num>
  <w:num w:numId="18">
    <w:abstractNumId w:val="39"/>
  </w:num>
  <w:num w:numId="19">
    <w:abstractNumId w:val="18"/>
  </w:num>
  <w:num w:numId="20">
    <w:abstractNumId w:val="8"/>
  </w:num>
  <w:num w:numId="21">
    <w:abstractNumId w:val="28"/>
  </w:num>
  <w:num w:numId="22">
    <w:abstractNumId w:val="6"/>
  </w:num>
  <w:num w:numId="23">
    <w:abstractNumId w:val="0"/>
  </w:num>
  <w:num w:numId="24">
    <w:abstractNumId w:val="12"/>
  </w:num>
  <w:num w:numId="25">
    <w:abstractNumId w:val="38"/>
  </w:num>
  <w:num w:numId="26">
    <w:abstractNumId w:val="32"/>
  </w:num>
  <w:num w:numId="27">
    <w:abstractNumId w:val="23"/>
  </w:num>
  <w:num w:numId="28">
    <w:abstractNumId w:val="33"/>
  </w:num>
  <w:num w:numId="29">
    <w:abstractNumId w:val="25"/>
  </w:num>
  <w:num w:numId="30">
    <w:abstractNumId w:val="35"/>
  </w:num>
  <w:num w:numId="31">
    <w:abstractNumId w:val="3"/>
  </w:num>
  <w:num w:numId="32">
    <w:abstractNumId w:val="21"/>
  </w:num>
  <w:num w:numId="33">
    <w:abstractNumId w:val="24"/>
  </w:num>
  <w:num w:numId="34">
    <w:abstractNumId w:val="11"/>
  </w:num>
  <w:num w:numId="35">
    <w:abstractNumId w:val="37"/>
  </w:num>
  <w:num w:numId="36">
    <w:abstractNumId w:val="34"/>
  </w:num>
  <w:num w:numId="37">
    <w:abstractNumId w:val="4"/>
  </w:num>
  <w:num w:numId="38">
    <w:abstractNumId w:val="36"/>
  </w:num>
  <w:num w:numId="39">
    <w:abstractNumId w:val="26"/>
  </w:num>
  <w:num w:numId="40">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076F5"/>
    <w:rsid w:val="00000756"/>
    <w:rsid w:val="000008BC"/>
    <w:rsid w:val="0000212D"/>
    <w:rsid w:val="00002FF6"/>
    <w:rsid w:val="00003C60"/>
    <w:rsid w:val="000043EE"/>
    <w:rsid w:val="00005071"/>
    <w:rsid w:val="00005BD5"/>
    <w:rsid w:val="00006189"/>
    <w:rsid w:val="0000620F"/>
    <w:rsid w:val="00010A3E"/>
    <w:rsid w:val="00010B50"/>
    <w:rsid w:val="000113E3"/>
    <w:rsid w:val="00013BDA"/>
    <w:rsid w:val="00013CD6"/>
    <w:rsid w:val="00014C6C"/>
    <w:rsid w:val="0001549C"/>
    <w:rsid w:val="000162BD"/>
    <w:rsid w:val="0001799D"/>
    <w:rsid w:val="00020375"/>
    <w:rsid w:val="0002179B"/>
    <w:rsid w:val="00021B3A"/>
    <w:rsid w:val="000224D1"/>
    <w:rsid w:val="000225F6"/>
    <w:rsid w:val="00023AF4"/>
    <w:rsid w:val="00023DFB"/>
    <w:rsid w:val="00024EA5"/>
    <w:rsid w:val="000255BC"/>
    <w:rsid w:val="000268F0"/>
    <w:rsid w:val="000302AC"/>
    <w:rsid w:val="0003060C"/>
    <w:rsid w:val="0003115A"/>
    <w:rsid w:val="00032C47"/>
    <w:rsid w:val="0003428C"/>
    <w:rsid w:val="000342D6"/>
    <w:rsid w:val="000354B3"/>
    <w:rsid w:val="000367B9"/>
    <w:rsid w:val="00036813"/>
    <w:rsid w:val="00037D42"/>
    <w:rsid w:val="000406A8"/>
    <w:rsid w:val="0004359B"/>
    <w:rsid w:val="000436AA"/>
    <w:rsid w:val="000436CC"/>
    <w:rsid w:val="0004383A"/>
    <w:rsid w:val="000440D9"/>
    <w:rsid w:val="00044BB2"/>
    <w:rsid w:val="00045A39"/>
    <w:rsid w:val="0004693F"/>
    <w:rsid w:val="000503B5"/>
    <w:rsid w:val="000509FE"/>
    <w:rsid w:val="00050A30"/>
    <w:rsid w:val="00050C1B"/>
    <w:rsid w:val="00052765"/>
    <w:rsid w:val="00053A59"/>
    <w:rsid w:val="00053A8B"/>
    <w:rsid w:val="00056698"/>
    <w:rsid w:val="00056A9C"/>
    <w:rsid w:val="00056B37"/>
    <w:rsid w:val="0006050D"/>
    <w:rsid w:val="0006175B"/>
    <w:rsid w:val="00061997"/>
    <w:rsid w:val="00061DAF"/>
    <w:rsid w:val="0006233A"/>
    <w:rsid w:val="00062C00"/>
    <w:rsid w:val="00062D46"/>
    <w:rsid w:val="0006323D"/>
    <w:rsid w:val="00063D41"/>
    <w:rsid w:val="00063E52"/>
    <w:rsid w:val="00064202"/>
    <w:rsid w:val="000646F3"/>
    <w:rsid w:val="00064DE9"/>
    <w:rsid w:val="000651B6"/>
    <w:rsid w:val="000659AE"/>
    <w:rsid w:val="000701B4"/>
    <w:rsid w:val="00071B52"/>
    <w:rsid w:val="00073F85"/>
    <w:rsid w:val="000743DE"/>
    <w:rsid w:val="00074F63"/>
    <w:rsid w:val="00075B40"/>
    <w:rsid w:val="000807CD"/>
    <w:rsid w:val="00080965"/>
    <w:rsid w:val="000829FF"/>
    <w:rsid w:val="00085FF4"/>
    <w:rsid w:val="00087029"/>
    <w:rsid w:val="00090C65"/>
    <w:rsid w:val="000923CD"/>
    <w:rsid w:val="000926AE"/>
    <w:rsid w:val="00093335"/>
    <w:rsid w:val="00093439"/>
    <w:rsid w:val="0009361A"/>
    <w:rsid w:val="00094279"/>
    <w:rsid w:val="00095E8E"/>
    <w:rsid w:val="000973A8"/>
    <w:rsid w:val="000A0115"/>
    <w:rsid w:val="000A02BB"/>
    <w:rsid w:val="000A0737"/>
    <w:rsid w:val="000A0C0B"/>
    <w:rsid w:val="000A1348"/>
    <w:rsid w:val="000A24F1"/>
    <w:rsid w:val="000A30EE"/>
    <w:rsid w:val="000A35E8"/>
    <w:rsid w:val="000A36A6"/>
    <w:rsid w:val="000A3A6D"/>
    <w:rsid w:val="000A4120"/>
    <w:rsid w:val="000A4F95"/>
    <w:rsid w:val="000A5482"/>
    <w:rsid w:val="000A6400"/>
    <w:rsid w:val="000A6448"/>
    <w:rsid w:val="000A69E1"/>
    <w:rsid w:val="000A7BEB"/>
    <w:rsid w:val="000B0D21"/>
    <w:rsid w:val="000B134A"/>
    <w:rsid w:val="000B1497"/>
    <w:rsid w:val="000B1DFC"/>
    <w:rsid w:val="000B1FEF"/>
    <w:rsid w:val="000B3B03"/>
    <w:rsid w:val="000B413D"/>
    <w:rsid w:val="000B5030"/>
    <w:rsid w:val="000B53C0"/>
    <w:rsid w:val="000B6FC7"/>
    <w:rsid w:val="000B788D"/>
    <w:rsid w:val="000B7B35"/>
    <w:rsid w:val="000C03BA"/>
    <w:rsid w:val="000C44B2"/>
    <w:rsid w:val="000C462F"/>
    <w:rsid w:val="000C4A98"/>
    <w:rsid w:val="000C5C9C"/>
    <w:rsid w:val="000C678F"/>
    <w:rsid w:val="000D0AB8"/>
    <w:rsid w:val="000D2DA1"/>
    <w:rsid w:val="000D38A2"/>
    <w:rsid w:val="000D3F85"/>
    <w:rsid w:val="000D59DB"/>
    <w:rsid w:val="000D7E79"/>
    <w:rsid w:val="000E0421"/>
    <w:rsid w:val="000E09B6"/>
    <w:rsid w:val="000E13EE"/>
    <w:rsid w:val="000E2F87"/>
    <w:rsid w:val="000E32C9"/>
    <w:rsid w:val="000E32F5"/>
    <w:rsid w:val="000E3FB9"/>
    <w:rsid w:val="000E648E"/>
    <w:rsid w:val="000E65BD"/>
    <w:rsid w:val="000E7222"/>
    <w:rsid w:val="000F0663"/>
    <w:rsid w:val="000F0967"/>
    <w:rsid w:val="000F1037"/>
    <w:rsid w:val="000F23BB"/>
    <w:rsid w:val="000F2A51"/>
    <w:rsid w:val="000F4DAB"/>
    <w:rsid w:val="000F7C25"/>
    <w:rsid w:val="0010071F"/>
    <w:rsid w:val="00101840"/>
    <w:rsid w:val="0010201F"/>
    <w:rsid w:val="00102C79"/>
    <w:rsid w:val="00103429"/>
    <w:rsid w:val="00103E18"/>
    <w:rsid w:val="00105E17"/>
    <w:rsid w:val="00107E47"/>
    <w:rsid w:val="001104CB"/>
    <w:rsid w:val="00112D47"/>
    <w:rsid w:val="00112EB4"/>
    <w:rsid w:val="001139D9"/>
    <w:rsid w:val="00113C92"/>
    <w:rsid w:val="00114796"/>
    <w:rsid w:val="00116ABB"/>
    <w:rsid w:val="001175D9"/>
    <w:rsid w:val="001176CC"/>
    <w:rsid w:val="00121736"/>
    <w:rsid w:val="001220EF"/>
    <w:rsid w:val="0012423F"/>
    <w:rsid w:val="001254EE"/>
    <w:rsid w:val="00130524"/>
    <w:rsid w:val="00131815"/>
    <w:rsid w:val="0013495B"/>
    <w:rsid w:val="00136859"/>
    <w:rsid w:val="00140377"/>
    <w:rsid w:val="0014122E"/>
    <w:rsid w:val="00141E2B"/>
    <w:rsid w:val="001427BC"/>
    <w:rsid w:val="0014533B"/>
    <w:rsid w:val="00146501"/>
    <w:rsid w:val="00146C32"/>
    <w:rsid w:val="001501F1"/>
    <w:rsid w:val="00151087"/>
    <w:rsid w:val="001526A4"/>
    <w:rsid w:val="001527D6"/>
    <w:rsid w:val="0015391E"/>
    <w:rsid w:val="00155F18"/>
    <w:rsid w:val="00157356"/>
    <w:rsid w:val="00160A54"/>
    <w:rsid w:val="00160C98"/>
    <w:rsid w:val="00161AF0"/>
    <w:rsid w:val="001624EB"/>
    <w:rsid w:val="00162697"/>
    <w:rsid w:val="00162A93"/>
    <w:rsid w:val="00163BA2"/>
    <w:rsid w:val="00164281"/>
    <w:rsid w:val="0016597F"/>
    <w:rsid w:val="001666A0"/>
    <w:rsid w:val="001669A6"/>
    <w:rsid w:val="00166EA5"/>
    <w:rsid w:val="001678BC"/>
    <w:rsid w:val="00167B37"/>
    <w:rsid w:val="00170514"/>
    <w:rsid w:val="00172E55"/>
    <w:rsid w:val="00174087"/>
    <w:rsid w:val="0017419F"/>
    <w:rsid w:val="0017501A"/>
    <w:rsid w:val="00176788"/>
    <w:rsid w:val="00177289"/>
    <w:rsid w:val="0018127E"/>
    <w:rsid w:val="00181300"/>
    <w:rsid w:val="00181E31"/>
    <w:rsid w:val="001829FD"/>
    <w:rsid w:val="00183222"/>
    <w:rsid w:val="00183B4A"/>
    <w:rsid w:val="001840BC"/>
    <w:rsid w:val="00184B72"/>
    <w:rsid w:val="00186DE1"/>
    <w:rsid w:val="00186F98"/>
    <w:rsid w:val="0018721A"/>
    <w:rsid w:val="00190338"/>
    <w:rsid w:val="00191CDD"/>
    <w:rsid w:val="00192752"/>
    <w:rsid w:val="00192EFD"/>
    <w:rsid w:val="00193093"/>
    <w:rsid w:val="00193218"/>
    <w:rsid w:val="00193D97"/>
    <w:rsid w:val="001950E7"/>
    <w:rsid w:val="001972F7"/>
    <w:rsid w:val="001979FF"/>
    <w:rsid w:val="001A1053"/>
    <w:rsid w:val="001A1748"/>
    <w:rsid w:val="001A2EA1"/>
    <w:rsid w:val="001A4C5F"/>
    <w:rsid w:val="001A4D2E"/>
    <w:rsid w:val="001A6935"/>
    <w:rsid w:val="001A76D6"/>
    <w:rsid w:val="001B0CC2"/>
    <w:rsid w:val="001B134C"/>
    <w:rsid w:val="001B2301"/>
    <w:rsid w:val="001B28B5"/>
    <w:rsid w:val="001B3B0D"/>
    <w:rsid w:val="001B557A"/>
    <w:rsid w:val="001B7CDD"/>
    <w:rsid w:val="001C078D"/>
    <w:rsid w:val="001C285B"/>
    <w:rsid w:val="001C2FF8"/>
    <w:rsid w:val="001C34D3"/>
    <w:rsid w:val="001C37DC"/>
    <w:rsid w:val="001C4942"/>
    <w:rsid w:val="001C67CF"/>
    <w:rsid w:val="001C7A73"/>
    <w:rsid w:val="001D16CE"/>
    <w:rsid w:val="001D17E2"/>
    <w:rsid w:val="001D5430"/>
    <w:rsid w:val="001D5FAA"/>
    <w:rsid w:val="001D643D"/>
    <w:rsid w:val="001D7640"/>
    <w:rsid w:val="001E1992"/>
    <w:rsid w:val="001E27E9"/>
    <w:rsid w:val="001E280C"/>
    <w:rsid w:val="001E2DE1"/>
    <w:rsid w:val="001E3F9D"/>
    <w:rsid w:val="001E4C42"/>
    <w:rsid w:val="001E5A25"/>
    <w:rsid w:val="001E5F1B"/>
    <w:rsid w:val="001E70EB"/>
    <w:rsid w:val="001E7918"/>
    <w:rsid w:val="001E7A30"/>
    <w:rsid w:val="001F09ED"/>
    <w:rsid w:val="001F1AB2"/>
    <w:rsid w:val="001F1D50"/>
    <w:rsid w:val="001F3E10"/>
    <w:rsid w:val="001F45A8"/>
    <w:rsid w:val="001F6FB4"/>
    <w:rsid w:val="001F7905"/>
    <w:rsid w:val="002005B6"/>
    <w:rsid w:val="00200827"/>
    <w:rsid w:val="0020558E"/>
    <w:rsid w:val="00206403"/>
    <w:rsid w:val="00207F1B"/>
    <w:rsid w:val="00210800"/>
    <w:rsid w:val="00210F17"/>
    <w:rsid w:val="002122F8"/>
    <w:rsid w:val="002129C1"/>
    <w:rsid w:val="00212E36"/>
    <w:rsid w:val="002131A2"/>
    <w:rsid w:val="002156FC"/>
    <w:rsid w:val="00215A18"/>
    <w:rsid w:val="00216907"/>
    <w:rsid w:val="00216BB9"/>
    <w:rsid w:val="00217E92"/>
    <w:rsid w:val="00217F9E"/>
    <w:rsid w:val="002209E6"/>
    <w:rsid w:val="00221137"/>
    <w:rsid w:val="00225BE2"/>
    <w:rsid w:val="00226DD4"/>
    <w:rsid w:val="0022707E"/>
    <w:rsid w:val="00227560"/>
    <w:rsid w:val="00227669"/>
    <w:rsid w:val="00227ED6"/>
    <w:rsid w:val="002302FB"/>
    <w:rsid w:val="002305B8"/>
    <w:rsid w:val="002309F5"/>
    <w:rsid w:val="00231C04"/>
    <w:rsid w:val="00231EDE"/>
    <w:rsid w:val="00232638"/>
    <w:rsid w:val="00234ED2"/>
    <w:rsid w:val="00236F0C"/>
    <w:rsid w:val="00237358"/>
    <w:rsid w:val="00237D2F"/>
    <w:rsid w:val="00237E1C"/>
    <w:rsid w:val="00240462"/>
    <w:rsid w:val="002426DC"/>
    <w:rsid w:val="00242764"/>
    <w:rsid w:val="00243CBF"/>
    <w:rsid w:val="00244AC6"/>
    <w:rsid w:val="00245085"/>
    <w:rsid w:val="00245D29"/>
    <w:rsid w:val="002460FB"/>
    <w:rsid w:val="002468F0"/>
    <w:rsid w:val="002531A7"/>
    <w:rsid w:val="002563A9"/>
    <w:rsid w:val="00256D76"/>
    <w:rsid w:val="00261399"/>
    <w:rsid w:val="00261C31"/>
    <w:rsid w:val="00263642"/>
    <w:rsid w:val="002642BB"/>
    <w:rsid w:val="002658AE"/>
    <w:rsid w:val="00267382"/>
    <w:rsid w:val="0026774E"/>
    <w:rsid w:val="002702D1"/>
    <w:rsid w:val="002703DD"/>
    <w:rsid w:val="00270422"/>
    <w:rsid w:val="002716EC"/>
    <w:rsid w:val="00271C5A"/>
    <w:rsid w:val="002722DD"/>
    <w:rsid w:val="00274722"/>
    <w:rsid w:val="00274E66"/>
    <w:rsid w:val="00275945"/>
    <w:rsid w:val="00276287"/>
    <w:rsid w:val="002763ED"/>
    <w:rsid w:val="00276F3D"/>
    <w:rsid w:val="002770CB"/>
    <w:rsid w:val="00277717"/>
    <w:rsid w:val="0028073A"/>
    <w:rsid w:val="00281F07"/>
    <w:rsid w:val="00282135"/>
    <w:rsid w:val="00283CD0"/>
    <w:rsid w:val="00283E32"/>
    <w:rsid w:val="002869D8"/>
    <w:rsid w:val="00286DD2"/>
    <w:rsid w:val="002876E1"/>
    <w:rsid w:val="002904B2"/>
    <w:rsid w:val="00290C83"/>
    <w:rsid w:val="0029145F"/>
    <w:rsid w:val="002917FE"/>
    <w:rsid w:val="00292530"/>
    <w:rsid w:val="00292B64"/>
    <w:rsid w:val="00292DD0"/>
    <w:rsid w:val="002A0575"/>
    <w:rsid w:val="002A0F01"/>
    <w:rsid w:val="002A1391"/>
    <w:rsid w:val="002A1690"/>
    <w:rsid w:val="002A30FC"/>
    <w:rsid w:val="002A3EC2"/>
    <w:rsid w:val="002A43BD"/>
    <w:rsid w:val="002A4781"/>
    <w:rsid w:val="002A6451"/>
    <w:rsid w:val="002A6AFA"/>
    <w:rsid w:val="002A6D59"/>
    <w:rsid w:val="002A7165"/>
    <w:rsid w:val="002B1311"/>
    <w:rsid w:val="002B135A"/>
    <w:rsid w:val="002B6CB5"/>
    <w:rsid w:val="002C2528"/>
    <w:rsid w:val="002C26BA"/>
    <w:rsid w:val="002C35FF"/>
    <w:rsid w:val="002C4283"/>
    <w:rsid w:val="002C432A"/>
    <w:rsid w:val="002C5BD3"/>
    <w:rsid w:val="002C7199"/>
    <w:rsid w:val="002C7961"/>
    <w:rsid w:val="002C7AA9"/>
    <w:rsid w:val="002D0781"/>
    <w:rsid w:val="002D0E69"/>
    <w:rsid w:val="002D4326"/>
    <w:rsid w:val="002D4FF2"/>
    <w:rsid w:val="002D5163"/>
    <w:rsid w:val="002D56CA"/>
    <w:rsid w:val="002D57C0"/>
    <w:rsid w:val="002D61FB"/>
    <w:rsid w:val="002D7E05"/>
    <w:rsid w:val="002E07FC"/>
    <w:rsid w:val="002E1460"/>
    <w:rsid w:val="002E1789"/>
    <w:rsid w:val="002E30BD"/>
    <w:rsid w:val="002E3745"/>
    <w:rsid w:val="002E3AEE"/>
    <w:rsid w:val="002E44F2"/>
    <w:rsid w:val="002E490C"/>
    <w:rsid w:val="002E6B16"/>
    <w:rsid w:val="002E6C11"/>
    <w:rsid w:val="002E6C2E"/>
    <w:rsid w:val="002E6FD2"/>
    <w:rsid w:val="002E7904"/>
    <w:rsid w:val="002F093D"/>
    <w:rsid w:val="002F2E89"/>
    <w:rsid w:val="002F3F1E"/>
    <w:rsid w:val="002F4CF4"/>
    <w:rsid w:val="002F50AB"/>
    <w:rsid w:val="002F6BD4"/>
    <w:rsid w:val="002F7C26"/>
    <w:rsid w:val="00300FD8"/>
    <w:rsid w:val="00300FF0"/>
    <w:rsid w:val="00301563"/>
    <w:rsid w:val="00301CA7"/>
    <w:rsid w:val="00303389"/>
    <w:rsid w:val="00303A6E"/>
    <w:rsid w:val="00303B1A"/>
    <w:rsid w:val="003053FF"/>
    <w:rsid w:val="00306B3B"/>
    <w:rsid w:val="00310A89"/>
    <w:rsid w:val="00310EA2"/>
    <w:rsid w:val="003114ED"/>
    <w:rsid w:val="00311735"/>
    <w:rsid w:val="0031190F"/>
    <w:rsid w:val="00311BBA"/>
    <w:rsid w:val="00311C32"/>
    <w:rsid w:val="00312657"/>
    <w:rsid w:val="00313325"/>
    <w:rsid w:val="003140CA"/>
    <w:rsid w:val="0031578D"/>
    <w:rsid w:val="00315E5E"/>
    <w:rsid w:val="00316056"/>
    <w:rsid w:val="00317288"/>
    <w:rsid w:val="00320D32"/>
    <w:rsid w:val="003212FE"/>
    <w:rsid w:val="00321483"/>
    <w:rsid w:val="00321FE4"/>
    <w:rsid w:val="0032228F"/>
    <w:rsid w:val="003226A2"/>
    <w:rsid w:val="00322CF6"/>
    <w:rsid w:val="003239B6"/>
    <w:rsid w:val="00323E4D"/>
    <w:rsid w:val="00325BC1"/>
    <w:rsid w:val="00326052"/>
    <w:rsid w:val="00326984"/>
    <w:rsid w:val="003271AE"/>
    <w:rsid w:val="00330090"/>
    <w:rsid w:val="00330A50"/>
    <w:rsid w:val="00331109"/>
    <w:rsid w:val="003317E7"/>
    <w:rsid w:val="003319DA"/>
    <w:rsid w:val="00331E0F"/>
    <w:rsid w:val="00332FBB"/>
    <w:rsid w:val="00333BDF"/>
    <w:rsid w:val="0033463F"/>
    <w:rsid w:val="00334744"/>
    <w:rsid w:val="00334FC3"/>
    <w:rsid w:val="0033589B"/>
    <w:rsid w:val="00336AE1"/>
    <w:rsid w:val="0033721D"/>
    <w:rsid w:val="00337701"/>
    <w:rsid w:val="00341A92"/>
    <w:rsid w:val="00342274"/>
    <w:rsid w:val="00343DFC"/>
    <w:rsid w:val="003449D2"/>
    <w:rsid w:val="003453ED"/>
    <w:rsid w:val="00346320"/>
    <w:rsid w:val="00346599"/>
    <w:rsid w:val="00346935"/>
    <w:rsid w:val="00346CA0"/>
    <w:rsid w:val="00347FCF"/>
    <w:rsid w:val="0035094A"/>
    <w:rsid w:val="003535AF"/>
    <w:rsid w:val="00354DEB"/>
    <w:rsid w:val="00354E77"/>
    <w:rsid w:val="003555B3"/>
    <w:rsid w:val="00355726"/>
    <w:rsid w:val="00355C17"/>
    <w:rsid w:val="0035634F"/>
    <w:rsid w:val="0035674B"/>
    <w:rsid w:val="00356CEB"/>
    <w:rsid w:val="00356DC2"/>
    <w:rsid w:val="0035721A"/>
    <w:rsid w:val="003601A7"/>
    <w:rsid w:val="00360244"/>
    <w:rsid w:val="0036034C"/>
    <w:rsid w:val="00360B97"/>
    <w:rsid w:val="0036409B"/>
    <w:rsid w:val="00364163"/>
    <w:rsid w:val="0036417C"/>
    <w:rsid w:val="00364946"/>
    <w:rsid w:val="00364ECD"/>
    <w:rsid w:val="00365C3E"/>
    <w:rsid w:val="003667F3"/>
    <w:rsid w:val="00373373"/>
    <w:rsid w:val="003733ED"/>
    <w:rsid w:val="003741CC"/>
    <w:rsid w:val="00375C5F"/>
    <w:rsid w:val="0037639F"/>
    <w:rsid w:val="00376D21"/>
    <w:rsid w:val="0037724F"/>
    <w:rsid w:val="00377B0A"/>
    <w:rsid w:val="00380989"/>
    <w:rsid w:val="00380F49"/>
    <w:rsid w:val="0038160F"/>
    <w:rsid w:val="0038210E"/>
    <w:rsid w:val="00382D88"/>
    <w:rsid w:val="003839C6"/>
    <w:rsid w:val="00383DE6"/>
    <w:rsid w:val="00384634"/>
    <w:rsid w:val="00385011"/>
    <w:rsid w:val="00385D61"/>
    <w:rsid w:val="00386006"/>
    <w:rsid w:val="0038679F"/>
    <w:rsid w:val="00386876"/>
    <w:rsid w:val="00386F58"/>
    <w:rsid w:val="00390220"/>
    <w:rsid w:val="00390401"/>
    <w:rsid w:val="003906B4"/>
    <w:rsid w:val="00392339"/>
    <w:rsid w:val="003925BA"/>
    <w:rsid w:val="00392A6F"/>
    <w:rsid w:val="00394602"/>
    <w:rsid w:val="00394B43"/>
    <w:rsid w:val="00397E17"/>
    <w:rsid w:val="003A1A36"/>
    <w:rsid w:val="003A2628"/>
    <w:rsid w:val="003A30F7"/>
    <w:rsid w:val="003A3386"/>
    <w:rsid w:val="003A42C1"/>
    <w:rsid w:val="003A499F"/>
    <w:rsid w:val="003A4F41"/>
    <w:rsid w:val="003A664E"/>
    <w:rsid w:val="003B043C"/>
    <w:rsid w:val="003B0D04"/>
    <w:rsid w:val="003B201C"/>
    <w:rsid w:val="003B20A4"/>
    <w:rsid w:val="003B2327"/>
    <w:rsid w:val="003B25A6"/>
    <w:rsid w:val="003B3675"/>
    <w:rsid w:val="003B3B63"/>
    <w:rsid w:val="003B4AB4"/>
    <w:rsid w:val="003B564A"/>
    <w:rsid w:val="003B5A6B"/>
    <w:rsid w:val="003B5C3A"/>
    <w:rsid w:val="003B61CB"/>
    <w:rsid w:val="003B69F5"/>
    <w:rsid w:val="003B71C9"/>
    <w:rsid w:val="003B78B2"/>
    <w:rsid w:val="003C2165"/>
    <w:rsid w:val="003C234F"/>
    <w:rsid w:val="003C27B1"/>
    <w:rsid w:val="003C2D78"/>
    <w:rsid w:val="003C2EC3"/>
    <w:rsid w:val="003C34F1"/>
    <w:rsid w:val="003C4179"/>
    <w:rsid w:val="003C52D2"/>
    <w:rsid w:val="003C5EAA"/>
    <w:rsid w:val="003C6122"/>
    <w:rsid w:val="003C6628"/>
    <w:rsid w:val="003D01B9"/>
    <w:rsid w:val="003D16CE"/>
    <w:rsid w:val="003D31AF"/>
    <w:rsid w:val="003D7205"/>
    <w:rsid w:val="003D73DF"/>
    <w:rsid w:val="003E1290"/>
    <w:rsid w:val="003E294F"/>
    <w:rsid w:val="003E378D"/>
    <w:rsid w:val="003E392E"/>
    <w:rsid w:val="003E4BD7"/>
    <w:rsid w:val="003E5158"/>
    <w:rsid w:val="003E6620"/>
    <w:rsid w:val="003F0997"/>
    <w:rsid w:val="003F0E1B"/>
    <w:rsid w:val="003F14EC"/>
    <w:rsid w:val="003F159D"/>
    <w:rsid w:val="003F180B"/>
    <w:rsid w:val="003F1EE5"/>
    <w:rsid w:val="003F5DDB"/>
    <w:rsid w:val="003F605C"/>
    <w:rsid w:val="003F6596"/>
    <w:rsid w:val="003F69AB"/>
    <w:rsid w:val="003F6CC1"/>
    <w:rsid w:val="003F6EF8"/>
    <w:rsid w:val="003F77A0"/>
    <w:rsid w:val="003F7F92"/>
    <w:rsid w:val="00400989"/>
    <w:rsid w:val="004012ED"/>
    <w:rsid w:val="00401418"/>
    <w:rsid w:val="004016CF"/>
    <w:rsid w:val="00401D07"/>
    <w:rsid w:val="00404812"/>
    <w:rsid w:val="0040632E"/>
    <w:rsid w:val="004071BD"/>
    <w:rsid w:val="004107A3"/>
    <w:rsid w:val="004109B3"/>
    <w:rsid w:val="00410FDB"/>
    <w:rsid w:val="0041333C"/>
    <w:rsid w:val="0041484C"/>
    <w:rsid w:val="00414AAD"/>
    <w:rsid w:val="00416415"/>
    <w:rsid w:val="004168F9"/>
    <w:rsid w:val="00416DCF"/>
    <w:rsid w:val="00417852"/>
    <w:rsid w:val="00421A37"/>
    <w:rsid w:val="00421FC4"/>
    <w:rsid w:val="004236D8"/>
    <w:rsid w:val="00423EC8"/>
    <w:rsid w:val="004249F3"/>
    <w:rsid w:val="00424BE6"/>
    <w:rsid w:val="00427472"/>
    <w:rsid w:val="00427A23"/>
    <w:rsid w:val="00427CE2"/>
    <w:rsid w:val="00430CEC"/>
    <w:rsid w:val="00430E66"/>
    <w:rsid w:val="0043124F"/>
    <w:rsid w:val="0043217D"/>
    <w:rsid w:val="004325CB"/>
    <w:rsid w:val="00432C7D"/>
    <w:rsid w:val="00433256"/>
    <w:rsid w:val="00433872"/>
    <w:rsid w:val="00433AC0"/>
    <w:rsid w:val="00433CD0"/>
    <w:rsid w:val="004378A5"/>
    <w:rsid w:val="00441A66"/>
    <w:rsid w:val="004421B4"/>
    <w:rsid w:val="00443088"/>
    <w:rsid w:val="004438E8"/>
    <w:rsid w:val="00443E9D"/>
    <w:rsid w:val="004440DD"/>
    <w:rsid w:val="00444534"/>
    <w:rsid w:val="0044471C"/>
    <w:rsid w:val="004447B2"/>
    <w:rsid w:val="00445B53"/>
    <w:rsid w:val="00446FFB"/>
    <w:rsid w:val="0044759C"/>
    <w:rsid w:val="004515FC"/>
    <w:rsid w:val="004519C6"/>
    <w:rsid w:val="00452E4D"/>
    <w:rsid w:val="004530B7"/>
    <w:rsid w:val="00457342"/>
    <w:rsid w:val="00457992"/>
    <w:rsid w:val="00457B49"/>
    <w:rsid w:val="00460516"/>
    <w:rsid w:val="004626AE"/>
    <w:rsid w:val="004627D2"/>
    <w:rsid w:val="004644DA"/>
    <w:rsid w:val="0046522C"/>
    <w:rsid w:val="00465C0B"/>
    <w:rsid w:val="00465DC0"/>
    <w:rsid w:val="0046655D"/>
    <w:rsid w:val="00470D36"/>
    <w:rsid w:val="00472D3D"/>
    <w:rsid w:val="004730B8"/>
    <w:rsid w:val="004732AF"/>
    <w:rsid w:val="004734B3"/>
    <w:rsid w:val="0047355F"/>
    <w:rsid w:val="00474063"/>
    <w:rsid w:val="00474D3F"/>
    <w:rsid w:val="0047728C"/>
    <w:rsid w:val="00482695"/>
    <w:rsid w:val="00482FD5"/>
    <w:rsid w:val="00483913"/>
    <w:rsid w:val="0048444A"/>
    <w:rsid w:val="00484873"/>
    <w:rsid w:val="00486261"/>
    <w:rsid w:val="00487180"/>
    <w:rsid w:val="00490014"/>
    <w:rsid w:val="0049015C"/>
    <w:rsid w:val="004934FB"/>
    <w:rsid w:val="00493B86"/>
    <w:rsid w:val="004952D3"/>
    <w:rsid w:val="00495DFF"/>
    <w:rsid w:val="00496597"/>
    <w:rsid w:val="00496F66"/>
    <w:rsid w:val="00497C36"/>
    <w:rsid w:val="004A0150"/>
    <w:rsid w:val="004A109B"/>
    <w:rsid w:val="004A1734"/>
    <w:rsid w:val="004A18BD"/>
    <w:rsid w:val="004A2497"/>
    <w:rsid w:val="004A40BA"/>
    <w:rsid w:val="004A5395"/>
    <w:rsid w:val="004A752A"/>
    <w:rsid w:val="004B01B5"/>
    <w:rsid w:val="004B0E24"/>
    <w:rsid w:val="004B1480"/>
    <w:rsid w:val="004B4907"/>
    <w:rsid w:val="004B553E"/>
    <w:rsid w:val="004B63EA"/>
    <w:rsid w:val="004B705E"/>
    <w:rsid w:val="004B77F3"/>
    <w:rsid w:val="004C4E58"/>
    <w:rsid w:val="004C571F"/>
    <w:rsid w:val="004C5B52"/>
    <w:rsid w:val="004C6625"/>
    <w:rsid w:val="004C7562"/>
    <w:rsid w:val="004C75E5"/>
    <w:rsid w:val="004D0638"/>
    <w:rsid w:val="004D1444"/>
    <w:rsid w:val="004D1D1E"/>
    <w:rsid w:val="004D227A"/>
    <w:rsid w:val="004D3E9D"/>
    <w:rsid w:val="004D41E1"/>
    <w:rsid w:val="004D5148"/>
    <w:rsid w:val="004D57CF"/>
    <w:rsid w:val="004D5E64"/>
    <w:rsid w:val="004D7093"/>
    <w:rsid w:val="004D7458"/>
    <w:rsid w:val="004D792F"/>
    <w:rsid w:val="004E4330"/>
    <w:rsid w:val="004E4AA2"/>
    <w:rsid w:val="004E4D74"/>
    <w:rsid w:val="004E5ECE"/>
    <w:rsid w:val="004F01C6"/>
    <w:rsid w:val="004F20D8"/>
    <w:rsid w:val="004F2691"/>
    <w:rsid w:val="004F3359"/>
    <w:rsid w:val="004F374B"/>
    <w:rsid w:val="004F3F40"/>
    <w:rsid w:val="004F5013"/>
    <w:rsid w:val="004F5B0B"/>
    <w:rsid w:val="004F7A0A"/>
    <w:rsid w:val="00500618"/>
    <w:rsid w:val="00504E8A"/>
    <w:rsid w:val="00505D3C"/>
    <w:rsid w:val="00505FCB"/>
    <w:rsid w:val="0050685A"/>
    <w:rsid w:val="00506A92"/>
    <w:rsid w:val="005073FD"/>
    <w:rsid w:val="0051041D"/>
    <w:rsid w:val="00512E98"/>
    <w:rsid w:val="005132ED"/>
    <w:rsid w:val="00513E1B"/>
    <w:rsid w:val="00514CE0"/>
    <w:rsid w:val="00515558"/>
    <w:rsid w:val="0051591A"/>
    <w:rsid w:val="00515C1E"/>
    <w:rsid w:val="0051671D"/>
    <w:rsid w:val="00517004"/>
    <w:rsid w:val="00517EBB"/>
    <w:rsid w:val="00520566"/>
    <w:rsid w:val="00520A04"/>
    <w:rsid w:val="00521EAA"/>
    <w:rsid w:val="00522C59"/>
    <w:rsid w:val="00523D44"/>
    <w:rsid w:val="00524FB8"/>
    <w:rsid w:val="005258E3"/>
    <w:rsid w:val="005266A8"/>
    <w:rsid w:val="00527822"/>
    <w:rsid w:val="00527BBE"/>
    <w:rsid w:val="00531399"/>
    <w:rsid w:val="00531781"/>
    <w:rsid w:val="00531ADE"/>
    <w:rsid w:val="00532A09"/>
    <w:rsid w:val="0053319E"/>
    <w:rsid w:val="00536587"/>
    <w:rsid w:val="0053686E"/>
    <w:rsid w:val="0053719F"/>
    <w:rsid w:val="00537D37"/>
    <w:rsid w:val="00537EEF"/>
    <w:rsid w:val="005440C6"/>
    <w:rsid w:val="005455C5"/>
    <w:rsid w:val="00547988"/>
    <w:rsid w:val="00547CC2"/>
    <w:rsid w:val="005519FB"/>
    <w:rsid w:val="00553485"/>
    <w:rsid w:val="0055418F"/>
    <w:rsid w:val="00560CE4"/>
    <w:rsid w:val="00561422"/>
    <w:rsid w:val="005614EA"/>
    <w:rsid w:val="00561BF5"/>
    <w:rsid w:val="00562A73"/>
    <w:rsid w:val="00563DB6"/>
    <w:rsid w:val="00566510"/>
    <w:rsid w:val="00566695"/>
    <w:rsid w:val="005667ED"/>
    <w:rsid w:val="00570391"/>
    <w:rsid w:val="00572166"/>
    <w:rsid w:val="00572315"/>
    <w:rsid w:val="005729E7"/>
    <w:rsid w:val="00572D12"/>
    <w:rsid w:val="00572D6A"/>
    <w:rsid w:val="00573CA2"/>
    <w:rsid w:val="00574CD7"/>
    <w:rsid w:val="005758B6"/>
    <w:rsid w:val="00575E91"/>
    <w:rsid w:val="00576579"/>
    <w:rsid w:val="00576F05"/>
    <w:rsid w:val="00580A5D"/>
    <w:rsid w:val="00582261"/>
    <w:rsid w:val="00582429"/>
    <w:rsid w:val="005838BB"/>
    <w:rsid w:val="00583905"/>
    <w:rsid w:val="00583DF8"/>
    <w:rsid w:val="00584001"/>
    <w:rsid w:val="00584FCC"/>
    <w:rsid w:val="0058645D"/>
    <w:rsid w:val="00590432"/>
    <w:rsid w:val="00590746"/>
    <w:rsid w:val="005917CB"/>
    <w:rsid w:val="00592101"/>
    <w:rsid w:val="00592289"/>
    <w:rsid w:val="00592BA3"/>
    <w:rsid w:val="00594376"/>
    <w:rsid w:val="005967B5"/>
    <w:rsid w:val="005A0C4B"/>
    <w:rsid w:val="005A2071"/>
    <w:rsid w:val="005A2EFD"/>
    <w:rsid w:val="005A4A57"/>
    <w:rsid w:val="005A554E"/>
    <w:rsid w:val="005A7D80"/>
    <w:rsid w:val="005A7DE7"/>
    <w:rsid w:val="005B05D2"/>
    <w:rsid w:val="005B0E34"/>
    <w:rsid w:val="005B3407"/>
    <w:rsid w:val="005B3B66"/>
    <w:rsid w:val="005B43FE"/>
    <w:rsid w:val="005B53AA"/>
    <w:rsid w:val="005B59E8"/>
    <w:rsid w:val="005B6E02"/>
    <w:rsid w:val="005B6FC3"/>
    <w:rsid w:val="005B7535"/>
    <w:rsid w:val="005C366B"/>
    <w:rsid w:val="005C43A2"/>
    <w:rsid w:val="005C5033"/>
    <w:rsid w:val="005C50B2"/>
    <w:rsid w:val="005C541E"/>
    <w:rsid w:val="005C5863"/>
    <w:rsid w:val="005C7862"/>
    <w:rsid w:val="005D013A"/>
    <w:rsid w:val="005D12E5"/>
    <w:rsid w:val="005D175D"/>
    <w:rsid w:val="005D1F27"/>
    <w:rsid w:val="005D21D1"/>
    <w:rsid w:val="005D2DC0"/>
    <w:rsid w:val="005D4CF6"/>
    <w:rsid w:val="005D54CE"/>
    <w:rsid w:val="005D54DF"/>
    <w:rsid w:val="005D592E"/>
    <w:rsid w:val="005D76EC"/>
    <w:rsid w:val="005D7D70"/>
    <w:rsid w:val="005E01A6"/>
    <w:rsid w:val="005E07B1"/>
    <w:rsid w:val="005E0E6B"/>
    <w:rsid w:val="005E28D9"/>
    <w:rsid w:val="005E2C77"/>
    <w:rsid w:val="005E2E9A"/>
    <w:rsid w:val="005E334A"/>
    <w:rsid w:val="005E3661"/>
    <w:rsid w:val="005E3F2F"/>
    <w:rsid w:val="005E4045"/>
    <w:rsid w:val="005E4A86"/>
    <w:rsid w:val="005E59A1"/>
    <w:rsid w:val="005E6C05"/>
    <w:rsid w:val="005E7418"/>
    <w:rsid w:val="005E7F56"/>
    <w:rsid w:val="005F1899"/>
    <w:rsid w:val="005F2C58"/>
    <w:rsid w:val="005F3788"/>
    <w:rsid w:val="005F41B2"/>
    <w:rsid w:val="005F530A"/>
    <w:rsid w:val="005F5C87"/>
    <w:rsid w:val="005F5DB1"/>
    <w:rsid w:val="005F5E1D"/>
    <w:rsid w:val="005F6916"/>
    <w:rsid w:val="0060052F"/>
    <w:rsid w:val="00600F90"/>
    <w:rsid w:val="00601AFD"/>
    <w:rsid w:val="00603DB9"/>
    <w:rsid w:val="00604407"/>
    <w:rsid w:val="00604A45"/>
    <w:rsid w:val="00607123"/>
    <w:rsid w:val="00607AF1"/>
    <w:rsid w:val="00611413"/>
    <w:rsid w:val="00611A05"/>
    <w:rsid w:val="00612127"/>
    <w:rsid w:val="00612A8E"/>
    <w:rsid w:val="00612AA2"/>
    <w:rsid w:val="006134F1"/>
    <w:rsid w:val="006141FE"/>
    <w:rsid w:val="0061541C"/>
    <w:rsid w:val="00615E42"/>
    <w:rsid w:val="00616CAF"/>
    <w:rsid w:val="00621288"/>
    <w:rsid w:val="00621BD2"/>
    <w:rsid w:val="00622F3A"/>
    <w:rsid w:val="0062338F"/>
    <w:rsid w:val="0062407B"/>
    <w:rsid w:val="00626817"/>
    <w:rsid w:val="00626829"/>
    <w:rsid w:val="00626B4E"/>
    <w:rsid w:val="006277DB"/>
    <w:rsid w:val="006278E5"/>
    <w:rsid w:val="006304E7"/>
    <w:rsid w:val="00633CB5"/>
    <w:rsid w:val="0063598E"/>
    <w:rsid w:val="00635B8F"/>
    <w:rsid w:val="0063757B"/>
    <w:rsid w:val="00640C2F"/>
    <w:rsid w:val="006415C3"/>
    <w:rsid w:val="006449D3"/>
    <w:rsid w:val="0064521F"/>
    <w:rsid w:val="00645A3B"/>
    <w:rsid w:val="00645F53"/>
    <w:rsid w:val="00647075"/>
    <w:rsid w:val="00650D80"/>
    <w:rsid w:val="00651A3E"/>
    <w:rsid w:val="00651E30"/>
    <w:rsid w:val="00651F01"/>
    <w:rsid w:val="00652A32"/>
    <w:rsid w:val="00653107"/>
    <w:rsid w:val="00653623"/>
    <w:rsid w:val="00654725"/>
    <w:rsid w:val="00654851"/>
    <w:rsid w:val="00657267"/>
    <w:rsid w:val="0065781F"/>
    <w:rsid w:val="00657FF3"/>
    <w:rsid w:val="0066014C"/>
    <w:rsid w:val="0066022B"/>
    <w:rsid w:val="00660A13"/>
    <w:rsid w:val="00660CC7"/>
    <w:rsid w:val="00661D57"/>
    <w:rsid w:val="00664901"/>
    <w:rsid w:val="006666B5"/>
    <w:rsid w:val="00666A1E"/>
    <w:rsid w:val="006676CA"/>
    <w:rsid w:val="006679E2"/>
    <w:rsid w:val="00667C9D"/>
    <w:rsid w:val="006711B3"/>
    <w:rsid w:val="00672659"/>
    <w:rsid w:val="00673C28"/>
    <w:rsid w:val="006744A3"/>
    <w:rsid w:val="0067579C"/>
    <w:rsid w:val="006757F9"/>
    <w:rsid w:val="00684015"/>
    <w:rsid w:val="006842E5"/>
    <w:rsid w:val="006849AC"/>
    <w:rsid w:val="00684ADB"/>
    <w:rsid w:val="0068630A"/>
    <w:rsid w:val="0068727B"/>
    <w:rsid w:val="00687E58"/>
    <w:rsid w:val="0069287F"/>
    <w:rsid w:val="00693123"/>
    <w:rsid w:val="006965AF"/>
    <w:rsid w:val="006A0FEF"/>
    <w:rsid w:val="006A16BE"/>
    <w:rsid w:val="006A4221"/>
    <w:rsid w:val="006A5887"/>
    <w:rsid w:val="006A58C9"/>
    <w:rsid w:val="006A5AAA"/>
    <w:rsid w:val="006A770F"/>
    <w:rsid w:val="006A7AFB"/>
    <w:rsid w:val="006B2769"/>
    <w:rsid w:val="006B2D71"/>
    <w:rsid w:val="006B3A24"/>
    <w:rsid w:val="006B3F8E"/>
    <w:rsid w:val="006B4A7D"/>
    <w:rsid w:val="006B5085"/>
    <w:rsid w:val="006B54A8"/>
    <w:rsid w:val="006C006A"/>
    <w:rsid w:val="006C4FD2"/>
    <w:rsid w:val="006C7DB5"/>
    <w:rsid w:val="006D065E"/>
    <w:rsid w:val="006D09CA"/>
    <w:rsid w:val="006D0D48"/>
    <w:rsid w:val="006D102E"/>
    <w:rsid w:val="006D1E8E"/>
    <w:rsid w:val="006D2349"/>
    <w:rsid w:val="006D2951"/>
    <w:rsid w:val="006D3510"/>
    <w:rsid w:val="006D4B1B"/>
    <w:rsid w:val="006D4EFC"/>
    <w:rsid w:val="006D50A9"/>
    <w:rsid w:val="006D55C8"/>
    <w:rsid w:val="006D55D0"/>
    <w:rsid w:val="006D61CA"/>
    <w:rsid w:val="006D780D"/>
    <w:rsid w:val="006E0DC0"/>
    <w:rsid w:val="006E0EEC"/>
    <w:rsid w:val="006E2F8A"/>
    <w:rsid w:val="006E324A"/>
    <w:rsid w:val="006E3E47"/>
    <w:rsid w:val="006E441C"/>
    <w:rsid w:val="006E4BB2"/>
    <w:rsid w:val="006E4DF8"/>
    <w:rsid w:val="006E5032"/>
    <w:rsid w:val="006E651F"/>
    <w:rsid w:val="006E72AC"/>
    <w:rsid w:val="006E79F5"/>
    <w:rsid w:val="006F030B"/>
    <w:rsid w:val="006F1D6D"/>
    <w:rsid w:val="006F20FE"/>
    <w:rsid w:val="006F2280"/>
    <w:rsid w:val="006F23C9"/>
    <w:rsid w:val="006F2D5D"/>
    <w:rsid w:val="006F3732"/>
    <w:rsid w:val="006F39EC"/>
    <w:rsid w:val="006F40C9"/>
    <w:rsid w:val="006F41F6"/>
    <w:rsid w:val="006F43E0"/>
    <w:rsid w:val="006F4C21"/>
    <w:rsid w:val="006F534D"/>
    <w:rsid w:val="006F5CB8"/>
    <w:rsid w:val="006F672F"/>
    <w:rsid w:val="006F7D11"/>
    <w:rsid w:val="00700509"/>
    <w:rsid w:val="007006B4"/>
    <w:rsid w:val="007011D7"/>
    <w:rsid w:val="00701EAF"/>
    <w:rsid w:val="00702088"/>
    <w:rsid w:val="00702973"/>
    <w:rsid w:val="00702E78"/>
    <w:rsid w:val="0070373B"/>
    <w:rsid w:val="00703749"/>
    <w:rsid w:val="007038AC"/>
    <w:rsid w:val="0070546B"/>
    <w:rsid w:val="00706BF1"/>
    <w:rsid w:val="00706EC0"/>
    <w:rsid w:val="0070790C"/>
    <w:rsid w:val="00707CD9"/>
    <w:rsid w:val="0071004E"/>
    <w:rsid w:val="007127BF"/>
    <w:rsid w:val="007132FF"/>
    <w:rsid w:val="007133B2"/>
    <w:rsid w:val="00714744"/>
    <w:rsid w:val="00715D8C"/>
    <w:rsid w:val="00716834"/>
    <w:rsid w:val="00717133"/>
    <w:rsid w:val="00717486"/>
    <w:rsid w:val="0071776C"/>
    <w:rsid w:val="0072185F"/>
    <w:rsid w:val="007231AA"/>
    <w:rsid w:val="00725666"/>
    <w:rsid w:val="00725FD1"/>
    <w:rsid w:val="007268BF"/>
    <w:rsid w:val="0072738B"/>
    <w:rsid w:val="00727F10"/>
    <w:rsid w:val="007300D6"/>
    <w:rsid w:val="0073026D"/>
    <w:rsid w:val="007305BA"/>
    <w:rsid w:val="007309DA"/>
    <w:rsid w:val="00733432"/>
    <w:rsid w:val="00733651"/>
    <w:rsid w:val="00733888"/>
    <w:rsid w:val="00733FB8"/>
    <w:rsid w:val="00735007"/>
    <w:rsid w:val="00736B4A"/>
    <w:rsid w:val="007371D5"/>
    <w:rsid w:val="007376DA"/>
    <w:rsid w:val="007416F0"/>
    <w:rsid w:val="00741F02"/>
    <w:rsid w:val="00742369"/>
    <w:rsid w:val="0074319F"/>
    <w:rsid w:val="00743A8C"/>
    <w:rsid w:val="00744D05"/>
    <w:rsid w:val="00745BC4"/>
    <w:rsid w:val="00746A49"/>
    <w:rsid w:val="0074731C"/>
    <w:rsid w:val="00747588"/>
    <w:rsid w:val="0074768D"/>
    <w:rsid w:val="00747B41"/>
    <w:rsid w:val="0075085D"/>
    <w:rsid w:val="007509CD"/>
    <w:rsid w:val="0075167D"/>
    <w:rsid w:val="00752BD0"/>
    <w:rsid w:val="007545AE"/>
    <w:rsid w:val="007546D3"/>
    <w:rsid w:val="00754BEA"/>
    <w:rsid w:val="0075634F"/>
    <w:rsid w:val="00756AD9"/>
    <w:rsid w:val="00757169"/>
    <w:rsid w:val="00760ECB"/>
    <w:rsid w:val="00761A07"/>
    <w:rsid w:val="00762530"/>
    <w:rsid w:val="007628D0"/>
    <w:rsid w:val="007639DA"/>
    <w:rsid w:val="00764218"/>
    <w:rsid w:val="00764229"/>
    <w:rsid w:val="0076460D"/>
    <w:rsid w:val="00764BAC"/>
    <w:rsid w:val="00766128"/>
    <w:rsid w:val="00766D9C"/>
    <w:rsid w:val="00767954"/>
    <w:rsid w:val="00770944"/>
    <w:rsid w:val="00773EE9"/>
    <w:rsid w:val="00775B11"/>
    <w:rsid w:val="00775BF6"/>
    <w:rsid w:val="0077634D"/>
    <w:rsid w:val="0077712D"/>
    <w:rsid w:val="00777681"/>
    <w:rsid w:val="00777812"/>
    <w:rsid w:val="007811D6"/>
    <w:rsid w:val="0078215E"/>
    <w:rsid w:val="007821A2"/>
    <w:rsid w:val="00782371"/>
    <w:rsid w:val="00783104"/>
    <w:rsid w:val="00783E13"/>
    <w:rsid w:val="0078474D"/>
    <w:rsid w:val="0078554D"/>
    <w:rsid w:val="00790923"/>
    <w:rsid w:val="00790D8A"/>
    <w:rsid w:val="00791C7F"/>
    <w:rsid w:val="00791E72"/>
    <w:rsid w:val="007935A8"/>
    <w:rsid w:val="00793BC3"/>
    <w:rsid w:val="00794118"/>
    <w:rsid w:val="007949B7"/>
    <w:rsid w:val="00794E82"/>
    <w:rsid w:val="00795904"/>
    <w:rsid w:val="00796CF7"/>
    <w:rsid w:val="007971EB"/>
    <w:rsid w:val="00797F36"/>
    <w:rsid w:val="007A129D"/>
    <w:rsid w:val="007A3DCA"/>
    <w:rsid w:val="007A4667"/>
    <w:rsid w:val="007A4B6F"/>
    <w:rsid w:val="007A6273"/>
    <w:rsid w:val="007A7B24"/>
    <w:rsid w:val="007A7C39"/>
    <w:rsid w:val="007B1457"/>
    <w:rsid w:val="007B2BB8"/>
    <w:rsid w:val="007B2D8B"/>
    <w:rsid w:val="007B374B"/>
    <w:rsid w:val="007B60A1"/>
    <w:rsid w:val="007B6236"/>
    <w:rsid w:val="007B625D"/>
    <w:rsid w:val="007B6F5F"/>
    <w:rsid w:val="007B766A"/>
    <w:rsid w:val="007B7846"/>
    <w:rsid w:val="007B7C05"/>
    <w:rsid w:val="007B7CEC"/>
    <w:rsid w:val="007C0042"/>
    <w:rsid w:val="007C0A20"/>
    <w:rsid w:val="007C1D73"/>
    <w:rsid w:val="007C55CE"/>
    <w:rsid w:val="007C590C"/>
    <w:rsid w:val="007C5D62"/>
    <w:rsid w:val="007C5EA7"/>
    <w:rsid w:val="007C6046"/>
    <w:rsid w:val="007D081F"/>
    <w:rsid w:val="007D1E0D"/>
    <w:rsid w:val="007D4FD6"/>
    <w:rsid w:val="007D6B74"/>
    <w:rsid w:val="007D7603"/>
    <w:rsid w:val="007E02DD"/>
    <w:rsid w:val="007E13F4"/>
    <w:rsid w:val="007E2294"/>
    <w:rsid w:val="007E2965"/>
    <w:rsid w:val="007E2E02"/>
    <w:rsid w:val="007E40CD"/>
    <w:rsid w:val="007E73E2"/>
    <w:rsid w:val="007F03D4"/>
    <w:rsid w:val="007F30B8"/>
    <w:rsid w:val="007F3793"/>
    <w:rsid w:val="007F43D4"/>
    <w:rsid w:val="007F513B"/>
    <w:rsid w:val="007F6DD4"/>
    <w:rsid w:val="007F6FFF"/>
    <w:rsid w:val="007F75CB"/>
    <w:rsid w:val="00800897"/>
    <w:rsid w:val="00803A3D"/>
    <w:rsid w:val="0080419C"/>
    <w:rsid w:val="00804301"/>
    <w:rsid w:val="00804441"/>
    <w:rsid w:val="008065CB"/>
    <w:rsid w:val="00807289"/>
    <w:rsid w:val="008103C7"/>
    <w:rsid w:val="0081072D"/>
    <w:rsid w:val="008107D2"/>
    <w:rsid w:val="00812547"/>
    <w:rsid w:val="00812D7C"/>
    <w:rsid w:val="00814088"/>
    <w:rsid w:val="00814192"/>
    <w:rsid w:val="008149D9"/>
    <w:rsid w:val="00814E54"/>
    <w:rsid w:val="00815467"/>
    <w:rsid w:val="00815AE2"/>
    <w:rsid w:val="0081610B"/>
    <w:rsid w:val="008164C2"/>
    <w:rsid w:val="00816639"/>
    <w:rsid w:val="00820D54"/>
    <w:rsid w:val="0082282B"/>
    <w:rsid w:val="00823465"/>
    <w:rsid w:val="00823EA7"/>
    <w:rsid w:val="008246B9"/>
    <w:rsid w:val="00825982"/>
    <w:rsid w:val="00825DEE"/>
    <w:rsid w:val="00825F9F"/>
    <w:rsid w:val="00826CE6"/>
    <w:rsid w:val="00827DEE"/>
    <w:rsid w:val="008323C2"/>
    <w:rsid w:val="00832784"/>
    <w:rsid w:val="00833B42"/>
    <w:rsid w:val="00834675"/>
    <w:rsid w:val="0083498A"/>
    <w:rsid w:val="00834AE7"/>
    <w:rsid w:val="00836F0C"/>
    <w:rsid w:val="00841198"/>
    <w:rsid w:val="00842C72"/>
    <w:rsid w:val="00843C86"/>
    <w:rsid w:val="00845056"/>
    <w:rsid w:val="00845750"/>
    <w:rsid w:val="0084658F"/>
    <w:rsid w:val="008471CF"/>
    <w:rsid w:val="008479CA"/>
    <w:rsid w:val="00850096"/>
    <w:rsid w:val="008533B6"/>
    <w:rsid w:val="0085479B"/>
    <w:rsid w:val="00854E37"/>
    <w:rsid w:val="00855EB0"/>
    <w:rsid w:val="00857215"/>
    <w:rsid w:val="0085732D"/>
    <w:rsid w:val="008576E1"/>
    <w:rsid w:val="008607E1"/>
    <w:rsid w:val="00860B89"/>
    <w:rsid w:val="00861050"/>
    <w:rsid w:val="00861CBA"/>
    <w:rsid w:val="00862CDE"/>
    <w:rsid w:val="008630A7"/>
    <w:rsid w:val="00863151"/>
    <w:rsid w:val="00865231"/>
    <w:rsid w:val="0086547F"/>
    <w:rsid w:val="008658CC"/>
    <w:rsid w:val="00870BB1"/>
    <w:rsid w:val="00870E4E"/>
    <w:rsid w:val="008716E3"/>
    <w:rsid w:val="008724E2"/>
    <w:rsid w:val="008764C9"/>
    <w:rsid w:val="00876B19"/>
    <w:rsid w:val="00876E69"/>
    <w:rsid w:val="00877750"/>
    <w:rsid w:val="008803DB"/>
    <w:rsid w:val="00880990"/>
    <w:rsid w:val="00880D81"/>
    <w:rsid w:val="00881669"/>
    <w:rsid w:val="00881F1F"/>
    <w:rsid w:val="008826E9"/>
    <w:rsid w:val="00882D2F"/>
    <w:rsid w:val="008845E0"/>
    <w:rsid w:val="00886607"/>
    <w:rsid w:val="00887BDA"/>
    <w:rsid w:val="00891288"/>
    <w:rsid w:val="008944FC"/>
    <w:rsid w:val="00894FDB"/>
    <w:rsid w:val="00895828"/>
    <w:rsid w:val="008A12A1"/>
    <w:rsid w:val="008A1458"/>
    <w:rsid w:val="008A21B5"/>
    <w:rsid w:val="008A2228"/>
    <w:rsid w:val="008A29DD"/>
    <w:rsid w:val="008A2CB0"/>
    <w:rsid w:val="008A6288"/>
    <w:rsid w:val="008A6475"/>
    <w:rsid w:val="008A7D45"/>
    <w:rsid w:val="008B140C"/>
    <w:rsid w:val="008B170E"/>
    <w:rsid w:val="008B1B83"/>
    <w:rsid w:val="008B2B2C"/>
    <w:rsid w:val="008B3209"/>
    <w:rsid w:val="008B3756"/>
    <w:rsid w:val="008B3E75"/>
    <w:rsid w:val="008B5360"/>
    <w:rsid w:val="008B5797"/>
    <w:rsid w:val="008B753C"/>
    <w:rsid w:val="008B7C88"/>
    <w:rsid w:val="008C0A92"/>
    <w:rsid w:val="008C1062"/>
    <w:rsid w:val="008C1579"/>
    <w:rsid w:val="008C182A"/>
    <w:rsid w:val="008C1A75"/>
    <w:rsid w:val="008C22FB"/>
    <w:rsid w:val="008C24BC"/>
    <w:rsid w:val="008C24FF"/>
    <w:rsid w:val="008C282D"/>
    <w:rsid w:val="008C5DD4"/>
    <w:rsid w:val="008C6E7C"/>
    <w:rsid w:val="008C6FB5"/>
    <w:rsid w:val="008C70B8"/>
    <w:rsid w:val="008C79BC"/>
    <w:rsid w:val="008C7C86"/>
    <w:rsid w:val="008D038B"/>
    <w:rsid w:val="008D0A22"/>
    <w:rsid w:val="008D1701"/>
    <w:rsid w:val="008D3083"/>
    <w:rsid w:val="008D43B4"/>
    <w:rsid w:val="008D4469"/>
    <w:rsid w:val="008D4474"/>
    <w:rsid w:val="008D5F97"/>
    <w:rsid w:val="008D6041"/>
    <w:rsid w:val="008D6BA4"/>
    <w:rsid w:val="008D77AB"/>
    <w:rsid w:val="008E16AF"/>
    <w:rsid w:val="008E1913"/>
    <w:rsid w:val="008E1B60"/>
    <w:rsid w:val="008E3265"/>
    <w:rsid w:val="008E357B"/>
    <w:rsid w:val="008E46E5"/>
    <w:rsid w:val="008E5438"/>
    <w:rsid w:val="008E56E3"/>
    <w:rsid w:val="008E6422"/>
    <w:rsid w:val="008E686F"/>
    <w:rsid w:val="008E7C02"/>
    <w:rsid w:val="008E7ED8"/>
    <w:rsid w:val="008F16F2"/>
    <w:rsid w:val="008F1BE5"/>
    <w:rsid w:val="008F3080"/>
    <w:rsid w:val="008F4445"/>
    <w:rsid w:val="008F5327"/>
    <w:rsid w:val="008F56AC"/>
    <w:rsid w:val="008F5711"/>
    <w:rsid w:val="009031AD"/>
    <w:rsid w:val="009037C4"/>
    <w:rsid w:val="00907AD2"/>
    <w:rsid w:val="00907F3B"/>
    <w:rsid w:val="00911028"/>
    <w:rsid w:val="00912BAD"/>
    <w:rsid w:val="009134B1"/>
    <w:rsid w:val="00914DA2"/>
    <w:rsid w:val="00915E18"/>
    <w:rsid w:val="00916074"/>
    <w:rsid w:val="0091624D"/>
    <w:rsid w:val="009206B9"/>
    <w:rsid w:val="00920A48"/>
    <w:rsid w:val="00922097"/>
    <w:rsid w:val="00922F20"/>
    <w:rsid w:val="00924FFF"/>
    <w:rsid w:val="009250C6"/>
    <w:rsid w:val="00930E4B"/>
    <w:rsid w:val="00931D24"/>
    <w:rsid w:val="009320A5"/>
    <w:rsid w:val="00932F31"/>
    <w:rsid w:val="009342F0"/>
    <w:rsid w:val="009352AF"/>
    <w:rsid w:val="0093596B"/>
    <w:rsid w:val="00935A4C"/>
    <w:rsid w:val="00935DA4"/>
    <w:rsid w:val="009365C4"/>
    <w:rsid w:val="00936689"/>
    <w:rsid w:val="00936883"/>
    <w:rsid w:val="00936AEA"/>
    <w:rsid w:val="00943578"/>
    <w:rsid w:val="00944811"/>
    <w:rsid w:val="00944AC7"/>
    <w:rsid w:val="00945222"/>
    <w:rsid w:val="009453C6"/>
    <w:rsid w:val="009454F0"/>
    <w:rsid w:val="00945578"/>
    <w:rsid w:val="0094572A"/>
    <w:rsid w:val="0094659F"/>
    <w:rsid w:val="009475C2"/>
    <w:rsid w:val="009477F9"/>
    <w:rsid w:val="00950578"/>
    <w:rsid w:val="009511A2"/>
    <w:rsid w:val="00952222"/>
    <w:rsid w:val="00953D16"/>
    <w:rsid w:val="0095540A"/>
    <w:rsid w:val="00955EA6"/>
    <w:rsid w:val="009566A1"/>
    <w:rsid w:val="009600D1"/>
    <w:rsid w:val="00961837"/>
    <w:rsid w:val="00963291"/>
    <w:rsid w:val="009639AC"/>
    <w:rsid w:val="009642D0"/>
    <w:rsid w:val="00964746"/>
    <w:rsid w:val="00964965"/>
    <w:rsid w:val="0096562E"/>
    <w:rsid w:val="00966A19"/>
    <w:rsid w:val="00966DF9"/>
    <w:rsid w:val="00967B0A"/>
    <w:rsid w:val="0097080D"/>
    <w:rsid w:val="00971D55"/>
    <w:rsid w:val="0097397E"/>
    <w:rsid w:val="00974B96"/>
    <w:rsid w:val="00974FE0"/>
    <w:rsid w:val="00975482"/>
    <w:rsid w:val="00975AFD"/>
    <w:rsid w:val="00977587"/>
    <w:rsid w:val="00977942"/>
    <w:rsid w:val="009821CD"/>
    <w:rsid w:val="0098451A"/>
    <w:rsid w:val="00985705"/>
    <w:rsid w:val="009857F2"/>
    <w:rsid w:val="00986578"/>
    <w:rsid w:val="00990528"/>
    <w:rsid w:val="009909B3"/>
    <w:rsid w:val="00991DD9"/>
    <w:rsid w:val="00992B25"/>
    <w:rsid w:val="00993A09"/>
    <w:rsid w:val="00993B95"/>
    <w:rsid w:val="00996677"/>
    <w:rsid w:val="00996978"/>
    <w:rsid w:val="00997B03"/>
    <w:rsid w:val="009A00DE"/>
    <w:rsid w:val="009A2481"/>
    <w:rsid w:val="009A32F3"/>
    <w:rsid w:val="009A5E46"/>
    <w:rsid w:val="009A6974"/>
    <w:rsid w:val="009A72AD"/>
    <w:rsid w:val="009B1005"/>
    <w:rsid w:val="009B23F0"/>
    <w:rsid w:val="009B2E66"/>
    <w:rsid w:val="009B2FA4"/>
    <w:rsid w:val="009B3FC2"/>
    <w:rsid w:val="009C0332"/>
    <w:rsid w:val="009C1C2E"/>
    <w:rsid w:val="009C53AD"/>
    <w:rsid w:val="009C6011"/>
    <w:rsid w:val="009C640D"/>
    <w:rsid w:val="009C647E"/>
    <w:rsid w:val="009C6E9F"/>
    <w:rsid w:val="009C7796"/>
    <w:rsid w:val="009C7CB1"/>
    <w:rsid w:val="009D05F5"/>
    <w:rsid w:val="009D10DE"/>
    <w:rsid w:val="009D1BA1"/>
    <w:rsid w:val="009D371E"/>
    <w:rsid w:val="009D7D2E"/>
    <w:rsid w:val="009E08AD"/>
    <w:rsid w:val="009E131A"/>
    <w:rsid w:val="009E1C93"/>
    <w:rsid w:val="009E1FB7"/>
    <w:rsid w:val="009E3BB3"/>
    <w:rsid w:val="009F04CE"/>
    <w:rsid w:val="009F16B7"/>
    <w:rsid w:val="009F1988"/>
    <w:rsid w:val="009F1E44"/>
    <w:rsid w:val="009F2C2A"/>
    <w:rsid w:val="009F589B"/>
    <w:rsid w:val="009F5999"/>
    <w:rsid w:val="009F5D3E"/>
    <w:rsid w:val="009F6C26"/>
    <w:rsid w:val="00A005D8"/>
    <w:rsid w:val="00A00E4B"/>
    <w:rsid w:val="00A021C2"/>
    <w:rsid w:val="00A05068"/>
    <w:rsid w:val="00A063D7"/>
    <w:rsid w:val="00A0721C"/>
    <w:rsid w:val="00A106C4"/>
    <w:rsid w:val="00A1198B"/>
    <w:rsid w:val="00A122FA"/>
    <w:rsid w:val="00A12D9E"/>
    <w:rsid w:val="00A12E11"/>
    <w:rsid w:val="00A12F0C"/>
    <w:rsid w:val="00A12F5A"/>
    <w:rsid w:val="00A150FE"/>
    <w:rsid w:val="00A15949"/>
    <w:rsid w:val="00A17795"/>
    <w:rsid w:val="00A21186"/>
    <w:rsid w:val="00A21365"/>
    <w:rsid w:val="00A21FE4"/>
    <w:rsid w:val="00A2217E"/>
    <w:rsid w:val="00A229B4"/>
    <w:rsid w:val="00A229DA"/>
    <w:rsid w:val="00A23C8A"/>
    <w:rsid w:val="00A248F3"/>
    <w:rsid w:val="00A250C1"/>
    <w:rsid w:val="00A26846"/>
    <w:rsid w:val="00A26B44"/>
    <w:rsid w:val="00A27268"/>
    <w:rsid w:val="00A27704"/>
    <w:rsid w:val="00A30A30"/>
    <w:rsid w:val="00A322C4"/>
    <w:rsid w:val="00A34F5F"/>
    <w:rsid w:val="00A358C1"/>
    <w:rsid w:val="00A41577"/>
    <w:rsid w:val="00A4248F"/>
    <w:rsid w:val="00A427ED"/>
    <w:rsid w:val="00A43BE3"/>
    <w:rsid w:val="00A45CE5"/>
    <w:rsid w:val="00A46020"/>
    <w:rsid w:val="00A46DDF"/>
    <w:rsid w:val="00A47621"/>
    <w:rsid w:val="00A47AA9"/>
    <w:rsid w:val="00A5118A"/>
    <w:rsid w:val="00A514AE"/>
    <w:rsid w:val="00A518D6"/>
    <w:rsid w:val="00A530FE"/>
    <w:rsid w:val="00A5371C"/>
    <w:rsid w:val="00A53845"/>
    <w:rsid w:val="00A55B68"/>
    <w:rsid w:val="00A56317"/>
    <w:rsid w:val="00A56561"/>
    <w:rsid w:val="00A569D7"/>
    <w:rsid w:val="00A60BF1"/>
    <w:rsid w:val="00A62A51"/>
    <w:rsid w:val="00A656FB"/>
    <w:rsid w:val="00A662C3"/>
    <w:rsid w:val="00A66A29"/>
    <w:rsid w:val="00A66FF9"/>
    <w:rsid w:val="00A67443"/>
    <w:rsid w:val="00A67FF2"/>
    <w:rsid w:val="00A70AF2"/>
    <w:rsid w:val="00A719DC"/>
    <w:rsid w:val="00A72230"/>
    <w:rsid w:val="00A72AF5"/>
    <w:rsid w:val="00A72EE5"/>
    <w:rsid w:val="00A74464"/>
    <w:rsid w:val="00A75204"/>
    <w:rsid w:val="00A76588"/>
    <w:rsid w:val="00A771BE"/>
    <w:rsid w:val="00A8038C"/>
    <w:rsid w:val="00A8045B"/>
    <w:rsid w:val="00A8197D"/>
    <w:rsid w:val="00A81F56"/>
    <w:rsid w:val="00A82123"/>
    <w:rsid w:val="00A82DB5"/>
    <w:rsid w:val="00A836B3"/>
    <w:rsid w:val="00A85392"/>
    <w:rsid w:val="00A86800"/>
    <w:rsid w:val="00A904A7"/>
    <w:rsid w:val="00A9164E"/>
    <w:rsid w:val="00A919DE"/>
    <w:rsid w:val="00A927F7"/>
    <w:rsid w:val="00A93ECA"/>
    <w:rsid w:val="00A94A4A"/>
    <w:rsid w:val="00A94CBA"/>
    <w:rsid w:val="00A94F16"/>
    <w:rsid w:val="00A95824"/>
    <w:rsid w:val="00A95E11"/>
    <w:rsid w:val="00A9637F"/>
    <w:rsid w:val="00A96A91"/>
    <w:rsid w:val="00A97403"/>
    <w:rsid w:val="00A97492"/>
    <w:rsid w:val="00A97745"/>
    <w:rsid w:val="00AA52A4"/>
    <w:rsid w:val="00AA6C81"/>
    <w:rsid w:val="00AA7E98"/>
    <w:rsid w:val="00AB06A9"/>
    <w:rsid w:val="00AB0CCD"/>
    <w:rsid w:val="00AB1318"/>
    <w:rsid w:val="00AB2D00"/>
    <w:rsid w:val="00AB33A0"/>
    <w:rsid w:val="00AB3B5E"/>
    <w:rsid w:val="00AB5174"/>
    <w:rsid w:val="00AB556D"/>
    <w:rsid w:val="00AB615A"/>
    <w:rsid w:val="00AB6507"/>
    <w:rsid w:val="00AC194C"/>
    <w:rsid w:val="00AC1967"/>
    <w:rsid w:val="00AC2F80"/>
    <w:rsid w:val="00AD0751"/>
    <w:rsid w:val="00AD0C41"/>
    <w:rsid w:val="00AD12EC"/>
    <w:rsid w:val="00AD2470"/>
    <w:rsid w:val="00AD2DC6"/>
    <w:rsid w:val="00AD4F84"/>
    <w:rsid w:val="00AD54D6"/>
    <w:rsid w:val="00AD59D9"/>
    <w:rsid w:val="00AD65AE"/>
    <w:rsid w:val="00AD7269"/>
    <w:rsid w:val="00AD7824"/>
    <w:rsid w:val="00AE0AA4"/>
    <w:rsid w:val="00AE1D42"/>
    <w:rsid w:val="00AE1F81"/>
    <w:rsid w:val="00AE34FA"/>
    <w:rsid w:val="00AE3718"/>
    <w:rsid w:val="00AE3BF1"/>
    <w:rsid w:val="00AE4504"/>
    <w:rsid w:val="00AE697C"/>
    <w:rsid w:val="00AE6CF8"/>
    <w:rsid w:val="00AE7F65"/>
    <w:rsid w:val="00AF0374"/>
    <w:rsid w:val="00AF1B50"/>
    <w:rsid w:val="00AF2BE2"/>
    <w:rsid w:val="00AF2DDC"/>
    <w:rsid w:val="00AF3567"/>
    <w:rsid w:val="00AF35A7"/>
    <w:rsid w:val="00AF4467"/>
    <w:rsid w:val="00AF495F"/>
    <w:rsid w:val="00AF63C0"/>
    <w:rsid w:val="00AF7D88"/>
    <w:rsid w:val="00B00970"/>
    <w:rsid w:val="00B00BC6"/>
    <w:rsid w:val="00B01256"/>
    <w:rsid w:val="00B03802"/>
    <w:rsid w:val="00B039C9"/>
    <w:rsid w:val="00B03D93"/>
    <w:rsid w:val="00B060C1"/>
    <w:rsid w:val="00B06978"/>
    <w:rsid w:val="00B07077"/>
    <w:rsid w:val="00B07C17"/>
    <w:rsid w:val="00B07C4A"/>
    <w:rsid w:val="00B10ACD"/>
    <w:rsid w:val="00B11A6A"/>
    <w:rsid w:val="00B11DB8"/>
    <w:rsid w:val="00B12FD0"/>
    <w:rsid w:val="00B13D56"/>
    <w:rsid w:val="00B15F30"/>
    <w:rsid w:val="00B16664"/>
    <w:rsid w:val="00B167E8"/>
    <w:rsid w:val="00B16BA6"/>
    <w:rsid w:val="00B22439"/>
    <w:rsid w:val="00B22758"/>
    <w:rsid w:val="00B23B5D"/>
    <w:rsid w:val="00B24486"/>
    <w:rsid w:val="00B26F3A"/>
    <w:rsid w:val="00B2795C"/>
    <w:rsid w:val="00B3052E"/>
    <w:rsid w:val="00B30AB4"/>
    <w:rsid w:val="00B30CC4"/>
    <w:rsid w:val="00B3426D"/>
    <w:rsid w:val="00B342F2"/>
    <w:rsid w:val="00B36C60"/>
    <w:rsid w:val="00B37175"/>
    <w:rsid w:val="00B378D5"/>
    <w:rsid w:val="00B37EA0"/>
    <w:rsid w:val="00B4044B"/>
    <w:rsid w:val="00B427FD"/>
    <w:rsid w:val="00B4339E"/>
    <w:rsid w:val="00B441F5"/>
    <w:rsid w:val="00B4425F"/>
    <w:rsid w:val="00B44B81"/>
    <w:rsid w:val="00B46245"/>
    <w:rsid w:val="00B46668"/>
    <w:rsid w:val="00B46CCF"/>
    <w:rsid w:val="00B47F6D"/>
    <w:rsid w:val="00B50557"/>
    <w:rsid w:val="00B50DAA"/>
    <w:rsid w:val="00B51D3A"/>
    <w:rsid w:val="00B51D8D"/>
    <w:rsid w:val="00B527A2"/>
    <w:rsid w:val="00B546B7"/>
    <w:rsid w:val="00B554A0"/>
    <w:rsid w:val="00B55B42"/>
    <w:rsid w:val="00B55E2D"/>
    <w:rsid w:val="00B56673"/>
    <w:rsid w:val="00B56699"/>
    <w:rsid w:val="00B56754"/>
    <w:rsid w:val="00B626E6"/>
    <w:rsid w:val="00B634ED"/>
    <w:rsid w:val="00B63E46"/>
    <w:rsid w:val="00B63EA2"/>
    <w:rsid w:val="00B63FEC"/>
    <w:rsid w:val="00B6534E"/>
    <w:rsid w:val="00B65D23"/>
    <w:rsid w:val="00B67733"/>
    <w:rsid w:val="00B70BB8"/>
    <w:rsid w:val="00B70DC5"/>
    <w:rsid w:val="00B718FA"/>
    <w:rsid w:val="00B73109"/>
    <w:rsid w:val="00B736B6"/>
    <w:rsid w:val="00B746DF"/>
    <w:rsid w:val="00B75510"/>
    <w:rsid w:val="00B77051"/>
    <w:rsid w:val="00B7716F"/>
    <w:rsid w:val="00B771BD"/>
    <w:rsid w:val="00B810AE"/>
    <w:rsid w:val="00B82E13"/>
    <w:rsid w:val="00B84A0E"/>
    <w:rsid w:val="00B84AA4"/>
    <w:rsid w:val="00B85FD7"/>
    <w:rsid w:val="00B8750B"/>
    <w:rsid w:val="00B91133"/>
    <w:rsid w:val="00B91195"/>
    <w:rsid w:val="00B9177E"/>
    <w:rsid w:val="00B917E4"/>
    <w:rsid w:val="00B95608"/>
    <w:rsid w:val="00B95998"/>
    <w:rsid w:val="00B97571"/>
    <w:rsid w:val="00B97575"/>
    <w:rsid w:val="00B97B99"/>
    <w:rsid w:val="00B97CCC"/>
    <w:rsid w:val="00BA15C4"/>
    <w:rsid w:val="00BA1DB1"/>
    <w:rsid w:val="00BA1F08"/>
    <w:rsid w:val="00BA2622"/>
    <w:rsid w:val="00BA4D0C"/>
    <w:rsid w:val="00BA6700"/>
    <w:rsid w:val="00BB286C"/>
    <w:rsid w:val="00BB3C94"/>
    <w:rsid w:val="00BB3E0F"/>
    <w:rsid w:val="00BB4DC6"/>
    <w:rsid w:val="00BB523D"/>
    <w:rsid w:val="00BB539E"/>
    <w:rsid w:val="00BB58A3"/>
    <w:rsid w:val="00BB63C4"/>
    <w:rsid w:val="00BB6520"/>
    <w:rsid w:val="00BB7127"/>
    <w:rsid w:val="00BB77B8"/>
    <w:rsid w:val="00BB77EF"/>
    <w:rsid w:val="00BC1FFD"/>
    <w:rsid w:val="00BC28AB"/>
    <w:rsid w:val="00BC4A77"/>
    <w:rsid w:val="00BC4C44"/>
    <w:rsid w:val="00BC6402"/>
    <w:rsid w:val="00BC6669"/>
    <w:rsid w:val="00BD1D25"/>
    <w:rsid w:val="00BD2CF3"/>
    <w:rsid w:val="00BD3C8D"/>
    <w:rsid w:val="00BD4CE6"/>
    <w:rsid w:val="00BD4F90"/>
    <w:rsid w:val="00BD518A"/>
    <w:rsid w:val="00BD5B56"/>
    <w:rsid w:val="00BD7E63"/>
    <w:rsid w:val="00BE005A"/>
    <w:rsid w:val="00BE04E9"/>
    <w:rsid w:val="00BE215F"/>
    <w:rsid w:val="00BE29C9"/>
    <w:rsid w:val="00BE3973"/>
    <w:rsid w:val="00BE4255"/>
    <w:rsid w:val="00BE4815"/>
    <w:rsid w:val="00BE4BB4"/>
    <w:rsid w:val="00BE58F6"/>
    <w:rsid w:val="00BE6612"/>
    <w:rsid w:val="00BE7337"/>
    <w:rsid w:val="00BE79C6"/>
    <w:rsid w:val="00BF1D49"/>
    <w:rsid w:val="00BF2C13"/>
    <w:rsid w:val="00BF3B8E"/>
    <w:rsid w:val="00BF560C"/>
    <w:rsid w:val="00C0071F"/>
    <w:rsid w:val="00C00DE3"/>
    <w:rsid w:val="00C01580"/>
    <w:rsid w:val="00C01E27"/>
    <w:rsid w:val="00C02309"/>
    <w:rsid w:val="00C06A64"/>
    <w:rsid w:val="00C076F5"/>
    <w:rsid w:val="00C10A16"/>
    <w:rsid w:val="00C13883"/>
    <w:rsid w:val="00C1399A"/>
    <w:rsid w:val="00C14EB7"/>
    <w:rsid w:val="00C15988"/>
    <w:rsid w:val="00C17A48"/>
    <w:rsid w:val="00C17B6D"/>
    <w:rsid w:val="00C17C1C"/>
    <w:rsid w:val="00C2040F"/>
    <w:rsid w:val="00C20F71"/>
    <w:rsid w:val="00C2316B"/>
    <w:rsid w:val="00C236E1"/>
    <w:rsid w:val="00C24486"/>
    <w:rsid w:val="00C24F84"/>
    <w:rsid w:val="00C25CED"/>
    <w:rsid w:val="00C25E30"/>
    <w:rsid w:val="00C26B4B"/>
    <w:rsid w:val="00C26DA0"/>
    <w:rsid w:val="00C32265"/>
    <w:rsid w:val="00C323B3"/>
    <w:rsid w:val="00C33525"/>
    <w:rsid w:val="00C33B81"/>
    <w:rsid w:val="00C345F8"/>
    <w:rsid w:val="00C34FEE"/>
    <w:rsid w:val="00C37E83"/>
    <w:rsid w:val="00C40305"/>
    <w:rsid w:val="00C41375"/>
    <w:rsid w:val="00C41BE4"/>
    <w:rsid w:val="00C41C70"/>
    <w:rsid w:val="00C4328C"/>
    <w:rsid w:val="00C43686"/>
    <w:rsid w:val="00C44484"/>
    <w:rsid w:val="00C44644"/>
    <w:rsid w:val="00C46708"/>
    <w:rsid w:val="00C46968"/>
    <w:rsid w:val="00C50388"/>
    <w:rsid w:val="00C50803"/>
    <w:rsid w:val="00C50F25"/>
    <w:rsid w:val="00C5148D"/>
    <w:rsid w:val="00C52047"/>
    <w:rsid w:val="00C53117"/>
    <w:rsid w:val="00C536DC"/>
    <w:rsid w:val="00C540DA"/>
    <w:rsid w:val="00C54F7F"/>
    <w:rsid w:val="00C550C6"/>
    <w:rsid w:val="00C5579F"/>
    <w:rsid w:val="00C55F98"/>
    <w:rsid w:val="00C56327"/>
    <w:rsid w:val="00C565E6"/>
    <w:rsid w:val="00C57442"/>
    <w:rsid w:val="00C603DA"/>
    <w:rsid w:val="00C63D89"/>
    <w:rsid w:val="00C641FF"/>
    <w:rsid w:val="00C64643"/>
    <w:rsid w:val="00C647E3"/>
    <w:rsid w:val="00C72161"/>
    <w:rsid w:val="00C72C57"/>
    <w:rsid w:val="00C72DA3"/>
    <w:rsid w:val="00C76A5A"/>
    <w:rsid w:val="00C76A6E"/>
    <w:rsid w:val="00C770E7"/>
    <w:rsid w:val="00C80BB1"/>
    <w:rsid w:val="00C80E15"/>
    <w:rsid w:val="00C84A6A"/>
    <w:rsid w:val="00C84B80"/>
    <w:rsid w:val="00C8535F"/>
    <w:rsid w:val="00C859FF"/>
    <w:rsid w:val="00C85D36"/>
    <w:rsid w:val="00C86D59"/>
    <w:rsid w:val="00C86EF5"/>
    <w:rsid w:val="00C87F33"/>
    <w:rsid w:val="00C90864"/>
    <w:rsid w:val="00C90D22"/>
    <w:rsid w:val="00C930A9"/>
    <w:rsid w:val="00C935C8"/>
    <w:rsid w:val="00C93EDE"/>
    <w:rsid w:val="00C96CEC"/>
    <w:rsid w:val="00C97466"/>
    <w:rsid w:val="00CA10E6"/>
    <w:rsid w:val="00CA3AF4"/>
    <w:rsid w:val="00CA4FA9"/>
    <w:rsid w:val="00CB063A"/>
    <w:rsid w:val="00CB0709"/>
    <w:rsid w:val="00CB0BB6"/>
    <w:rsid w:val="00CB2512"/>
    <w:rsid w:val="00CB3E6E"/>
    <w:rsid w:val="00CB40D3"/>
    <w:rsid w:val="00CB42D3"/>
    <w:rsid w:val="00CB4E6C"/>
    <w:rsid w:val="00CB4F96"/>
    <w:rsid w:val="00CB57D1"/>
    <w:rsid w:val="00CB640C"/>
    <w:rsid w:val="00CB7B71"/>
    <w:rsid w:val="00CB7CB4"/>
    <w:rsid w:val="00CC325B"/>
    <w:rsid w:val="00CC3AD3"/>
    <w:rsid w:val="00CC4770"/>
    <w:rsid w:val="00CC5BE0"/>
    <w:rsid w:val="00CC5CFE"/>
    <w:rsid w:val="00CC7045"/>
    <w:rsid w:val="00CC7844"/>
    <w:rsid w:val="00CC7FB2"/>
    <w:rsid w:val="00CD0447"/>
    <w:rsid w:val="00CD058A"/>
    <w:rsid w:val="00CD0735"/>
    <w:rsid w:val="00CD08AE"/>
    <w:rsid w:val="00CD09C7"/>
    <w:rsid w:val="00CD1964"/>
    <w:rsid w:val="00CD1B06"/>
    <w:rsid w:val="00CD3EF0"/>
    <w:rsid w:val="00CD4C88"/>
    <w:rsid w:val="00CD6E51"/>
    <w:rsid w:val="00CE0C23"/>
    <w:rsid w:val="00CE1544"/>
    <w:rsid w:val="00CE173B"/>
    <w:rsid w:val="00CE17CF"/>
    <w:rsid w:val="00CE20DD"/>
    <w:rsid w:val="00CE2449"/>
    <w:rsid w:val="00CE25DB"/>
    <w:rsid w:val="00CE29CD"/>
    <w:rsid w:val="00CE37B3"/>
    <w:rsid w:val="00CE3BD1"/>
    <w:rsid w:val="00CE4497"/>
    <w:rsid w:val="00CE4FDE"/>
    <w:rsid w:val="00CE517B"/>
    <w:rsid w:val="00CE5824"/>
    <w:rsid w:val="00CE781A"/>
    <w:rsid w:val="00CF0137"/>
    <w:rsid w:val="00CF0580"/>
    <w:rsid w:val="00CF080C"/>
    <w:rsid w:val="00CF1517"/>
    <w:rsid w:val="00CF172C"/>
    <w:rsid w:val="00CF3E9B"/>
    <w:rsid w:val="00CF74AE"/>
    <w:rsid w:val="00CF7D68"/>
    <w:rsid w:val="00D014A4"/>
    <w:rsid w:val="00D01DA5"/>
    <w:rsid w:val="00D0225A"/>
    <w:rsid w:val="00D02300"/>
    <w:rsid w:val="00D0246F"/>
    <w:rsid w:val="00D02940"/>
    <w:rsid w:val="00D03658"/>
    <w:rsid w:val="00D046B8"/>
    <w:rsid w:val="00D04E04"/>
    <w:rsid w:val="00D07907"/>
    <w:rsid w:val="00D162A9"/>
    <w:rsid w:val="00D16756"/>
    <w:rsid w:val="00D16D62"/>
    <w:rsid w:val="00D176D2"/>
    <w:rsid w:val="00D201BB"/>
    <w:rsid w:val="00D20CF7"/>
    <w:rsid w:val="00D2169D"/>
    <w:rsid w:val="00D2425D"/>
    <w:rsid w:val="00D24851"/>
    <w:rsid w:val="00D2526E"/>
    <w:rsid w:val="00D25CBF"/>
    <w:rsid w:val="00D2737C"/>
    <w:rsid w:val="00D27532"/>
    <w:rsid w:val="00D27555"/>
    <w:rsid w:val="00D30044"/>
    <w:rsid w:val="00D307BD"/>
    <w:rsid w:val="00D30F17"/>
    <w:rsid w:val="00D310B7"/>
    <w:rsid w:val="00D3267D"/>
    <w:rsid w:val="00D335F6"/>
    <w:rsid w:val="00D3654C"/>
    <w:rsid w:val="00D3712E"/>
    <w:rsid w:val="00D37748"/>
    <w:rsid w:val="00D40751"/>
    <w:rsid w:val="00D422FB"/>
    <w:rsid w:val="00D42CFA"/>
    <w:rsid w:val="00D474B4"/>
    <w:rsid w:val="00D50966"/>
    <w:rsid w:val="00D51B7D"/>
    <w:rsid w:val="00D52089"/>
    <w:rsid w:val="00D530D5"/>
    <w:rsid w:val="00D533B8"/>
    <w:rsid w:val="00D53949"/>
    <w:rsid w:val="00D55A32"/>
    <w:rsid w:val="00D55E9A"/>
    <w:rsid w:val="00D56849"/>
    <w:rsid w:val="00D56E30"/>
    <w:rsid w:val="00D576D7"/>
    <w:rsid w:val="00D57741"/>
    <w:rsid w:val="00D60306"/>
    <w:rsid w:val="00D6035C"/>
    <w:rsid w:val="00D603DA"/>
    <w:rsid w:val="00D607D5"/>
    <w:rsid w:val="00D617E5"/>
    <w:rsid w:val="00D63AFD"/>
    <w:rsid w:val="00D6532A"/>
    <w:rsid w:val="00D67A2E"/>
    <w:rsid w:val="00D71947"/>
    <w:rsid w:val="00D72A49"/>
    <w:rsid w:val="00D73865"/>
    <w:rsid w:val="00D7396E"/>
    <w:rsid w:val="00D7480F"/>
    <w:rsid w:val="00D75452"/>
    <w:rsid w:val="00D757D3"/>
    <w:rsid w:val="00D7797F"/>
    <w:rsid w:val="00D77F56"/>
    <w:rsid w:val="00D8042F"/>
    <w:rsid w:val="00D805FD"/>
    <w:rsid w:val="00D816DE"/>
    <w:rsid w:val="00D821EF"/>
    <w:rsid w:val="00D84013"/>
    <w:rsid w:val="00D84318"/>
    <w:rsid w:val="00D84C6A"/>
    <w:rsid w:val="00D851B4"/>
    <w:rsid w:val="00D87473"/>
    <w:rsid w:val="00D87883"/>
    <w:rsid w:val="00D87E71"/>
    <w:rsid w:val="00D90159"/>
    <w:rsid w:val="00D903F5"/>
    <w:rsid w:val="00D90A62"/>
    <w:rsid w:val="00D91D6A"/>
    <w:rsid w:val="00D94FCD"/>
    <w:rsid w:val="00D9555C"/>
    <w:rsid w:val="00D95E74"/>
    <w:rsid w:val="00D95E9F"/>
    <w:rsid w:val="00D96DA4"/>
    <w:rsid w:val="00D971D3"/>
    <w:rsid w:val="00DA03D7"/>
    <w:rsid w:val="00DA11DA"/>
    <w:rsid w:val="00DA1587"/>
    <w:rsid w:val="00DA18A3"/>
    <w:rsid w:val="00DA2421"/>
    <w:rsid w:val="00DA26B7"/>
    <w:rsid w:val="00DA2C9B"/>
    <w:rsid w:val="00DA336B"/>
    <w:rsid w:val="00DA3DD9"/>
    <w:rsid w:val="00DA3EA1"/>
    <w:rsid w:val="00DA67F4"/>
    <w:rsid w:val="00DA7960"/>
    <w:rsid w:val="00DA7AA8"/>
    <w:rsid w:val="00DA7F33"/>
    <w:rsid w:val="00DB0362"/>
    <w:rsid w:val="00DB09FB"/>
    <w:rsid w:val="00DB2A0A"/>
    <w:rsid w:val="00DB2FFE"/>
    <w:rsid w:val="00DB346F"/>
    <w:rsid w:val="00DB3471"/>
    <w:rsid w:val="00DB4604"/>
    <w:rsid w:val="00DB4954"/>
    <w:rsid w:val="00DB6E4A"/>
    <w:rsid w:val="00DB7A0A"/>
    <w:rsid w:val="00DB7C5D"/>
    <w:rsid w:val="00DC0739"/>
    <w:rsid w:val="00DC2698"/>
    <w:rsid w:val="00DC3C88"/>
    <w:rsid w:val="00DC3CE5"/>
    <w:rsid w:val="00DC420D"/>
    <w:rsid w:val="00DC499A"/>
    <w:rsid w:val="00DC50A2"/>
    <w:rsid w:val="00DC5159"/>
    <w:rsid w:val="00DC76A3"/>
    <w:rsid w:val="00DC7938"/>
    <w:rsid w:val="00DC7DB1"/>
    <w:rsid w:val="00DD4DDC"/>
    <w:rsid w:val="00DD5EDC"/>
    <w:rsid w:val="00DD60E1"/>
    <w:rsid w:val="00DD6507"/>
    <w:rsid w:val="00DD7039"/>
    <w:rsid w:val="00DE0977"/>
    <w:rsid w:val="00DE12B8"/>
    <w:rsid w:val="00DE2641"/>
    <w:rsid w:val="00DE2FB2"/>
    <w:rsid w:val="00DE3383"/>
    <w:rsid w:val="00DE338D"/>
    <w:rsid w:val="00DE424A"/>
    <w:rsid w:val="00DE4363"/>
    <w:rsid w:val="00DE5290"/>
    <w:rsid w:val="00DE61CA"/>
    <w:rsid w:val="00DE6676"/>
    <w:rsid w:val="00DE68EE"/>
    <w:rsid w:val="00DE7176"/>
    <w:rsid w:val="00DE7268"/>
    <w:rsid w:val="00DE7A2A"/>
    <w:rsid w:val="00DE7CFD"/>
    <w:rsid w:val="00DF0A22"/>
    <w:rsid w:val="00DF282A"/>
    <w:rsid w:val="00DF3DD4"/>
    <w:rsid w:val="00DF5412"/>
    <w:rsid w:val="00DF5768"/>
    <w:rsid w:val="00DF5905"/>
    <w:rsid w:val="00DF6701"/>
    <w:rsid w:val="00DF6AED"/>
    <w:rsid w:val="00DF755A"/>
    <w:rsid w:val="00E000AB"/>
    <w:rsid w:val="00E00320"/>
    <w:rsid w:val="00E003FA"/>
    <w:rsid w:val="00E00A55"/>
    <w:rsid w:val="00E01573"/>
    <w:rsid w:val="00E01FD3"/>
    <w:rsid w:val="00E0226C"/>
    <w:rsid w:val="00E0267B"/>
    <w:rsid w:val="00E03C18"/>
    <w:rsid w:val="00E03EC7"/>
    <w:rsid w:val="00E04F21"/>
    <w:rsid w:val="00E0563B"/>
    <w:rsid w:val="00E0565A"/>
    <w:rsid w:val="00E06729"/>
    <w:rsid w:val="00E070EE"/>
    <w:rsid w:val="00E07254"/>
    <w:rsid w:val="00E074AA"/>
    <w:rsid w:val="00E077E1"/>
    <w:rsid w:val="00E10CA0"/>
    <w:rsid w:val="00E10F6E"/>
    <w:rsid w:val="00E11A25"/>
    <w:rsid w:val="00E127F7"/>
    <w:rsid w:val="00E153A7"/>
    <w:rsid w:val="00E15DCF"/>
    <w:rsid w:val="00E16825"/>
    <w:rsid w:val="00E16973"/>
    <w:rsid w:val="00E16B16"/>
    <w:rsid w:val="00E208F4"/>
    <w:rsid w:val="00E21CE9"/>
    <w:rsid w:val="00E21F29"/>
    <w:rsid w:val="00E23FDB"/>
    <w:rsid w:val="00E24418"/>
    <w:rsid w:val="00E25EFB"/>
    <w:rsid w:val="00E262F3"/>
    <w:rsid w:val="00E2759F"/>
    <w:rsid w:val="00E27E4F"/>
    <w:rsid w:val="00E30324"/>
    <w:rsid w:val="00E307EB"/>
    <w:rsid w:val="00E3087D"/>
    <w:rsid w:val="00E3148D"/>
    <w:rsid w:val="00E32C2F"/>
    <w:rsid w:val="00E33834"/>
    <w:rsid w:val="00E3539A"/>
    <w:rsid w:val="00E356AA"/>
    <w:rsid w:val="00E36626"/>
    <w:rsid w:val="00E36725"/>
    <w:rsid w:val="00E37B8E"/>
    <w:rsid w:val="00E43515"/>
    <w:rsid w:val="00E44109"/>
    <w:rsid w:val="00E45B3C"/>
    <w:rsid w:val="00E45E87"/>
    <w:rsid w:val="00E461A5"/>
    <w:rsid w:val="00E51447"/>
    <w:rsid w:val="00E51487"/>
    <w:rsid w:val="00E5421A"/>
    <w:rsid w:val="00E56BF7"/>
    <w:rsid w:val="00E5795D"/>
    <w:rsid w:val="00E57A60"/>
    <w:rsid w:val="00E60565"/>
    <w:rsid w:val="00E60C0E"/>
    <w:rsid w:val="00E60D9F"/>
    <w:rsid w:val="00E60DD7"/>
    <w:rsid w:val="00E613DA"/>
    <w:rsid w:val="00E630B9"/>
    <w:rsid w:val="00E63F55"/>
    <w:rsid w:val="00E64AE9"/>
    <w:rsid w:val="00E664CA"/>
    <w:rsid w:val="00E70554"/>
    <w:rsid w:val="00E70FDD"/>
    <w:rsid w:val="00E7161F"/>
    <w:rsid w:val="00E716F1"/>
    <w:rsid w:val="00E71A09"/>
    <w:rsid w:val="00E71EFB"/>
    <w:rsid w:val="00E73868"/>
    <w:rsid w:val="00E73EEA"/>
    <w:rsid w:val="00E7518C"/>
    <w:rsid w:val="00E776C2"/>
    <w:rsid w:val="00E813D7"/>
    <w:rsid w:val="00E816BE"/>
    <w:rsid w:val="00E81E14"/>
    <w:rsid w:val="00E836A9"/>
    <w:rsid w:val="00E83DDC"/>
    <w:rsid w:val="00E84FC5"/>
    <w:rsid w:val="00E85097"/>
    <w:rsid w:val="00E857AB"/>
    <w:rsid w:val="00E8713E"/>
    <w:rsid w:val="00E8722F"/>
    <w:rsid w:val="00E87F56"/>
    <w:rsid w:val="00E927D7"/>
    <w:rsid w:val="00E929AF"/>
    <w:rsid w:val="00E92EF6"/>
    <w:rsid w:val="00E93A59"/>
    <w:rsid w:val="00E962C0"/>
    <w:rsid w:val="00E97309"/>
    <w:rsid w:val="00E97787"/>
    <w:rsid w:val="00EA0080"/>
    <w:rsid w:val="00EA02FF"/>
    <w:rsid w:val="00EA05D5"/>
    <w:rsid w:val="00EA07DD"/>
    <w:rsid w:val="00EA245F"/>
    <w:rsid w:val="00EA24C3"/>
    <w:rsid w:val="00EA2BB1"/>
    <w:rsid w:val="00EA2F7B"/>
    <w:rsid w:val="00EA3BDE"/>
    <w:rsid w:val="00EA3DD3"/>
    <w:rsid w:val="00EA3EA8"/>
    <w:rsid w:val="00EA40D1"/>
    <w:rsid w:val="00EA708A"/>
    <w:rsid w:val="00EA70A6"/>
    <w:rsid w:val="00EA7385"/>
    <w:rsid w:val="00EB05B7"/>
    <w:rsid w:val="00EB2AC5"/>
    <w:rsid w:val="00EB3083"/>
    <w:rsid w:val="00EB34CE"/>
    <w:rsid w:val="00EB3B7B"/>
    <w:rsid w:val="00EB5C0A"/>
    <w:rsid w:val="00EB67E9"/>
    <w:rsid w:val="00EB692D"/>
    <w:rsid w:val="00EB7D5C"/>
    <w:rsid w:val="00EC1369"/>
    <w:rsid w:val="00EC1562"/>
    <w:rsid w:val="00EC31D9"/>
    <w:rsid w:val="00EC33D5"/>
    <w:rsid w:val="00EC3475"/>
    <w:rsid w:val="00EC3873"/>
    <w:rsid w:val="00EC758B"/>
    <w:rsid w:val="00ED3032"/>
    <w:rsid w:val="00ED321F"/>
    <w:rsid w:val="00ED3708"/>
    <w:rsid w:val="00ED5709"/>
    <w:rsid w:val="00ED5E0B"/>
    <w:rsid w:val="00ED60CD"/>
    <w:rsid w:val="00EE0381"/>
    <w:rsid w:val="00EE19B2"/>
    <w:rsid w:val="00EE3FC1"/>
    <w:rsid w:val="00EE5386"/>
    <w:rsid w:val="00EE5714"/>
    <w:rsid w:val="00EE5923"/>
    <w:rsid w:val="00EE5D0A"/>
    <w:rsid w:val="00EE6279"/>
    <w:rsid w:val="00EE6E9E"/>
    <w:rsid w:val="00EE7AA4"/>
    <w:rsid w:val="00EE7D2E"/>
    <w:rsid w:val="00EF302F"/>
    <w:rsid w:val="00EF334B"/>
    <w:rsid w:val="00EF34BE"/>
    <w:rsid w:val="00EF3A6A"/>
    <w:rsid w:val="00EF434C"/>
    <w:rsid w:val="00EF5470"/>
    <w:rsid w:val="00EF622C"/>
    <w:rsid w:val="00EF6455"/>
    <w:rsid w:val="00EF696D"/>
    <w:rsid w:val="00EF6BCE"/>
    <w:rsid w:val="00EF7A41"/>
    <w:rsid w:val="00F01C80"/>
    <w:rsid w:val="00F02B4C"/>
    <w:rsid w:val="00F033F4"/>
    <w:rsid w:val="00F04B76"/>
    <w:rsid w:val="00F04E50"/>
    <w:rsid w:val="00F04FD7"/>
    <w:rsid w:val="00F073B0"/>
    <w:rsid w:val="00F10AA6"/>
    <w:rsid w:val="00F113FA"/>
    <w:rsid w:val="00F11F76"/>
    <w:rsid w:val="00F12852"/>
    <w:rsid w:val="00F12BD1"/>
    <w:rsid w:val="00F136CD"/>
    <w:rsid w:val="00F13F8D"/>
    <w:rsid w:val="00F14C19"/>
    <w:rsid w:val="00F14E93"/>
    <w:rsid w:val="00F156EA"/>
    <w:rsid w:val="00F15997"/>
    <w:rsid w:val="00F15B8D"/>
    <w:rsid w:val="00F15EAA"/>
    <w:rsid w:val="00F2119B"/>
    <w:rsid w:val="00F21E34"/>
    <w:rsid w:val="00F2218C"/>
    <w:rsid w:val="00F22DB6"/>
    <w:rsid w:val="00F231CE"/>
    <w:rsid w:val="00F24097"/>
    <w:rsid w:val="00F24D3B"/>
    <w:rsid w:val="00F24FC2"/>
    <w:rsid w:val="00F24FD0"/>
    <w:rsid w:val="00F26077"/>
    <w:rsid w:val="00F2671C"/>
    <w:rsid w:val="00F26B39"/>
    <w:rsid w:val="00F26C05"/>
    <w:rsid w:val="00F26D73"/>
    <w:rsid w:val="00F270BB"/>
    <w:rsid w:val="00F31925"/>
    <w:rsid w:val="00F31A0E"/>
    <w:rsid w:val="00F3235D"/>
    <w:rsid w:val="00F349B9"/>
    <w:rsid w:val="00F3681F"/>
    <w:rsid w:val="00F36C8A"/>
    <w:rsid w:val="00F41C11"/>
    <w:rsid w:val="00F41EAA"/>
    <w:rsid w:val="00F4212A"/>
    <w:rsid w:val="00F42BE5"/>
    <w:rsid w:val="00F43968"/>
    <w:rsid w:val="00F43FC9"/>
    <w:rsid w:val="00F44100"/>
    <w:rsid w:val="00F450DC"/>
    <w:rsid w:val="00F45353"/>
    <w:rsid w:val="00F4555A"/>
    <w:rsid w:val="00F4605B"/>
    <w:rsid w:val="00F47A2B"/>
    <w:rsid w:val="00F47ABD"/>
    <w:rsid w:val="00F47E44"/>
    <w:rsid w:val="00F50658"/>
    <w:rsid w:val="00F52C8A"/>
    <w:rsid w:val="00F5300C"/>
    <w:rsid w:val="00F54718"/>
    <w:rsid w:val="00F56471"/>
    <w:rsid w:val="00F64119"/>
    <w:rsid w:val="00F66A9A"/>
    <w:rsid w:val="00F67C75"/>
    <w:rsid w:val="00F7063C"/>
    <w:rsid w:val="00F7083C"/>
    <w:rsid w:val="00F71574"/>
    <w:rsid w:val="00F71D7A"/>
    <w:rsid w:val="00F72732"/>
    <w:rsid w:val="00F72B12"/>
    <w:rsid w:val="00F73DAD"/>
    <w:rsid w:val="00F7561E"/>
    <w:rsid w:val="00F769CA"/>
    <w:rsid w:val="00F808E3"/>
    <w:rsid w:val="00F80CA8"/>
    <w:rsid w:val="00F81039"/>
    <w:rsid w:val="00F81731"/>
    <w:rsid w:val="00F83235"/>
    <w:rsid w:val="00F837C5"/>
    <w:rsid w:val="00F83C67"/>
    <w:rsid w:val="00F8465A"/>
    <w:rsid w:val="00F87921"/>
    <w:rsid w:val="00F900E0"/>
    <w:rsid w:val="00F91299"/>
    <w:rsid w:val="00F91E62"/>
    <w:rsid w:val="00F91EBB"/>
    <w:rsid w:val="00F92242"/>
    <w:rsid w:val="00F927F7"/>
    <w:rsid w:val="00F959AC"/>
    <w:rsid w:val="00F96BBF"/>
    <w:rsid w:val="00F97413"/>
    <w:rsid w:val="00FA2422"/>
    <w:rsid w:val="00FA2B9C"/>
    <w:rsid w:val="00FA2FCC"/>
    <w:rsid w:val="00FA40FC"/>
    <w:rsid w:val="00FA47DE"/>
    <w:rsid w:val="00FA4DB7"/>
    <w:rsid w:val="00FA527A"/>
    <w:rsid w:val="00FA54A5"/>
    <w:rsid w:val="00FA7572"/>
    <w:rsid w:val="00FB08BF"/>
    <w:rsid w:val="00FB15EC"/>
    <w:rsid w:val="00FB37B1"/>
    <w:rsid w:val="00FB5B74"/>
    <w:rsid w:val="00FB5C26"/>
    <w:rsid w:val="00FB7340"/>
    <w:rsid w:val="00FC1640"/>
    <w:rsid w:val="00FC2038"/>
    <w:rsid w:val="00FC264B"/>
    <w:rsid w:val="00FC2CF9"/>
    <w:rsid w:val="00FC46F9"/>
    <w:rsid w:val="00FC4CC2"/>
    <w:rsid w:val="00FC52D5"/>
    <w:rsid w:val="00FC69D5"/>
    <w:rsid w:val="00FC738C"/>
    <w:rsid w:val="00FD2798"/>
    <w:rsid w:val="00FD28FD"/>
    <w:rsid w:val="00FD2C6D"/>
    <w:rsid w:val="00FD451C"/>
    <w:rsid w:val="00FD5B4A"/>
    <w:rsid w:val="00FD6F08"/>
    <w:rsid w:val="00FE0ED8"/>
    <w:rsid w:val="00FE1160"/>
    <w:rsid w:val="00FE2150"/>
    <w:rsid w:val="00FE2EE1"/>
    <w:rsid w:val="00FE3156"/>
    <w:rsid w:val="00FE31FD"/>
    <w:rsid w:val="00FE43C1"/>
    <w:rsid w:val="00FE67B3"/>
    <w:rsid w:val="00FE683C"/>
    <w:rsid w:val="00FE77DA"/>
    <w:rsid w:val="00FF1FD7"/>
    <w:rsid w:val="00FF35B3"/>
    <w:rsid w:val="00FF415C"/>
    <w:rsid w:val="00FF7E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1D324"/>
  <w15:docId w15:val="{86C0DB2D-B32E-4478-9864-4BF8A66B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7AE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
    <w:name w:val="Стандартный HTML Знак"/>
    <w:qFormat/>
    <w:rsid w:val="00F77AED"/>
    <w:rPr>
      <w:rFonts w:ascii="Courier New" w:hAnsi="Courier New" w:cs="Courier New"/>
      <w:lang w:val="ru-RU" w:eastAsia="ru-RU" w:bidi="ar-SA"/>
    </w:rPr>
  </w:style>
  <w:style w:type="character" w:customStyle="1" w:styleId="a3">
    <w:name w:val="Текст выноски Знак"/>
    <w:qFormat/>
    <w:rsid w:val="000246F3"/>
    <w:rPr>
      <w:rFonts w:ascii="Segoe UI" w:hAnsi="Segoe UI" w:cs="Segoe UI"/>
      <w:sz w:val="18"/>
      <w:szCs w:val="18"/>
    </w:rPr>
  </w:style>
  <w:style w:type="character" w:customStyle="1" w:styleId="a4">
    <w:name w:val="Основной текст с отступом Знак"/>
    <w:qFormat/>
    <w:rsid w:val="00E54EDE"/>
    <w:rPr>
      <w:bCs/>
      <w:sz w:val="22"/>
      <w:szCs w:val="22"/>
      <w:lang w:eastAsia="ar-SA"/>
    </w:rPr>
  </w:style>
  <w:style w:type="character" w:customStyle="1" w:styleId="-">
    <w:name w:val="Интернет-ссылка"/>
    <w:rsid w:val="00BE215F"/>
    <w:rPr>
      <w:color w:val="000080"/>
      <w:u w:val="single"/>
    </w:rPr>
  </w:style>
  <w:style w:type="paragraph" w:styleId="a5">
    <w:name w:val="Title"/>
    <w:basedOn w:val="a"/>
    <w:next w:val="a6"/>
    <w:qFormat/>
    <w:rsid w:val="00BE215F"/>
    <w:pPr>
      <w:keepNext/>
      <w:spacing w:before="240" w:after="120"/>
    </w:pPr>
    <w:rPr>
      <w:rFonts w:ascii="Liberation Sans" w:eastAsia="Microsoft YaHei" w:hAnsi="Liberation Sans" w:cs="Arial"/>
      <w:sz w:val="28"/>
      <w:szCs w:val="28"/>
    </w:rPr>
  </w:style>
  <w:style w:type="paragraph" w:styleId="a6">
    <w:name w:val="Body Text"/>
    <w:basedOn w:val="a"/>
    <w:rsid w:val="00BE215F"/>
    <w:pPr>
      <w:spacing w:after="140" w:line="276" w:lineRule="auto"/>
    </w:pPr>
  </w:style>
  <w:style w:type="paragraph" w:styleId="a7">
    <w:name w:val="List"/>
    <w:basedOn w:val="a6"/>
    <w:rsid w:val="00BE215F"/>
    <w:rPr>
      <w:rFonts w:cs="Arial"/>
    </w:rPr>
  </w:style>
  <w:style w:type="paragraph" w:styleId="a8">
    <w:name w:val="caption"/>
    <w:basedOn w:val="a"/>
    <w:qFormat/>
    <w:rsid w:val="00BE215F"/>
    <w:pPr>
      <w:suppressLineNumbers/>
      <w:spacing w:before="120" w:after="120"/>
    </w:pPr>
    <w:rPr>
      <w:rFonts w:cs="Arial"/>
      <w:i/>
      <w:iCs/>
    </w:rPr>
  </w:style>
  <w:style w:type="paragraph" w:styleId="a9">
    <w:name w:val="index heading"/>
    <w:basedOn w:val="a"/>
    <w:qFormat/>
    <w:rsid w:val="00BE215F"/>
    <w:pPr>
      <w:suppressLineNumbers/>
    </w:pPr>
    <w:rPr>
      <w:rFonts w:cs="Arial"/>
    </w:rPr>
  </w:style>
  <w:style w:type="paragraph" w:styleId="HTML0">
    <w:name w:val="HTML Preformatted"/>
    <w:basedOn w:val="a"/>
    <w:qFormat/>
    <w:rsid w:val="00BE2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ConsPlusNonformat">
    <w:name w:val="ConsPlusNonformat"/>
    <w:qFormat/>
    <w:rsid w:val="00F77AED"/>
    <w:pPr>
      <w:widowControl w:val="0"/>
    </w:pPr>
    <w:rPr>
      <w:rFonts w:ascii="Courier New" w:hAnsi="Courier New" w:cs="Courier New"/>
    </w:rPr>
  </w:style>
  <w:style w:type="paragraph" w:styleId="aa">
    <w:name w:val="Balloon Text"/>
    <w:basedOn w:val="a"/>
    <w:qFormat/>
    <w:rsid w:val="000246F3"/>
    <w:rPr>
      <w:rFonts w:ascii="Segoe UI" w:hAnsi="Segoe UI" w:cs="Segoe UI"/>
      <w:sz w:val="18"/>
      <w:szCs w:val="18"/>
    </w:rPr>
  </w:style>
  <w:style w:type="paragraph" w:styleId="ab">
    <w:name w:val="Body Text Indent"/>
    <w:basedOn w:val="a"/>
    <w:link w:val="1"/>
    <w:uiPriority w:val="99"/>
    <w:rsid w:val="00E54EDE"/>
    <w:pPr>
      <w:ind w:firstLine="567"/>
      <w:jc w:val="both"/>
    </w:pPr>
    <w:rPr>
      <w:bCs/>
      <w:sz w:val="22"/>
      <w:szCs w:val="22"/>
      <w:lang w:eastAsia="ar-SA"/>
    </w:rPr>
  </w:style>
  <w:style w:type="paragraph" w:customStyle="1" w:styleId="ConsPlusNormal">
    <w:name w:val="ConsPlusNormal"/>
    <w:qFormat/>
    <w:rsid w:val="000271C4"/>
    <w:pPr>
      <w:widowControl w:val="0"/>
    </w:pPr>
    <w:rPr>
      <w:rFonts w:ascii="Calibri" w:hAnsi="Calibri" w:cs="Calibri"/>
      <w:sz w:val="22"/>
    </w:rPr>
  </w:style>
  <w:style w:type="paragraph" w:customStyle="1" w:styleId="ac">
    <w:name w:val="Содержимое таблицы"/>
    <w:basedOn w:val="a"/>
    <w:uiPriority w:val="99"/>
    <w:qFormat/>
    <w:rsid w:val="00BE215F"/>
    <w:pPr>
      <w:widowControl w:val="0"/>
      <w:suppressLineNumbers/>
    </w:pPr>
  </w:style>
  <w:style w:type="paragraph" w:customStyle="1" w:styleId="ad">
    <w:name w:val="Заголовок таблицы"/>
    <w:basedOn w:val="ac"/>
    <w:qFormat/>
    <w:rsid w:val="00BE215F"/>
    <w:pPr>
      <w:jc w:val="center"/>
    </w:pPr>
    <w:rPr>
      <w:b/>
      <w:bCs/>
    </w:rPr>
  </w:style>
  <w:style w:type="paragraph" w:customStyle="1" w:styleId="s3">
    <w:name w:val="s_3"/>
    <w:basedOn w:val="a"/>
    <w:qFormat/>
    <w:rsid w:val="00BE215F"/>
    <w:pPr>
      <w:spacing w:before="280" w:after="280"/>
    </w:pPr>
  </w:style>
  <w:style w:type="paragraph" w:styleId="ae">
    <w:name w:val="List Paragraph"/>
    <w:basedOn w:val="a"/>
    <w:uiPriority w:val="34"/>
    <w:qFormat/>
    <w:rsid w:val="006F40C9"/>
    <w:pPr>
      <w:ind w:left="720"/>
      <w:contextualSpacing/>
    </w:pPr>
  </w:style>
  <w:style w:type="character" w:styleId="af">
    <w:name w:val="annotation reference"/>
    <w:basedOn w:val="a0"/>
    <w:semiHidden/>
    <w:unhideWhenUsed/>
    <w:rsid w:val="008F1BE5"/>
    <w:rPr>
      <w:sz w:val="16"/>
      <w:szCs w:val="16"/>
    </w:rPr>
  </w:style>
  <w:style w:type="paragraph" w:styleId="af0">
    <w:name w:val="annotation text"/>
    <w:basedOn w:val="a"/>
    <w:link w:val="af1"/>
    <w:semiHidden/>
    <w:unhideWhenUsed/>
    <w:rsid w:val="008F1BE5"/>
    <w:rPr>
      <w:sz w:val="20"/>
      <w:szCs w:val="20"/>
    </w:rPr>
  </w:style>
  <w:style w:type="character" w:customStyle="1" w:styleId="af1">
    <w:name w:val="Текст примечания Знак"/>
    <w:basedOn w:val="a0"/>
    <w:link w:val="af0"/>
    <w:semiHidden/>
    <w:rsid w:val="008F1BE5"/>
  </w:style>
  <w:style w:type="paragraph" w:styleId="af2">
    <w:name w:val="annotation subject"/>
    <w:basedOn w:val="af0"/>
    <w:next w:val="af0"/>
    <w:link w:val="af3"/>
    <w:semiHidden/>
    <w:unhideWhenUsed/>
    <w:rsid w:val="008F1BE5"/>
    <w:rPr>
      <w:b/>
      <w:bCs/>
    </w:rPr>
  </w:style>
  <w:style w:type="character" w:customStyle="1" w:styleId="af3">
    <w:name w:val="Тема примечания Знак"/>
    <w:basedOn w:val="af1"/>
    <w:link w:val="af2"/>
    <w:semiHidden/>
    <w:rsid w:val="008F1BE5"/>
    <w:rPr>
      <w:b/>
      <w:bCs/>
    </w:rPr>
  </w:style>
  <w:style w:type="character" w:customStyle="1" w:styleId="1">
    <w:name w:val="Основной текст с отступом Знак1"/>
    <w:basedOn w:val="a0"/>
    <w:link w:val="ab"/>
    <w:uiPriority w:val="99"/>
    <w:locked/>
    <w:rsid w:val="00E11A25"/>
    <w:rPr>
      <w:bCs/>
      <w:sz w:val="22"/>
      <w:szCs w:val="22"/>
      <w:lang w:eastAsia="ar-SA"/>
    </w:rPr>
  </w:style>
  <w:style w:type="paragraph" w:styleId="af4">
    <w:name w:val="Normal (Web)"/>
    <w:basedOn w:val="a"/>
    <w:uiPriority w:val="99"/>
    <w:semiHidden/>
    <w:unhideWhenUsed/>
    <w:rsid w:val="006E2F8A"/>
    <w:pPr>
      <w:suppressAutoHyphens w:val="0"/>
      <w:spacing w:before="100" w:beforeAutospacing="1" w:after="100" w:afterAutospacing="1"/>
    </w:pPr>
  </w:style>
  <w:style w:type="character" w:styleId="af5">
    <w:name w:val="Hyperlink"/>
    <w:basedOn w:val="a0"/>
    <w:uiPriority w:val="99"/>
    <w:semiHidden/>
    <w:unhideWhenUsed/>
    <w:rsid w:val="00A12D9E"/>
    <w:rPr>
      <w:color w:val="1155CC"/>
      <w:u w:val="single"/>
    </w:rPr>
  </w:style>
  <w:style w:type="paragraph" w:styleId="af6">
    <w:name w:val="header"/>
    <w:basedOn w:val="a"/>
    <w:link w:val="af7"/>
    <w:uiPriority w:val="99"/>
    <w:unhideWhenUsed/>
    <w:rsid w:val="00AD54D6"/>
    <w:pPr>
      <w:tabs>
        <w:tab w:val="center" w:pos="4677"/>
        <w:tab w:val="right" w:pos="9355"/>
      </w:tabs>
    </w:pPr>
  </w:style>
  <w:style w:type="character" w:customStyle="1" w:styleId="af7">
    <w:name w:val="Верхний колонтитул Знак"/>
    <w:basedOn w:val="a0"/>
    <w:link w:val="af6"/>
    <w:uiPriority w:val="99"/>
    <w:rsid w:val="00AD54D6"/>
    <w:rPr>
      <w:sz w:val="24"/>
      <w:szCs w:val="24"/>
    </w:rPr>
  </w:style>
  <w:style w:type="paragraph" w:styleId="af8">
    <w:name w:val="footer"/>
    <w:basedOn w:val="a"/>
    <w:link w:val="af9"/>
    <w:semiHidden/>
    <w:unhideWhenUsed/>
    <w:rsid w:val="00AD54D6"/>
    <w:pPr>
      <w:tabs>
        <w:tab w:val="center" w:pos="4677"/>
        <w:tab w:val="right" w:pos="9355"/>
      </w:tabs>
    </w:pPr>
  </w:style>
  <w:style w:type="character" w:customStyle="1" w:styleId="af9">
    <w:name w:val="Нижний колонтитул Знак"/>
    <w:basedOn w:val="a0"/>
    <w:link w:val="af8"/>
    <w:semiHidden/>
    <w:rsid w:val="00AD54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350">
      <w:bodyDiv w:val="1"/>
      <w:marLeft w:val="0"/>
      <w:marRight w:val="0"/>
      <w:marTop w:val="0"/>
      <w:marBottom w:val="0"/>
      <w:divBdr>
        <w:top w:val="none" w:sz="0" w:space="0" w:color="auto"/>
        <w:left w:val="none" w:sz="0" w:space="0" w:color="auto"/>
        <w:bottom w:val="none" w:sz="0" w:space="0" w:color="auto"/>
        <w:right w:val="none" w:sz="0" w:space="0" w:color="auto"/>
      </w:divBdr>
    </w:div>
    <w:div w:id="44304095">
      <w:bodyDiv w:val="1"/>
      <w:marLeft w:val="0"/>
      <w:marRight w:val="0"/>
      <w:marTop w:val="0"/>
      <w:marBottom w:val="0"/>
      <w:divBdr>
        <w:top w:val="none" w:sz="0" w:space="0" w:color="auto"/>
        <w:left w:val="none" w:sz="0" w:space="0" w:color="auto"/>
        <w:bottom w:val="none" w:sz="0" w:space="0" w:color="auto"/>
        <w:right w:val="none" w:sz="0" w:space="0" w:color="auto"/>
      </w:divBdr>
    </w:div>
    <w:div w:id="104350678">
      <w:bodyDiv w:val="1"/>
      <w:marLeft w:val="0"/>
      <w:marRight w:val="0"/>
      <w:marTop w:val="0"/>
      <w:marBottom w:val="0"/>
      <w:divBdr>
        <w:top w:val="none" w:sz="0" w:space="0" w:color="auto"/>
        <w:left w:val="none" w:sz="0" w:space="0" w:color="auto"/>
        <w:bottom w:val="none" w:sz="0" w:space="0" w:color="auto"/>
        <w:right w:val="none" w:sz="0" w:space="0" w:color="auto"/>
      </w:divBdr>
    </w:div>
    <w:div w:id="105003766">
      <w:bodyDiv w:val="1"/>
      <w:marLeft w:val="0"/>
      <w:marRight w:val="0"/>
      <w:marTop w:val="0"/>
      <w:marBottom w:val="0"/>
      <w:divBdr>
        <w:top w:val="none" w:sz="0" w:space="0" w:color="auto"/>
        <w:left w:val="none" w:sz="0" w:space="0" w:color="auto"/>
        <w:bottom w:val="none" w:sz="0" w:space="0" w:color="auto"/>
        <w:right w:val="none" w:sz="0" w:space="0" w:color="auto"/>
      </w:divBdr>
    </w:div>
    <w:div w:id="122700652">
      <w:bodyDiv w:val="1"/>
      <w:marLeft w:val="0"/>
      <w:marRight w:val="0"/>
      <w:marTop w:val="0"/>
      <w:marBottom w:val="0"/>
      <w:divBdr>
        <w:top w:val="none" w:sz="0" w:space="0" w:color="auto"/>
        <w:left w:val="none" w:sz="0" w:space="0" w:color="auto"/>
        <w:bottom w:val="none" w:sz="0" w:space="0" w:color="auto"/>
        <w:right w:val="none" w:sz="0" w:space="0" w:color="auto"/>
      </w:divBdr>
    </w:div>
    <w:div w:id="135219447">
      <w:bodyDiv w:val="1"/>
      <w:marLeft w:val="0"/>
      <w:marRight w:val="0"/>
      <w:marTop w:val="0"/>
      <w:marBottom w:val="0"/>
      <w:divBdr>
        <w:top w:val="none" w:sz="0" w:space="0" w:color="auto"/>
        <w:left w:val="none" w:sz="0" w:space="0" w:color="auto"/>
        <w:bottom w:val="none" w:sz="0" w:space="0" w:color="auto"/>
        <w:right w:val="none" w:sz="0" w:space="0" w:color="auto"/>
      </w:divBdr>
    </w:div>
    <w:div w:id="143283915">
      <w:bodyDiv w:val="1"/>
      <w:marLeft w:val="0"/>
      <w:marRight w:val="0"/>
      <w:marTop w:val="0"/>
      <w:marBottom w:val="0"/>
      <w:divBdr>
        <w:top w:val="none" w:sz="0" w:space="0" w:color="auto"/>
        <w:left w:val="none" w:sz="0" w:space="0" w:color="auto"/>
        <w:bottom w:val="none" w:sz="0" w:space="0" w:color="auto"/>
        <w:right w:val="none" w:sz="0" w:space="0" w:color="auto"/>
      </w:divBdr>
    </w:div>
    <w:div w:id="143933072">
      <w:bodyDiv w:val="1"/>
      <w:marLeft w:val="0"/>
      <w:marRight w:val="0"/>
      <w:marTop w:val="0"/>
      <w:marBottom w:val="0"/>
      <w:divBdr>
        <w:top w:val="none" w:sz="0" w:space="0" w:color="auto"/>
        <w:left w:val="none" w:sz="0" w:space="0" w:color="auto"/>
        <w:bottom w:val="none" w:sz="0" w:space="0" w:color="auto"/>
        <w:right w:val="none" w:sz="0" w:space="0" w:color="auto"/>
      </w:divBdr>
    </w:div>
    <w:div w:id="171143554">
      <w:bodyDiv w:val="1"/>
      <w:marLeft w:val="0"/>
      <w:marRight w:val="0"/>
      <w:marTop w:val="0"/>
      <w:marBottom w:val="0"/>
      <w:divBdr>
        <w:top w:val="none" w:sz="0" w:space="0" w:color="auto"/>
        <w:left w:val="none" w:sz="0" w:space="0" w:color="auto"/>
        <w:bottom w:val="none" w:sz="0" w:space="0" w:color="auto"/>
        <w:right w:val="none" w:sz="0" w:space="0" w:color="auto"/>
      </w:divBdr>
    </w:div>
    <w:div w:id="182474252">
      <w:bodyDiv w:val="1"/>
      <w:marLeft w:val="0"/>
      <w:marRight w:val="0"/>
      <w:marTop w:val="0"/>
      <w:marBottom w:val="0"/>
      <w:divBdr>
        <w:top w:val="none" w:sz="0" w:space="0" w:color="auto"/>
        <w:left w:val="none" w:sz="0" w:space="0" w:color="auto"/>
        <w:bottom w:val="none" w:sz="0" w:space="0" w:color="auto"/>
        <w:right w:val="none" w:sz="0" w:space="0" w:color="auto"/>
      </w:divBdr>
    </w:div>
    <w:div w:id="220293500">
      <w:bodyDiv w:val="1"/>
      <w:marLeft w:val="0"/>
      <w:marRight w:val="0"/>
      <w:marTop w:val="0"/>
      <w:marBottom w:val="0"/>
      <w:divBdr>
        <w:top w:val="none" w:sz="0" w:space="0" w:color="auto"/>
        <w:left w:val="none" w:sz="0" w:space="0" w:color="auto"/>
        <w:bottom w:val="none" w:sz="0" w:space="0" w:color="auto"/>
        <w:right w:val="none" w:sz="0" w:space="0" w:color="auto"/>
      </w:divBdr>
    </w:div>
    <w:div w:id="267006034">
      <w:bodyDiv w:val="1"/>
      <w:marLeft w:val="0"/>
      <w:marRight w:val="0"/>
      <w:marTop w:val="0"/>
      <w:marBottom w:val="0"/>
      <w:divBdr>
        <w:top w:val="none" w:sz="0" w:space="0" w:color="auto"/>
        <w:left w:val="none" w:sz="0" w:space="0" w:color="auto"/>
        <w:bottom w:val="none" w:sz="0" w:space="0" w:color="auto"/>
        <w:right w:val="none" w:sz="0" w:space="0" w:color="auto"/>
      </w:divBdr>
    </w:div>
    <w:div w:id="278804356">
      <w:bodyDiv w:val="1"/>
      <w:marLeft w:val="0"/>
      <w:marRight w:val="0"/>
      <w:marTop w:val="0"/>
      <w:marBottom w:val="0"/>
      <w:divBdr>
        <w:top w:val="none" w:sz="0" w:space="0" w:color="auto"/>
        <w:left w:val="none" w:sz="0" w:space="0" w:color="auto"/>
        <w:bottom w:val="none" w:sz="0" w:space="0" w:color="auto"/>
        <w:right w:val="none" w:sz="0" w:space="0" w:color="auto"/>
      </w:divBdr>
    </w:div>
    <w:div w:id="289750484">
      <w:bodyDiv w:val="1"/>
      <w:marLeft w:val="0"/>
      <w:marRight w:val="0"/>
      <w:marTop w:val="0"/>
      <w:marBottom w:val="0"/>
      <w:divBdr>
        <w:top w:val="none" w:sz="0" w:space="0" w:color="auto"/>
        <w:left w:val="none" w:sz="0" w:space="0" w:color="auto"/>
        <w:bottom w:val="none" w:sz="0" w:space="0" w:color="auto"/>
        <w:right w:val="none" w:sz="0" w:space="0" w:color="auto"/>
      </w:divBdr>
    </w:div>
    <w:div w:id="300505167">
      <w:bodyDiv w:val="1"/>
      <w:marLeft w:val="0"/>
      <w:marRight w:val="0"/>
      <w:marTop w:val="0"/>
      <w:marBottom w:val="0"/>
      <w:divBdr>
        <w:top w:val="none" w:sz="0" w:space="0" w:color="auto"/>
        <w:left w:val="none" w:sz="0" w:space="0" w:color="auto"/>
        <w:bottom w:val="none" w:sz="0" w:space="0" w:color="auto"/>
        <w:right w:val="none" w:sz="0" w:space="0" w:color="auto"/>
      </w:divBdr>
    </w:div>
    <w:div w:id="330107118">
      <w:bodyDiv w:val="1"/>
      <w:marLeft w:val="0"/>
      <w:marRight w:val="0"/>
      <w:marTop w:val="0"/>
      <w:marBottom w:val="0"/>
      <w:divBdr>
        <w:top w:val="none" w:sz="0" w:space="0" w:color="auto"/>
        <w:left w:val="none" w:sz="0" w:space="0" w:color="auto"/>
        <w:bottom w:val="none" w:sz="0" w:space="0" w:color="auto"/>
        <w:right w:val="none" w:sz="0" w:space="0" w:color="auto"/>
      </w:divBdr>
    </w:div>
    <w:div w:id="334067737">
      <w:bodyDiv w:val="1"/>
      <w:marLeft w:val="0"/>
      <w:marRight w:val="0"/>
      <w:marTop w:val="0"/>
      <w:marBottom w:val="0"/>
      <w:divBdr>
        <w:top w:val="none" w:sz="0" w:space="0" w:color="auto"/>
        <w:left w:val="none" w:sz="0" w:space="0" w:color="auto"/>
        <w:bottom w:val="none" w:sz="0" w:space="0" w:color="auto"/>
        <w:right w:val="none" w:sz="0" w:space="0" w:color="auto"/>
      </w:divBdr>
    </w:div>
    <w:div w:id="344291190">
      <w:bodyDiv w:val="1"/>
      <w:marLeft w:val="0"/>
      <w:marRight w:val="0"/>
      <w:marTop w:val="0"/>
      <w:marBottom w:val="0"/>
      <w:divBdr>
        <w:top w:val="none" w:sz="0" w:space="0" w:color="auto"/>
        <w:left w:val="none" w:sz="0" w:space="0" w:color="auto"/>
        <w:bottom w:val="none" w:sz="0" w:space="0" w:color="auto"/>
        <w:right w:val="none" w:sz="0" w:space="0" w:color="auto"/>
      </w:divBdr>
    </w:div>
    <w:div w:id="355083610">
      <w:bodyDiv w:val="1"/>
      <w:marLeft w:val="0"/>
      <w:marRight w:val="0"/>
      <w:marTop w:val="0"/>
      <w:marBottom w:val="0"/>
      <w:divBdr>
        <w:top w:val="none" w:sz="0" w:space="0" w:color="auto"/>
        <w:left w:val="none" w:sz="0" w:space="0" w:color="auto"/>
        <w:bottom w:val="none" w:sz="0" w:space="0" w:color="auto"/>
        <w:right w:val="none" w:sz="0" w:space="0" w:color="auto"/>
      </w:divBdr>
    </w:div>
    <w:div w:id="359821540">
      <w:bodyDiv w:val="1"/>
      <w:marLeft w:val="0"/>
      <w:marRight w:val="0"/>
      <w:marTop w:val="0"/>
      <w:marBottom w:val="0"/>
      <w:divBdr>
        <w:top w:val="none" w:sz="0" w:space="0" w:color="auto"/>
        <w:left w:val="none" w:sz="0" w:space="0" w:color="auto"/>
        <w:bottom w:val="none" w:sz="0" w:space="0" w:color="auto"/>
        <w:right w:val="none" w:sz="0" w:space="0" w:color="auto"/>
      </w:divBdr>
    </w:div>
    <w:div w:id="406075512">
      <w:bodyDiv w:val="1"/>
      <w:marLeft w:val="0"/>
      <w:marRight w:val="0"/>
      <w:marTop w:val="0"/>
      <w:marBottom w:val="0"/>
      <w:divBdr>
        <w:top w:val="none" w:sz="0" w:space="0" w:color="auto"/>
        <w:left w:val="none" w:sz="0" w:space="0" w:color="auto"/>
        <w:bottom w:val="none" w:sz="0" w:space="0" w:color="auto"/>
        <w:right w:val="none" w:sz="0" w:space="0" w:color="auto"/>
      </w:divBdr>
    </w:div>
    <w:div w:id="522281062">
      <w:bodyDiv w:val="1"/>
      <w:marLeft w:val="0"/>
      <w:marRight w:val="0"/>
      <w:marTop w:val="0"/>
      <w:marBottom w:val="0"/>
      <w:divBdr>
        <w:top w:val="none" w:sz="0" w:space="0" w:color="auto"/>
        <w:left w:val="none" w:sz="0" w:space="0" w:color="auto"/>
        <w:bottom w:val="none" w:sz="0" w:space="0" w:color="auto"/>
        <w:right w:val="none" w:sz="0" w:space="0" w:color="auto"/>
      </w:divBdr>
    </w:div>
    <w:div w:id="527446348">
      <w:bodyDiv w:val="1"/>
      <w:marLeft w:val="0"/>
      <w:marRight w:val="0"/>
      <w:marTop w:val="0"/>
      <w:marBottom w:val="0"/>
      <w:divBdr>
        <w:top w:val="none" w:sz="0" w:space="0" w:color="auto"/>
        <w:left w:val="none" w:sz="0" w:space="0" w:color="auto"/>
        <w:bottom w:val="none" w:sz="0" w:space="0" w:color="auto"/>
        <w:right w:val="none" w:sz="0" w:space="0" w:color="auto"/>
      </w:divBdr>
    </w:div>
    <w:div w:id="545996056">
      <w:bodyDiv w:val="1"/>
      <w:marLeft w:val="0"/>
      <w:marRight w:val="0"/>
      <w:marTop w:val="0"/>
      <w:marBottom w:val="0"/>
      <w:divBdr>
        <w:top w:val="none" w:sz="0" w:space="0" w:color="auto"/>
        <w:left w:val="none" w:sz="0" w:space="0" w:color="auto"/>
        <w:bottom w:val="none" w:sz="0" w:space="0" w:color="auto"/>
        <w:right w:val="none" w:sz="0" w:space="0" w:color="auto"/>
      </w:divBdr>
    </w:div>
    <w:div w:id="584454707">
      <w:bodyDiv w:val="1"/>
      <w:marLeft w:val="0"/>
      <w:marRight w:val="0"/>
      <w:marTop w:val="0"/>
      <w:marBottom w:val="0"/>
      <w:divBdr>
        <w:top w:val="none" w:sz="0" w:space="0" w:color="auto"/>
        <w:left w:val="none" w:sz="0" w:space="0" w:color="auto"/>
        <w:bottom w:val="none" w:sz="0" w:space="0" w:color="auto"/>
        <w:right w:val="none" w:sz="0" w:space="0" w:color="auto"/>
      </w:divBdr>
    </w:div>
    <w:div w:id="603996448">
      <w:bodyDiv w:val="1"/>
      <w:marLeft w:val="0"/>
      <w:marRight w:val="0"/>
      <w:marTop w:val="0"/>
      <w:marBottom w:val="0"/>
      <w:divBdr>
        <w:top w:val="none" w:sz="0" w:space="0" w:color="auto"/>
        <w:left w:val="none" w:sz="0" w:space="0" w:color="auto"/>
        <w:bottom w:val="none" w:sz="0" w:space="0" w:color="auto"/>
        <w:right w:val="none" w:sz="0" w:space="0" w:color="auto"/>
      </w:divBdr>
    </w:div>
    <w:div w:id="616720659">
      <w:bodyDiv w:val="1"/>
      <w:marLeft w:val="0"/>
      <w:marRight w:val="0"/>
      <w:marTop w:val="0"/>
      <w:marBottom w:val="0"/>
      <w:divBdr>
        <w:top w:val="none" w:sz="0" w:space="0" w:color="auto"/>
        <w:left w:val="none" w:sz="0" w:space="0" w:color="auto"/>
        <w:bottom w:val="none" w:sz="0" w:space="0" w:color="auto"/>
        <w:right w:val="none" w:sz="0" w:space="0" w:color="auto"/>
      </w:divBdr>
    </w:div>
    <w:div w:id="685986758">
      <w:bodyDiv w:val="1"/>
      <w:marLeft w:val="0"/>
      <w:marRight w:val="0"/>
      <w:marTop w:val="0"/>
      <w:marBottom w:val="0"/>
      <w:divBdr>
        <w:top w:val="none" w:sz="0" w:space="0" w:color="auto"/>
        <w:left w:val="none" w:sz="0" w:space="0" w:color="auto"/>
        <w:bottom w:val="none" w:sz="0" w:space="0" w:color="auto"/>
        <w:right w:val="none" w:sz="0" w:space="0" w:color="auto"/>
      </w:divBdr>
    </w:div>
    <w:div w:id="703139922">
      <w:bodyDiv w:val="1"/>
      <w:marLeft w:val="0"/>
      <w:marRight w:val="0"/>
      <w:marTop w:val="0"/>
      <w:marBottom w:val="0"/>
      <w:divBdr>
        <w:top w:val="none" w:sz="0" w:space="0" w:color="auto"/>
        <w:left w:val="none" w:sz="0" w:space="0" w:color="auto"/>
        <w:bottom w:val="none" w:sz="0" w:space="0" w:color="auto"/>
        <w:right w:val="none" w:sz="0" w:space="0" w:color="auto"/>
      </w:divBdr>
    </w:div>
    <w:div w:id="712921556">
      <w:bodyDiv w:val="1"/>
      <w:marLeft w:val="0"/>
      <w:marRight w:val="0"/>
      <w:marTop w:val="0"/>
      <w:marBottom w:val="0"/>
      <w:divBdr>
        <w:top w:val="none" w:sz="0" w:space="0" w:color="auto"/>
        <w:left w:val="none" w:sz="0" w:space="0" w:color="auto"/>
        <w:bottom w:val="none" w:sz="0" w:space="0" w:color="auto"/>
        <w:right w:val="none" w:sz="0" w:space="0" w:color="auto"/>
      </w:divBdr>
    </w:div>
    <w:div w:id="729156040">
      <w:bodyDiv w:val="1"/>
      <w:marLeft w:val="0"/>
      <w:marRight w:val="0"/>
      <w:marTop w:val="0"/>
      <w:marBottom w:val="0"/>
      <w:divBdr>
        <w:top w:val="none" w:sz="0" w:space="0" w:color="auto"/>
        <w:left w:val="none" w:sz="0" w:space="0" w:color="auto"/>
        <w:bottom w:val="none" w:sz="0" w:space="0" w:color="auto"/>
        <w:right w:val="none" w:sz="0" w:space="0" w:color="auto"/>
      </w:divBdr>
    </w:div>
    <w:div w:id="742606379">
      <w:bodyDiv w:val="1"/>
      <w:marLeft w:val="0"/>
      <w:marRight w:val="0"/>
      <w:marTop w:val="0"/>
      <w:marBottom w:val="0"/>
      <w:divBdr>
        <w:top w:val="none" w:sz="0" w:space="0" w:color="auto"/>
        <w:left w:val="none" w:sz="0" w:space="0" w:color="auto"/>
        <w:bottom w:val="none" w:sz="0" w:space="0" w:color="auto"/>
        <w:right w:val="none" w:sz="0" w:space="0" w:color="auto"/>
      </w:divBdr>
    </w:div>
    <w:div w:id="746801102">
      <w:bodyDiv w:val="1"/>
      <w:marLeft w:val="0"/>
      <w:marRight w:val="0"/>
      <w:marTop w:val="0"/>
      <w:marBottom w:val="0"/>
      <w:divBdr>
        <w:top w:val="none" w:sz="0" w:space="0" w:color="auto"/>
        <w:left w:val="none" w:sz="0" w:space="0" w:color="auto"/>
        <w:bottom w:val="none" w:sz="0" w:space="0" w:color="auto"/>
        <w:right w:val="none" w:sz="0" w:space="0" w:color="auto"/>
      </w:divBdr>
    </w:div>
    <w:div w:id="757093189">
      <w:bodyDiv w:val="1"/>
      <w:marLeft w:val="0"/>
      <w:marRight w:val="0"/>
      <w:marTop w:val="0"/>
      <w:marBottom w:val="0"/>
      <w:divBdr>
        <w:top w:val="none" w:sz="0" w:space="0" w:color="auto"/>
        <w:left w:val="none" w:sz="0" w:space="0" w:color="auto"/>
        <w:bottom w:val="none" w:sz="0" w:space="0" w:color="auto"/>
        <w:right w:val="none" w:sz="0" w:space="0" w:color="auto"/>
      </w:divBdr>
    </w:div>
    <w:div w:id="787554264">
      <w:bodyDiv w:val="1"/>
      <w:marLeft w:val="0"/>
      <w:marRight w:val="0"/>
      <w:marTop w:val="0"/>
      <w:marBottom w:val="0"/>
      <w:divBdr>
        <w:top w:val="none" w:sz="0" w:space="0" w:color="auto"/>
        <w:left w:val="none" w:sz="0" w:space="0" w:color="auto"/>
        <w:bottom w:val="none" w:sz="0" w:space="0" w:color="auto"/>
        <w:right w:val="none" w:sz="0" w:space="0" w:color="auto"/>
      </w:divBdr>
      <w:divsChild>
        <w:div w:id="1044207867">
          <w:marLeft w:val="0"/>
          <w:marRight w:val="0"/>
          <w:marTop w:val="0"/>
          <w:marBottom w:val="0"/>
          <w:divBdr>
            <w:top w:val="none" w:sz="0" w:space="0" w:color="auto"/>
            <w:left w:val="none" w:sz="0" w:space="0" w:color="auto"/>
            <w:bottom w:val="none" w:sz="0" w:space="0" w:color="auto"/>
            <w:right w:val="none" w:sz="0" w:space="0" w:color="auto"/>
          </w:divBdr>
          <w:divsChild>
            <w:div w:id="952783105">
              <w:marLeft w:val="0"/>
              <w:marRight w:val="0"/>
              <w:marTop w:val="0"/>
              <w:marBottom w:val="0"/>
              <w:divBdr>
                <w:top w:val="single" w:sz="12" w:space="1" w:color="1A73E8"/>
                <w:left w:val="single" w:sz="12" w:space="2" w:color="1A73E8"/>
                <w:bottom w:val="single" w:sz="12" w:space="1" w:color="1A73E8"/>
                <w:right w:val="single" w:sz="12" w:space="2" w:color="1A73E8"/>
              </w:divBdr>
              <w:divsChild>
                <w:div w:id="111713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225213">
      <w:bodyDiv w:val="1"/>
      <w:marLeft w:val="0"/>
      <w:marRight w:val="0"/>
      <w:marTop w:val="0"/>
      <w:marBottom w:val="0"/>
      <w:divBdr>
        <w:top w:val="none" w:sz="0" w:space="0" w:color="auto"/>
        <w:left w:val="none" w:sz="0" w:space="0" w:color="auto"/>
        <w:bottom w:val="none" w:sz="0" w:space="0" w:color="auto"/>
        <w:right w:val="none" w:sz="0" w:space="0" w:color="auto"/>
      </w:divBdr>
    </w:div>
    <w:div w:id="822233376">
      <w:bodyDiv w:val="1"/>
      <w:marLeft w:val="0"/>
      <w:marRight w:val="0"/>
      <w:marTop w:val="0"/>
      <w:marBottom w:val="0"/>
      <w:divBdr>
        <w:top w:val="none" w:sz="0" w:space="0" w:color="auto"/>
        <w:left w:val="none" w:sz="0" w:space="0" w:color="auto"/>
        <w:bottom w:val="none" w:sz="0" w:space="0" w:color="auto"/>
        <w:right w:val="none" w:sz="0" w:space="0" w:color="auto"/>
      </w:divBdr>
    </w:div>
    <w:div w:id="883954800">
      <w:bodyDiv w:val="1"/>
      <w:marLeft w:val="0"/>
      <w:marRight w:val="0"/>
      <w:marTop w:val="0"/>
      <w:marBottom w:val="0"/>
      <w:divBdr>
        <w:top w:val="none" w:sz="0" w:space="0" w:color="auto"/>
        <w:left w:val="none" w:sz="0" w:space="0" w:color="auto"/>
        <w:bottom w:val="none" w:sz="0" w:space="0" w:color="auto"/>
        <w:right w:val="none" w:sz="0" w:space="0" w:color="auto"/>
      </w:divBdr>
    </w:div>
    <w:div w:id="885482936">
      <w:bodyDiv w:val="1"/>
      <w:marLeft w:val="0"/>
      <w:marRight w:val="0"/>
      <w:marTop w:val="0"/>
      <w:marBottom w:val="0"/>
      <w:divBdr>
        <w:top w:val="none" w:sz="0" w:space="0" w:color="auto"/>
        <w:left w:val="none" w:sz="0" w:space="0" w:color="auto"/>
        <w:bottom w:val="none" w:sz="0" w:space="0" w:color="auto"/>
        <w:right w:val="none" w:sz="0" w:space="0" w:color="auto"/>
      </w:divBdr>
    </w:div>
    <w:div w:id="893735661">
      <w:bodyDiv w:val="1"/>
      <w:marLeft w:val="0"/>
      <w:marRight w:val="0"/>
      <w:marTop w:val="0"/>
      <w:marBottom w:val="0"/>
      <w:divBdr>
        <w:top w:val="none" w:sz="0" w:space="0" w:color="auto"/>
        <w:left w:val="none" w:sz="0" w:space="0" w:color="auto"/>
        <w:bottom w:val="none" w:sz="0" w:space="0" w:color="auto"/>
        <w:right w:val="none" w:sz="0" w:space="0" w:color="auto"/>
      </w:divBdr>
    </w:div>
    <w:div w:id="899247462">
      <w:bodyDiv w:val="1"/>
      <w:marLeft w:val="0"/>
      <w:marRight w:val="0"/>
      <w:marTop w:val="0"/>
      <w:marBottom w:val="0"/>
      <w:divBdr>
        <w:top w:val="none" w:sz="0" w:space="0" w:color="auto"/>
        <w:left w:val="none" w:sz="0" w:space="0" w:color="auto"/>
        <w:bottom w:val="none" w:sz="0" w:space="0" w:color="auto"/>
        <w:right w:val="none" w:sz="0" w:space="0" w:color="auto"/>
      </w:divBdr>
    </w:div>
    <w:div w:id="899829259">
      <w:bodyDiv w:val="1"/>
      <w:marLeft w:val="0"/>
      <w:marRight w:val="0"/>
      <w:marTop w:val="0"/>
      <w:marBottom w:val="0"/>
      <w:divBdr>
        <w:top w:val="none" w:sz="0" w:space="0" w:color="auto"/>
        <w:left w:val="none" w:sz="0" w:space="0" w:color="auto"/>
        <w:bottom w:val="none" w:sz="0" w:space="0" w:color="auto"/>
        <w:right w:val="none" w:sz="0" w:space="0" w:color="auto"/>
      </w:divBdr>
    </w:div>
    <w:div w:id="912474027">
      <w:bodyDiv w:val="1"/>
      <w:marLeft w:val="0"/>
      <w:marRight w:val="0"/>
      <w:marTop w:val="0"/>
      <w:marBottom w:val="0"/>
      <w:divBdr>
        <w:top w:val="none" w:sz="0" w:space="0" w:color="auto"/>
        <w:left w:val="none" w:sz="0" w:space="0" w:color="auto"/>
        <w:bottom w:val="none" w:sz="0" w:space="0" w:color="auto"/>
        <w:right w:val="none" w:sz="0" w:space="0" w:color="auto"/>
      </w:divBdr>
    </w:div>
    <w:div w:id="953444847">
      <w:bodyDiv w:val="1"/>
      <w:marLeft w:val="0"/>
      <w:marRight w:val="0"/>
      <w:marTop w:val="0"/>
      <w:marBottom w:val="0"/>
      <w:divBdr>
        <w:top w:val="none" w:sz="0" w:space="0" w:color="auto"/>
        <w:left w:val="none" w:sz="0" w:space="0" w:color="auto"/>
        <w:bottom w:val="none" w:sz="0" w:space="0" w:color="auto"/>
        <w:right w:val="none" w:sz="0" w:space="0" w:color="auto"/>
      </w:divBdr>
    </w:div>
    <w:div w:id="962003137">
      <w:bodyDiv w:val="1"/>
      <w:marLeft w:val="0"/>
      <w:marRight w:val="0"/>
      <w:marTop w:val="0"/>
      <w:marBottom w:val="0"/>
      <w:divBdr>
        <w:top w:val="none" w:sz="0" w:space="0" w:color="auto"/>
        <w:left w:val="none" w:sz="0" w:space="0" w:color="auto"/>
        <w:bottom w:val="none" w:sz="0" w:space="0" w:color="auto"/>
        <w:right w:val="none" w:sz="0" w:space="0" w:color="auto"/>
      </w:divBdr>
    </w:div>
    <w:div w:id="994913729">
      <w:bodyDiv w:val="1"/>
      <w:marLeft w:val="0"/>
      <w:marRight w:val="0"/>
      <w:marTop w:val="0"/>
      <w:marBottom w:val="0"/>
      <w:divBdr>
        <w:top w:val="none" w:sz="0" w:space="0" w:color="auto"/>
        <w:left w:val="none" w:sz="0" w:space="0" w:color="auto"/>
        <w:bottom w:val="none" w:sz="0" w:space="0" w:color="auto"/>
        <w:right w:val="none" w:sz="0" w:space="0" w:color="auto"/>
      </w:divBdr>
    </w:div>
    <w:div w:id="1052193682">
      <w:bodyDiv w:val="1"/>
      <w:marLeft w:val="0"/>
      <w:marRight w:val="0"/>
      <w:marTop w:val="0"/>
      <w:marBottom w:val="0"/>
      <w:divBdr>
        <w:top w:val="none" w:sz="0" w:space="0" w:color="auto"/>
        <w:left w:val="none" w:sz="0" w:space="0" w:color="auto"/>
        <w:bottom w:val="none" w:sz="0" w:space="0" w:color="auto"/>
        <w:right w:val="none" w:sz="0" w:space="0" w:color="auto"/>
      </w:divBdr>
    </w:div>
    <w:div w:id="1071079558">
      <w:bodyDiv w:val="1"/>
      <w:marLeft w:val="0"/>
      <w:marRight w:val="0"/>
      <w:marTop w:val="0"/>
      <w:marBottom w:val="0"/>
      <w:divBdr>
        <w:top w:val="none" w:sz="0" w:space="0" w:color="auto"/>
        <w:left w:val="none" w:sz="0" w:space="0" w:color="auto"/>
        <w:bottom w:val="none" w:sz="0" w:space="0" w:color="auto"/>
        <w:right w:val="none" w:sz="0" w:space="0" w:color="auto"/>
      </w:divBdr>
    </w:div>
    <w:div w:id="1085154264">
      <w:bodyDiv w:val="1"/>
      <w:marLeft w:val="0"/>
      <w:marRight w:val="0"/>
      <w:marTop w:val="0"/>
      <w:marBottom w:val="0"/>
      <w:divBdr>
        <w:top w:val="none" w:sz="0" w:space="0" w:color="auto"/>
        <w:left w:val="none" w:sz="0" w:space="0" w:color="auto"/>
        <w:bottom w:val="none" w:sz="0" w:space="0" w:color="auto"/>
        <w:right w:val="none" w:sz="0" w:space="0" w:color="auto"/>
      </w:divBdr>
    </w:div>
    <w:div w:id="1089736127">
      <w:bodyDiv w:val="1"/>
      <w:marLeft w:val="0"/>
      <w:marRight w:val="0"/>
      <w:marTop w:val="0"/>
      <w:marBottom w:val="0"/>
      <w:divBdr>
        <w:top w:val="none" w:sz="0" w:space="0" w:color="auto"/>
        <w:left w:val="none" w:sz="0" w:space="0" w:color="auto"/>
        <w:bottom w:val="none" w:sz="0" w:space="0" w:color="auto"/>
        <w:right w:val="none" w:sz="0" w:space="0" w:color="auto"/>
      </w:divBdr>
      <w:divsChild>
        <w:div w:id="334068069">
          <w:marLeft w:val="0"/>
          <w:marRight w:val="0"/>
          <w:marTop w:val="0"/>
          <w:marBottom w:val="0"/>
          <w:divBdr>
            <w:top w:val="none" w:sz="0" w:space="0" w:color="auto"/>
            <w:left w:val="none" w:sz="0" w:space="0" w:color="auto"/>
            <w:bottom w:val="none" w:sz="0" w:space="0" w:color="auto"/>
            <w:right w:val="none" w:sz="0" w:space="0" w:color="auto"/>
          </w:divBdr>
          <w:divsChild>
            <w:div w:id="213201497">
              <w:marLeft w:val="0"/>
              <w:marRight w:val="0"/>
              <w:marTop w:val="0"/>
              <w:marBottom w:val="0"/>
              <w:divBdr>
                <w:top w:val="single" w:sz="12" w:space="1" w:color="1A73E8"/>
                <w:left w:val="single" w:sz="12" w:space="2" w:color="1A73E8"/>
                <w:bottom w:val="single" w:sz="12" w:space="1" w:color="1A73E8"/>
                <w:right w:val="single" w:sz="12" w:space="2" w:color="1A73E8"/>
              </w:divBdr>
              <w:divsChild>
                <w:div w:id="181784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584483">
      <w:bodyDiv w:val="1"/>
      <w:marLeft w:val="0"/>
      <w:marRight w:val="0"/>
      <w:marTop w:val="0"/>
      <w:marBottom w:val="0"/>
      <w:divBdr>
        <w:top w:val="none" w:sz="0" w:space="0" w:color="auto"/>
        <w:left w:val="none" w:sz="0" w:space="0" w:color="auto"/>
        <w:bottom w:val="none" w:sz="0" w:space="0" w:color="auto"/>
        <w:right w:val="none" w:sz="0" w:space="0" w:color="auto"/>
      </w:divBdr>
    </w:div>
    <w:div w:id="1167597699">
      <w:bodyDiv w:val="1"/>
      <w:marLeft w:val="0"/>
      <w:marRight w:val="0"/>
      <w:marTop w:val="0"/>
      <w:marBottom w:val="0"/>
      <w:divBdr>
        <w:top w:val="none" w:sz="0" w:space="0" w:color="auto"/>
        <w:left w:val="none" w:sz="0" w:space="0" w:color="auto"/>
        <w:bottom w:val="none" w:sz="0" w:space="0" w:color="auto"/>
        <w:right w:val="none" w:sz="0" w:space="0" w:color="auto"/>
      </w:divBdr>
    </w:div>
    <w:div w:id="1191647238">
      <w:bodyDiv w:val="1"/>
      <w:marLeft w:val="0"/>
      <w:marRight w:val="0"/>
      <w:marTop w:val="0"/>
      <w:marBottom w:val="0"/>
      <w:divBdr>
        <w:top w:val="none" w:sz="0" w:space="0" w:color="auto"/>
        <w:left w:val="none" w:sz="0" w:space="0" w:color="auto"/>
        <w:bottom w:val="none" w:sz="0" w:space="0" w:color="auto"/>
        <w:right w:val="none" w:sz="0" w:space="0" w:color="auto"/>
      </w:divBdr>
    </w:div>
    <w:div w:id="1211846701">
      <w:bodyDiv w:val="1"/>
      <w:marLeft w:val="0"/>
      <w:marRight w:val="0"/>
      <w:marTop w:val="0"/>
      <w:marBottom w:val="0"/>
      <w:divBdr>
        <w:top w:val="none" w:sz="0" w:space="0" w:color="auto"/>
        <w:left w:val="none" w:sz="0" w:space="0" w:color="auto"/>
        <w:bottom w:val="none" w:sz="0" w:space="0" w:color="auto"/>
        <w:right w:val="none" w:sz="0" w:space="0" w:color="auto"/>
      </w:divBdr>
    </w:div>
    <w:div w:id="1231846094">
      <w:bodyDiv w:val="1"/>
      <w:marLeft w:val="0"/>
      <w:marRight w:val="0"/>
      <w:marTop w:val="0"/>
      <w:marBottom w:val="0"/>
      <w:divBdr>
        <w:top w:val="none" w:sz="0" w:space="0" w:color="auto"/>
        <w:left w:val="none" w:sz="0" w:space="0" w:color="auto"/>
        <w:bottom w:val="none" w:sz="0" w:space="0" w:color="auto"/>
        <w:right w:val="none" w:sz="0" w:space="0" w:color="auto"/>
      </w:divBdr>
    </w:div>
    <w:div w:id="1321540919">
      <w:bodyDiv w:val="1"/>
      <w:marLeft w:val="0"/>
      <w:marRight w:val="0"/>
      <w:marTop w:val="0"/>
      <w:marBottom w:val="0"/>
      <w:divBdr>
        <w:top w:val="none" w:sz="0" w:space="0" w:color="auto"/>
        <w:left w:val="none" w:sz="0" w:space="0" w:color="auto"/>
        <w:bottom w:val="none" w:sz="0" w:space="0" w:color="auto"/>
        <w:right w:val="none" w:sz="0" w:space="0" w:color="auto"/>
      </w:divBdr>
    </w:div>
    <w:div w:id="1330060102">
      <w:bodyDiv w:val="1"/>
      <w:marLeft w:val="0"/>
      <w:marRight w:val="0"/>
      <w:marTop w:val="0"/>
      <w:marBottom w:val="0"/>
      <w:divBdr>
        <w:top w:val="none" w:sz="0" w:space="0" w:color="auto"/>
        <w:left w:val="none" w:sz="0" w:space="0" w:color="auto"/>
        <w:bottom w:val="none" w:sz="0" w:space="0" w:color="auto"/>
        <w:right w:val="none" w:sz="0" w:space="0" w:color="auto"/>
      </w:divBdr>
    </w:div>
    <w:div w:id="1385720462">
      <w:bodyDiv w:val="1"/>
      <w:marLeft w:val="0"/>
      <w:marRight w:val="0"/>
      <w:marTop w:val="0"/>
      <w:marBottom w:val="0"/>
      <w:divBdr>
        <w:top w:val="none" w:sz="0" w:space="0" w:color="auto"/>
        <w:left w:val="none" w:sz="0" w:space="0" w:color="auto"/>
        <w:bottom w:val="none" w:sz="0" w:space="0" w:color="auto"/>
        <w:right w:val="none" w:sz="0" w:space="0" w:color="auto"/>
      </w:divBdr>
    </w:div>
    <w:div w:id="1426808204">
      <w:bodyDiv w:val="1"/>
      <w:marLeft w:val="0"/>
      <w:marRight w:val="0"/>
      <w:marTop w:val="0"/>
      <w:marBottom w:val="0"/>
      <w:divBdr>
        <w:top w:val="none" w:sz="0" w:space="0" w:color="auto"/>
        <w:left w:val="none" w:sz="0" w:space="0" w:color="auto"/>
        <w:bottom w:val="none" w:sz="0" w:space="0" w:color="auto"/>
        <w:right w:val="none" w:sz="0" w:space="0" w:color="auto"/>
      </w:divBdr>
    </w:div>
    <w:div w:id="1430661770">
      <w:bodyDiv w:val="1"/>
      <w:marLeft w:val="0"/>
      <w:marRight w:val="0"/>
      <w:marTop w:val="0"/>
      <w:marBottom w:val="0"/>
      <w:divBdr>
        <w:top w:val="none" w:sz="0" w:space="0" w:color="auto"/>
        <w:left w:val="none" w:sz="0" w:space="0" w:color="auto"/>
        <w:bottom w:val="none" w:sz="0" w:space="0" w:color="auto"/>
        <w:right w:val="none" w:sz="0" w:space="0" w:color="auto"/>
      </w:divBdr>
    </w:div>
    <w:div w:id="1432974606">
      <w:bodyDiv w:val="1"/>
      <w:marLeft w:val="0"/>
      <w:marRight w:val="0"/>
      <w:marTop w:val="0"/>
      <w:marBottom w:val="0"/>
      <w:divBdr>
        <w:top w:val="none" w:sz="0" w:space="0" w:color="auto"/>
        <w:left w:val="none" w:sz="0" w:space="0" w:color="auto"/>
        <w:bottom w:val="none" w:sz="0" w:space="0" w:color="auto"/>
        <w:right w:val="none" w:sz="0" w:space="0" w:color="auto"/>
      </w:divBdr>
    </w:div>
    <w:div w:id="1435322227">
      <w:bodyDiv w:val="1"/>
      <w:marLeft w:val="0"/>
      <w:marRight w:val="0"/>
      <w:marTop w:val="0"/>
      <w:marBottom w:val="0"/>
      <w:divBdr>
        <w:top w:val="none" w:sz="0" w:space="0" w:color="auto"/>
        <w:left w:val="none" w:sz="0" w:space="0" w:color="auto"/>
        <w:bottom w:val="none" w:sz="0" w:space="0" w:color="auto"/>
        <w:right w:val="none" w:sz="0" w:space="0" w:color="auto"/>
      </w:divBdr>
    </w:div>
    <w:div w:id="1438210058">
      <w:bodyDiv w:val="1"/>
      <w:marLeft w:val="0"/>
      <w:marRight w:val="0"/>
      <w:marTop w:val="0"/>
      <w:marBottom w:val="0"/>
      <w:divBdr>
        <w:top w:val="none" w:sz="0" w:space="0" w:color="auto"/>
        <w:left w:val="none" w:sz="0" w:space="0" w:color="auto"/>
        <w:bottom w:val="none" w:sz="0" w:space="0" w:color="auto"/>
        <w:right w:val="none" w:sz="0" w:space="0" w:color="auto"/>
      </w:divBdr>
    </w:div>
    <w:div w:id="1455055859">
      <w:bodyDiv w:val="1"/>
      <w:marLeft w:val="0"/>
      <w:marRight w:val="0"/>
      <w:marTop w:val="0"/>
      <w:marBottom w:val="0"/>
      <w:divBdr>
        <w:top w:val="none" w:sz="0" w:space="0" w:color="auto"/>
        <w:left w:val="none" w:sz="0" w:space="0" w:color="auto"/>
        <w:bottom w:val="none" w:sz="0" w:space="0" w:color="auto"/>
        <w:right w:val="none" w:sz="0" w:space="0" w:color="auto"/>
      </w:divBdr>
    </w:div>
    <w:div w:id="1472557458">
      <w:bodyDiv w:val="1"/>
      <w:marLeft w:val="0"/>
      <w:marRight w:val="0"/>
      <w:marTop w:val="0"/>
      <w:marBottom w:val="0"/>
      <w:divBdr>
        <w:top w:val="none" w:sz="0" w:space="0" w:color="auto"/>
        <w:left w:val="none" w:sz="0" w:space="0" w:color="auto"/>
        <w:bottom w:val="none" w:sz="0" w:space="0" w:color="auto"/>
        <w:right w:val="none" w:sz="0" w:space="0" w:color="auto"/>
      </w:divBdr>
    </w:div>
    <w:div w:id="1499692489">
      <w:bodyDiv w:val="1"/>
      <w:marLeft w:val="0"/>
      <w:marRight w:val="0"/>
      <w:marTop w:val="0"/>
      <w:marBottom w:val="0"/>
      <w:divBdr>
        <w:top w:val="none" w:sz="0" w:space="0" w:color="auto"/>
        <w:left w:val="none" w:sz="0" w:space="0" w:color="auto"/>
        <w:bottom w:val="none" w:sz="0" w:space="0" w:color="auto"/>
        <w:right w:val="none" w:sz="0" w:space="0" w:color="auto"/>
      </w:divBdr>
    </w:div>
    <w:div w:id="1501198542">
      <w:bodyDiv w:val="1"/>
      <w:marLeft w:val="0"/>
      <w:marRight w:val="0"/>
      <w:marTop w:val="0"/>
      <w:marBottom w:val="0"/>
      <w:divBdr>
        <w:top w:val="none" w:sz="0" w:space="0" w:color="auto"/>
        <w:left w:val="none" w:sz="0" w:space="0" w:color="auto"/>
        <w:bottom w:val="none" w:sz="0" w:space="0" w:color="auto"/>
        <w:right w:val="none" w:sz="0" w:space="0" w:color="auto"/>
      </w:divBdr>
    </w:div>
    <w:div w:id="1595212250">
      <w:bodyDiv w:val="1"/>
      <w:marLeft w:val="0"/>
      <w:marRight w:val="0"/>
      <w:marTop w:val="0"/>
      <w:marBottom w:val="0"/>
      <w:divBdr>
        <w:top w:val="none" w:sz="0" w:space="0" w:color="auto"/>
        <w:left w:val="none" w:sz="0" w:space="0" w:color="auto"/>
        <w:bottom w:val="none" w:sz="0" w:space="0" w:color="auto"/>
        <w:right w:val="none" w:sz="0" w:space="0" w:color="auto"/>
      </w:divBdr>
    </w:div>
    <w:div w:id="1599824541">
      <w:bodyDiv w:val="1"/>
      <w:marLeft w:val="0"/>
      <w:marRight w:val="0"/>
      <w:marTop w:val="0"/>
      <w:marBottom w:val="0"/>
      <w:divBdr>
        <w:top w:val="none" w:sz="0" w:space="0" w:color="auto"/>
        <w:left w:val="none" w:sz="0" w:space="0" w:color="auto"/>
        <w:bottom w:val="none" w:sz="0" w:space="0" w:color="auto"/>
        <w:right w:val="none" w:sz="0" w:space="0" w:color="auto"/>
      </w:divBdr>
    </w:div>
    <w:div w:id="1627201075">
      <w:bodyDiv w:val="1"/>
      <w:marLeft w:val="0"/>
      <w:marRight w:val="0"/>
      <w:marTop w:val="0"/>
      <w:marBottom w:val="0"/>
      <w:divBdr>
        <w:top w:val="none" w:sz="0" w:space="0" w:color="auto"/>
        <w:left w:val="none" w:sz="0" w:space="0" w:color="auto"/>
        <w:bottom w:val="none" w:sz="0" w:space="0" w:color="auto"/>
        <w:right w:val="none" w:sz="0" w:space="0" w:color="auto"/>
      </w:divBdr>
    </w:div>
    <w:div w:id="1631278264">
      <w:bodyDiv w:val="1"/>
      <w:marLeft w:val="0"/>
      <w:marRight w:val="0"/>
      <w:marTop w:val="0"/>
      <w:marBottom w:val="0"/>
      <w:divBdr>
        <w:top w:val="none" w:sz="0" w:space="0" w:color="auto"/>
        <w:left w:val="none" w:sz="0" w:space="0" w:color="auto"/>
        <w:bottom w:val="none" w:sz="0" w:space="0" w:color="auto"/>
        <w:right w:val="none" w:sz="0" w:space="0" w:color="auto"/>
      </w:divBdr>
    </w:div>
    <w:div w:id="1642922378">
      <w:bodyDiv w:val="1"/>
      <w:marLeft w:val="0"/>
      <w:marRight w:val="0"/>
      <w:marTop w:val="0"/>
      <w:marBottom w:val="0"/>
      <w:divBdr>
        <w:top w:val="none" w:sz="0" w:space="0" w:color="auto"/>
        <w:left w:val="none" w:sz="0" w:space="0" w:color="auto"/>
        <w:bottom w:val="none" w:sz="0" w:space="0" w:color="auto"/>
        <w:right w:val="none" w:sz="0" w:space="0" w:color="auto"/>
      </w:divBdr>
    </w:div>
    <w:div w:id="1739280565">
      <w:bodyDiv w:val="1"/>
      <w:marLeft w:val="0"/>
      <w:marRight w:val="0"/>
      <w:marTop w:val="0"/>
      <w:marBottom w:val="0"/>
      <w:divBdr>
        <w:top w:val="none" w:sz="0" w:space="0" w:color="auto"/>
        <w:left w:val="none" w:sz="0" w:space="0" w:color="auto"/>
        <w:bottom w:val="none" w:sz="0" w:space="0" w:color="auto"/>
        <w:right w:val="none" w:sz="0" w:space="0" w:color="auto"/>
      </w:divBdr>
    </w:div>
    <w:div w:id="1808161759">
      <w:bodyDiv w:val="1"/>
      <w:marLeft w:val="0"/>
      <w:marRight w:val="0"/>
      <w:marTop w:val="0"/>
      <w:marBottom w:val="0"/>
      <w:divBdr>
        <w:top w:val="none" w:sz="0" w:space="0" w:color="auto"/>
        <w:left w:val="none" w:sz="0" w:space="0" w:color="auto"/>
        <w:bottom w:val="none" w:sz="0" w:space="0" w:color="auto"/>
        <w:right w:val="none" w:sz="0" w:space="0" w:color="auto"/>
      </w:divBdr>
    </w:div>
    <w:div w:id="1825047884">
      <w:bodyDiv w:val="1"/>
      <w:marLeft w:val="0"/>
      <w:marRight w:val="0"/>
      <w:marTop w:val="0"/>
      <w:marBottom w:val="0"/>
      <w:divBdr>
        <w:top w:val="none" w:sz="0" w:space="0" w:color="auto"/>
        <w:left w:val="none" w:sz="0" w:space="0" w:color="auto"/>
        <w:bottom w:val="none" w:sz="0" w:space="0" w:color="auto"/>
        <w:right w:val="none" w:sz="0" w:space="0" w:color="auto"/>
      </w:divBdr>
    </w:div>
    <w:div w:id="1832677964">
      <w:bodyDiv w:val="1"/>
      <w:marLeft w:val="0"/>
      <w:marRight w:val="0"/>
      <w:marTop w:val="0"/>
      <w:marBottom w:val="0"/>
      <w:divBdr>
        <w:top w:val="none" w:sz="0" w:space="0" w:color="auto"/>
        <w:left w:val="none" w:sz="0" w:space="0" w:color="auto"/>
        <w:bottom w:val="none" w:sz="0" w:space="0" w:color="auto"/>
        <w:right w:val="none" w:sz="0" w:space="0" w:color="auto"/>
      </w:divBdr>
    </w:div>
    <w:div w:id="1842086215">
      <w:bodyDiv w:val="1"/>
      <w:marLeft w:val="0"/>
      <w:marRight w:val="0"/>
      <w:marTop w:val="0"/>
      <w:marBottom w:val="0"/>
      <w:divBdr>
        <w:top w:val="none" w:sz="0" w:space="0" w:color="auto"/>
        <w:left w:val="none" w:sz="0" w:space="0" w:color="auto"/>
        <w:bottom w:val="none" w:sz="0" w:space="0" w:color="auto"/>
        <w:right w:val="none" w:sz="0" w:space="0" w:color="auto"/>
      </w:divBdr>
    </w:div>
    <w:div w:id="1856841265">
      <w:bodyDiv w:val="1"/>
      <w:marLeft w:val="0"/>
      <w:marRight w:val="0"/>
      <w:marTop w:val="0"/>
      <w:marBottom w:val="0"/>
      <w:divBdr>
        <w:top w:val="none" w:sz="0" w:space="0" w:color="auto"/>
        <w:left w:val="none" w:sz="0" w:space="0" w:color="auto"/>
        <w:bottom w:val="none" w:sz="0" w:space="0" w:color="auto"/>
        <w:right w:val="none" w:sz="0" w:space="0" w:color="auto"/>
      </w:divBdr>
    </w:div>
    <w:div w:id="1874731076">
      <w:bodyDiv w:val="1"/>
      <w:marLeft w:val="0"/>
      <w:marRight w:val="0"/>
      <w:marTop w:val="0"/>
      <w:marBottom w:val="0"/>
      <w:divBdr>
        <w:top w:val="none" w:sz="0" w:space="0" w:color="auto"/>
        <w:left w:val="none" w:sz="0" w:space="0" w:color="auto"/>
        <w:bottom w:val="none" w:sz="0" w:space="0" w:color="auto"/>
        <w:right w:val="none" w:sz="0" w:space="0" w:color="auto"/>
      </w:divBdr>
    </w:div>
    <w:div w:id="1889298820">
      <w:bodyDiv w:val="1"/>
      <w:marLeft w:val="0"/>
      <w:marRight w:val="0"/>
      <w:marTop w:val="0"/>
      <w:marBottom w:val="0"/>
      <w:divBdr>
        <w:top w:val="none" w:sz="0" w:space="0" w:color="auto"/>
        <w:left w:val="none" w:sz="0" w:space="0" w:color="auto"/>
        <w:bottom w:val="none" w:sz="0" w:space="0" w:color="auto"/>
        <w:right w:val="none" w:sz="0" w:space="0" w:color="auto"/>
      </w:divBdr>
    </w:div>
    <w:div w:id="1905874921">
      <w:bodyDiv w:val="1"/>
      <w:marLeft w:val="0"/>
      <w:marRight w:val="0"/>
      <w:marTop w:val="0"/>
      <w:marBottom w:val="0"/>
      <w:divBdr>
        <w:top w:val="none" w:sz="0" w:space="0" w:color="auto"/>
        <w:left w:val="none" w:sz="0" w:space="0" w:color="auto"/>
        <w:bottom w:val="none" w:sz="0" w:space="0" w:color="auto"/>
        <w:right w:val="none" w:sz="0" w:space="0" w:color="auto"/>
      </w:divBdr>
    </w:div>
    <w:div w:id="1925988758">
      <w:bodyDiv w:val="1"/>
      <w:marLeft w:val="0"/>
      <w:marRight w:val="0"/>
      <w:marTop w:val="0"/>
      <w:marBottom w:val="0"/>
      <w:divBdr>
        <w:top w:val="none" w:sz="0" w:space="0" w:color="auto"/>
        <w:left w:val="none" w:sz="0" w:space="0" w:color="auto"/>
        <w:bottom w:val="none" w:sz="0" w:space="0" w:color="auto"/>
        <w:right w:val="none" w:sz="0" w:space="0" w:color="auto"/>
      </w:divBdr>
    </w:div>
    <w:div w:id="1933127342">
      <w:bodyDiv w:val="1"/>
      <w:marLeft w:val="0"/>
      <w:marRight w:val="0"/>
      <w:marTop w:val="0"/>
      <w:marBottom w:val="0"/>
      <w:divBdr>
        <w:top w:val="none" w:sz="0" w:space="0" w:color="auto"/>
        <w:left w:val="none" w:sz="0" w:space="0" w:color="auto"/>
        <w:bottom w:val="none" w:sz="0" w:space="0" w:color="auto"/>
        <w:right w:val="none" w:sz="0" w:space="0" w:color="auto"/>
      </w:divBdr>
    </w:div>
    <w:div w:id="1968579988">
      <w:bodyDiv w:val="1"/>
      <w:marLeft w:val="0"/>
      <w:marRight w:val="0"/>
      <w:marTop w:val="0"/>
      <w:marBottom w:val="0"/>
      <w:divBdr>
        <w:top w:val="none" w:sz="0" w:space="0" w:color="auto"/>
        <w:left w:val="none" w:sz="0" w:space="0" w:color="auto"/>
        <w:bottom w:val="none" w:sz="0" w:space="0" w:color="auto"/>
        <w:right w:val="none" w:sz="0" w:space="0" w:color="auto"/>
      </w:divBdr>
    </w:div>
    <w:div w:id="1985741317">
      <w:bodyDiv w:val="1"/>
      <w:marLeft w:val="0"/>
      <w:marRight w:val="0"/>
      <w:marTop w:val="0"/>
      <w:marBottom w:val="0"/>
      <w:divBdr>
        <w:top w:val="none" w:sz="0" w:space="0" w:color="auto"/>
        <w:left w:val="none" w:sz="0" w:space="0" w:color="auto"/>
        <w:bottom w:val="none" w:sz="0" w:space="0" w:color="auto"/>
        <w:right w:val="none" w:sz="0" w:space="0" w:color="auto"/>
      </w:divBdr>
    </w:div>
    <w:div w:id="2055693710">
      <w:bodyDiv w:val="1"/>
      <w:marLeft w:val="0"/>
      <w:marRight w:val="0"/>
      <w:marTop w:val="0"/>
      <w:marBottom w:val="0"/>
      <w:divBdr>
        <w:top w:val="none" w:sz="0" w:space="0" w:color="auto"/>
        <w:left w:val="none" w:sz="0" w:space="0" w:color="auto"/>
        <w:bottom w:val="none" w:sz="0" w:space="0" w:color="auto"/>
        <w:right w:val="none" w:sz="0" w:space="0" w:color="auto"/>
      </w:divBdr>
    </w:div>
    <w:div w:id="21036064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C3D4B-C07B-44E3-A992-8A6DE5921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1897</TotalTime>
  <Pages>1</Pages>
  <Words>5705</Words>
  <Characters>32521</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УПРАВЛЕНИЕ РОСПРИРОДНАДЗОРА ПО ВОРОНЕЖСКОЙ ОБЛАСТИ</vt:lpstr>
    </vt:vector>
  </TitlesOfParts>
  <Company/>
  <LinksUpToDate>false</LinksUpToDate>
  <CharactersWithSpaces>38150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РОСПРИРОДНАДЗОРА ПО ВОРОНЕЖСКОЙ ОБЛАСТИ</dc:title>
  <dc:subject/>
  <dc:creator>Comp</dc:creator>
  <cp:keywords/>
  <dc:description/>
  <cp:lastModifiedBy>Сафончики</cp:lastModifiedBy>
  <cp:revision>678</cp:revision>
  <cp:lastPrinted>2021-08-30T13:08:00Z</cp:lastPrinted>
  <dcterms:created xsi:type="dcterms:W3CDTF">2024-08-28T10:06:00Z</dcterms:created>
  <dcterms:modified xsi:type="dcterms:W3CDTF">2025-11-01T13:20:00Z</dcterms:modified>
  <dc:language>ru-RU</dc:language>
</cp:coreProperties>
</file>