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981" w:rsidRDefault="000902B6" w:rsidP="000902B6">
      <w:pPr>
        <w:spacing w:after="0" w:line="240" w:lineRule="auto"/>
        <w:ind w:left="-1134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B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B1981" w:rsidRDefault="000902B6" w:rsidP="000902B6">
      <w:pPr>
        <w:spacing w:after="0" w:line="240" w:lineRule="auto"/>
        <w:ind w:left="-1134"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F60">
        <w:rPr>
          <w:rFonts w:ascii="Times New Roman" w:hAnsi="Times New Roman" w:cs="Times New Roman"/>
          <w:b/>
          <w:sz w:val="24"/>
          <w:szCs w:val="24"/>
        </w:rPr>
        <w:t>продленных</w:t>
      </w:r>
      <w:r w:rsidR="002B1981" w:rsidRPr="002B1981">
        <w:rPr>
          <w:rFonts w:ascii="Times New Roman" w:hAnsi="Times New Roman" w:cs="Times New Roman"/>
          <w:b/>
          <w:sz w:val="24"/>
          <w:szCs w:val="24"/>
        </w:rPr>
        <w:t xml:space="preserve"> в соответствии с постановлением Правительства Российской Федерации от 03.04.2020 </w:t>
      </w:r>
    </w:p>
    <w:p w:rsidR="000902B6" w:rsidRPr="000902B6" w:rsidRDefault="002B1981" w:rsidP="000902B6">
      <w:pPr>
        <w:spacing w:after="0" w:line="240" w:lineRule="auto"/>
        <w:ind w:left="-1134" w:right="-710"/>
        <w:jc w:val="center"/>
      </w:pPr>
      <w:r w:rsidRPr="002B1981">
        <w:rPr>
          <w:rFonts w:ascii="Times New Roman" w:hAnsi="Times New Roman" w:cs="Times New Roman"/>
          <w:b/>
          <w:sz w:val="24"/>
          <w:szCs w:val="24"/>
        </w:rPr>
        <w:t>№ 440 «О продлении действия разрешений и иных особенностях в отношении разрешительной деятельности в 2020 году»</w:t>
      </w:r>
      <w:r w:rsidR="000902B6" w:rsidRPr="000902B6">
        <w:rPr>
          <w:rFonts w:ascii="Times New Roman" w:hAnsi="Times New Roman" w:cs="Times New Roman"/>
          <w:b/>
          <w:sz w:val="24"/>
          <w:szCs w:val="24"/>
        </w:rPr>
        <w:t xml:space="preserve"> разрешений на выброс загрязняющих</w:t>
      </w:r>
      <w:r w:rsidR="00893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2B6" w:rsidRPr="000902B6">
        <w:rPr>
          <w:rFonts w:ascii="Times New Roman" w:hAnsi="Times New Roman" w:cs="Times New Roman"/>
          <w:b/>
          <w:sz w:val="24"/>
          <w:szCs w:val="24"/>
        </w:rPr>
        <w:t>вещ</w:t>
      </w:r>
      <w:r w:rsidR="000902B6">
        <w:rPr>
          <w:rFonts w:ascii="Times New Roman" w:hAnsi="Times New Roman" w:cs="Times New Roman"/>
          <w:b/>
          <w:sz w:val="24"/>
          <w:szCs w:val="24"/>
        </w:rPr>
        <w:t xml:space="preserve">еств в атмосферный воздух </w:t>
      </w:r>
    </w:p>
    <w:p w:rsidR="0054754F" w:rsidRPr="008D3714" w:rsidRDefault="0054754F">
      <w:pPr>
        <w:rPr>
          <w:rFonts w:ascii="Times New Roman" w:hAnsi="Times New Roman" w:cs="Times New Roman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099"/>
        <w:gridCol w:w="1530"/>
        <w:gridCol w:w="1766"/>
        <w:gridCol w:w="3375"/>
        <w:gridCol w:w="1418"/>
      </w:tblGrid>
      <w:tr w:rsidR="007076BB" w:rsidRPr="00A1798C" w:rsidTr="007076BB">
        <w:trPr>
          <w:trHeight w:val="945"/>
        </w:trPr>
        <w:tc>
          <w:tcPr>
            <w:tcW w:w="586" w:type="dxa"/>
            <w:shd w:val="clear" w:color="auto" w:fill="auto"/>
            <w:vAlign w:val="center"/>
            <w:hideMark/>
          </w:tcPr>
          <w:p w:rsidR="00527992" w:rsidRPr="00A1798C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:rsidR="00527992" w:rsidRPr="00A1798C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27992" w:rsidRPr="00A1798C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527992" w:rsidRPr="00A1798C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действия (по)</w:t>
            </w:r>
          </w:p>
        </w:tc>
        <w:tc>
          <w:tcPr>
            <w:tcW w:w="3375" w:type="dxa"/>
            <w:shd w:val="clear" w:color="auto" w:fill="auto"/>
            <w:vAlign w:val="center"/>
            <w:hideMark/>
          </w:tcPr>
          <w:p w:rsidR="00527992" w:rsidRPr="00A1798C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организации - заявителя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7992" w:rsidRPr="00A1798C" w:rsidRDefault="00527992" w:rsidP="0052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ИНН</w:t>
            </w:r>
          </w:p>
        </w:tc>
      </w:tr>
      <w:tr w:rsidR="007076BB" w:rsidRPr="00A1798C" w:rsidTr="007076BB">
        <w:trPr>
          <w:trHeight w:val="413"/>
        </w:trPr>
        <w:tc>
          <w:tcPr>
            <w:tcW w:w="586" w:type="dxa"/>
            <w:shd w:val="clear" w:color="auto" w:fill="auto"/>
            <w:vAlign w:val="bottom"/>
            <w:hideMark/>
          </w:tcPr>
          <w:p w:rsidR="00527992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9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05-1/32-73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06.05.2015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  <w:r w:rsidR="005B1CA3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продлено по 27.03.2021</w:t>
            </w:r>
          </w:p>
        </w:tc>
        <w:tc>
          <w:tcPr>
            <w:tcW w:w="3375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Открытое акционерное общество "Птицефабрика 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Бархатовская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2404007196</w:t>
            </w:r>
          </w:p>
        </w:tc>
      </w:tr>
      <w:tr w:rsidR="007076BB" w:rsidRPr="00A1798C" w:rsidTr="007076BB">
        <w:trPr>
          <w:trHeight w:val="226"/>
        </w:trPr>
        <w:tc>
          <w:tcPr>
            <w:tcW w:w="586" w:type="dxa"/>
            <w:shd w:val="clear" w:color="auto" w:fill="auto"/>
            <w:vAlign w:val="bottom"/>
            <w:hideMark/>
          </w:tcPr>
          <w:p w:rsidR="00527992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9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05-1/32-84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03.06.2015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08.04.2020</w:t>
            </w:r>
            <w:r w:rsidR="005B1CA3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продлено по 08.04.2021</w:t>
            </w:r>
          </w:p>
        </w:tc>
        <w:tc>
          <w:tcPr>
            <w:tcW w:w="3375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«Красноярский завод синтетического каучука»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2462004363</w:t>
            </w:r>
          </w:p>
        </w:tc>
      </w:tr>
      <w:tr w:rsidR="007076BB" w:rsidRPr="00A1798C" w:rsidTr="007076BB">
        <w:trPr>
          <w:trHeight w:val="499"/>
        </w:trPr>
        <w:tc>
          <w:tcPr>
            <w:tcW w:w="586" w:type="dxa"/>
            <w:shd w:val="clear" w:color="auto" w:fill="auto"/>
            <w:vAlign w:val="bottom"/>
            <w:hideMark/>
          </w:tcPr>
          <w:p w:rsidR="00527992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9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05-1/32-137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16.09.2015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893F60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25.08.2020</w:t>
            </w:r>
            <w:r w:rsidR="005A780B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продле</w:t>
            </w:r>
            <w:r w:rsidR="00893F60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</w:t>
            </w:r>
            <w:r w:rsidR="005A780B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</w:t>
            </w:r>
            <w:r w:rsidR="00865A8B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25.08.2021</w:t>
            </w:r>
          </w:p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Сельскохозяйственный производственный кооператив «Андроновский»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2439006034</w:t>
            </w:r>
          </w:p>
        </w:tc>
      </w:tr>
      <w:tr w:rsidR="007076BB" w:rsidRPr="00A1798C" w:rsidTr="007076BB">
        <w:trPr>
          <w:trHeight w:val="600"/>
        </w:trPr>
        <w:tc>
          <w:tcPr>
            <w:tcW w:w="586" w:type="dxa"/>
            <w:shd w:val="clear" w:color="auto" w:fill="auto"/>
            <w:vAlign w:val="bottom"/>
            <w:hideMark/>
          </w:tcPr>
          <w:p w:rsidR="00527992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9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05-1/32-156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893F60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01.10.2020</w:t>
            </w:r>
            <w:r w:rsidR="002E19B1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продлено по 01.10.2021</w:t>
            </w:r>
          </w:p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Сибагропромстрой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2465050449</w:t>
            </w:r>
          </w:p>
        </w:tc>
      </w:tr>
      <w:tr w:rsidR="007076BB" w:rsidRPr="00A1798C" w:rsidTr="007076BB">
        <w:trPr>
          <w:trHeight w:val="70"/>
        </w:trPr>
        <w:tc>
          <w:tcPr>
            <w:tcW w:w="586" w:type="dxa"/>
            <w:shd w:val="clear" w:color="auto" w:fill="auto"/>
            <w:vAlign w:val="bottom"/>
            <w:hideMark/>
          </w:tcPr>
          <w:p w:rsidR="00527992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9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05-1/32-172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02.12.2015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20.10.2020</w:t>
            </w:r>
            <w:r w:rsidR="001A3B8D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продлено по 20.10.2021</w:t>
            </w:r>
          </w:p>
        </w:tc>
        <w:tc>
          <w:tcPr>
            <w:tcW w:w="3375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Горно-рудная</w:t>
            </w:r>
            <w:proofErr w:type="gram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Амикан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2466077362</w:t>
            </w:r>
          </w:p>
        </w:tc>
      </w:tr>
      <w:tr w:rsidR="007076BB" w:rsidRPr="00A1798C" w:rsidTr="007076BB">
        <w:trPr>
          <w:trHeight w:val="70"/>
        </w:trPr>
        <w:tc>
          <w:tcPr>
            <w:tcW w:w="586" w:type="dxa"/>
            <w:shd w:val="clear" w:color="auto" w:fill="auto"/>
            <w:vAlign w:val="bottom"/>
            <w:hideMark/>
          </w:tcPr>
          <w:p w:rsidR="00527992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9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05-1/32-182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15.12.2015</w:t>
            </w:r>
          </w:p>
        </w:tc>
        <w:tc>
          <w:tcPr>
            <w:tcW w:w="1766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26.10.2020</w:t>
            </w:r>
            <w:r w:rsidR="001A3B8D"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продлено по 26.10.2021</w:t>
            </w:r>
          </w:p>
        </w:tc>
        <w:tc>
          <w:tcPr>
            <w:tcW w:w="3375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Закрытое акционерное общество «Разрез Канский»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7992" w:rsidRPr="00A1798C" w:rsidRDefault="00527992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2450024566</w:t>
            </w:r>
          </w:p>
        </w:tc>
      </w:tr>
      <w:tr w:rsidR="007076BB" w:rsidRPr="00A1798C" w:rsidTr="007076BB">
        <w:trPr>
          <w:trHeight w:val="600"/>
        </w:trPr>
        <w:tc>
          <w:tcPr>
            <w:tcW w:w="586" w:type="dxa"/>
            <w:shd w:val="clear" w:color="auto" w:fill="auto"/>
            <w:vAlign w:val="bottom"/>
          </w:tcPr>
          <w:p w:rsidR="002A5C7A" w:rsidRPr="00A1798C" w:rsidRDefault="004B6238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99" w:type="dxa"/>
            <w:shd w:val="clear" w:color="auto" w:fill="auto"/>
            <w:vAlign w:val="bottom"/>
          </w:tcPr>
          <w:p w:rsidR="002A5C7A" w:rsidRPr="00A1798C" w:rsidRDefault="002A5C7A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05-1/32-186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A5C7A" w:rsidRPr="00A1798C" w:rsidRDefault="002A5C7A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22.12.2015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A5C7A" w:rsidRPr="00A1798C" w:rsidRDefault="002A5C7A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01.12.2020</w:t>
            </w:r>
            <w:r w:rsidR="001A3B8D"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продлено по 01.12.2021</w:t>
            </w:r>
          </w:p>
        </w:tc>
        <w:tc>
          <w:tcPr>
            <w:tcW w:w="3375" w:type="dxa"/>
            <w:shd w:val="clear" w:color="auto" w:fill="auto"/>
            <w:vAlign w:val="bottom"/>
          </w:tcPr>
          <w:p w:rsidR="002A5C7A" w:rsidRPr="00A1798C" w:rsidRDefault="002A5C7A" w:rsidP="00707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 «Литейно-механический завод «СКАД»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A5C7A" w:rsidRPr="00A1798C" w:rsidRDefault="002A5C7A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2465072918</w:t>
            </w:r>
          </w:p>
        </w:tc>
      </w:tr>
      <w:tr w:rsidR="007076BB" w:rsidRPr="00A1798C" w:rsidTr="007076BB">
        <w:trPr>
          <w:trHeight w:val="600"/>
        </w:trPr>
        <w:tc>
          <w:tcPr>
            <w:tcW w:w="586" w:type="dxa"/>
            <w:shd w:val="clear" w:color="auto" w:fill="auto"/>
            <w:vAlign w:val="bottom"/>
          </w:tcPr>
          <w:p w:rsidR="00893F60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9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11.12.2020 продлено по 11.12.2021</w:t>
            </w:r>
          </w:p>
        </w:tc>
        <w:tc>
          <w:tcPr>
            <w:tcW w:w="3375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Красноярсккрайуголь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(филиал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Абанский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разрез» ОАО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Красноярсккрайуголь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2460001984</w:t>
            </w:r>
          </w:p>
        </w:tc>
      </w:tr>
      <w:tr w:rsidR="007076BB" w:rsidRPr="00A1798C" w:rsidTr="007076BB">
        <w:trPr>
          <w:trHeight w:val="600"/>
        </w:trPr>
        <w:tc>
          <w:tcPr>
            <w:tcW w:w="586" w:type="dxa"/>
            <w:shd w:val="clear" w:color="auto" w:fill="auto"/>
            <w:vAlign w:val="bottom"/>
          </w:tcPr>
          <w:p w:rsidR="00893F60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9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14.12.2020 продлено по 11.12.2021</w:t>
            </w:r>
          </w:p>
        </w:tc>
        <w:tc>
          <w:tcPr>
            <w:tcW w:w="3375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Красноярсккрайуголь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(филиал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Абанский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разрез» ОАО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Красноярсккрайуголь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2460001984</w:t>
            </w:r>
          </w:p>
        </w:tc>
      </w:tr>
      <w:tr w:rsidR="007076BB" w:rsidRPr="00A1798C" w:rsidTr="007076BB">
        <w:trPr>
          <w:trHeight w:val="600"/>
        </w:trPr>
        <w:tc>
          <w:tcPr>
            <w:tcW w:w="586" w:type="dxa"/>
            <w:shd w:val="clear" w:color="auto" w:fill="auto"/>
            <w:vAlign w:val="bottom"/>
          </w:tcPr>
          <w:p w:rsidR="00893F60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9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05-1/32-4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13.01.2016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14.10.2020 продлено 14.10.2021</w:t>
            </w:r>
          </w:p>
        </w:tc>
        <w:tc>
          <w:tcPr>
            <w:tcW w:w="3375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Людвик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2463205337</w:t>
            </w:r>
          </w:p>
        </w:tc>
      </w:tr>
      <w:tr w:rsidR="007076BB" w:rsidRPr="00A1798C" w:rsidTr="007076BB">
        <w:trPr>
          <w:trHeight w:val="600"/>
        </w:trPr>
        <w:tc>
          <w:tcPr>
            <w:tcW w:w="586" w:type="dxa"/>
            <w:shd w:val="clear" w:color="auto" w:fill="auto"/>
            <w:vAlign w:val="bottom"/>
          </w:tcPr>
          <w:p w:rsidR="00893F60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9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26.01.2016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22.12.2020 продлено по 22.12.2021</w:t>
            </w:r>
          </w:p>
        </w:tc>
        <w:tc>
          <w:tcPr>
            <w:tcW w:w="3375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Налобинская</w:t>
            </w:r>
            <w:proofErr w:type="spellEnd"/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птицефабрика»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3F60" w:rsidRPr="00A1798C" w:rsidRDefault="00893F60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2448006168</w:t>
            </w:r>
          </w:p>
        </w:tc>
      </w:tr>
      <w:tr w:rsidR="007076BB" w:rsidRPr="00A1798C" w:rsidTr="007076BB">
        <w:trPr>
          <w:trHeight w:val="600"/>
        </w:trPr>
        <w:tc>
          <w:tcPr>
            <w:tcW w:w="586" w:type="dxa"/>
            <w:shd w:val="clear" w:color="auto" w:fill="auto"/>
            <w:vAlign w:val="bottom"/>
          </w:tcPr>
          <w:p w:rsidR="004B6238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9" w:type="dxa"/>
            <w:shd w:val="clear" w:color="auto" w:fill="auto"/>
            <w:vAlign w:val="bottom"/>
          </w:tcPr>
          <w:p w:rsidR="004B6238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05-1/32-48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4B6238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4B6238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01.01.2021 продлено по 31.12.2021</w:t>
            </w:r>
          </w:p>
        </w:tc>
        <w:tc>
          <w:tcPr>
            <w:tcW w:w="3375" w:type="dxa"/>
            <w:shd w:val="clear" w:color="auto" w:fill="auto"/>
            <w:vAlign w:val="bottom"/>
          </w:tcPr>
          <w:p w:rsidR="004B6238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Публичное акционерное общество «Восточно-Сибирская нефтегазовая компания»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B6238" w:rsidRPr="00A1798C" w:rsidRDefault="004B6238" w:rsidP="0070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7710007910</w:t>
            </w:r>
          </w:p>
        </w:tc>
      </w:tr>
      <w:tr w:rsidR="007076BB" w:rsidRPr="00A1798C" w:rsidTr="007076BB">
        <w:trPr>
          <w:trHeight w:val="600"/>
        </w:trPr>
        <w:tc>
          <w:tcPr>
            <w:tcW w:w="586" w:type="dxa"/>
            <w:shd w:val="clear" w:color="auto" w:fill="auto"/>
          </w:tcPr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99" w:type="dxa"/>
            <w:shd w:val="clear" w:color="auto" w:fill="auto"/>
          </w:tcPr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05-1/32-36</w:t>
            </w:r>
          </w:p>
        </w:tc>
        <w:tc>
          <w:tcPr>
            <w:tcW w:w="1530" w:type="dxa"/>
            <w:shd w:val="clear" w:color="auto" w:fill="auto"/>
          </w:tcPr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29.11.2019</w:t>
            </w:r>
          </w:p>
        </w:tc>
        <w:tc>
          <w:tcPr>
            <w:tcW w:w="1766" w:type="dxa"/>
            <w:shd w:val="clear" w:color="auto" w:fill="auto"/>
          </w:tcPr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28.11.2020 продлено по 28.11.2021</w:t>
            </w:r>
          </w:p>
        </w:tc>
        <w:tc>
          <w:tcPr>
            <w:tcW w:w="3375" w:type="dxa"/>
            <w:shd w:val="clear" w:color="auto" w:fill="auto"/>
          </w:tcPr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ПАО "ГМК Норильский Никель"</w:t>
            </w:r>
          </w:p>
        </w:tc>
        <w:tc>
          <w:tcPr>
            <w:tcW w:w="1418" w:type="dxa"/>
            <w:shd w:val="clear" w:color="auto" w:fill="auto"/>
          </w:tcPr>
          <w:p w:rsidR="007076BB" w:rsidRPr="00A1798C" w:rsidRDefault="007076BB" w:rsidP="007076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8401005730</w:t>
            </w:r>
          </w:p>
        </w:tc>
      </w:tr>
      <w:tr w:rsidR="00B41B73" w:rsidRPr="00A1798C" w:rsidTr="007076BB">
        <w:trPr>
          <w:trHeight w:val="600"/>
        </w:trPr>
        <w:tc>
          <w:tcPr>
            <w:tcW w:w="586" w:type="dxa"/>
            <w:shd w:val="clear" w:color="auto" w:fill="auto"/>
          </w:tcPr>
          <w:p w:rsidR="00B41B73" w:rsidRPr="00A1798C" w:rsidRDefault="00B41B73" w:rsidP="00B41B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99" w:type="dxa"/>
            <w:shd w:val="clear" w:color="auto" w:fill="auto"/>
          </w:tcPr>
          <w:p w:rsidR="00B41B73" w:rsidRPr="00B41B73" w:rsidRDefault="00B41B73" w:rsidP="00B4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73">
              <w:rPr>
                <w:rFonts w:ascii="Times New Roman" w:hAnsi="Times New Roman" w:cs="Times New Roman"/>
                <w:sz w:val="20"/>
                <w:szCs w:val="20"/>
              </w:rPr>
              <w:t>5-19/15</w:t>
            </w:r>
          </w:p>
        </w:tc>
        <w:tc>
          <w:tcPr>
            <w:tcW w:w="1530" w:type="dxa"/>
            <w:shd w:val="clear" w:color="auto" w:fill="auto"/>
          </w:tcPr>
          <w:p w:rsidR="00B41B73" w:rsidRPr="00B41B73" w:rsidRDefault="00B41B73" w:rsidP="00B4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73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1766" w:type="dxa"/>
            <w:shd w:val="clear" w:color="auto" w:fill="auto"/>
          </w:tcPr>
          <w:p w:rsidR="00B41B73" w:rsidRPr="00B41B73" w:rsidRDefault="00B41B73" w:rsidP="00B4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73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продлено по 19.03.2021</w:t>
            </w:r>
          </w:p>
        </w:tc>
        <w:tc>
          <w:tcPr>
            <w:tcW w:w="3375" w:type="dxa"/>
            <w:shd w:val="clear" w:color="auto" w:fill="auto"/>
          </w:tcPr>
          <w:p w:rsidR="00B41B73" w:rsidRPr="00B41B73" w:rsidRDefault="00B41B73" w:rsidP="00B4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73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«Благоустройство» города Черногорска</w:t>
            </w:r>
          </w:p>
        </w:tc>
        <w:tc>
          <w:tcPr>
            <w:tcW w:w="1418" w:type="dxa"/>
            <w:shd w:val="clear" w:color="auto" w:fill="auto"/>
          </w:tcPr>
          <w:p w:rsidR="00B41B73" w:rsidRPr="00B41B73" w:rsidRDefault="00B41B73" w:rsidP="00B4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B73">
              <w:rPr>
                <w:rFonts w:ascii="Times New Roman" w:hAnsi="Times New Roman" w:cs="Times New Roman"/>
                <w:sz w:val="20"/>
                <w:szCs w:val="20"/>
              </w:rPr>
              <w:t xml:space="preserve">1903000701 </w:t>
            </w:r>
          </w:p>
        </w:tc>
      </w:tr>
      <w:tr w:rsidR="00A1798C" w:rsidRPr="00A1798C" w:rsidTr="007076BB">
        <w:trPr>
          <w:trHeight w:val="600"/>
        </w:trPr>
        <w:tc>
          <w:tcPr>
            <w:tcW w:w="586" w:type="dxa"/>
            <w:shd w:val="clear" w:color="auto" w:fill="auto"/>
          </w:tcPr>
          <w:p w:rsidR="00A1798C" w:rsidRPr="00A1798C" w:rsidRDefault="00A1798C" w:rsidP="00A179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41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5-49/15</w:t>
            </w:r>
          </w:p>
        </w:tc>
        <w:tc>
          <w:tcPr>
            <w:tcW w:w="1530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24.12.2015</w:t>
            </w:r>
          </w:p>
        </w:tc>
        <w:tc>
          <w:tcPr>
            <w:tcW w:w="1766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09.11.2020 продлено по 09.11.2021</w:t>
            </w:r>
          </w:p>
        </w:tc>
        <w:tc>
          <w:tcPr>
            <w:tcW w:w="3375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«Муниципальный жилищный фонд г. Абакана»</w:t>
            </w:r>
          </w:p>
        </w:tc>
        <w:tc>
          <w:tcPr>
            <w:tcW w:w="1418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1901026937</w:t>
            </w:r>
          </w:p>
        </w:tc>
      </w:tr>
      <w:tr w:rsidR="00A1798C" w:rsidRPr="00A1798C" w:rsidTr="007076BB">
        <w:trPr>
          <w:trHeight w:val="600"/>
        </w:trPr>
        <w:tc>
          <w:tcPr>
            <w:tcW w:w="586" w:type="dxa"/>
            <w:shd w:val="clear" w:color="auto" w:fill="auto"/>
          </w:tcPr>
          <w:p w:rsidR="00A1798C" w:rsidRPr="00A1798C" w:rsidRDefault="00A1798C" w:rsidP="00A1798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B41B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5-14/16</w:t>
            </w:r>
          </w:p>
        </w:tc>
        <w:tc>
          <w:tcPr>
            <w:tcW w:w="1530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03.06.2016</w:t>
            </w:r>
          </w:p>
        </w:tc>
        <w:tc>
          <w:tcPr>
            <w:tcW w:w="1766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31.12.2020 продлено по 31.12.2021</w:t>
            </w:r>
          </w:p>
        </w:tc>
        <w:tc>
          <w:tcPr>
            <w:tcW w:w="3375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Золотодобывающая компания «Золотая звезда»</w:t>
            </w:r>
          </w:p>
        </w:tc>
        <w:tc>
          <w:tcPr>
            <w:tcW w:w="1418" w:type="dxa"/>
            <w:shd w:val="clear" w:color="auto" w:fill="auto"/>
          </w:tcPr>
          <w:p w:rsidR="00A1798C" w:rsidRPr="00A1798C" w:rsidRDefault="00A1798C" w:rsidP="00A1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98C">
              <w:rPr>
                <w:rFonts w:ascii="Times New Roman" w:hAnsi="Times New Roman" w:cs="Times New Roman"/>
                <w:sz w:val="20"/>
                <w:szCs w:val="20"/>
              </w:rPr>
              <w:t>1910005490</w:t>
            </w:r>
          </w:p>
        </w:tc>
      </w:tr>
    </w:tbl>
    <w:p w:rsidR="00527992" w:rsidRDefault="00527992" w:rsidP="00A1798C">
      <w:pPr>
        <w:rPr>
          <w:rFonts w:ascii="Times New Roman" w:hAnsi="Times New Roman" w:cs="Times New Roman"/>
        </w:rPr>
      </w:pPr>
    </w:p>
    <w:p w:rsidR="008E1D12" w:rsidRDefault="008E1D12" w:rsidP="008E1D12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Правительства Российской Федерации от 03.04.2020 № 440 «О продлении действия разрешений и иных особенностях в отношении разрешительной деятельности в 2020 - 2022 годах» с учетом постановления Правительства Российской Федерации от 04.02.2021 № 109 «О внесении изменений в постановление Правительства Российской Федерации от 3 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реля 2020 г. № 440» вышеуказанные разрешения сроки действия которых истекают (истекли) в период с 1 января по 31 декабря 2022 года продлеваются сроком на 12 месяцев.</w:t>
      </w:r>
    </w:p>
    <w:p w:rsidR="008E1D12" w:rsidRPr="008D3714" w:rsidRDefault="008E1D12" w:rsidP="008E1D12">
      <w:pPr>
        <w:ind w:left="-851"/>
        <w:rPr>
          <w:rFonts w:ascii="Times New Roman" w:hAnsi="Times New Roman" w:cs="Times New Roman"/>
        </w:rPr>
      </w:pPr>
    </w:p>
    <w:sectPr w:rsidR="008E1D12" w:rsidRPr="008D3714" w:rsidSect="00A179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92"/>
    <w:rsid w:val="000902B6"/>
    <w:rsid w:val="001A3B8D"/>
    <w:rsid w:val="00296138"/>
    <w:rsid w:val="002A5C7A"/>
    <w:rsid w:val="002B1981"/>
    <w:rsid w:val="002E19B1"/>
    <w:rsid w:val="00323630"/>
    <w:rsid w:val="004B6238"/>
    <w:rsid w:val="004B699F"/>
    <w:rsid w:val="005137B9"/>
    <w:rsid w:val="00527992"/>
    <w:rsid w:val="00535A46"/>
    <w:rsid w:val="0054754F"/>
    <w:rsid w:val="005A780B"/>
    <w:rsid w:val="005B1CA3"/>
    <w:rsid w:val="007076BB"/>
    <w:rsid w:val="00732803"/>
    <w:rsid w:val="00865A8B"/>
    <w:rsid w:val="00893F60"/>
    <w:rsid w:val="008D3714"/>
    <w:rsid w:val="008E1D12"/>
    <w:rsid w:val="00966F7B"/>
    <w:rsid w:val="009A1249"/>
    <w:rsid w:val="00A1798C"/>
    <w:rsid w:val="00B03787"/>
    <w:rsid w:val="00B15D14"/>
    <w:rsid w:val="00B41B73"/>
    <w:rsid w:val="00BB4660"/>
    <w:rsid w:val="00CB63F7"/>
    <w:rsid w:val="00CF6510"/>
    <w:rsid w:val="00D326CE"/>
    <w:rsid w:val="00D80A4E"/>
    <w:rsid w:val="00E242C4"/>
    <w:rsid w:val="00F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561E"/>
  <w15:chartTrackingRefBased/>
  <w15:docId w15:val="{13000D5B-E268-410F-8898-365B549B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Озерова Галина Сергеевна</cp:lastModifiedBy>
  <cp:revision>4</cp:revision>
  <cp:lastPrinted>2020-09-30T02:13:00Z</cp:lastPrinted>
  <dcterms:created xsi:type="dcterms:W3CDTF">2020-12-01T03:45:00Z</dcterms:created>
  <dcterms:modified xsi:type="dcterms:W3CDTF">2022-12-14T02:18:00Z</dcterms:modified>
</cp:coreProperties>
</file>