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14:paraId="55029413" w14:textId="46826B17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CC6">
        <w:rPr>
          <w:rFonts w:ascii="Times New Roman" w:hAnsi="Times New Roman" w:cs="Times New Roman"/>
          <w:b/>
          <w:sz w:val="28"/>
          <w:szCs w:val="28"/>
        </w:rPr>
        <w:t>4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9A0695">
        <w:rPr>
          <w:rFonts w:ascii="Times New Roman" w:hAnsi="Times New Roman" w:cs="Times New Roman"/>
          <w:b/>
          <w:sz w:val="28"/>
          <w:szCs w:val="28"/>
        </w:rPr>
        <w:t>2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5EF777CA" w14:textId="77777777"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75E5DC" w14:textId="77777777" w:rsidR="001A177C" w:rsidRDefault="001A177C" w:rsidP="006A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34F860B3"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</w:t>
      </w:r>
      <w:proofErr w:type="gramStart"/>
      <w:r w:rsidR="001460F0" w:rsidRPr="0014085A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1460F0" w:rsidRPr="0014085A">
        <w:rPr>
          <w:rFonts w:ascii="Times New Roman" w:hAnsi="Times New Roman" w:cs="Times New Roman"/>
          <w:sz w:val="28"/>
          <w:szCs w:val="28"/>
        </w:rPr>
        <w:t xml:space="preserve">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>строго в соответствии с Федеральным законом Российской Федерации от 02.05.2006</w:t>
      </w:r>
      <w:r w:rsidR="001A177C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14:paraId="6E66D885" w14:textId="13ECA29C" w:rsidR="004418C0" w:rsidRPr="00690005" w:rsidRDefault="00395987" w:rsidP="009A0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542CC6">
        <w:rPr>
          <w:rFonts w:ascii="Times New Roman" w:hAnsi="Times New Roman" w:cs="Times New Roman"/>
          <w:sz w:val="28"/>
          <w:szCs w:val="28"/>
        </w:rPr>
        <w:t>4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9A0695">
        <w:rPr>
          <w:rFonts w:ascii="Times New Roman" w:hAnsi="Times New Roman" w:cs="Times New Roman"/>
          <w:sz w:val="28"/>
          <w:szCs w:val="28"/>
        </w:rPr>
        <w:t>2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BF690C">
        <w:rPr>
          <w:rFonts w:ascii="Times New Roman" w:hAnsi="Times New Roman" w:cs="Times New Roman"/>
          <w:sz w:val="28"/>
          <w:szCs w:val="28"/>
        </w:rPr>
        <w:t>ода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52754" w:rsidRPr="00AC45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42CC6">
        <w:rPr>
          <w:rFonts w:ascii="Times New Roman" w:hAnsi="Times New Roman" w:cs="Times New Roman"/>
          <w:b/>
          <w:sz w:val="28"/>
          <w:szCs w:val="28"/>
          <w:u w:val="single"/>
        </w:rPr>
        <w:t>357</w:t>
      </w:r>
      <w:r w:rsidR="00AC4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0695">
        <w:rPr>
          <w:rFonts w:ascii="Times New Roman" w:hAnsi="Times New Roman" w:cs="Times New Roman"/>
          <w:sz w:val="28"/>
          <w:szCs w:val="28"/>
        </w:rPr>
        <w:t>обращени</w:t>
      </w:r>
      <w:r w:rsidR="00542CC6">
        <w:rPr>
          <w:rFonts w:ascii="Times New Roman" w:hAnsi="Times New Roman" w:cs="Times New Roman"/>
          <w:sz w:val="28"/>
          <w:szCs w:val="28"/>
        </w:rPr>
        <w:t>й</w:t>
      </w:r>
      <w:r w:rsidR="009A0695">
        <w:rPr>
          <w:rFonts w:ascii="Times New Roman" w:hAnsi="Times New Roman" w:cs="Times New Roman"/>
          <w:sz w:val="28"/>
          <w:szCs w:val="28"/>
        </w:rPr>
        <w:t>, что на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80213E" w:rsidRPr="0080213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42CC6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="009A0695" w:rsidRPr="00AC452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AC452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AC4525">
        <w:rPr>
          <w:rFonts w:ascii="Times New Roman" w:hAnsi="Times New Roman" w:cs="Times New Roman"/>
          <w:sz w:val="28"/>
          <w:szCs w:val="28"/>
        </w:rPr>
        <w:t>й</w:t>
      </w:r>
      <w:r w:rsidR="00D37F1F" w:rsidRPr="00AC4525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D37F1F" w:rsidRPr="00690005">
        <w:rPr>
          <w:rFonts w:ascii="Times New Roman" w:hAnsi="Times New Roman" w:cs="Times New Roman"/>
          <w:sz w:val="28"/>
          <w:szCs w:val="28"/>
        </w:rPr>
        <w:t>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</w:t>
      </w:r>
      <w:r w:rsidR="009A0695">
        <w:rPr>
          <w:rFonts w:ascii="Times New Roman" w:hAnsi="Times New Roman" w:cs="Times New Roman"/>
          <w:sz w:val="28"/>
          <w:szCs w:val="28"/>
        </w:rPr>
        <w:t>1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542CC6">
        <w:rPr>
          <w:rFonts w:ascii="Times New Roman" w:hAnsi="Times New Roman" w:cs="Times New Roman"/>
          <w:b/>
          <w:sz w:val="28"/>
          <w:szCs w:val="28"/>
          <w:u w:val="single"/>
        </w:rPr>
        <w:t>892</w:t>
      </w:r>
      <w:r w:rsidR="00AC452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AC4525">
        <w:rPr>
          <w:rFonts w:ascii="Times New Roman" w:hAnsi="Times New Roman" w:cs="Times New Roman"/>
          <w:sz w:val="28"/>
          <w:szCs w:val="28"/>
        </w:rPr>
        <w:t>обр.</w:t>
      </w:r>
      <w:r w:rsidR="004418C0" w:rsidRPr="00BF690C">
        <w:rPr>
          <w:rFonts w:ascii="Times New Roman" w:hAnsi="Times New Roman" w:cs="Times New Roman"/>
          <w:sz w:val="28"/>
          <w:szCs w:val="28"/>
        </w:rPr>
        <w:t>)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7C4739F9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B14E64">
        <w:rPr>
          <w:rFonts w:ascii="Times New Roman" w:hAnsi="Times New Roman" w:cs="Times New Roman"/>
          <w:sz w:val="28"/>
          <w:szCs w:val="28"/>
        </w:rPr>
        <w:t>У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BF690C">
        <w:rPr>
          <w:rFonts w:ascii="Times New Roman" w:hAnsi="Times New Roman" w:cs="Times New Roman"/>
          <w:sz w:val="28"/>
          <w:szCs w:val="28"/>
        </w:rPr>
        <w:t xml:space="preserve"> </w:t>
      </w:r>
      <w:r w:rsidR="0080213E">
        <w:rPr>
          <w:rFonts w:ascii="Times New Roman" w:hAnsi="Times New Roman" w:cs="Times New Roman"/>
          <w:sz w:val="28"/>
          <w:szCs w:val="28"/>
        </w:rPr>
        <w:t>6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187D">
        <w:rPr>
          <w:rFonts w:ascii="Times New Roman" w:hAnsi="Times New Roman" w:cs="Times New Roman"/>
          <w:sz w:val="28"/>
          <w:szCs w:val="28"/>
        </w:rPr>
        <w:t>й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536A3EC9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="00D5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CD3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 w:rsidR="00D5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BF14D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0C4BBE44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BF1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09BFE94B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3F1CD3">
        <w:rPr>
          <w:rFonts w:ascii="Times New Roman" w:hAnsi="Times New Roman" w:cs="Times New Roman"/>
          <w:sz w:val="28"/>
          <w:szCs w:val="28"/>
        </w:rPr>
        <w:t>355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A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315E0727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3F1CD3">
        <w:rPr>
          <w:rFonts w:ascii="Times New Roman" w:hAnsi="Times New Roman" w:cs="Times New Roman"/>
          <w:sz w:val="28"/>
          <w:szCs w:val="28"/>
        </w:rPr>
        <w:t>843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187D">
        <w:rPr>
          <w:rFonts w:ascii="Times New Roman" w:hAnsi="Times New Roman" w:cs="Times New Roman"/>
          <w:sz w:val="28"/>
          <w:szCs w:val="28"/>
        </w:rPr>
        <w:t>я</w:t>
      </w:r>
      <w:r w:rsidR="00286360">
        <w:rPr>
          <w:rFonts w:ascii="Times New Roman" w:hAnsi="Times New Roman" w:cs="Times New Roman"/>
          <w:sz w:val="28"/>
          <w:szCs w:val="28"/>
        </w:rPr>
        <w:t>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5D03B3AF">
            <wp:extent cx="5629275" cy="4238625"/>
            <wp:effectExtent l="0" t="0" r="9525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52F1FF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6259E" w14:textId="77777777" w:rsidR="00010411" w:rsidRDefault="00010411" w:rsidP="00A818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AA35E" w14:textId="755C3953" w:rsidR="00A8187D" w:rsidRDefault="00A8187D" w:rsidP="00A818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количество обращений граждан, поступивших в Управление, относится к сфере охраны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9046C">
        <w:rPr>
          <w:rFonts w:ascii="Times New Roman" w:hAnsi="Times New Roman" w:cs="Times New Roman"/>
          <w:color w:val="000000" w:themeColor="text1"/>
          <w:sz w:val="28"/>
          <w:szCs w:val="28"/>
        </w:rPr>
        <w:t>47,1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bookmarkStart w:id="0" w:name="_GoBack"/>
      <w:bookmarkEnd w:id="0"/>
    </w:p>
    <w:p w14:paraId="2C8F413D" w14:textId="41A2DB6C" w:rsidR="001A177C" w:rsidRDefault="008079A8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занимают обращения,</w:t>
      </w:r>
      <w:r w:rsidRPr="008079A8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BC208C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904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046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14:paraId="1958FB5C" w14:textId="406B4418" w:rsidR="0089046C" w:rsidRDefault="008079A8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 поднимаются вопросы</w:t>
      </w:r>
      <w:r w:rsidR="00A8187D">
        <w:rPr>
          <w:rFonts w:ascii="Times New Roman" w:hAnsi="Times New Roman" w:cs="Times New Roman"/>
          <w:sz w:val="28"/>
          <w:szCs w:val="28"/>
        </w:rPr>
        <w:t>, касающиеся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46C" w:rsidRPr="00EA38EF">
        <w:rPr>
          <w:rFonts w:ascii="Times New Roman" w:hAnsi="Times New Roman" w:cs="Times New Roman"/>
          <w:sz w:val="28"/>
          <w:szCs w:val="28"/>
        </w:rPr>
        <w:t>загрязнени</w:t>
      </w:r>
      <w:r w:rsidR="0089046C">
        <w:rPr>
          <w:rFonts w:ascii="Times New Roman" w:hAnsi="Times New Roman" w:cs="Times New Roman"/>
          <w:sz w:val="28"/>
          <w:szCs w:val="28"/>
        </w:rPr>
        <w:t>я</w:t>
      </w:r>
      <w:r w:rsidR="0089046C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</w:t>
      </w:r>
      <w:r w:rsidR="0089046C">
        <w:rPr>
          <w:rFonts w:ascii="Times New Roman" w:hAnsi="Times New Roman" w:cs="Times New Roman"/>
          <w:sz w:val="28"/>
          <w:szCs w:val="28"/>
        </w:rPr>
        <w:t xml:space="preserve"> от деятельности различных предприятий,</w:t>
      </w:r>
      <w:r w:rsidR="0089046C" w:rsidRPr="0089046C">
        <w:rPr>
          <w:rFonts w:ascii="Times New Roman" w:hAnsi="Times New Roman" w:cs="Times New Roman"/>
          <w:sz w:val="28"/>
          <w:szCs w:val="28"/>
        </w:rPr>
        <w:t xml:space="preserve"> </w:t>
      </w:r>
      <w:r w:rsidR="0089046C">
        <w:rPr>
          <w:rFonts w:ascii="Times New Roman" w:hAnsi="Times New Roman" w:cs="Times New Roman"/>
          <w:sz w:val="28"/>
          <w:szCs w:val="28"/>
        </w:rPr>
        <w:t xml:space="preserve">их процент равен </w:t>
      </w:r>
      <w:r w:rsidR="0089046C">
        <w:rPr>
          <w:rFonts w:ascii="Times New Roman" w:hAnsi="Times New Roman" w:cs="Times New Roman"/>
          <w:sz w:val="28"/>
          <w:szCs w:val="28"/>
        </w:rPr>
        <w:t xml:space="preserve">8,8. </w:t>
      </w:r>
    </w:p>
    <w:p w14:paraId="64395AB1" w14:textId="77777777" w:rsid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ведомства в отчетном </w:t>
      </w:r>
      <w:proofErr w:type="gramStart"/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0B50F3F1" w14:textId="5BB3E6F8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890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90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5D0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5A4613E0" w14:textId="0F9762D0" w:rsidR="0089046C" w:rsidRDefault="00AE4603" w:rsidP="008904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046C" w:rsidRPr="00EA38EF">
        <w:rPr>
          <w:rFonts w:ascii="Times New Roman" w:hAnsi="Times New Roman" w:cs="Times New Roman"/>
          <w:sz w:val="28"/>
          <w:szCs w:val="28"/>
        </w:rPr>
        <w:t>загрязнени</w:t>
      </w:r>
      <w:r w:rsidR="0089046C">
        <w:rPr>
          <w:rFonts w:ascii="Times New Roman" w:hAnsi="Times New Roman" w:cs="Times New Roman"/>
          <w:sz w:val="28"/>
          <w:szCs w:val="28"/>
        </w:rPr>
        <w:t>я</w:t>
      </w:r>
      <w:r w:rsidR="0089046C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  <w:r w:rsidR="0089046C">
        <w:rPr>
          <w:rFonts w:ascii="Times New Roman" w:hAnsi="Times New Roman" w:cs="Times New Roman"/>
          <w:sz w:val="28"/>
          <w:szCs w:val="28"/>
        </w:rPr>
        <w:t xml:space="preserve">от </w:t>
      </w:r>
      <w:r w:rsidR="0089046C" w:rsidRPr="00EA38EF">
        <w:rPr>
          <w:rFonts w:ascii="Times New Roman" w:hAnsi="Times New Roman" w:cs="Times New Roman"/>
          <w:sz w:val="28"/>
          <w:szCs w:val="28"/>
        </w:rPr>
        <w:t xml:space="preserve">деятельности полигонов ТКО и ТБО </w:t>
      </w:r>
      <w:r w:rsidR="0089046C">
        <w:rPr>
          <w:rFonts w:ascii="Times New Roman" w:hAnsi="Times New Roman" w:cs="Times New Roman"/>
          <w:sz w:val="28"/>
          <w:szCs w:val="28"/>
        </w:rPr>
        <w:t>-</w:t>
      </w:r>
      <w:r w:rsidR="0089046C">
        <w:rPr>
          <w:rFonts w:ascii="Times New Roman" w:hAnsi="Times New Roman" w:cs="Times New Roman"/>
          <w:sz w:val="28"/>
          <w:szCs w:val="28"/>
        </w:rPr>
        <w:t>4,9</w:t>
      </w:r>
      <w:r w:rsidR="0089046C">
        <w:rPr>
          <w:rFonts w:ascii="Times New Roman" w:hAnsi="Times New Roman" w:cs="Times New Roman"/>
          <w:sz w:val="28"/>
          <w:szCs w:val="28"/>
        </w:rPr>
        <w:t>%.</w:t>
      </w:r>
    </w:p>
    <w:p w14:paraId="293DBB66" w14:textId="1D2E7C38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 w:rsidR="0089046C">
        <w:rPr>
          <w:rFonts w:ascii="Times New Roman" w:hAnsi="Times New Roman" w:cs="Times New Roman"/>
          <w:sz w:val="28"/>
          <w:szCs w:val="28"/>
        </w:rPr>
        <w:t>6</w:t>
      </w:r>
      <w:r w:rsidR="005D0C22">
        <w:rPr>
          <w:rFonts w:ascii="Times New Roman" w:hAnsi="Times New Roman" w:cs="Times New Roman"/>
          <w:sz w:val="28"/>
          <w:szCs w:val="28"/>
        </w:rPr>
        <w:t>,</w:t>
      </w:r>
      <w:r w:rsidR="008079A8">
        <w:rPr>
          <w:rFonts w:ascii="Times New Roman" w:hAnsi="Times New Roman" w:cs="Times New Roman"/>
          <w:sz w:val="28"/>
          <w:szCs w:val="28"/>
        </w:rPr>
        <w:t>5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14662AA1" w14:textId="55CBD89C" w:rsidR="009D4399" w:rsidRPr="003E0EED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 w:rsidR="0089046C"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A5B8E87" w14:textId="3708E13B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89046C">
        <w:rPr>
          <w:rFonts w:ascii="Times New Roman" w:hAnsi="Times New Roman" w:cs="Times New Roman"/>
          <w:sz w:val="28"/>
          <w:szCs w:val="28"/>
        </w:rPr>
        <w:t>0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89046C">
        <w:rPr>
          <w:rFonts w:ascii="Times New Roman" w:hAnsi="Times New Roman" w:cs="Times New Roman"/>
          <w:sz w:val="28"/>
          <w:szCs w:val="28"/>
        </w:rPr>
        <w:t>7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5A856C4" w14:textId="0256CBE4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 w:rsidR="0089046C">
        <w:rPr>
          <w:rFonts w:ascii="Times New Roman" w:hAnsi="Times New Roman" w:cs="Times New Roman"/>
          <w:color w:val="000000" w:themeColor="text1"/>
          <w:sz w:val="28"/>
          <w:szCs w:val="28"/>
        </w:rPr>
        <w:t>0,6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2529A93" w14:textId="4D5CDEED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функционирования особо охраняемых природных территорий- </w:t>
      </w:r>
      <w:r w:rsidR="00DE3885">
        <w:rPr>
          <w:rFonts w:ascii="Times New Roman" w:hAnsi="Times New Roman" w:cs="Times New Roman"/>
          <w:sz w:val="28"/>
          <w:szCs w:val="28"/>
        </w:rPr>
        <w:t>0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89046C">
        <w:rPr>
          <w:rFonts w:ascii="Times New Roman" w:hAnsi="Times New Roman" w:cs="Times New Roman"/>
          <w:sz w:val="28"/>
          <w:szCs w:val="28"/>
        </w:rPr>
        <w:t>2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1A217732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89046C">
        <w:rPr>
          <w:rFonts w:ascii="Times New Roman" w:hAnsi="Times New Roman" w:cs="Times New Roman"/>
          <w:sz w:val="28"/>
          <w:szCs w:val="28"/>
        </w:rPr>
        <w:t>2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8079A8">
        <w:rPr>
          <w:rFonts w:ascii="Times New Roman" w:hAnsi="Times New Roman" w:cs="Times New Roman"/>
          <w:sz w:val="28"/>
          <w:szCs w:val="28"/>
        </w:rPr>
        <w:t>6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111A550A" w:rsidR="005A21E3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3955F4" wp14:editId="45AAF9DF">
            <wp:extent cx="5715000" cy="4914900"/>
            <wp:effectExtent l="0" t="0" r="1905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BF5328" w14:textId="77777777" w:rsidR="005A21E3" w:rsidRPr="005A21E3" w:rsidRDefault="005A21E3" w:rsidP="005A21E3">
      <w:pPr>
        <w:rPr>
          <w:lang w:eastAsia="en-US"/>
        </w:rPr>
      </w:pPr>
    </w:p>
    <w:p w14:paraId="3A3D1289" w14:textId="4EE5EBE3" w:rsidR="005A21E3" w:rsidRDefault="005A21E3" w:rsidP="005A21E3">
      <w:pPr>
        <w:rPr>
          <w:lang w:eastAsia="en-US"/>
        </w:rPr>
      </w:pPr>
    </w:p>
    <w:p w14:paraId="659752CE" w14:textId="77777777" w:rsidR="00532839" w:rsidRPr="005A21E3" w:rsidRDefault="00532839" w:rsidP="005A21E3">
      <w:pPr>
        <w:jc w:val="center"/>
        <w:rPr>
          <w:lang w:eastAsia="en-US"/>
        </w:rPr>
      </w:pPr>
    </w:p>
    <w:sectPr w:rsidR="00532839" w:rsidRPr="005A21E3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B1D71" w14:textId="77777777" w:rsidR="009B0C3A" w:rsidRDefault="009B0C3A" w:rsidP="00731A6F">
      <w:pPr>
        <w:spacing w:after="0" w:line="240" w:lineRule="auto"/>
      </w:pPr>
      <w:r>
        <w:separator/>
      </w:r>
    </w:p>
  </w:endnote>
  <w:endnote w:type="continuationSeparator" w:id="0">
    <w:p w14:paraId="320BA18A" w14:textId="77777777" w:rsidR="009B0C3A" w:rsidRDefault="009B0C3A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A355C" w14:textId="77777777" w:rsidR="009B0C3A" w:rsidRDefault="009B0C3A" w:rsidP="00731A6F">
      <w:pPr>
        <w:spacing w:after="0" w:line="240" w:lineRule="auto"/>
      </w:pPr>
      <w:r>
        <w:separator/>
      </w:r>
    </w:p>
  </w:footnote>
  <w:footnote w:type="continuationSeparator" w:id="0">
    <w:p w14:paraId="79D075E7" w14:textId="77777777" w:rsidR="009B0C3A" w:rsidRDefault="009B0C3A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77777777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4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211B"/>
    <w:rsid w:val="000073FD"/>
    <w:rsid w:val="0000758D"/>
    <w:rsid w:val="00010411"/>
    <w:rsid w:val="00013539"/>
    <w:rsid w:val="00027903"/>
    <w:rsid w:val="0003376D"/>
    <w:rsid w:val="00034F94"/>
    <w:rsid w:val="0003596F"/>
    <w:rsid w:val="00041BFE"/>
    <w:rsid w:val="000506CF"/>
    <w:rsid w:val="000636A5"/>
    <w:rsid w:val="000729E6"/>
    <w:rsid w:val="00084F08"/>
    <w:rsid w:val="0009018E"/>
    <w:rsid w:val="000A3D42"/>
    <w:rsid w:val="000B1631"/>
    <w:rsid w:val="000B21DB"/>
    <w:rsid w:val="000B260E"/>
    <w:rsid w:val="000D4C8C"/>
    <w:rsid w:val="000E14D8"/>
    <w:rsid w:val="000E519E"/>
    <w:rsid w:val="000F535B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849CE"/>
    <w:rsid w:val="001A177C"/>
    <w:rsid w:val="001A562C"/>
    <w:rsid w:val="001C5C3C"/>
    <w:rsid w:val="001C64C1"/>
    <w:rsid w:val="001F1614"/>
    <w:rsid w:val="001F1941"/>
    <w:rsid w:val="002001A8"/>
    <w:rsid w:val="00202341"/>
    <w:rsid w:val="00206191"/>
    <w:rsid w:val="00222A54"/>
    <w:rsid w:val="00224A4B"/>
    <w:rsid w:val="0023726B"/>
    <w:rsid w:val="00243652"/>
    <w:rsid w:val="00243678"/>
    <w:rsid w:val="0024439B"/>
    <w:rsid w:val="00250705"/>
    <w:rsid w:val="00256540"/>
    <w:rsid w:val="00260665"/>
    <w:rsid w:val="00260A75"/>
    <w:rsid w:val="002653A9"/>
    <w:rsid w:val="00271145"/>
    <w:rsid w:val="00273218"/>
    <w:rsid w:val="00276176"/>
    <w:rsid w:val="0028551A"/>
    <w:rsid w:val="00286360"/>
    <w:rsid w:val="0028722E"/>
    <w:rsid w:val="0029195C"/>
    <w:rsid w:val="002D6F5B"/>
    <w:rsid w:val="002E5CBC"/>
    <w:rsid w:val="002F17F5"/>
    <w:rsid w:val="00307523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85940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1CD3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85E10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502156"/>
    <w:rsid w:val="005035D1"/>
    <w:rsid w:val="00503CA7"/>
    <w:rsid w:val="00523B0C"/>
    <w:rsid w:val="00532839"/>
    <w:rsid w:val="00537F40"/>
    <w:rsid w:val="00542CC6"/>
    <w:rsid w:val="005501A2"/>
    <w:rsid w:val="00572927"/>
    <w:rsid w:val="00576A8A"/>
    <w:rsid w:val="0059030E"/>
    <w:rsid w:val="00590AA3"/>
    <w:rsid w:val="00591CBB"/>
    <w:rsid w:val="005959A5"/>
    <w:rsid w:val="005A21E3"/>
    <w:rsid w:val="005B4574"/>
    <w:rsid w:val="005B6A84"/>
    <w:rsid w:val="005C5EF1"/>
    <w:rsid w:val="005C7620"/>
    <w:rsid w:val="005D0C22"/>
    <w:rsid w:val="005D3414"/>
    <w:rsid w:val="005F0447"/>
    <w:rsid w:val="005F3158"/>
    <w:rsid w:val="006023E3"/>
    <w:rsid w:val="00602F48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7AE1"/>
    <w:rsid w:val="006A14C8"/>
    <w:rsid w:val="006A276D"/>
    <w:rsid w:val="006A35AA"/>
    <w:rsid w:val="006A443F"/>
    <w:rsid w:val="006B1055"/>
    <w:rsid w:val="006C7A69"/>
    <w:rsid w:val="006D3B58"/>
    <w:rsid w:val="006D7530"/>
    <w:rsid w:val="006E4C04"/>
    <w:rsid w:val="006E7770"/>
    <w:rsid w:val="006F0335"/>
    <w:rsid w:val="00701FAF"/>
    <w:rsid w:val="00713C45"/>
    <w:rsid w:val="00724551"/>
    <w:rsid w:val="00731A6F"/>
    <w:rsid w:val="007356EA"/>
    <w:rsid w:val="00735AF7"/>
    <w:rsid w:val="00742CF1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D3D6C"/>
    <w:rsid w:val="007D7918"/>
    <w:rsid w:val="007E1C6C"/>
    <w:rsid w:val="007E78CB"/>
    <w:rsid w:val="007F010A"/>
    <w:rsid w:val="007F62B8"/>
    <w:rsid w:val="0080213E"/>
    <w:rsid w:val="00803562"/>
    <w:rsid w:val="008079A8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7799E"/>
    <w:rsid w:val="0089046C"/>
    <w:rsid w:val="008B304D"/>
    <w:rsid w:val="008C140E"/>
    <w:rsid w:val="008D388B"/>
    <w:rsid w:val="008D3D76"/>
    <w:rsid w:val="008D49A2"/>
    <w:rsid w:val="008D5EED"/>
    <w:rsid w:val="008E7A79"/>
    <w:rsid w:val="0092055D"/>
    <w:rsid w:val="009315EB"/>
    <w:rsid w:val="00934F28"/>
    <w:rsid w:val="00946CFB"/>
    <w:rsid w:val="00946FDA"/>
    <w:rsid w:val="009507EA"/>
    <w:rsid w:val="009548EE"/>
    <w:rsid w:val="00964062"/>
    <w:rsid w:val="009662A7"/>
    <w:rsid w:val="00966BEB"/>
    <w:rsid w:val="0098607F"/>
    <w:rsid w:val="00987119"/>
    <w:rsid w:val="009873B9"/>
    <w:rsid w:val="009901C6"/>
    <w:rsid w:val="009A0695"/>
    <w:rsid w:val="009A2A02"/>
    <w:rsid w:val="009A3214"/>
    <w:rsid w:val="009B0C3A"/>
    <w:rsid w:val="009B6F51"/>
    <w:rsid w:val="009D4399"/>
    <w:rsid w:val="00A3156E"/>
    <w:rsid w:val="00A32FC9"/>
    <w:rsid w:val="00A35623"/>
    <w:rsid w:val="00A40C99"/>
    <w:rsid w:val="00A41EAC"/>
    <w:rsid w:val="00A438D5"/>
    <w:rsid w:val="00A458AE"/>
    <w:rsid w:val="00A52120"/>
    <w:rsid w:val="00A61E96"/>
    <w:rsid w:val="00A6352A"/>
    <w:rsid w:val="00A636D5"/>
    <w:rsid w:val="00A8187D"/>
    <w:rsid w:val="00A851ED"/>
    <w:rsid w:val="00A902AB"/>
    <w:rsid w:val="00A90389"/>
    <w:rsid w:val="00AA002E"/>
    <w:rsid w:val="00AA10E1"/>
    <w:rsid w:val="00AA1EE6"/>
    <w:rsid w:val="00AA3CA5"/>
    <w:rsid w:val="00AA42A1"/>
    <w:rsid w:val="00AC4525"/>
    <w:rsid w:val="00AD1F56"/>
    <w:rsid w:val="00AD21CA"/>
    <w:rsid w:val="00AE4603"/>
    <w:rsid w:val="00AF2D81"/>
    <w:rsid w:val="00AF75D6"/>
    <w:rsid w:val="00B00523"/>
    <w:rsid w:val="00B05CC0"/>
    <w:rsid w:val="00B12622"/>
    <w:rsid w:val="00B143B5"/>
    <w:rsid w:val="00B14E64"/>
    <w:rsid w:val="00B216CD"/>
    <w:rsid w:val="00B27A77"/>
    <w:rsid w:val="00B32437"/>
    <w:rsid w:val="00B42780"/>
    <w:rsid w:val="00B51A7E"/>
    <w:rsid w:val="00B60305"/>
    <w:rsid w:val="00B826B9"/>
    <w:rsid w:val="00BA31E4"/>
    <w:rsid w:val="00BA3829"/>
    <w:rsid w:val="00BA3FE2"/>
    <w:rsid w:val="00BB0FDF"/>
    <w:rsid w:val="00BC208C"/>
    <w:rsid w:val="00BC35BF"/>
    <w:rsid w:val="00BC6A66"/>
    <w:rsid w:val="00BD59BA"/>
    <w:rsid w:val="00BD5C45"/>
    <w:rsid w:val="00BD7A20"/>
    <w:rsid w:val="00BF14D0"/>
    <w:rsid w:val="00BF6647"/>
    <w:rsid w:val="00BF690C"/>
    <w:rsid w:val="00C17454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1E5D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27D92"/>
    <w:rsid w:val="00D32811"/>
    <w:rsid w:val="00D32E2D"/>
    <w:rsid w:val="00D33EEE"/>
    <w:rsid w:val="00D37F1F"/>
    <w:rsid w:val="00D52754"/>
    <w:rsid w:val="00D636ED"/>
    <w:rsid w:val="00D72568"/>
    <w:rsid w:val="00D8600D"/>
    <w:rsid w:val="00D93A6E"/>
    <w:rsid w:val="00DA6042"/>
    <w:rsid w:val="00DD02F0"/>
    <w:rsid w:val="00DE02D6"/>
    <w:rsid w:val="00DE3885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60B91"/>
    <w:rsid w:val="00E65E88"/>
    <w:rsid w:val="00E744DB"/>
    <w:rsid w:val="00E81236"/>
    <w:rsid w:val="00E818F5"/>
    <w:rsid w:val="00E91C04"/>
    <w:rsid w:val="00E96510"/>
    <w:rsid w:val="00E979B1"/>
    <w:rsid w:val="00EA38EF"/>
    <w:rsid w:val="00EA7F1A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061E9"/>
    <w:rsid w:val="00F1358B"/>
    <w:rsid w:val="00F169A6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B1DFD"/>
    <w:rsid w:val="00FB477C"/>
    <w:rsid w:val="00FD5F88"/>
    <w:rsid w:val="00FE0E9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651008"/>
        <c:axId val="108086400"/>
        <c:axId val="0"/>
      </c:bar3DChart>
      <c:catAx>
        <c:axId val="10665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086400"/>
        <c:crosses val="autoZero"/>
        <c:auto val="1"/>
        <c:lblAlgn val="ctr"/>
        <c:lblOffset val="100"/>
        <c:noMultiLvlLbl val="0"/>
      </c:catAx>
      <c:valAx>
        <c:axId val="10808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51008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2022 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4 квартал 2022г., %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8.7999999999999995E-2</c:v>
                </c:pt>
                <c:pt idx="1">
                  <c:v>4.9000000000000002E-2</c:v>
                </c:pt>
                <c:pt idx="2">
                  <c:v>0.158</c:v>
                </c:pt>
                <c:pt idx="3">
                  <c:v>5.7000000000000002E-2</c:v>
                </c:pt>
                <c:pt idx="4">
                  <c:v>0.47099999999999997</c:v>
                </c:pt>
                <c:pt idx="5">
                  <c:v>2.5999999999999999E-2</c:v>
                </c:pt>
                <c:pt idx="6">
                  <c:v>6.0000000000000001E-3</c:v>
                </c:pt>
                <c:pt idx="7">
                  <c:v>3.7999999999999999E-2</c:v>
                </c:pt>
                <c:pt idx="8">
                  <c:v>3.3000000000000002E-2</c:v>
                </c:pt>
                <c:pt idx="9">
                  <c:v>2E-3</c:v>
                </c:pt>
                <c:pt idx="10">
                  <c:v>6.5000000000000002E-2</c:v>
                </c:pt>
                <c:pt idx="11">
                  <c:v>7.0000000000000001E-3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662656"/>
        <c:axId val="76661120"/>
      </c:barChart>
      <c:valAx>
        <c:axId val="7666112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76662656"/>
        <c:crosses val="autoZero"/>
        <c:crossBetween val="between"/>
      </c:valAx>
      <c:catAx>
        <c:axId val="76662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76661120"/>
        <c:crosses val="autoZero"/>
        <c:auto val="1"/>
        <c:lblAlgn val="ctr"/>
        <c:lblOffset val="100"/>
        <c:noMultiLvlLbl val="0"/>
      </c:catAx>
      <c:spPr>
        <a:solidFill>
          <a:srgbClr val="4F81BD">
            <a:lumMod val="20000"/>
            <a:lumOff val="8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7CC6-6726-4D7F-8A44-BA219008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Нигора Балтабаева</cp:lastModifiedBy>
  <cp:revision>2</cp:revision>
  <cp:lastPrinted>2021-04-12T13:52:00Z</cp:lastPrinted>
  <dcterms:created xsi:type="dcterms:W3CDTF">2023-01-11T11:48:00Z</dcterms:created>
  <dcterms:modified xsi:type="dcterms:W3CDTF">2023-01-11T11:48:00Z</dcterms:modified>
</cp:coreProperties>
</file>