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Pr="00194868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Pr="0019486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33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 w:rsidRPr="00194868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</w:p>
    <w:p w:rsidR="001818BF" w:rsidRPr="00194868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194868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194868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194868">
        <w:rPr>
          <w:rFonts w:ascii="Times New Roman" w:hAnsi="Times New Roman" w:cs="Times New Roman"/>
          <w:sz w:val="28"/>
          <w:szCs w:val="28"/>
        </w:rPr>
        <w:t>а</w:t>
      </w:r>
      <w:r w:rsidR="0026784E"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194868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1 </w:t>
      </w:r>
      <w:r w:rsidR="00893F54">
        <w:rPr>
          <w:rFonts w:ascii="Times New Roman" w:hAnsi="Times New Roman" w:cs="Times New Roman"/>
          <w:sz w:val="28"/>
          <w:szCs w:val="28"/>
        </w:rPr>
        <w:t>полугодие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194868">
        <w:rPr>
          <w:rFonts w:ascii="Times New Roman" w:hAnsi="Times New Roman" w:cs="Times New Roman"/>
          <w:sz w:val="28"/>
          <w:szCs w:val="28"/>
        </w:rPr>
        <w:t>202</w:t>
      </w:r>
      <w:r w:rsidR="005B165F" w:rsidRPr="00194868">
        <w:rPr>
          <w:rFonts w:ascii="Times New Roman" w:hAnsi="Times New Roman" w:cs="Times New Roman"/>
          <w:sz w:val="28"/>
          <w:szCs w:val="28"/>
        </w:rPr>
        <w:t>2</w:t>
      </w:r>
      <w:r w:rsidR="00D10CF9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194868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194868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194868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194868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1948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194868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194868">
        <w:rPr>
          <w:rFonts w:ascii="Times New Roman" w:hAnsi="Times New Roman" w:cs="Times New Roman"/>
          <w:sz w:val="28"/>
          <w:szCs w:val="28"/>
        </w:rPr>
        <w:t>»</w:t>
      </w:r>
      <w:r w:rsidRPr="00194868">
        <w:rPr>
          <w:rFonts w:ascii="Times New Roman" w:hAnsi="Times New Roman" w:cs="Times New Roman"/>
          <w:sz w:val="28"/>
          <w:szCs w:val="28"/>
        </w:rPr>
        <w:t>.</w:t>
      </w:r>
    </w:p>
    <w:p w:rsidR="00FF4494" w:rsidRPr="00194868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1 </w:t>
      </w:r>
      <w:r w:rsidR="00893F54">
        <w:rPr>
          <w:rFonts w:ascii="Times New Roman" w:hAnsi="Times New Roman" w:cs="Times New Roman"/>
          <w:sz w:val="28"/>
          <w:szCs w:val="28"/>
        </w:rPr>
        <w:t>полугодие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2022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194868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194868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C4A6E">
        <w:rPr>
          <w:rFonts w:ascii="Times New Roman" w:hAnsi="Times New Roman" w:cs="Times New Roman"/>
          <w:sz w:val="28"/>
          <w:szCs w:val="28"/>
        </w:rPr>
        <w:t>127</w:t>
      </w:r>
      <w:r w:rsidR="00C52E1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8562A" w:rsidRPr="00194868">
        <w:rPr>
          <w:rFonts w:ascii="Times New Roman" w:hAnsi="Times New Roman" w:cs="Times New Roman"/>
          <w:sz w:val="28"/>
          <w:szCs w:val="28"/>
        </w:rPr>
        <w:t xml:space="preserve">, </w:t>
      </w:r>
      <w:r w:rsidRPr="00194868">
        <w:rPr>
          <w:rFonts w:ascii="Times New Roman" w:hAnsi="Times New Roman" w:cs="Times New Roman"/>
          <w:sz w:val="28"/>
          <w:szCs w:val="28"/>
        </w:rPr>
        <w:t>в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194868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AC4A6E">
        <w:rPr>
          <w:rFonts w:ascii="Times New Roman" w:hAnsi="Times New Roman" w:cs="Times New Roman"/>
          <w:sz w:val="28"/>
          <w:szCs w:val="28"/>
        </w:rPr>
        <w:t>13</w:t>
      </w:r>
      <w:r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AC4A6E">
        <w:rPr>
          <w:rFonts w:ascii="Times New Roman" w:hAnsi="Times New Roman" w:cs="Times New Roman"/>
          <w:sz w:val="28"/>
          <w:szCs w:val="28"/>
        </w:rPr>
        <w:t>78</w:t>
      </w:r>
      <w:r w:rsidR="002C3DCC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128CD" w:rsidRPr="00194868">
        <w:rPr>
          <w:rFonts w:ascii="Times New Roman" w:hAnsi="Times New Roman" w:cs="Times New Roman"/>
          <w:sz w:val="28"/>
          <w:szCs w:val="28"/>
        </w:rPr>
        <w:t>обращений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  <w:r w:rsidR="00066D1E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194868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AC4A6E">
        <w:rPr>
          <w:rFonts w:ascii="Times New Roman" w:hAnsi="Times New Roman" w:cs="Times New Roman"/>
          <w:sz w:val="28"/>
          <w:szCs w:val="28"/>
        </w:rPr>
        <w:t>25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2C3DCC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C22EA9" w:rsidRPr="00194868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>
        <w:rPr>
          <w:rFonts w:ascii="Times New Roman" w:hAnsi="Times New Roman" w:cs="Times New Roman"/>
          <w:sz w:val="28"/>
          <w:szCs w:val="28"/>
        </w:rPr>
        <w:t xml:space="preserve">по </w:t>
      </w:r>
      <w:r w:rsidRPr="00194868">
        <w:rPr>
          <w:rFonts w:ascii="Times New Roman" w:hAnsi="Times New Roman" w:cs="Times New Roman"/>
          <w:sz w:val="28"/>
          <w:szCs w:val="28"/>
        </w:rPr>
        <w:t>надзор</w:t>
      </w:r>
      <w:r w:rsidR="00223B33">
        <w:rPr>
          <w:rFonts w:ascii="Times New Roman" w:hAnsi="Times New Roman" w:cs="Times New Roman"/>
          <w:sz w:val="28"/>
          <w:szCs w:val="28"/>
        </w:rPr>
        <w:t>у</w:t>
      </w:r>
      <w:r w:rsidRPr="00194868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AC4A6E">
        <w:rPr>
          <w:rFonts w:ascii="Times New Roman" w:hAnsi="Times New Roman" w:cs="Times New Roman"/>
          <w:sz w:val="28"/>
          <w:szCs w:val="28"/>
        </w:rPr>
        <w:t>4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FE678E" w:rsidRPr="00194868">
        <w:rPr>
          <w:rFonts w:ascii="Times New Roman" w:hAnsi="Times New Roman" w:cs="Times New Roman"/>
          <w:sz w:val="28"/>
          <w:szCs w:val="28"/>
        </w:rPr>
        <w:t>я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E11973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>
        <w:rPr>
          <w:rFonts w:ascii="Times New Roman" w:hAnsi="Times New Roman" w:cs="Times New Roman"/>
          <w:sz w:val="28"/>
          <w:szCs w:val="28"/>
        </w:rPr>
        <w:t>М</w:t>
      </w:r>
      <w:r w:rsidR="00765C56" w:rsidRPr="00194868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AC4A6E">
        <w:rPr>
          <w:rFonts w:ascii="Times New Roman" w:hAnsi="Times New Roman" w:cs="Times New Roman"/>
          <w:sz w:val="28"/>
          <w:szCs w:val="28"/>
        </w:rPr>
        <w:t>7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A0866" w:rsidRPr="00194868">
        <w:rPr>
          <w:rFonts w:ascii="Times New Roman" w:hAnsi="Times New Roman" w:cs="Times New Roman"/>
          <w:sz w:val="28"/>
          <w:szCs w:val="28"/>
        </w:rPr>
        <w:t>.</w:t>
      </w:r>
    </w:p>
    <w:p w:rsidR="008C221A" w:rsidRPr="0019486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</w:t>
      </w:r>
      <w:r w:rsidR="00223B33">
        <w:rPr>
          <w:b/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 xml:space="preserve"> вопрос</w:t>
      </w:r>
      <w:r w:rsidR="00223B33">
        <w:rPr>
          <w:sz w:val="28"/>
          <w:szCs w:val="28"/>
          <w:shd w:val="clear" w:color="auto" w:fill="FFFFFF"/>
        </w:rPr>
        <w:t>ы</w:t>
      </w:r>
      <w:r w:rsidRPr="00194868">
        <w:rPr>
          <w:sz w:val="28"/>
          <w:szCs w:val="28"/>
          <w:shd w:val="clear" w:color="auto" w:fill="FFFFFF"/>
        </w:rPr>
        <w:t>, содержащимися в обращениях</w:t>
      </w:r>
      <w:r w:rsidR="00223B33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194868">
        <w:rPr>
          <w:sz w:val="28"/>
          <w:szCs w:val="28"/>
          <w:shd w:val="clear" w:color="auto" w:fill="FFFFFF"/>
        </w:rPr>
        <w:t>:</w:t>
      </w:r>
    </w:p>
    <w:p w:rsidR="004C55E3" w:rsidRPr="00194868" w:rsidRDefault="00F82AC8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общие вопросы</w:t>
      </w:r>
      <w:r w:rsidR="00E11BD8" w:rsidRPr="00194868">
        <w:rPr>
          <w:sz w:val="28"/>
          <w:szCs w:val="28"/>
          <w:shd w:val="clear" w:color="auto" w:fill="FFFFFF"/>
        </w:rPr>
        <w:t>,</w:t>
      </w:r>
      <w:r w:rsidRPr="00194868">
        <w:rPr>
          <w:sz w:val="28"/>
          <w:szCs w:val="28"/>
          <w:shd w:val="clear" w:color="auto" w:fill="FFFFFF"/>
        </w:rPr>
        <w:t xml:space="preserve"> связанные с </w:t>
      </w:r>
      <w:r w:rsidRPr="00194868">
        <w:rPr>
          <w:color w:val="000000"/>
          <w:sz w:val="28"/>
          <w:szCs w:val="28"/>
        </w:rPr>
        <w:t>загрязнение окружающей среды</w:t>
      </w:r>
      <w:r w:rsidR="008C221A" w:rsidRPr="00194868">
        <w:rPr>
          <w:color w:val="000000"/>
          <w:sz w:val="28"/>
          <w:szCs w:val="28"/>
        </w:rPr>
        <w:t xml:space="preserve"> </w:t>
      </w:r>
      <w:r w:rsidRPr="00194868">
        <w:rPr>
          <w:color w:val="000000"/>
          <w:sz w:val="28"/>
          <w:szCs w:val="28"/>
        </w:rPr>
        <w:t>(</w:t>
      </w:r>
      <w:r w:rsidR="00CE1366" w:rsidRPr="00194868">
        <w:rPr>
          <w:color w:val="000000"/>
          <w:sz w:val="28"/>
          <w:szCs w:val="28"/>
        </w:rPr>
        <w:t>код вопроса 0003.0011.0122</w:t>
      </w:r>
      <w:r w:rsidRPr="00194868">
        <w:rPr>
          <w:color w:val="000000"/>
          <w:sz w:val="28"/>
          <w:szCs w:val="28"/>
        </w:rPr>
        <w:t>.</w:t>
      </w:r>
      <w:r w:rsidR="004C55E3" w:rsidRPr="00194868">
        <w:rPr>
          <w:sz w:val="28"/>
          <w:szCs w:val="28"/>
          <w:shd w:val="clear" w:color="auto" w:fill="FFFFFF"/>
        </w:rPr>
        <w:t>)</w:t>
      </w:r>
      <w:r w:rsidR="00CE1366" w:rsidRPr="00194868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softHyphen/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4C55E3" w:rsidRPr="00194868">
        <w:rPr>
          <w:sz w:val="28"/>
          <w:szCs w:val="28"/>
          <w:shd w:val="clear" w:color="auto" w:fill="FFFFFF"/>
        </w:rPr>
        <w:t xml:space="preserve"> </w:t>
      </w:r>
      <w:r w:rsidR="00935128">
        <w:rPr>
          <w:sz w:val="28"/>
          <w:szCs w:val="28"/>
          <w:shd w:val="clear" w:color="auto" w:fill="FFFFFF"/>
        </w:rPr>
        <w:t>58</w:t>
      </w:r>
      <w:r w:rsidR="00BC5DB3" w:rsidRPr="00194868">
        <w:rPr>
          <w:sz w:val="28"/>
          <w:szCs w:val="28"/>
          <w:shd w:val="clear" w:color="auto" w:fill="FFFFFF"/>
        </w:rPr>
        <w:t>;</w:t>
      </w:r>
    </w:p>
    <w:p w:rsidR="00E76C57" w:rsidRPr="005E65D5" w:rsidRDefault="00BF5990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законодательства в сфере </w:t>
      </w:r>
      <w:r w:rsidRPr="00194868">
        <w:rPr>
          <w:bCs/>
          <w:sz w:val="28"/>
          <w:szCs w:val="28"/>
          <w:shd w:val="clear" w:color="auto" w:fill="FFFFFF"/>
        </w:rPr>
        <w:t xml:space="preserve">охрана атмосферного воздуха (код вопроса 0003.0011.0130.)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  <w:shd w:val="clear" w:color="auto" w:fill="FFFFFF"/>
        </w:rPr>
        <w:t xml:space="preserve"> </w:t>
      </w:r>
      <w:r w:rsidR="00935128">
        <w:rPr>
          <w:bCs/>
          <w:sz w:val="28"/>
          <w:szCs w:val="28"/>
          <w:shd w:val="clear" w:color="auto" w:fill="FFFFFF"/>
        </w:rPr>
        <w:t>34</w:t>
      </w:r>
      <w:r w:rsidRPr="00194868">
        <w:rPr>
          <w:bCs/>
          <w:sz w:val="28"/>
          <w:szCs w:val="28"/>
          <w:shd w:val="clear" w:color="auto" w:fill="FFFFFF"/>
        </w:rPr>
        <w:t>;</w:t>
      </w:r>
    </w:p>
    <w:p w:rsidR="00CE1366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 xml:space="preserve">)  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16307F" w:rsidRPr="00194868">
        <w:rPr>
          <w:sz w:val="28"/>
          <w:szCs w:val="28"/>
          <w:shd w:val="clear" w:color="auto" w:fill="FFFFFF"/>
        </w:rPr>
        <w:t> </w:t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16307F" w:rsidRPr="00194868">
        <w:rPr>
          <w:sz w:val="28"/>
          <w:szCs w:val="28"/>
          <w:shd w:val="clear" w:color="auto" w:fill="FFFFFF"/>
        </w:rPr>
        <w:t xml:space="preserve"> </w:t>
      </w:r>
      <w:r w:rsidR="005E65D5">
        <w:rPr>
          <w:sz w:val="28"/>
          <w:szCs w:val="28"/>
          <w:shd w:val="clear" w:color="auto" w:fill="FFFFFF"/>
        </w:rPr>
        <w:t>1</w:t>
      </w:r>
      <w:r w:rsidR="00935128">
        <w:rPr>
          <w:sz w:val="28"/>
          <w:szCs w:val="28"/>
          <w:shd w:val="clear" w:color="auto" w:fill="FFFFFF"/>
        </w:rPr>
        <w:t>6</w:t>
      </w:r>
      <w:r w:rsidRPr="00194868">
        <w:rPr>
          <w:sz w:val="28"/>
          <w:szCs w:val="28"/>
          <w:shd w:val="clear" w:color="auto" w:fill="FFFFFF"/>
        </w:rPr>
        <w:t>;</w:t>
      </w:r>
    </w:p>
    <w:p w:rsidR="005E65D5" w:rsidRPr="00194868" w:rsidRDefault="005E65D5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194868">
        <w:rPr>
          <w:bCs/>
          <w:sz w:val="28"/>
          <w:szCs w:val="28"/>
        </w:rPr>
        <w:t xml:space="preserve">государственного земельного надзора </w:t>
      </w:r>
      <w:r w:rsidRPr="00194868">
        <w:rPr>
          <w:color w:val="000000"/>
          <w:sz w:val="28"/>
          <w:szCs w:val="28"/>
        </w:rPr>
        <w:t>(код вопроса 0003.0011.0123.</w:t>
      </w:r>
      <w:r w:rsidRPr="00194868">
        <w:rPr>
          <w:sz w:val="28"/>
          <w:szCs w:val="28"/>
          <w:shd w:val="clear" w:color="auto" w:fill="FFFFFF"/>
        </w:rPr>
        <w:t xml:space="preserve">) </w:t>
      </w:r>
      <w:r w:rsidRPr="00194868">
        <w:rPr>
          <w:bCs/>
          <w:sz w:val="28"/>
          <w:szCs w:val="28"/>
        </w:rPr>
        <w:t xml:space="preserve">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</w:rPr>
        <w:t xml:space="preserve"> </w:t>
      </w:r>
      <w:r w:rsidR="00935128">
        <w:rPr>
          <w:bCs/>
          <w:sz w:val="28"/>
          <w:szCs w:val="28"/>
        </w:rPr>
        <w:t>9</w:t>
      </w:r>
      <w:r w:rsidR="00223B33">
        <w:rPr>
          <w:bCs/>
          <w:sz w:val="28"/>
          <w:szCs w:val="28"/>
        </w:rPr>
        <w:t>.</w:t>
      </w:r>
    </w:p>
    <w:p w:rsidR="00765C56" w:rsidRPr="003A316B" w:rsidRDefault="00B01732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16B">
        <w:rPr>
          <w:sz w:val="28"/>
          <w:szCs w:val="28"/>
        </w:rPr>
        <w:t xml:space="preserve">Рассмотрено обращений, поступивших в </w:t>
      </w:r>
      <w:r w:rsidR="0035759E" w:rsidRPr="003A316B">
        <w:rPr>
          <w:sz w:val="28"/>
          <w:szCs w:val="28"/>
        </w:rPr>
        <w:t xml:space="preserve">1 </w:t>
      </w:r>
      <w:r w:rsidR="003A316B" w:rsidRPr="003A316B">
        <w:rPr>
          <w:sz w:val="28"/>
          <w:szCs w:val="28"/>
        </w:rPr>
        <w:t>полугодии</w:t>
      </w:r>
      <w:r w:rsidR="0035759E" w:rsidRPr="003A316B">
        <w:rPr>
          <w:sz w:val="28"/>
          <w:szCs w:val="28"/>
        </w:rPr>
        <w:t xml:space="preserve"> </w:t>
      </w:r>
      <w:r w:rsidR="009F6D2F" w:rsidRPr="003A316B">
        <w:rPr>
          <w:sz w:val="28"/>
          <w:szCs w:val="28"/>
        </w:rPr>
        <w:t>20</w:t>
      </w:r>
      <w:r w:rsidR="00690AFE" w:rsidRPr="003A316B">
        <w:rPr>
          <w:sz w:val="28"/>
          <w:szCs w:val="28"/>
        </w:rPr>
        <w:t>2</w:t>
      </w:r>
      <w:r w:rsidR="0035759E" w:rsidRPr="003A316B">
        <w:rPr>
          <w:sz w:val="28"/>
          <w:szCs w:val="28"/>
        </w:rPr>
        <w:t>2</w:t>
      </w:r>
      <w:r w:rsidR="009F6D2F" w:rsidRPr="003A316B">
        <w:rPr>
          <w:sz w:val="28"/>
          <w:szCs w:val="28"/>
        </w:rPr>
        <w:t xml:space="preserve"> год</w:t>
      </w:r>
      <w:r w:rsidR="0035759E" w:rsidRPr="003A316B">
        <w:rPr>
          <w:sz w:val="28"/>
          <w:szCs w:val="28"/>
        </w:rPr>
        <w:t>а</w:t>
      </w:r>
      <w:r w:rsidRPr="003A316B">
        <w:rPr>
          <w:sz w:val="28"/>
          <w:szCs w:val="28"/>
        </w:rPr>
        <w:t xml:space="preserve"> – </w:t>
      </w:r>
      <w:r w:rsidR="003A316B" w:rsidRPr="003A316B">
        <w:rPr>
          <w:sz w:val="28"/>
          <w:szCs w:val="28"/>
        </w:rPr>
        <w:t>115</w:t>
      </w:r>
      <w:r w:rsidRPr="003A316B">
        <w:rPr>
          <w:sz w:val="28"/>
          <w:szCs w:val="28"/>
        </w:rPr>
        <w:t xml:space="preserve">, из них </w:t>
      </w:r>
      <w:r w:rsidR="003A316B" w:rsidRPr="003A316B">
        <w:rPr>
          <w:sz w:val="28"/>
          <w:szCs w:val="28"/>
        </w:rPr>
        <w:t>43</w:t>
      </w:r>
      <w:r w:rsidRPr="003A316B">
        <w:rPr>
          <w:sz w:val="28"/>
          <w:szCs w:val="28"/>
        </w:rPr>
        <w:t xml:space="preserve"> направлены на разрешение по подведомственности в иные органы, находятся на рассмотрении – </w:t>
      </w:r>
      <w:r w:rsidR="003A316B" w:rsidRPr="003A316B">
        <w:rPr>
          <w:sz w:val="28"/>
          <w:szCs w:val="28"/>
        </w:rPr>
        <w:t>12</w:t>
      </w:r>
      <w:r w:rsidRPr="003A316B">
        <w:rPr>
          <w:sz w:val="28"/>
          <w:szCs w:val="28"/>
        </w:rPr>
        <w:t xml:space="preserve"> обращений.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В </w:t>
      </w:r>
      <w:r w:rsidR="007D6F05" w:rsidRPr="00194868">
        <w:rPr>
          <w:rFonts w:ascii="Times New Roman" w:hAnsi="Times New Roman"/>
          <w:sz w:val="28"/>
          <w:szCs w:val="28"/>
        </w:rPr>
        <w:t xml:space="preserve">1 </w:t>
      </w:r>
      <w:r w:rsidR="004B0712">
        <w:rPr>
          <w:rFonts w:ascii="Times New Roman" w:hAnsi="Times New Roman"/>
          <w:sz w:val="28"/>
          <w:szCs w:val="28"/>
        </w:rPr>
        <w:t>полугодии</w:t>
      </w:r>
      <w:r w:rsidR="007D6F05" w:rsidRPr="00194868">
        <w:rPr>
          <w:rFonts w:ascii="Times New Roman" w:hAnsi="Times New Roman"/>
          <w:sz w:val="28"/>
          <w:szCs w:val="28"/>
        </w:rPr>
        <w:t xml:space="preserve"> </w:t>
      </w:r>
      <w:r w:rsidRPr="00194868">
        <w:rPr>
          <w:rFonts w:ascii="Times New Roman" w:hAnsi="Times New Roman"/>
          <w:sz w:val="28"/>
          <w:szCs w:val="28"/>
        </w:rPr>
        <w:t>202</w:t>
      </w:r>
      <w:r w:rsidR="007D6F05" w:rsidRPr="00194868">
        <w:rPr>
          <w:rFonts w:ascii="Times New Roman" w:hAnsi="Times New Roman"/>
          <w:sz w:val="28"/>
          <w:szCs w:val="28"/>
        </w:rPr>
        <w:t>2</w:t>
      </w:r>
      <w:r w:rsidRPr="00194868">
        <w:rPr>
          <w:rFonts w:ascii="Times New Roman" w:hAnsi="Times New Roman"/>
          <w:sz w:val="28"/>
          <w:szCs w:val="28"/>
        </w:rPr>
        <w:t xml:space="preserve"> год</w:t>
      </w:r>
      <w:r w:rsidR="007D6F05" w:rsidRPr="00194868">
        <w:rPr>
          <w:rFonts w:ascii="Times New Roman" w:hAnsi="Times New Roman"/>
          <w:sz w:val="28"/>
          <w:szCs w:val="28"/>
        </w:rPr>
        <w:t>а</w:t>
      </w:r>
      <w:r w:rsidRPr="00194868">
        <w:rPr>
          <w:rFonts w:ascii="Times New Roman" w:hAnsi="Times New Roman"/>
          <w:sz w:val="28"/>
          <w:szCs w:val="28"/>
        </w:rPr>
        <w:t xml:space="preserve"> в Управление </w:t>
      </w:r>
      <w:r w:rsidRPr="00194868">
        <w:rPr>
          <w:rFonts w:ascii="Times New Roman" w:hAnsi="Times New Roman"/>
          <w:b/>
          <w:sz w:val="28"/>
          <w:szCs w:val="28"/>
        </w:rPr>
        <w:t>(Вологодская область)</w:t>
      </w:r>
      <w:r w:rsidRPr="00194868">
        <w:rPr>
          <w:rFonts w:ascii="Times New Roman" w:hAnsi="Times New Roman"/>
          <w:sz w:val="28"/>
          <w:szCs w:val="28"/>
        </w:rPr>
        <w:t xml:space="preserve"> поступило </w:t>
      </w:r>
      <w:r w:rsidR="004B0712">
        <w:rPr>
          <w:rFonts w:ascii="Times New Roman" w:hAnsi="Times New Roman"/>
          <w:sz w:val="28"/>
          <w:szCs w:val="28"/>
        </w:rPr>
        <w:t>180</w:t>
      </w:r>
      <w:r w:rsidR="007D6F05" w:rsidRPr="00194868">
        <w:rPr>
          <w:rFonts w:ascii="Times New Roman" w:hAnsi="Times New Roman"/>
          <w:sz w:val="28"/>
          <w:szCs w:val="28"/>
        </w:rPr>
        <w:t xml:space="preserve"> обращений</w:t>
      </w:r>
      <w:r w:rsidRPr="00194868">
        <w:rPr>
          <w:rFonts w:ascii="Times New Roman" w:hAnsi="Times New Roman"/>
          <w:sz w:val="28"/>
          <w:szCs w:val="28"/>
        </w:rPr>
        <w:t>, в том числе: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органов прокуратуры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4B0712">
        <w:rPr>
          <w:rFonts w:ascii="Times New Roman" w:hAnsi="Times New Roman"/>
          <w:sz w:val="28"/>
          <w:szCs w:val="28"/>
        </w:rPr>
        <w:t>28</w:t>
      </w:r>
      <w:r w:rsidRPr="00194868">
        <w:rPr>
          <w:rFonts w:ascii="Times New Roman" w:hAnsi="Times New Roman"/>
          <w:sz w:val="28"/>
          <w:szCs w:val="28"/>
        </w:rPr>
        <w:t xml:space="preserve"> обращений;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от граждан и организаций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4B0712">
        <w:rPr>
          <w:rFonts w:ascii="Times New Roman" w:hAnsi="Times New Roman"/>
          <w:sz w:val="28"/>
          <w:szCs w:val="28"/>
        </w:rPr>
        <w:t>47</w:t>
      </w:r>
      <w:r w:rsidRPr="00194868">
        <w:rPr>
          <w:rFonts w:ascii="Times New Roman" w:hAnsi="Times New Roman"/>
          <w:sz w:val="28"/>
          <w:szCs w:val="28"/>
        </w:rPr>
        <w:t xml:space="preserve"> обращений; 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4B0712">
        <w:rPr>
          <w:rFonts w:ascii="Times New Roman" w:hAnsi="Times New Roman"/>
          <w:sz w:val="28"/>
          <w:szCs w:val="28"/>
        </w:rPr>
        <w:t>50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й</w:t>
      </w:r>
      <w:r w:rsidRPr="00194868">
        <w:rPr>
          <w:rFonts w:ascii="Times New Roman" w:hAnsi="Times New Roman"/>
          <w:sz w:val="28"/>
          <w:szCs w:val="28"/>
        </w:rPr>
        <w:t>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Федеральной службы </w:t>
      </w:r>
      <w:r w:rsidR="00223B33">
        <w:rPr>
          <w:rFonts w:ascii="Times New Roman" w:hAnsi="Times New Roman"/>
          <w:sz w:val="28"/>
          <w:szCs w:val="28"/>
        </w:rPr>
        <w:t xml:space="preserve">по </w:t>
      </w:r>
      <w:r w:rsidRPr="00194868">
        <w:rPr>
          <w:rFonts w:ascii="Times New Roman" w:hAnsi="Times New Roman"/>
          <w:sz w:val="28"/>
          <w:szCs w:val="28"/>
        </w:rPr>
        <w:t>надзо</w:t>
      </w:r>
      <w:r w:rsidR="00223B33">
        <w:rPr>
          <w:rFonts w:ascii="Times New Roman" w:hAnsi="Times New Roman"/>
          <w:sz w:val="28"/>
          <w:szCs w:val="28"/>
        </w:rPr>
        <w:t>ру</w:t>
      </w:r>
      <w:r w:rsidRPr="00194868">
        <w:rPr>
          <w:rFonts w:ascii="Times New Roman" w:hAnsi="Times New Roman"/>
          <w:sz w:val="28"/>
          <w:szCs w:val="28"/>
        </w:rPr>
        <w:t xml:space="preserve"> в сфере природопользования (Росприроднадзора)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4B0712">
        <w:rPr>
          <w:rFonts w:ascii="Times New Roman" w:hAnsi="Times New Roman"/>
          <w:sz w:val="28"/>
          <w:szCs w:val="28"/>
        </w:rPr>
        <w:t>9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я</w:t>
      </w:r>
      <w:r w:rsidRPr="00194868">
        <w:rPr>
          <w:rFonts w:ascii="Times New Roman" w:hAnsi="Times New Roman"/>
          <w:sz w:val="28"/>
          <w:szCs w:val="28"/>
        </w:rPr>
        <w:t>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Правительства Вологодской области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4B0712">
        <w:rPr>
          <w:rFonts w:ascii="Times New Roman" w:hAnsi="Times New Roman"/>
          <w:sz w:val="28"/>
          <w:szCs w:val="28"/>
        </w:rPr>
        <w:t>46</w:t>
      </w:r>
      <w:r w:rsidRPr="00194868">
        <w:rPr>
          <w:rFonts w:ascii="Times New Roman" w:hAnsi="Times New Roman"/>
          <w:sz w:val="28"/>
          <w:szCs w:val="28"/>
        </w:rPr>
        <w:t xml:space="preserve"> обращений.</w:t>
      </w:r>
    </w:p>
    <w:p w:rsidR="00223B33" w:rsidRPr="00194868" w:rsidRDefault="00223B33" w:rsidP="00223B3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</w:t>
      </w:r>
      <w:r>
        <w:rPr>
          <w:b/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 xml:space="preserve"> вопрос</w:t>
      </w:r>
      <w:r>
        <w:rPr>
          <w:sz w:val="28"/>
          <w:szCs w:val="28"/>
          <w:shd w:val="clear" w:color="auto" w:fill="FFFFFF"/>
        </w:rPr>
        <w:t>ы</w:t>
      </w:r>
      <w:r w:rsidRPr="00194868">
        <w:rPr>
          <w:sz w:val="28"/>
          <w:szCs w:val="28"/>
          <w:shd w:val="clear" w:color="auto" w:fill="FFFFFF"/>
        </w:rPr>
        <w:t>, содержащимися в обращениях</w:t>
      </w:r>
      <w:r>
        <w:rPr>
          <w:sz w:val="28"/>
          <w:szCs w:val="28"/>
          <w:shd w:val="clear" w:color="auto" w:fill="FFFFFF"/>
        </w:rPr>
        <w:t xml:space="preserve"> </w:t>
      </w:r>
      <w:r w:rsidRPr="00194868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классификатора):</w:t>
      </w:r>
    </w:p>
    <w:p w:rsidR="008378BA" w:rsidRPr="00194868" w:rsidRDefault="008378BA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lastRenderedPageBreak/>
        <w:t xml:space="preserve">общие вопросы, связанные с </w:t>
      </w:r>
      <w:r w:rsidRPr="00194868">
        <w:rPr>
          <w:color w:val="000000"/>
          <w:sz w:val="28"/>
          <w:szCs w:val="28"/>
        </w:rPr>
        <w:t>загрязнение окружающей среды (код вопроса 0003.0011.0122.</w:t>
      </w:r>
      <w:r w:rsidRPr="00194868">
        <w:rPr>
          <w:sz w:val="28"/>
          <w:szCs w:val="28"/>
          <w:shd w:val="clear" w:color="auto" w:fill="FFFFFF"/>
        </w:rPr>
        <w:t xml:space="preserve">) </w:t>
      </w:r>
      <w:r w:rsidR="007D6F05" w:rsidRPr="00194868">
        <w:rPr>
          <w:sz w:val="28"/>
          <w:szCs w:val="28"/>
          <w:shd w:val="clear" w:color="auto" w:fill="FFFFFF"/>
        </w:rPr>
        <w:t>–</w:t>
      </w:r>
      <w:r w:rsidRPr="00194868">
        <w:rPr>
          <w:sz w:val="28"/>
          <w:szCs w:val="28"/>
          <w:shd w:val="clear" w:color="auto" w:fill="FFFFFF"/>
        </w:rPr>
        <w:t xml:space="preserve"> </w:t>
      </w:r>
      <w:r w:rsidR="004B0712">
        <w:rPr>
          <w:sz w:val="28"/>
          <w:szCs w:val="28"/>
          <w:shd w:val="clear" w:color="auto" w:fill="FFFFFF"/>
        </w:rPr>
        <w:t>102</w:t>
      </w:r>
      <w:r w:rsidRPr="00194868">
        <w:rPr>
          <w:sz w:val="28"/>
          <w:szCs w:val="28"/>
          <w:shd w:val="clear" w:color="auto" w:fill="FFFFFF"/>
        </w:rPr>
        <w:t>;</w:t>
      </w:r>
    </w:p>
    <w:p w:rsidR="008378BA" w:rsidRPr="00194868" w:rsidRDefault="008378BA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>) 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9A0AA2" w:rsidRPr="00194868">
        <w:rPr>
          <w:sz w:val="28"/>
          <w:szCs w:val="28"/>
          <w:shd w:val="clear" w:color="auto" w:fill="FFFFFF"/>
        </w:rPr>
        <w:t> </w:t>
      </w:r>
      <w:r w:rsidR="007D6F05" w:rsidRPr="00194868">
        <w:rPr>
          <w:sz w:val="28"/>
          <w:szCs w:val="28"/>
          <w:shd w:val="clear" w:color="auto" w:fill="FFFFFF"/>
        </w:rPr>
        <w:t>–</w:t>
      </w:r>
      <w:r w:rsidR="009A0AA2" w:rsidRPr="00194868">
        <w:rPr>
          <w:sz w:val="28"/>
          <w:szCs w:val="28"/>
          <w:shd w:val="clear" w:color="auto" w:fill="FFFFFF"/>
        </w:rPr>
        <w:t xml:space="preserve"> </w:t>
      </w:r>
      <w:r w:rsidR="004B0712">
        <w:rPr>
          <w:sz w:val="28"/>
          <w:szCs w:val="28"/>
          <w:shd w:val="clear" w:color="auto" w:fill="FFFFFF"/>
        </w:rPr>
        <w:t>44</w:t>
      </w:r>
      <w:r w:rsidRPr="00194868">
        <w:rPr>
          <w:sz w:val="28"/>
          <w:szCs w:val="28"/>
          <w:shd w:val="clear" w:color="auto" w:fill="FFFFFF"/>
        </w:rPr>
        <w:t>;</w:t>
      </w:r>
    </w:p>
    <w:p w:rsidR="008378BA" w:rsidRPr="00194868" w:rsidRDefault="008378BA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в области охраны атмосферного воздуха </w:t>
      </w:r>
      <w:r w:rsidRPr="00194868">
        <w:rPr>
          <w:color w:val="000000"/>
          <w:sz w:val="28"/>
          <w:szCs w:val="28"/>
        </w:rPr>
        <w:t>(код вопроса 0003.0011.0130.</w:t>
      </w:r>
      <w:r w:rsidRPr="00194868">
        <w:rPr>
          <w:sz w:val="28"/>
          <w:szCs w:val="28"/>
          <w:shd w:val="clear" w:color="auto" w:fill="FFFFFF"/>
        </w:rPr>
        <w:t>)</w:t>
      </w:r>
      <w:r w:rsidR="009A0AA2" w:rsidRPr="00194868">
        <w:rPr>
          <w:sz w:val="28"/>
          <w:szCs w:val="28"/>
          <w:shd w:val="clear" w:color="auto" w:fill="FFFFFF"/>
        </w:rPr>
        <w:t>  </w:t>
      </w:r>
      <w:r w:rsidR="007D6F05" w:rsidRPr="00194868">
        <w:rPr>
          <w:sz w:val="28"/>
          <w:szCs w:val="28"/>
          <w:shd w:val="clear" w:color="auto" w:fill="FFFFFF"/>
        </w:rPr>
        <w:t xml:space="preserve">– </w:t>
      </w:r>
      <w:r w:rsidR="004B0712">
        <w:rPr>
          <w:sz w:val="28"/>
          <w:szCs w:val="28"/>
          <w:shd w:val="clear" w:color="auto" w:fill="FFFFFF"/>
        </w:rPr>
        <w:t>12</w:t>
      </w:r>
      <w:r w:rsidRPr="00194868">
        <w:rPr>
          <w:sz w:val="28"/>
          <w:szCs w:val="28"/>
          <w:shd w:val="clear" w:color="auto" w:fill="FFFFFF"/>
        </w:rPr>
        <w:t>;</w:t>
      </w:r>
    </w:p>
    <w:p w:rsidR="00BF5517" w:rsidRPr="003A316B" w:rsidRDefault="00BF5517" w:rsidP="00BF55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16B">
        <w:rPr>
          <w:sz w:val="28"/>
          <w:szCs w:val="28"/>
        </w:rPr>
        <w:t>Рассмотрено обращений, поступивших в 1 полугодии 2022 года</w:t>
      </w:r>
      <w:r w:rsidR="00223B33">
        <w:rPr>
          <w:sz w:val="28"/>
          <w:szCs w:val="28"/>
        </w:rPr>
        <w:t xml:space="preserve"> </w:t>
      </w:r>
      <w:r w:rsidRPr="003A316B">
        <w:rPr>
          <w:sz w:val="28"/>
          <w:szCs w:val="28"/>
        </w:rPr>
        <w:t>– 1</w:t>
      </w:r>
      <w:r>
        <w:rPr>
          <w:sz w:val="28"/>
          <w:szCs w:val="28"/>
        </w:rPr>
        <w:t>34</w:t>
      </w:r>
      <w:r w:rsidRPr="003A316B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29</w:t>
      </w:r>
      <w:r w:rsidRPr="003A316B">
        <w:rPr>
          <w:sz w:val="28"/>
          <w:szCs w:val="28"/>
        </w:rPr>
        <w:t xml:space="preserve"> направлены на разрешение по подведомственности в иные органы, находятся на рассмотрении – </w:t>
      </w:r>
      <w:r>
        <w:rPr>
          <w:sz w:val="28"/>
          <w:szCs w:val="28"/>
        </w:rPr>
        <w:t>46</w:t>
      </w:r>
      <w:r w:rsidRPr="003A316B">
        <w:rPr>
          <w:sz w:val="28"/>
          <w:szCs w:val="28"/>
        </w:rPr>
        <w:t xml:space="preserve"> обращений.</w:t>
      </w:r>
    </w:p>
    <w:p w:rsidR="0026784E" w:rsidRPr="007D6F05" w:rsidRDefault="0026784E" w:rsidP="007D6F05">
      <w:pPr>
        <w:tabs>
          <w:tab w:val="left" w:pos="900"/>
        </w:tabs>
      </w:pPr>
    </w:p>
    <w:sectPr w:rsidR="0026784E" w:rsidRPr="007D6F05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5A" w:rsidRDefault="0034565A" w:rsidP="00731A6F">
      <w:pPr>
        <w:spacing w:after="0" w:line="240" w:lineRule="auto"/>
      </w:pPr>
      <w:r>
        <w:separator/>
      </w:r>
    </w:p>
  </w:endnote>
  <w:endnote w:type="continuationSeparator" w:id="1">
    <w:p w:rsidR="0034565A" w:rsidRDefault="0034565A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5A" w:rsidRDefault="0034565A" w:rsidP="00731A6F">
      <w:pPr>
        <w:spacing w:after="0" w:line="240" w:lineRule="auto"/>
      </w:pPr>
      <w:r>
        <w:separator/>
      </w:r>
    </w:p>
  </w:footnote>
  <w:footnote w:type="continuationSeparator" w:id="1">
    <w:p w:rsidR="0034565A" w:rsidRDefault="0034565A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7E3FD7">
        <w:pPr>
          <w:pStyle w:val="a6"/>
          <w:jc w:val="center"/>
        </w:pPr>
        <w:fldSimple w:instr=" PAGE   \* MERGEFORMAT ">
          <w:r w:rsidR="00223B33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535F5"/>
    <w:rsid w:val="00066D1E"/>
    <w:rsid w:val="00066F4C"/>
    <w:rsid w:val="00067386"/>
    <w:rsid w:val="00082787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3AE"/>
    <w:rsid w:val="001E078F"/>
    <w:rsid w:val="00223363"/>
    <w:rsid w:val="00223B3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2E128E"/>
    <w:rsid w:val="0030443B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7AD9"/>
    <w:rsid w:val="00494CE7"/>
    <w:rsid w:val="004B0712"/>
    <w:rsid w:val="004B1E95"/>
    <w:rsid w:val="004B23E1"/>
    <w:rsid w:val="004B5AFC"/>
    <w:rsid w:val="004C55E3"/>
    <w:rsid w:val="004D67E3"/>
    <w:rsid w:val="004E5722"/>
    <w:rsid w:val="004F37C5"/>
    <w:rsid w:val="004F3CDA"/>
    <w:rsid w:val="004F3E2B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165F"/>
    <w:rsid w:val="005B73F9"/>
    <w:rsid w:val="005C5CD0"/>
    <w:rsid w:val="005E636B"/>
    <w:rsid w:val="005E65D5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D6F05"/>
    <w:rsid w:val="007E3FD7"/>
    <w:rsid w:val="007E5359"/>
    <w:rsid w:val="007F6221"/>
    <w:rsid w:val="00804615"/>
    <w:rsid w:val="008119CD"/>
    <w:rsid w:val="00820229"/>
    <w:rsid w:val="00830CAD"/>
    <w:rsid w:val="008378BA"/>
    <w:rsid w:val="00843569"/>
    <w:rsid w:val="00845686"/>
    <w:rsid w:val="0085414C"/>
    <w:rsid w:val="008572BB"/>
    <w:rsid w:val="00861784"/>
    <w:rsid w:val="00873D3C"/>
    <w:rsid w:val="00893F54"/>
    <w:rsid w:val="008A4B45"/>
    <w:rsid w:val="008A5FB3"/>
    <w:rsid w:val="008B47E0"/>
    <w:rsid w:val="008B55C3"/>
    <w:rsid w:val="008C221A"/>
    <w:rsid w:val="00902204"/>
    <w:rsid w:val="00914450"/>
    <w:rsid w:val="00930172"/>
    <w:rsid w:val="00931B80"/>
    <w:rsid w:val="00935128"/>
    <w:rsid w:val="0094533E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358C"/>
    <w:rsid w:val="00AA6666"/>
    <w:rsid w:val="00AB607D"/>
    <w:rsid w:val="00AB7A00"/>
    <w:rsid w:val="00AC4A6E"/>
    <w:rsid w:val="00AD1127"/>
    <w:rsid w:val="00AD1364"/>
    <w:rsid w:val="00AD161B"/>
    <w:rsid w:val="00AF6BCD"/>
    <w:rsid w:val="00B01732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73686"/>
    <w:rsid w:val="00D87164"/>
    <w:rsid w:val="00DA64A7"/>
    <w:rsid w:val="00DC7076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9369C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5A2C"/>
    <w:rsid w:val="00F82620"/>
    <w:rsid w:val="00F82AC8"/>
    <w:rsid w:val="00FB1DFD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gluhareva</cp:lastModifiedBy>
  <cp:revision>2</cp:revision>
  <cp:lastPrinted>2019-01-11T11:49:00Z</cp:lastPrinted>
  <dcterms:created xsi:type="dcterms:W3CDTF">2022-07-08T06:58:00Z</dcterms:created>
  <dcterms:modified xsi:type="dcterms:W3CDTF">2022-07-08T06:58:00Z</dcterms:modified>
</cp:coreProperties>
</file>