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D470" w14:textId="77777777" w:rsidR="00BB7D7A" w:rsidRDefault="00BB7D7A" w:rsidP="00BB7D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Отказ в выдаче комплексного экологического разрешения</w:t>
      </w:r>
    </w:p>
    <w:p w14:paraId="2B2E7945" w14:textId="77777777" w:rsidR="00BB7D7A" w:rsidRDefault="00BB7D7A" w:rsidP="00BB7D7A">
      <w:pPr>
        <w:jc w:val="both"/>
        <w:rPr>
          <w:sz w:val="28"/>
          <w:szCs w:val="28"/>
        </w:rPr>
      </w:pPr>
    </w:p>
    <w:p w14:paraId="30EF28D4" w14:textId="4CB28283" w:rsidR="00BB7D7A" w:rsidRDefault="00BB7D7A" w:rsidP="00BB7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 </w:t>
      </w:r>
      <w:r w:rsidRPr="00BB7D7A">
        <w:rPr>
          <w:sz w:val="28"/>
          <w:szCs w:val="28"/>
        </w:rPr>
        <w:t>ООО «СУЭК-ХАКАСИЯ»</w:t>
      </w:r>
      <w:r>
        <w:rPr>
          <w:sz w:val="28"/>
          <w:szCs w:val="28"/>
        </w:rPr>
        <w:t xml:space="preserve">, на объект, оказывающий негативное воздействие на окружающую среду,  </w:t>
      </w:r>
      <w:r w:rsidRPr="00BB7D7A">
        <w:rPr>
          <w:sz w:val="28"/>
          <w:szCs w:val="28"/>
        </w:rPr>
        <w:t>95-0119-000107-П «Производственная территория Разреза «Черногорский»</w:t>
      </w:r>
      <w:r>
        <w:rPr>
          <w:sz w:val="28"/>
          <w:szCs w:val="28"/>
        </w:rPr>
        <w:t xml:space="preserve"> в связи 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среды.</w:t>
      </w:r>
    </w:p>
    <w:p w14:paraId="61FE21E8" w14:textId="77777777" w:rsidR="00BB7D7A" w:rsidRDefault="00BB7D7A" w:rsidP="00BB7D7A"/>
    <w:p w14:paraId="6FB9E1AE" w14:textId="77777777" w:rsidR="00131452" w:rsidRDefault="00131452">
      <w:bookmarkStart w:id="0" w:name="_GoBack"/>
      <w:bookmarkEnd w:id="0"/>
    </w:p>
    <w:sectPr w:rsidR="0013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52"/>
    <w:rsid w:val="00131452"/>
    <w:rsid w:val="00B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EE23-1A64-4A55-9755-440D030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2</cp:revision>
  <dcterms:created xsi:type="dcterms:W3CDTF">2024-03-13T06:42:00Z</dcterms:created>
  <dcterms:modified xsi:type="dcterms:W3CDTF">2024-03-13T06:44:00Z</dcterms:modified>
</cp:coreProperties>
</file>