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4E" w:rsidRPr="00995C81" w:rsidRDefault="008C454E" w:rsidP="008C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81">
        <w:rPr>
          <w:rFonts w:ascii="Times New Roman" w:hAnsi="Times New Roman" w:cs="Times New Roman"/>
          <w:b/>
          <w:sz w:val="28"/>
          <w:szCs w:val="28"/>
        </w:rPr>
        <w:t>Обобщенные ответы на вопросы,</w:t>
      </w:r>
    </w:p>
    <w:p w:rsidR="008C454E" w:rsidRPr="00995C81" w:rsidRDefault="008C454E" w:rsidP="008C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81">
        <w:rPr>
          <w:rFonts w:ascii="Times New Roman" w:hAnsi="Times New Roman" w:cs="Times New Roman"/>
          <w:b/>
          <w:sz w:val="28"/>
          <w:szCs w:val="28"/>
        </w:rPr>
        <w:t>полученные до и после проведения публичных обсуждений</w:t>
      </w:r>
    </w:p>
    <w:p w:rsidR="008C454E" w:rsidRPr="00995C81" w:rsidRDefault="008C454E" w:rsidP="008C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81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надзорной деятельности  Межрегионального управления Федеральной службы по надзору в сфере природопользования по Саратовской и Пензенской областям </w:t>
      </w:r>
    </w:p>
    <w:p w:rsidR="008C454E" w:rsidRPr="00BF57E7" w:rsidRDefault="008C454E" w:rsidP="008C4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C81">
        <w:rPr>
          <w:rFonts w:ascii="Times New Roman" w:hAnsi="Times New Roman" w:cs="Times New Roman"/>
          <w:b/>
          <w:sz w:val="28"/>
          <w:szCs w:val="28"/>
        </w:rPr>
        <w:t>на территории Пензенской области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9 месяцев</w:t>
      </w:r>
      <w:r w:rsidRPr="00995C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995C81">
        <w:rPr>
          <w:rFonts w:ascii="Times New Roman" w:hAnsi="Times New Roman" w:cs="Times New Roman"/>
          <w:b/>
          <w:sz w:val="28"/>
          <w:szCs w:val="28"/>
        </w:rPr>
        <w:t>год</w:t>
      </w:r>
      <w:r w:rsidRPr="00BF57E7">
        <w:rPr>
          <w:rFonts w:ascii="Times New Roman" w:hAnsi="Times New Roman" w:cs="Times New Roman"/>
          <w:b/>
          <w:sz w:val="32"/>
          <w:szCs w:val="32"/>
        </w:rPr>
        <w:t>.</w:t>
      </w:r>
    </w:p>
    <w:p w:rsidR="008C454E" w:rsidRPr="00535E3E" w:rsidRDefault="008C454E" w:rsidP="008C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8C454E" w:rsidRPr="00535E3E" w:rsidRDefault="008C454E" w:rsidP="008C45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535E3E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При подготовке </w:t>
      </w:r>
      <w:r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и в ходе проведения </w:t>
      </w:r>
      <w:r w:rsidRPr="00535E3E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>публичных обсуждений правоприменительной практики надзорно</w:t>
      </w:r>
      <w:r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й деятельности  Межрегионального управления за 9 месяцев 2021 года </w:t>
      </w:r>
      <w:r w:rsidRPr="00535E3E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>был организован сервис по приему вопросов путем размещения соответс</w:t>
      </w:r>
      <w:r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твующей анкеты в сети Интернет. </w:t>
      </w:r>
    </w:p>
    <w:p w:rsidR="008C454E" w:rsidRPr="00052546" w:rsidRDefault="008C454E" w:rsidP="008C454E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>В адрес Управления поступило 6</w:t>
      </w:r>
      <w:r w:rsidRPr="00881C9F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 в</w:t>
      </w:r>
      <w:r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опросов </w:t>
      </w:r>
      <w:r w:rsidRPr="00535E3E">
        <w:rPr>
          <w:rFonts w:ascii="Times New Roman" w:eastAsiaTheme="minorEastAsia" w:hAnsi="Times New Roman" w:cs="Times New Roman"/>
          <w:kern w:val="1"/>
          <w:sz w:val="28"/>
          <w:szCs w:val="28"/>
          <w:lang w:eastAsia="ru-RU" w:bidi="hi-IN"/>
        </w:rPr>
        <w:t xml:space="preserve">по правоприменительной практике. </w:t>
      </w:r>
    </w:p>
    <w:p w:rsidR="008C454E" w:rsidRPr="00C2315C" w:rsidRDefault="008C454E" w:rsidP="008C4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63" w:type="dxa"/>
        <w:jc w:val="center"/>
        <w:tblLook w:val="04A0"/>
      </w:tblPr>
      <w:tblGrid>
        <w:gridCol w:w="540"/>
        <w:gridCol w:w="5219"/>
        <w:gridCol w:w="6521"/>
        <w:gridCol w:w="2183"/>
      </w:tblGrid>
      <w:tr w:rsidR="008C454E" w:rsidRPr="00881C9F" w:rsidTr="001568B1">
        <w:trPr>
          <w:trHeight w:val="86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C454E" w:rsidRPr="00881C9F" w:rsidRDefault="008C454E" w:rsidP="0015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81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81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9" w:type="dxa"/>
            <w:shd w:val="clear" w:color="auto" w:fill="auto"/>
            <w:vAlign w:val="center"/>
          </w:tcPr>
          <w:p w:rsidR="008C454E" w:rsidRPr="00881C9F" w:rsidRDefault="008C454E" w:rsidP="0015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C454E" w:rsidRPr="00881C9F" w:rsidRDefault="008C454E" w:rsidP="001568B1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C454E" w:rsidRPr="00881C9F" w:rsidRDefault="008C454E" w:rsidP="0015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</w:tr>
      <w:tr w:rsidR="008C454E" w:rsidRPr="00881C9F" w:rsidTr="001568B1">
        <w:trPr>
          <w:trHeight w:val="86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C454E" w:rsidRPr="00881C9F" w:rsidRDefault="008C454E" w:rsidP="0015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8C454E" w:rsidRPr="001753D7" w:rsidRDefault="006F7A1C" w:rsidP="0015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регионального оператора по обращению с отходами </w:t>
            </w:r>
            <w:r w:rsidRPr="00175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5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7289B" w:rsidRPr="002D640B" w:rsidRDefault="00C7289B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640B">
              <w:rPr>
                <w:sz w:val="28"/>
                <w:szCs w:val="28"/>
              </w:rPr>
              <w:t xml:space="preserve"> 1 марта 2022 года в соответствии с пунктом 4 статьи 14.2 Федерального закона от 24.06.1998 № 89-ФЗ «Об отходах производства и потребления» (далее – Федеральный закон № 89-ФЗ)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      </w:r>
          </w:p>
          <w:p w:rsidR="00C7289B" w:rsidRPr="002D640B" w:rsidRDefault="00C7289B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640B">
              <w:rPr>
                <w:sz w:val="28"/>
                <w:szCs w:val="28"/>
              </w:rPr>
              <w:t xml:space="preserve">Согласно распоряжению Правительства </w:t>
            </w:r>
            <w:r w:rsidRPr="002D640B">
              <w:rPr>
                <w:sz w:val="28"/>
                <w:szCs w:val="28"/>
              </w:rPr>
              <w:lastRenderedPageBreak/>
              <w:t>Российской Федерации от 14.11.2019 № 2684-р федеральное государственное унитарное предприятие «Предприятие по обращению с радиоактивными отходами «</w:t>
            </w:r>
            <w:proofErr w:type="spellStart"/>
            <w:r w:rsidRPr="002D640B">
              <w:rPr>
                <w:sz w:val="28"/>
                <w:szCs w:val="28"/>
              </w:rPr>
              <w:t>РосРАО</w:t>
            </w:r>
            <w:proofErr w:type="spellEnd"/>
            <w:r w:rsidRPr="002D640B">
              <w:rPr>
                <w:sz w:val="28"/>
                <w:szCs w:val="28"/>
              </w:rPr>
              <w:t>» (далее – ФГУП «</w:t>
            </w:r>
            <w:proofErr w:type="spellStart"/>
            <w:r w:rsidRPr="002D640B">
              <w:rPr>
                <w:sz w:val="28"/>
                <w:szCs w:val="28"/>
              </w:rPr>
              <w:t>РосРАО</w:t>
            </w:r>
            <w:proofErr w:type="spellEnd"/>
            <w:r w:rsidRPr="002D640B">
              <w:rPr>
                <w:sz w:val="28"/>
                <w:szCs w:val="28"/>
              </w:rPr>
              <w:t xml:space="preserve">»), являющееся предприятием </w:t>
            </w:r>
            <w:proofErr w:type="spellStart"/>
            <w:r w:rsidRPr="002D640B">
              <w:rPr>
                <w:sz w:val="28"/>
                <w:szCs w:val="28"/>
              </w:rPr>
              <w:t>Госкорпорации</w:t>
            </w:r>
            <w:proofErr w:type="spellEnd"/>
            <w:r w:rsidRPr="002D640B">
              <w:rPr>
                <w:sz w:val="28"/>
                <w:szCs w:val="28"/>
              </w:rPr>
              <w:t xml:space="preserve"> «</w:t>
            </w:r>
            <w:proofErr w:type="spellStart"/>
            <w:r w:rsidRPr="002D640B">
              <w:rPr>
                <w:sz w:val="28"/>
                <w:szCs w:val="28"/>
              </w:rPr>
              <w:t>Росатом</w:t>
            </w:r>
            <w:proofErr w:type="spellEnd"/>
            <w:r w:rsidRPr="002D640B">
              <w:rPr>
                <w:sz w:val="28"/>
                <w:szCs w:val="28"/>
              </w:rPr>
              <w:t>», определено федеральным оператором по обращению с отходами I и II классов опасности на территории Российской Федерации (далее – федеральный оператор).</w:t>
            </w:r>
            <w:bookmarkStart w:id="0" w:name="_GoBack"/>
            <w:bookmarkEnd w:id="0"/>
            <w:r w:rsidRPr="002D640B">
              <w:rPr>
                <w:sz w:val="28"/>
                <w:szCs w:val="28"/>
              </w:rPr>
              <w:t>В 2020 году ФГУП «</w:t>
            </w:r>
            <w:proofErr w:type="spellStart"/>
            <w:r w:rsidRPr="002D640B">
              <w:rPr>
                <w:sz w:val="28"/>
                <w:szCs w:val="28"/>
              </w:rPr>
              <w:t>РосРАО</w:t>
            </w:r>
            <w:proofErr w:type="spellEnd"/>
            <w:r w:rsidRPr="002D640B">
              <w:rPr>
                <w:sz w:val="28"/>
                <w:szCs w:val="28"/>
              </w:rPr>
              <w:t>» переименовано в федеральное государственное унитарное предприятие «Федеральный экологический оператор» (далее – ФГУП «ФЭО»).</w:t>
            </w:r>
          </w:p>
          <w:p w:rsidR="00C7289B" w:rsidRPr="002D640B" w:rsidRDefault="00C7289B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640B">
              <w:rPr>
                <w:sz w:val="28"/>
                <w:szCs w:val="28"/>
              </w:rPr>
              <w:t>В соответствии с абзацем 2 пункта 2 статьи 14.1 Федерального закона № 89-ФЗ с 1 марта 2022 года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опасности.</w:t>
            </w:r>
          </w:p>
          <w:p w:rsidR="00C7289B" w:rsidRPr="002D640B" w:rsidRDefault="00C7289B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640B">
              <w:rPr>
                <w:sz w:val="28"/>
                <w:szCs w:val="28"/>
              </w:rPr>
              <w:t xml:space="preserve">В целях информационного обеспечения деятельности по обращению с отходами I и II классов опасности, согласно пункту 1 статьи 14.3 </w:t>
            </w:r>
            <w:r w:rsidRPr="002D640B">
              <w:rPr>
                <w:sz w:val="28"/>
                <w:szCs w:val="28"/>
              </w:rPr>
              <w:lastRenderedPageBreak/>
              <w:t>Федерального закона № 89-ФЗ, создается федеральная государственная информационная система учета и контроля за обращением с отходами I и II классов опасности (далее – ФГИС ОПВК), которая содержит информацию об отходах I и II классов опасности, необходимую для корректировки федеральную схему обращения с отходами I и II классов опасности, и иную предусмотренную законодательством Российской Федерации информацию.</w:t>
            </w:r>
          </w:p>
          <w:p w:rsidR="00C7289B" w:rsidRPr="002D640B" w:rsidRDefault="00C7289B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640B">
              <w:rPr>
                <w:sz w:val="28"/>
                <w:szCs w:val="28"/>
              </w:rPr>
              <w:t>Положение о ФГИС ОПВК, которое устанавливает порядок создания, эксплуатации и модернизации государственной информационной системы учета и контроля за обращением с отходами I и II классов опасности, утверждено постановлением Правительства Российской Федерации от 18.10.2019 № 1346 «Об утверждении Положения о государственной информационной системе учета и контроля за обращением с отходами I и II классов опасности» (далее – Положение о ФГИС ОПВК).</w:t>
            </w:r>
          </w:p>
          <w:p w:rsidR="00C7289B" w:rsidRPr="002D640B" w:rsidRDefault="00C7289B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640B">
              <w:rPr>
                <w:sz w:val="28"/>
                <w:szCs w:val="28"/>
              </w:rPr>
              <w:t>Пунктом 10 Положения о ФГИС ОПВК установлено, что поставщиками информации являются:</w:t>
            </w:r>
          </w:p>
          <w:p w:rsidR="00C7289B" w:rsidRPr="002D640B" w:rsidRDefault="00C7289B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640B">
              <w:rPr>
                <w:sz w:val="28"/>
                <w:szCs w:val="28"/>
              </w:rPr>
              <w:t xml:space="preserve">а) 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</w:t>
            </w:r>
            <w:r w:rsidRPr="002D640B">
              <w:rPr>
                <w:sz w:val="28"/>
                <w:szCs w:val="28"/>
              </w:rPr>
              <w:lastRenderedPageBreak/>
              <w:t>операторы по обращению с твердыми коммунальными отходами – в части информации, предусмотренной подпунктами «а» - «г», «</w:t>
            </w:r>
            <w:proofErr w:type="spellStart"/>
            <w:r w:rsidRPr="002D640B">
              <w:rPr>
                <w:sz w:val="28"/>
                <w:szCs w:val="28"/>
              </w:rPr>
              <w:t>з</w:t>
            </w:r>
            <w:proofErr w:type="spellEnd"/>
            <w:r w:rsidRPr="002D640B">
              <w:rPr>
                <w:sz w:val="28"/>
                <w:szCs w:val="28"/>
              </w:rPr>
              <w:t>», «л», «м» пункта 8 Положения о ФГИС ОПВК;</w:t>
            </w:r>
          </w:p>
          <w:p w:rsidR="00C7289B" w:rsidRPr="002D640B" w:rsidRDefault="00C7289B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640B">
              <w:rPr>
                <w:sz w:val="28"/>
                <w:szCs w:val="28"/>
              </w:rPr>
              <w:t>б) оператор системы, операторы по обращению с отходами I и II классов опасности – в части информации, предусмотренной подпунктами «</w:t>
            </w:r>
            <w:proofErr w:type="spellStart"/>
            <w:r w:rsidRPr="002D640B">
              <w:rPr>
                <w:sz w:val="28"/>
                <w:szCs w:val="28"/>
              </w:rPr>
              <w:t>д</w:t>
            </w:r>
            <w:proofErr w:type="spellEnd"/>
            <w:r w:rsidRPr="002D640B">
              <w:rPr>
                <w:sz w:val="28"/>
                <w:szCs w:val="28"/>
              </w:rPr>
              <w:t>» - «м» пункта 8 Положения о ФГИС ОПВК.</w:t>
            </w:r>
          </w:p>
          <w:p w:rsidR="00C7289B" w:rsidRPr="002D640B" w:rsidRDefault="00C7289B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640B">
              <w:rPr>
                <w:sz w:val="28"/>
                <w:szCs w:val="28"/>
              </w:rPr>
              <w:t>Пунктом 15 Положения о ФГИС ОПВК установлено, что информация для включения в систему представляется поставщиками посредством направления электронных документов с использованием ФГИС ОПВК.</w:t>
            </w:r>
          </w:p>
          <w:p w:rsidR="00C7289B" w:rsidRPr="002D640B" w:rsidRDefault="00C7289B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640B">
              <w:rPr>
                <w:sz w:val="28"/>
                <w:szCs w:val="28"/>
              </w:rPr>
              <w:t xml:space="preserve">Вместе с тем согласно пункту 6 статьи 14.3 Федерального закона № 89-ФЗ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 ФГИС ОПВК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</w:t>
            </w:r>
            <w:r w:rsidRPr="002D640B">
              <w:rPr>
                <w:sz w:val="28"/>
                <w:szCs w:val="28"/>
              </w:rPr>
              <w:lastRenderedPageBreak/>
              <w:t>государственной тайны.</w:t>
            </w:r>
          </w:p>
          <w:p w:rsidR="00C7289B" w:rsidRPr="002D640B" w:rsidRDefault="00C7289B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D640B">
              <w:rPr>
                <w:sz w:val="28"/>
                <w:szCs w:val="28"/>
              </w:rPr>
              <w:t>На основании изложенного с 1 марта 2022 года внесение данных в ФГИС ОПВК, а также заключение договоров в области обращения с отходами I и II классов опасности с федеральным оператором является обязательным.</w:t>
            </w:r>
          </w:p>
          <w:p w:rsidR="008C454E" w:rsidRPr="00881C9F" w:rsidRDefault="008C454E" w:rsidP="001568B1">
            <w:pPr>
              <w:ind w:right="75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8C454E" w:rsidRPr="00881C9F" w:rsidRDefault="006F7A1C" w:rsidP="006F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Разрешительная деятельность</w:t>
            </w:r>
            <w:r w:rsidR="008C454E" w:rsidRPr="0088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A1C" w:rsidRPr="00881C9F" w:rsidTr="001568B1">
        <w:trPr>
          <w:trHeight w:val="86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F7A1C" w:rsidRPr="00881C9F" w:rsidRDefault="006F7A1C" w:rsidP="0015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6F7A1C" w:rsidRPr="006F7A1C" w:rsidRDefault="006F7A1C" w:rsidP="006F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A1C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санитарных норм при строительстве жилых зданий вблизи промышленных объектов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F7A1C" w:rsidRDefault="006F7A1C" w:rsidP="00F5713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Положения </w:t>
            </w:r>
            <w:r w:rsidR="00F5713A" w:rsidRPr="00F5713A">
              <w:rPr>
                <w:sz w:val="28"/>
                <w:szCs w:val="28"/>
              </w:rPr>
              <w:t xml:space="preserve">от 22 </w:t>
            </w:r>
            <w:r w:rsidR="00F5713A">
              <w:rPr>
                <w:sz w:val="28"/>
                <w:szCs w:val="28"/>
              </w:rPr>
              <w:t>июля</w:t>
            </w:r>
            <w:r w:rsidR="00F5713A" w:rsidRPr="00F5713A">
              <w:rPr>
                <w:sz w:val="28"/>
                <w:szCs w:val="28"/>
              </w:rPr>
              <w:t xml:space="preserve"> 2004</w:t>
            </w:r>
            <w:r w:rsidR="00F5713A">
              <w:rPr>
                <w:sz w:val="28"/>
                <w:szCs w:val="28"/>
              </w:rPr>
              <w:t>г.</w:t>
            </w:r>
            <w:r w:rsidR="00F5713A" w:rsidRPr="00F5713A">
              <w:rPr>
                <w:sz w:val="28"/>
                <w:szCs w:val="28"/>
              </w:rPr>
              <w:t xml:space="preserve"> N 370</w:t>
            </w:r>
            <w:r w:rsidR="00F5713A">
              <w:t xml:space="preserve"> "</w:t>
            </w:r>
            <w:r w:rsidR="00F5713A" w:rsidRPr="00F5713A">
              <w:rPr>
                <w:sz w:val="28"/>
                <w:szCs w:val="28"/>
              </w:rPr>
              <w:t xml:space="preserve">О </w:t>
            </w:r>
            <w:r w:rsidR="00F5713A">
              <w:rPr>
                <w:sz w:val="28"/>
                <w:szCs w:val="28"/>
              </w:rPr>
              <w:t>Федеральной</w:t>
            </w:r>
            <w:r w:rsidR="00F5713A" w:rsidRPr="00F5713A">
              <w:rPr>
                <w:sz w:val="28"/>
                <w:szCs w:val="28"/>
              </w:rPr>
              <w:t xml:space="preserve"> </w:t>
            </w:r>
            <w:r w:rsidR="00F5713A">
              <w:rPr>
                <w:sz w:val="28"/>
                <w:szCs w:val="28"/>
              </w:rPr>
              <w:t>службе</w:t>
            </w:r>
            <w:r w:rsidR="00F5713A" w:rsidRPr="00F5713A">
              <w:rPr>
                <w:sz w:val="28"/>
                <w:szCs w:val="28"/>
              </w:rPr>
              <w:t xml:space="preserve"> </w:t>
            </w:r>
            <w:r w:rsidR="00F5713A">
              <w:rPr>
                <w:sz w:val="28"/>
                <w:szCs w:val="28"/>
              </w:rPr>
              <w:t>по</w:t>
            </w:r>
            <w:r w:rsidR="00F5713A" w:rsidRPr="00F5713A">
              <w:rPr>
                <w:sz w:val="28"/>
                <w:szCs w:val="28"/>
              </w:rPr>
              <w:t xml:space="preserve"> </w:t>
            </w:r>
            <w:r w:rsidR="00F5713A">
              <w:rPr>
                <w:sz w:val="28"/>
                <w:szCs w:val="28"/>
              </w:rPr>
              <w:t>надзору</w:t>
            </w:r>
            <w:r w:rsidR="00F5713A" w:rsidRPr="00F5713A">
              <w:rPr>
                <w:sz w:val="28"/>
                <w:szCs w:val="28"/>
              </w:rPr>
              <w:t xml:space="preserve"> </w:t>
            </w:r>
            <w:r w:rsidR="00F5713A">
              <w:rPr>
                <w:sz w:val="28"/>
                <w:szCs w:val="28"/>
              </w:rPr>
              <w:t>в</w:t>
            </w:r>
            <w:r w:rsidR="00F5713A" w:rsidRPr="00F5713A">
              <w:rPr>
                <w:sz w:val="28"/>
                <w:szCs w:val="28"/>
              </w:rPr>
              <w:t xml:space="preserve"> </w:t>
            </w:r>
            <w:r w:rsidR="00F5713A">
              <w:rPr>
                <w:sz w:val="28"/>
                <w:szCs w:val="28"/>
              </w:rPr>
              <w:t>сфере</w:t>
            </w:r>
            <w:r w:rsidR="00F5713A" w:rsidRPr="00F5713A">
              <w:rPr>
                <w:sz w:val="28"/>
                <w:szCs w:val="28"/>
              </w:rPr>
              <w:t xml:space="preserve"> </w:t>
            </w:r>
            <w:r w:rsidR="00F5713A">
              <w:rPr>
                <w:sz w:val="28"/>
                <w:szCs w:val="28"/>
              </w:rPr>
              <w:t>природопользования"</w:t>
            </w:r>
            <w:r w:rsidR="00F5713A" w:rsidRPr="00F5713A">
              <w:rPr>
                <w:sz w:val="28"/>
                <w:szCs w:val="28"/>
              </w:rPr>
              <w:t xml:space="preserve"> </w:t>
            </w:r>
            <w:r w:rsidR="00F5713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ассмотрение вопроса </w:t>
            </w:r>
            <w:r w:rsidRPr="006F7A1C">
              <w:rPr>
                <w:sz w:val="28"/>
                <w:szCs w:val="28"/>
              </w:rPr>
              <w:t>несоблюдени</w:t>
            </w:r>
            <w:r>
              <w:rPr>
                <w:sz w:val="28"/>
                <w:szCs w:val="28"/>
              </w:rPr>
              <w:t>я</w:t>
            </w:r>
            <w:r w:rsidRPr="006F7A1C">
              <w:rPr>
                <w:sz w:val="28"/>
                <w:szCs w:val="28"/>
              </w:rPr>
              <w:t xml:space="preserve"> санитарных норм при строительстве жилых зданий вблизи промышленных объектов</w:t>
            </w:r>
            <w:r>
              <w:rPr>
                <w:sz w:val="28"/>
                <w:szCs w:val="28"/>
              </w:rPr>
              <w:t xml:space="preserve"> не относится к компетенции Федеральной службы по надзору в сфере природопользования. За разъяснениями по данному вопросу обратитесь в Федеральную службу по надзору в сфере защиты прав потребителей и благополучия населения.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F7A1C" w:rsidRDefault="006F7A1C" w:rsidP="006F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1C" w:rsidRPr="00881C9F" w:rsidTr="001568B1">
        <w:trPr>
          <w:trHeight w:val="86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F7A1C" w:rsidRPr="00881C9F" w:rsidRDefault="006F7A1C" w:rsidP="0015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6F7A1C" w:rsidRPr="001753D7" w:rsidRDefault="00F5713A" w:rsidP="00F5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загрязнение р. Сура в месте впадения р. Кашаевки, необходимо определить и устранить источник загрязнения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F7A1C" w:rsidRPr="001753D7" w:rsidRDefault="001753D7" w:rsidP="00C7289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8628C">
              <w:rPr>
                <w:sz w:val="28"/>
                <w:szCs w:val="28"/>
              </w:rPr>
              <w:t>На основании Постановления Правительства РФ от 4 ноября 2006г. № 640 «О критериях отнесения объектов, подлежащих федеральному государственному надзору в области использования и охраны водных объектов и региональному государственному надзору в области использо</w:t>
            </w:r>
            <w:r>
              <w:rPr>
                <w:sz w:val="28"/>
                <w:szCs w:val="28"/>
              </w:rPr>
              <w:t>вания и охраны водных объектов», в</w:t>
            </w:r>
            <w:r w:rsidRPr="00985D6D">
              <w:rPr>
                <w:sz w:val="28"/>
                <w:szCs w:val="28"/>
              </w:rPr>
              <w:t xml:space="preserve"> соответствии с Приказом от 7 октября 2013 года № 116/3 «Об утверждении перечней объектов, подлежащих региональному государственному надзору за использованием и охраной водных объектов</w:t>
            </w:r>
            <w:r w:rsidRPr="001753D7">
              <w:rPr>
                <w:sz w:val="28"/>
                <w:szCs w:val="28"/>
              </w:rPr>
              <w:t xml:space="preserve">»  </w:t>
            </w:r>
            <w:r w:rsidR="001568B1" w:rsidRPr="001753D7">
              <w:rPr>
                <w:sz w:val="28"/>
                <w:szCs w:val="28"/>
              </w:rPr>
              <w:t xml:space="preserve"> р.</w:t>
            </w:r>
            <w:r w:rsidR="001568B1" w:rsidRPr="001753D7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1753D7">
              <w:rPr>
                <w:sz w:val="28"/>
                <w:szCs w:val="28"/>
              </w:rPr>
              <w:lastRenderedPageBreak/>
              <w:t>К</w:t>
            </w:r>
            <w:r w:rsidR="001568B1" w:rsidRPr="001753D7">
              <w:rPr>
                <w:sz w:val="28"/>
                <w:szCs w:val="28"/>
              </w:rPr>
              <w:t>ашаевка</w:t>
            </w:r>
            <w:proofErr w:type="spellEnd"/>
            <w:r w:rsidR="001568B1" w:rsidRPr="001753D7">
              <w:rPr>
                <w:sz w:val="28"/>
                <w:szCs w:val="28"/>
              </w:rPr>
              <w:t xml:space="preserve"> относится к региональному надзору, </w:t>
            </w:r>
            <w:r w:rsidRPr="001753D7">
              <w:rPr>
                <w:sz w:val="28"/>
                <w:szCs w:val="28"/>
              </w:rPr>
              <w:t>Межрегиональное управление</w:t>
            </w:r>
            <w:r w:rsidR="001568B1" w:rsidRPr="001753D7">
              <w:rPr>
                <w:sz w:val="28"/>
                <w:szCs w:val="28"/>
              </w:rPr>
              <w:t xml:space="preserve"> осуществляет федеральный надзор. </w:t>
            </w:r>
          </w:p>
          <w:p w:rsidR="001568B1" w:rsidRDefault="001568B1" w:rsidP="001753D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753D7">
              <w:rPr>
                <w:sz w:val="28"/>
                <w:szCs w:val="28"/>
              </w:rPr>
              <w:t>Так же М</w:t>
            </w:r>
            <w:r w:rsidR="001753D7" w:rsidRPr="001753D7">
              <w:rPr>
                <w:sz w:val="28"/>
                <w:szCs w:val="28"/>
              </w:rPr>
              <w:t>ежрегиональное управление</w:t>
            </w:r>
            <w:r w:rsidRPr="001753D7">
              <w:rPr>
                <w:sz w:val="28"/>
                <w:szCs w:val="28"/>
              </w:rPr>
              <w:t xml:space="preserve"> периодически осущ</w:t>
            </w:r>
            <w:r w:rsidR="001753D7" w:rsidRPr="001753D7">
              <w:rPr>
                <w:sz w:val="28"/>
                <w:szCs w:val="28"/>
              </w:rPr>
              <w:t>ест</w:t>
            </w:r>
            <w:r w:rsidRPr="001753D7">
              <w:rPr>
                <w:sz w:val="28"/>
                <w:szCs w:val="28"/>
              </w:rPr>
              <w:t>вляло выездны</w:t>
            </w:r>
            <w:r w:rsidR="001753D7" w:rsidRPr="001753D7">
              <w:rPr>
                <w:sz w:val="28"/>
                <w:szCs w:val="28"/>
              </w:rPr>
              <w:t>е</w:t>
            </w:r>
            <w:r w:rsidRPr="001753D7">
              <w:rPr>
                <w:sz w:val="28"/>
                <w:szCs w:val="28"/>
              </w:rPr>
              <w:t xml:space="preserve"> обследования. В</w:t>
            </w:r>
            <w:r>
              <w:rPr>
                <w:sz w:val="28"/>
                <w:szCs w:val="28"/>
              </w:rPr>
              <w:t xml:space="preserve"> рамках одного из выездных обследований сотрудниками </w:t>
            </w:r>
            <w:r w:rsidR="001753D7">
              <w:rPr>
                <w:sz w:val="28"/>
                <w:szCs w:val="28"/>
              </w:rPr>
              <w:t>Межрегионального управления</w:t>
            </w:r>
            <w:r>
              <w:rPr>
                <w:sz w:val="28"/>
                <w:szCs w:val="28"/>
              </w:rPr>
              <w:t xml:space="preserve"> совместно с представителями </w:t>
            </w:r>
            <w:proofErr w:type="spellStart"/>
            <w:r w:rsidR="001753D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осрыболовства</w:t>
            </w:r>
            <w:proofErr w:type="spellEnd"/>
            <w:r>
              <w:rPr>
                <w:sz w:val="28"/>
                <w:szCs w:val="28"/>
              </w:rPr>
              <w:t xml:space="preserve"> были отобраны пр</w:t>
            </w:r>
            <w:r w:rsidR="001753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бы природной воды в месте впадения реки </w:t>
            </w:r>
            <w:proofErr w:type="spellStart"/>
            <w:r w:rsidR="001753D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ашаевки</w:t>
            </w:r>
            <w:proofErr w:type="spellEnd"/>
            <w:r>
              <w:rPr>
                <w:sz w:val="28"/>
                <w:szCs w:val="28"/>
              </w:rPr>
              <w:t xml:space="preserve"> в реку </w:t>
            </w:r>
            <w:r w:rsidR="001753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ур</w:t>
            </w:r>
            <w:r w:rsidR="001753D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 Согласно полученным данным превышения концентрации нефтепродуктов в р. Суре н</w:t>
            </w:r>
            <w:r w:rsidR="001753D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выявлено. Данный воп</w:t>
            </w:r>
            <w:r w:rsidR="001753D7">
              <w:rPr>
                <w:sz w:val="28"/>
                <w:szCs w:val="28"/>
              </w:rPr>
              <w:t xml:space="preserve">рос находится на контроле Межрегионального управления </w:t>
            </w:r>
            <w:proofErr w:type="spellStart"/>
            <w:r w:rsidR="001753D7">
              <w:rPr>
                <w:sz w:val="28"/>
                <w:szCs w:val="28"/>
              </w:rPr>
              <w:t>Росприроднадзора</w:t>
            </w:r>
            <w:proofErr w:type="spellEnd"/>
            <w:r w:rsidR="001753D7">
              <w:rPr>
                <w:sz w:val="28"/>
                <w:szCs w:val="28"/>
              </w:rPr>
              <w:t xml:space="preserve"> по Саратовской и Пензенской областям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F7A1C" w:rsidRDefault="006F7A1C" w:rsidP="006F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1C" w:rsidRPr="00881C9F" w:rsidTr="001568B1">
        <w:trPr>
          <w:trHeight w:val="86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F7A1C" w:rsidRPr="00881C9F" w:rsidRDefault="006F7A1C" w:rsidP="0015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6F7A1C" w:rsidRPr="001753D7" w:rsidRDefault="00F5713A" w:rsidP="0015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>Процедура проведения проверок в условиях пандемии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66E43" w:rsidRPr="001753D7" w:rsidRDefault="00F5713A" w:rsidP="00F5713A">
            <w:pPr>
              <w:ind w:right="7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будет проводит</w:t>
            </w:r>
            <w:r w:rsidR="001568B1" w:rsidRPr="001753D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>ся в обычном режиме.</w:t>
            </w:r>
            <w:r w:rsidR="00266E43" w:rsidRPr="001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E43" w:rsidRPr="001753D7" w:rsidRDefault="00266E43" w:rsidP="00F5713A">
            <w:pPr>
              <w:ind w:right="7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проверки сроки проведения которых установлены с 01.07.2021 будут проводиться в соответствии с требованиями ФЗ от 31.07.2020 № 248-ФЗ «О государственном контроле (надзоре) и муниципальном контроле в Российской Федерации». </w:t>
            </w:r>
          </w:p>
          <w:p w:rsidR="006F7A1C" w:rsidRDefault="00F5713A" w:rsidP="00266E43">
            <w:pPr>
              <w:ind w:right="75" w:firstLine="601"/>
              <w:jc w:val="both"/>
              <w:rPr>
                <w:sz w:val="28"/>
                <w:szCs w:val="28"/>
              </w:rPr>
            </w:pP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принятием постановления Правительства РФ от 30.11.2020 №1969 «Об особенностях формирования ежегодных планов проведения плановых проверок юридических лиц и </w:t>
            </w:r>
            <w:r w:rsidRPr="00175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индивидуальных предпринимателей на 2021 год, проведение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исключаются из планов проверок в отношении юридических лиц и индивидуальных предпринимателей отнесенных  к субъектам малого предпринимательства (малые предприятия и </w:t>
            </w:r>
            <w:proofErr w:type="spellStart"/>
            <w:r w:rsidRPr="001753D7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1753D7">
              <w:rPr>
                <w:rFonts w:ascii="Times New Roman" w:hAnsi="Times New Roman" w:cs="Times New Roman"/>
                <w:sz w:val="28"/>
                <w:szCs w:val="28"/>
              </w:rPr>
              <w:t>), за исключением плановых проверок: в отношении объектов, оказывающих негативное воздействие на окружающую среду, категорий чрезвычайно высокого и высокого риска; за исключением лицензионного контроля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F7A1C" w:rsidRDefault="006F7A1C" w:rsidP="006F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1C" w:rsidRPr="00881C9F" w:rsidTr="001568B1">
        <w:trPr>
          <w:trHeight w:val="86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F7A1C" w:rsidRPr="00881C9F" w:rsidRDefault="006F7A1C" w:rsidP="0015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6F7A1C" w:rsidRPr="001753D7" w:rsidRDefault="00266E43" w:rsidP="0015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>Нарушение сроков рассмотрения запросов о наличии или отсутствии</w:t>
            </w:r>
            <w:r w:rsidR="00C76FEC" w:rsidRPr="001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>особо охраняемых природных территорий в границах участков недр, планируемого к предоставлению в пользование (</w:t>
            </w:r>
            <w:r w:rsidR="00C76FEC" w:rsidRPr="001753D7">
              <w:rPr>
                <w:rFonts w:ascii="Times New Roman" w:hAnsi="Times New Roman" w:cs="Times New Roman"/>
                <w:sz w:val="28"/>
                <w:szCs w:val="28"/>
              </w:rPr>
              <w:t>более полугода не можем получить ответ</w:t>
            </w:r>
            <w:r w:rsidRPr="001753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F7A1C" w:rsidRDefault="001753D7" w:rsidP="004D3BF8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Положения </w:t>
            </w:r>
            <w:r w:rsidRPr="00F5713A">
              <w:rPr>
                <w:sz w:val="28"/>
                <w:szCs w:val="28"/>
              </w:rPr>
              <w:t xml:space="preserve">от 22 </w:t>
            </w:r>
            <w:r>
              <w:rPr>
                <w:sz w:val="28"/>
                <w:szCs w:val="28"/>
              </w:rPr>
              <w:t>июля</w:t>
            </w:r>
            <w:r w:rsidRPr="00F5713A">
              <w:rPr>
                <w:sz w:val="28"/>
                <w:szCs w:val="28"/>
              </w:rPr>
              <w:t xml:space="preserve"> 2004</w:t>
            </w:r>
            <w:r>
              <w:rPr>
                <w:sz w:val="28"/>
                <w:szCs w:val="28"/>
              </w:rPr>
              <w:t>г.</w:t>
            </w:r>
            <w:r w:rsidRPr="00F5713A">
              <w:rPr>
                <w:sz w:val="28"/>
                <w:szCs w:val="28"/>
              </w:rPr>
              <w:t xml:space="preserve"> N 370</w:t>
            </w:r>
            <w:r>
              <w:t xml:space="preserve"> "</w:t>
            </w:r>
            <w:r w:rsidRPr="00F5713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Федеральной</w:t>
            </w:r>
            <w:r w:rsidRPr="00F5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службе</w:t>
            </w:r>
            <w:r w:rsidRPr="00F5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F5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надзору</w:t>
            </w:r>
            <w:r w:rsidRPr="00F5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F5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сфере</w:t>
            </w:r>
            <w:r w:rsidRPr="00F5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природопользования"</w:t>
            </w:r>
            <w:r w:rsidRPr="00F57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данный вопрос </w:t>
            </w:r>
            <w:r w:rsidRPr="006F7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относится к компетенции Федеральной службы по надзору в сфере природопользования.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F7A1C" w:rsidRDefault="006F7A1C" w:rsidP="006F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1C" w:rsidRPr="00881C9F" w:rsidTr="001568B1">
        <w:trPr>
          <w:trHeight w:val="86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F7A1C" w:rsidRPr="00881C9F" w:rsidRDefault="006F7A1C" w:rsidP="0015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6F7A1C" w:rsidRPr="001753D7" w:rsidRDefault="004D3BF8" w:rsidP="002D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3BF8">
              <w:rPr>
                <w:rFonts w:ascii="Times New Roman" w:hAnsi="Times New Roman" w:cs="Times New Roman"/>
                <w:sz w:val="28"/>
                <w:szCs w:val="28"/>
              </w:rPr>
              <w:t xml:space="preserve">мешивание оператором по вывозу отходов мусора, рассортированного </w:t>
            </w:r>
            <w:proofErr w:type="spellStart"/>
            <w:r w:rsidRPr="004D3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юрлицом</w:t>
            </w:r>
            <w:proofErr w:type="spellEnd"/>
            <w:r w:rsidRPr="004D3BF8">
              <w:rPr>
                <w:rFonts w:ascii="Times New Roman" w:hAnsi="Times New Roman" w:cs="Times New Roman"/>
                <w:sz w:val="28"/>
                <w:szCs w:val="28"/>
              </w:rPr>
              <w:t xml:space="preserve">, в момент его погрузки (из-за этого происходит сильное снижение мотивации сотрудников </w:t>
            </w:r>
            <w:proofErr w:type="spellStart"/>
            <w:r w:rsidRPr="004D3BF8">
              <w:rPr>
                <w:rFonts w:ascii="Times New Roman" w:hAnsi="Times New Roman" w:cs="Times New Roman"/>
                <w:sz w:val="28"/>
                <w:szCs w:val="28"/>
              </w:rPr>
              <w:t>юрлица</w:t>
            </w:r>
            <w:proofErr w:type="spellEnd"/>
            <w:r w:rsidRPr="004D3BF8">
              <w:rPr>
                <w:rFonts w:ascii="Times New Roman" w:hAnsi="Times New Roman" w:cs="Times New Roman"/>
                <w:sz w:val="28"/>
                <w:szCs w:val="28"/>
              </w:rPr>
              <w:t xml:space="preserve">, отвечающих за обращение с отходами; карательные инструменты по отношению к сотрудникам, в данном случае менее, эффективны, чем пример того, что не только </w:t>
            </w:r>
            <w:proofErr w:type="spellStart"/>
            <w:r w:rsidRPr="004D3BF8">
              <w:rPr>
                <w:rFonts w:ascii="Times New Roman" w:hAnsi="Times New Roman" w:cs="Times New Roman"/>
                <w:sz w:val="28"/>
                <w:szCs w:val="28"/>
              </w:rPr>
              <w:t>юрлицо</w:t>
            </w:r>
            <w:proofErr w:type="spellEnd"/>
            <w:r w:rsidRPr="004D3BF8">
              <w:rPr>
                <w:rFonts w:ascii="Times New Roman" w:hAnsi="Times New Roman" w:cs="Times New Roman"/>
                <w:sz w:val="28"/>
                <w:szCs w:val="28"/>
              </w:rPr>
              <w:t xml:space="preserve"> соблюдает требования по обращению с отходами, но и сам оператор)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11B3" w:rsidRPr="007711B3" w:rsidRDefault="007711B3" w:rsidP="007711B3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711B3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Согласно </w:t>
            </w:r>
            <w:r w:rsidR="00221279" w:rsidRPr="007711B3">
              <w:rPr>
                <w:color w:val="333333"/>
                <w:sz w:val="28"/>
                <w:szCs w:val="28"/>
                <w:shd w:val="clear" w:color="auto" w:fill="FFFFFF"/>
              </w:rPr>
              <w:t>Постановлени</w:t>
            </w:r>
            <w:r w:rsidRPr="007711B3">
              <w:rPr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="00221279" w:rsidRPr="007711B3">
              <w:rPr>
                <w:color w:val="333333"/>
                <w:sz w:val="28"/>
                <w:szCs w:val="28"/>
                <w:shd w:val="clear" w:color="auto" w:fill="FFFFFF"/>
              </w:rPr>
              <w:t xml:space="preserve"> Правительства РФ от 12 октября 2020 г. № 1657 “О Единых требованиях к объектам обработки, утилизации, </w:t>
            </w:r>
            <w:r w:rsidR="00221279" w:rsidRPr="007711B3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обезвреживания, размещения твердых коммунальных отходов”</w:t>
            </w:r>
            <w:r w:rsidRPr="007711B3">
              <w:rPr>
                <w:color w:val="333333"/>
                <w:sz w:val="28"/>
                <w:szCs w:val="28"/>
                <w:shd w:val="clear" w:color="auto" w:fill="FFFFFF"/>
              </w:rPr>
              <w:t xml:space="preserve"> сортировка отходов ТКО производится на полигонах.</w:t>
            </w:r>
          </w:p>
          <w:p w:rsidR="00C2531C" w:rsidRPr="007711B3" w:rsidRDefault="007711B3" w:rsidP="007711B3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711B3">
              <w:rPr>
                <w:color w:val="333333"/>
                <w:sz w:val="28"/>
                <w:szCs w:val="28"/>
                <w:shd w:val="clear" w:color="auto" w:fill="FFFFFF"/>
              </w:rPr>
              <w:t>Согласно ч. 8 ст. 12 Федерального закона от 24.09.1998г. № 89-ФЗ "Об отходах производства и потребления", распоряжения № 1589-р от 25.07.2017г. "Перечень видов отходов производства и потребления, в состав которых входят полезные компоненты" предприятие не может передавать отходы совместно с ТКО на захоронение.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F7A1C" w:rsidRDefault="006F7A1C" w:rsidP="006F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B89" w:rsidRDefault="00357B89"/>
    <w:sectPr w:rsidR="00357B89" w:rsidSect="008C4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454E"/>
    <w:rsid w:val="000639B5"/>
    <w:rsid w:val="001568B1"/>
    <w:rsid w:val="001753D7"/>
    <w:rsid w:val="00221279"/>
    <w:rsid w:val="00266E43"/>
    <w:rsid w:val="002D4790"/>
    <w:rsid w:val="00357B89"/>
    <w:rsid w:val="004D3BF8"/>
    <w:rsid w:val="006F7A1C"/>
    <w:rsid w:val="007711B3"/>
    <w:rsid w:val="0085748D"/>
    <w:rsid w:val="008C454E"/>
    <w:rsid w:val="00B13A2E"/>
    <w:rsid w:val="00C2531C"/>
    <w:rsid w:val="00C7289B"/>
    <w:rsid w:val="00C76FEC"/>
    <w:rsid w:val="00E507CD"/>
    <w:rsid w:val="00E542AB"/>
    <w:rsid w:val="00F5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713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dcterms:created xsi:type="dcterms:W3CDTF">2021-11-19T08:29:00Z</dcterms:created>
  <dcterms:modified xsi:type="dcterms:W3CDTF">2021-11-22T13:00:00Z</dcterms:modified>
</cp:coreProperties>
</file>