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План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проведения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профилактических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визитов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федеральному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земельному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контролю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(надзору)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на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2026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год</w:t>
      </w:r>
    </w:p>
    <w:p w:rsidR="00AE5423" w:rsidRDefault="00AE5423" w:rsidP="00166DCE">
      <w:pPr>
        <w:spacing w:after="0" w:line="240" w:lineRule="auto"/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276"/>
        <w:gridCol w:w="1984"/>
        <w:gridCol w:w="1134"/>
        <w:gridCol w:w="1134"/>
        <w:gridCol w:w="2693"/>
        <w:gridCol w:w="1134"/>
        <w:gridCol w:w="1985"/>
        <w:gridCol w:w="992"/>
        <w:gridCol w:w="1843"/>
      </w:tblGrid>
      <w:tr w:rsidR="00FA1E47" w:rsidRPr="00166DCE" w:rsidTr="00FA1E47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FA1E47" w:rsidRPr="00166DCE" w:rsidRDefault="00FA1E4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п/п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E47" w:rsidRPr="00166DCE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A1E47" w:rsidRPr="00166DCE" w:rsidRDefault="00FA1E4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Срок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br/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A1E47" w:rsidRPr="00166DCE" w:rsidRDefault="00FA1E4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FA1E47" w:rsidRPr="00166DCE" w:rsidRDefault="00FA1E4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E47" w:rsidRPr="00166DCE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E47" w:rsidRPr="00166DCE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записи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ПТК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A1E47" w:rsidRPr="00166DCE" w:rsidRDefault="00FA1E4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Адрес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br/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br/>
              <w:t>контроля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E47" w:rsidRPr="00166DCE" w:rsidRDefault="00FA1E4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риска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A1E47" w:rsidRPr="00166DCE" w:rsidRDefault="00FA1E4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контролируемого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лица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E47" w:rsidRPr="00166DCE" w:rsidRDefault="00FA1E4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A1E47" w:rsidRPr="00166DCE" w:rsidRDefault="00FA1E4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Адрес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br/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7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276"/>
        <w:gridCol w:w="1984"/>
        <w:gridCol w:w="1134"/>
        <w:gridCol w:w="1134"/>
        <w:gridCol w:w="2693"/>
        <w:gridCol w:w="1134"/>
        <w:gridCol w:w="1984"/>
        <w:gridCol w:w="993"/>
        <w:gridCol w:w="1842"/>
      </w:tblGrid>
      <w:tr w:rsidR="00FA1E47" w:rsidRPr="001147E1" w:rsidTr="00FA1E47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1147E1">
            <w:pPr>
              <w:tabs>
                <w:tab w:val="left" w:pos="175"/>
              </w:tabs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FA1E47" w:rsidRPr="001147E1" w:rsidTr="00FA1E47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7015501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Кабанский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br/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колесово</w:t>
            </w:r>
            <w:proofErr w:type="spellEnd"/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РУБИН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0309012555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село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</w:t>
            </w:r>
            <w:proofErr w:type="spellEnd"/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FA1E47" w:rsidRPr="001147E1" w:rsidTr="00FA1E47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обезвреживанию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биологических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10236369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proofErr w:type="gramStart"/>
            <w:r w:rsidRPr="001147E1">
              <w:rPr>
                <w:rFonts w:cs="Times New Roman"/>
                <w:sz w:val="16"/>
                <w:szCs w:val="16"/>
              </w:rPr>
              <w:t>Северо-Байкальский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Северобайкальск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proofErr w:type="gramStart"/>
            <w:r w:rsidRPr="001147E1">
              <w:rPr>
                <w:rFonts w:cs="Times New Roman"/>
                <w:sz w:val="16"/>
                <w:szCs w:val="16"/>
              </w:rPr>
              <w:t>БЛАГОТВОРИТЕЛЬ</w:t>
            </w:r>
            <w:r>
              <w:rPr>
                <w:rFonts w:cs="Times New Roman"/>
                <w:sz w:val="16"/>
                <w:szCs w:val="16"/>
              </w:rPr>
              <w:t>-НЫЙ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ФОНД «</w:t>
            </w:r>
            <w:r w:rsidRPr="001147E1">
              <w:rPr>
                <w:rFonts w:cs="Times New Roman"/>
                <w:sz w:val="16"/>
                <w:szCs w:val="16"/>
              </w:rPr>
              <w:t>МУХТАР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0317318057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Северобайкальск,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FA1E47" w:rsidRPr="001147E1" w:rsidTr="00FA1E47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Оздоровительный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34502455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7240275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Кабанский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Кабанское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лесничество,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Сухинское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лесничество,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выдел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АМИГО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0309408980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село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</w:t>
            </w:r>
            <w:proofErr w:type="spellEnd"/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помещ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FA1E47" w:rsidRPr="001147E1" w:rsidTr="00FA1E47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Дом-интернат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7238170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Кабанский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п/ст.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Посольская,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Социальная,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ПОСОЛЬСКИЙ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Кабанский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п/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ст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Посольская,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Социальная,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FA1E47" w:rsidRPr="001147E1" w:rsidTr="00FA1E47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32743842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7238254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Кабанский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п/ст.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Посольская,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Партизанская,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ПОСОЛЬСКИЙ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Кабанский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п/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ст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посольская,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Социальная,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FA1E47" w:rsidRPr="001147E1" w:rsidTr="00FA1E47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интерната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Бабушкин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38190565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Кабанский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Бабушкин,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Интернационала,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БАБУШКИНСКИЙ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0309006632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E47" w:rsidRPr="001147E1" w:rsidRDefault="00FA1E4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Бурятия,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147E1">
              <w:rPr>
                <w:rFonts w:cs="Times New Roman"/>
                <w:sz w:val="16"/>
                <w:szCs w:val="16"/>
              </w:rPr>
              <w:t>Кабанский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Бабушкин,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Интернационала,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81</w:t>
            </w:r>
          </w:p>
        </w:tc>
      </w:tr>
    </w:tbl>
    <w:p w:rsidR="00F2582D" w:rsidRPr="00166DCE" w:rsidRDefault="00F2582D" w:rsidP="00F2582D">
      <w:pPr>
        <w:spacing w:after="0" w:line="240" w:lineRule="exact"/>
        <w:jc w:val="right"/>
        <w:rPr>
          <w:rFonts w:eastAsia="Times New Roman" w:cs="Times New Roman"/>
          <w:color w:val="000000"/>
          <w:sz w:val="28"/>
          <w:szCs w:val="28"/>
        </w:rPr>
      </w:pPr>
    </w:p>
    <w:p w:rsidR="00AE5423" w:rsidRDefault="00AE5423" w:rsidP="00892D9B">
      <w:pPr>
        <w:jc w:val="right"/>
      </w:pPr>
      <w:bookmarkStart w:id="0" w:name="_GoBack"/>
      <w:bookmarkEnd w:id="0"/>
    </w:p>
    <w:sectPr w:rsidR="00AE5423" w:rsidSect="00166DCE">
      <w:headerReference w:type="default" r:id="rId7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2C9" w:rsidRDefault="004502C9" w:rsidP="00166DCE">
      <w:pPr>
        <w:spacing w:after="0" w:line="240" w:lineRule="auto"/>
      </w:pPr>
      <w:r>
        <w:separator/>
      </w:r>
    </w:p>
  </w:endnote>
  <w:endnote w:type="continuationSeparator" w:id="0">
    <w:p w:rsidR="004502C9" w:rsidRDefault="004502C9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2C9" w:rsidRDefault="004502C9" w:rsidP="00166DCE">
      <w:pPr>
        <w:spacing w:after="0" w:line="240" w:lineRule="auto"/>
      </w:pPr>
      <w:r>
        <w:separator/>
      </w:r>
    </w:p>
  </w:footnote>
  <w:footnote w:type="continuationSeparator" w:id="0">
    <w:p w:rsidR="004502C9" w:rsidRDefault="004502C9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EndPr/>
    <w:sdtContent>
      <w:p w:rsidR="00850168" w:rsidRDefault="0085016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E47">
          <w:rPr>
            <w:noProof/>
          </w:rPr>
          <w:t>2</w:t>
        </w:r>
        <w:r>
          <w:fldChar w:fldCharType="end"/>
        </w:r>
      </w:p>
    </w:sdtContent>
  </w:sdt>
  <w:p w:rsidR="00850168" w:rsidRDefault="0085016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73846"/>
    <w:multiLevelType w:val="hybridMultilevel"/>
    <w:tmpl w:val="B0C282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3D5B"/>
    <w:rsid w:val="00010C01"/>
    <w:rsid w:val="00017B1B"/>
    <w:rsid w:val="0004641A"/>
    <w:rsid w:val="00046582"/>
    <w:rsid w:val="00066C09"/>
    <w:rsid w:val="00082CBB"/>
    <w:rsid w:val="0009187D"/>
    <w:rsid w:val="000B2B9C"/>
    <w:rsid w:val="000B4052"/>
    <w:rsid w:val="000C5058"/>
    <w:rsid w:val="000E390D"/>
    <w:rsid w:val="000E3C3A"/>
    <w:rsid w:val="000F127A"/>
    <w:rsid w:val="000F32B8"/>
    <w:rsid w:val="000F3A97"/>
    <w:rsid w:val="000F6E87"/>
    <w:rsid w:val="00102E1D"/>
    <w:rsid w:val="001147E1"/>
    <w:rsid w:val="001158B0"/>
    <w:rsid w:val="00130AB6"/>
    <w:rsid w:val="00136653"/>
    <w:rsid w:val="00147E7D"/>
    <w:rsid w:val="001508C9"/>
    <w:rsid w:val="00151E89"/>
    <w:rsid w:val="00166DCE"/>
    <w:rsid w:val="001C459B"/>
    <w:rsid w:val="001D069F"/>
    <w:rsid w:val="001D445C"/>
    <w:rsid w:val="001D612A"/>
    <w:rsid w:val="001E0482"/>
    <w:rsid w:val="001F28E4"/>
    <w:rsid w:val="00206B6E"/>
    <w:rsid w:val="00217FDB"/>
    <w:rsid w:val="0023223E"/>
    <w:rsid w:val="00241822"/>
    <w:rsid w:val="002434B2"/>
    <w:rsid w:val="00251F11"/>
    <w:rsid w:val="00261946"/>
    <w:rsid w:val="00264D74"/>
    <w:rsid w:val="002661E4"/>
    <w:rsid w:val="0027338D"/>
    <w:rsid w:val="0027394D"/>
    <w:rsid w:val="002821EA"/>
    <w:rsid w:val="002909C6"/>
    <w:rsid w:val="00295D78"/>
    <w:rsid w:val="00296D94"/>
    <w:rsid w:val="002A47A3"/>
    <w:rsid w:val="002D24C5"/>
    <w:rsid w:val="002D5D2E"/>
    <w:rsid w:val="002D69A8"/>
    <w:rsid w:val="002E7B5F"/>
    <w:rsid w:val="002F3E6F"/>
    <w:rsid w:val="0032544F"/>
    <w:rsid w:val="00331EDB"/>
    <w:rsid w:val="0034396E"/>
    <w:rsid w:val="0034632D"/>
    <w:rsid w:val="00351534"/>
    <w:rsid w:val="00394257"/>
    <w:rsid w:val="003A672B"/>
    <w:rsid w:val="003B1CDC"/>
    <w:rsid w:val="003B67B0"/>
    <w:rsid w:val="003C41A4"/>
    <w:rsid w:val="003C7D67"/>
    <w:rsid w:val="003D476B"/>
    <w:rsid w:val="003D7552"/>
    <w:rsid w:val="00406C5C"/>
    <w:rsid w:val="004128E3"/>
    <w:rsid w:val="00414D83"/>
    <w:rsid w:val="004212AC"/>
    <w:rsid w:val="0043318C"/>
    <w:rsid w:val="004375B3"/>
    <w:rsid w:val="004502C9"/>
    <w:rsid w:val="00496172"/>
    <w:rsid w:val="004A05B0"/>
    <w:rsid w:val="004A4821"/>
    <w:rsid w:val="004B0612"/>
    <w:rsid w:val="004B64BF"/>
    <w:rsid w:val="004D5401"/>
    <w:rsid w:val="004D677F"/>
    <w:rsid w:val="004E2CDA"/>
    <w:rsid w:val="00512D9E"/>
    <w:rsid w:val="00534AFE"/>
    <w:rsid w:val="005640A1"/>
    <w:rsid w:val="0056618B"/>
    <w:rsid w:val="0058709C"/>
    <w:rsid w:val="00595D46"/>
    <w:rsid w:val="005B5458"/>
    <w:rsid w:val="005E0C63"/>
    <w:rsid w:val="005E76AA"/>
    <w:rsid w:val="005F79D0"/>
    <w:rsid w:val="005F7EE4"/>
    <w:rsid w:val="0061090E"/>
    <w:rsid w:val="00610D78"/>
    <w:rsid w:val="006343CD"/>
    <w:rsid w:val="006423E0"/>
    <w:rsid w:val="0067377B"/>
    <w:rsid w:val="006756AE"/>
    <w:rsid w:val="0069186E"/>
    <w:rsid w:val="00696357"/>
    <w:rsid w:val="006A2072"/>
    <w:rsid w:val="006C68E6"/>
    <w:rsid w:val="006E4DFA"/>
    <w:rsid w:val="006E4EC1"/>
    <w:rsid w:val="006F0E5F"/>
    <w:rsid w:val="007020A0"/>
    <w:rsid w:val="0072761B"/>
    <w:rsid w:val="00733E41"/>
    <w:rsid w:val="00745070"/>
    <w:rsid w:val="00753266"/>
    <w:rsid w:val="007768D1"/>
    <w:rsid w:val="00792054"/>
    <w:rsid w:val="007A1A90"/>
    <w:rsid w:val="007A6736"/>
    <w:rsid w:val="007C1A59"/>
    <w:rsid w:val="007D613A"/>
    <w:rsid w:val="007E0CA9"/>
    <w:rsid w:val="007F04C2"/>
    <w:rsid w:val="007F53CE"/>
    <w:rsid w:val="00803714"/>
    <w:rsid w:val="00815CBD"/>
    <w:rsid w:val="00827A9F"/>
    <w:rsid w:val="008370F7"/>
    <w:rsid w:val="00841689"/>
    <w:rsid w:val="00850168"/>
    <w:rsid w:val="00870FAC"/>
    <w:rsid w:val="00872A2F"/>
    <w:rsid w:val="00886DC5"/>
    <w:rsid w:val="00892D9B"/>
    <w:rsid w:val="00897727"/>
    <w:rsid w:val="008A4889"/>
    <w:rsid w:val="008C0863"/>
    <w:rsid w:val="008C40A0"/>
    <w:rsid w:val="008E0FE6"/>
    <w:rsid w:val="008E13DC"/>
    <w:rsid w:val="008E5035"/>
    <w:rsid w:val="008F66C7"/>
    <w:rsid w:val="00923FD6"/>
    <w:rsid w:val="00925D3D"/>
    <w:rsid w:val="00933775"/>
    <w:rsid w:val="00957C01"/>
    <w:rsid w:val="00962357"/>
    <w:rsid w:val="00967E78"/>
    <w:rsid w:val="009709F5"/>
    <w:rsid w:val="00974E8A"/>
    <w:rsid w:val="00984DA9"/>
    <w:rsid w:val="009959E8"/>
    <w:rsid w:val="009E253E"/>
    <w:rsid w:val="00A04DC6"/>
    <w:rsid w:val="00A05D77"/>
    <w:rsid w:val="00A13C8C"/>
    <w:rsid w:val="00A25F40"/>
    <w:rsid w:val="00A26CC6"/>
    <w:rsid w:val="00A328F3"/>
    <w:rsid w:val="00A43BDC"/>
    <w:rsid w:val="00A55A8A"/>
    <w:rsid w:val="00A61254"/>
    <w:rsid w:val="00A84737"/>
    <w:rsid w:val="00AA2B1D"/>
    <w:rsid w:val="00AB75D0"/>
    <w:rsid w:val="00AC2201"/>
    <w:rsid w:val="00AC5666"/>
    <w:rsid w:val="00AC7BB0"/>
    <w:rsid w:val="00AD5066"/>
    <w:rsid w:val="00AE273E"/>
    <w:rsid w:val="00AE53C8"/>
    <w:rsid w:val="00AE5423"/>
    <w:rsid w:val="00B1603E"/>
    <w:rsid w:val="00B2452D"/>
    <w:rsid w:val="00B32AAB"/>
    <w:rsid w:val="00B435F1"/>
    <w:rsid w:val="00B439E9"/>
    <w:rsid w:val="00B823B5"/>
    <w:rsid w:val="00B84593"/>
    <w:rsid w:val="00B874D6"/>
    <w:rsid w:val="00B94150"/>
    <w:rsid w:val="00BB3978"/>
    <w:rsid w:val="00BB608D"/>
    <w:rsid w:val="00BD68A8"/>
    <w:rsid w:val="00BE7ED9"/>
    <w:rsid w:val="00C0141C"/>
    <w:rsid w:val="00C0446D"/>
    <w:rsid w:val="00C13645"/>
    <w:rsid w:val="00C42FB7"/>
    <w:rsid w:val="00C4625C"/>
    <w:rsid w:val="00C579A0"/>
    <w:rsid w:val="00C654B4"/>
    <w:rsid w:val="00C874F3"/>
    <w:rsid w:val="00CB2019"/>
    <w:rsid w:val="00CB2342"/>
    <w:rsid w:val="00CF2D24"/>
    <w:rsid w:val="00D14ED6"/>
    <w:rsid w:val="00D26CB2"/>
    <w:rsid w:val="00D31F2D"/>
    <w:rsid w:val="00D47127"/>
    <w:rsid w:val="00D714EE"/>
    <w:rsid w:val="00D976DC"/>
    <w:rsid w:val="00DA1A44"/>
    <w:rsid w:val="00DA2009"/>
    <w:rsid w:val="00DA63E3"/>
    <w:rsid w:val="00DB67FD"/>
    <w:rsid w:val="00DC4B75"/>
    <w:rsid w:val="00DC6D0E"/>
    <w:rsid w:val="00DD0F5E"/>
    <w:rsid w:val="00DD555C"/>
    <w:rsid w:val="00DF4450"/>
    <w:rsid w:val="00E14C73"/>
    <w:rsid w:val="00E1593D"/>
    <w:rsid w:val="00E25334"/>
    <w:rsid w:val="00E26D2F"/>
    <w:rsid w:val="00E413B4"/>
    <w:rsid w:val="00E63963"/>
    <w:rsid w:val="00E665B0"/>
    <w:rsid w:val="00E66994"/>
    <w:rsid w:val="00E8183D"/>
    <w:rsid w:val="00E90CAC"/>
    <w:rsid w:val="00E96F07"/>
    <w:rsid w:val="00EA15F1"/>
    <w:rsid w:val="00EA2ADE"/>
    <w:rsid w:val="00ED4F33"/>
    <w:rsid w:val="00EE25E5"/>
    <w:rsid w:val="00F01E02"/>
    <w:rsid w:val="00F13633"/>
    <w:rsid w:val="00F22E62"/>
    <w:rsid w:val="00F2582D"/>
    <w:rsid w:val="00F25B01"/>
    <w:rsid w:val="00F26FB0"/>
    <w:rsid w:val="00F36A5F"/>
    <w:rsid w:val="00F80C26"/>
    <w:rsid w:val="00F86266"/>
    <w:rsid w:val="00FA1E47"/>
    <w:rsid w:val="00FD1ECF"/>
    <w:rsid w:val="00FD4717"/>
    <w:rsid w:val="00FD53D7"/>
    <w:rsid w:val="00FE774F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Луженкова Юлия Николаевна</cp:lastModifiedBy>
  <cp:revision>70</cp:revision>
  <dcterms:created xsi:type="dcterms:W3CDTF">2026-02-12T12:13:00Z</dcterms:created>
  <dcterms:modified xsi:type="dcterms:W3CDTF">2026-04-22T03:12:00Z</dcterms:modified>
</cp:coreProperties>
</file>