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04.02.2026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04.03.2026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themeColor="background1" w:fill="ffffff" w:themeFill="background1"/>
        </w:rPr>
        <w:t xml:space="preserve">авлен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ием проведен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внеплановая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документарная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рамках федерального государственного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экологического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контроля (надзора) в отношен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ООО «ДКС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оценке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 выданного предписания об устранении выявленных нарушений.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ffffff" w:themeColor="background1" w:fill="ffffff" w:themeFill="background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установлено, что 4 пункта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предписани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устран</w:t>
      </w:r>
      <w:r>
        <w:rPr>
          <w:rFonts w:ascii="Times New Roman" w:hAnsi="Times New Roman" w:cs="Times New Roman"/>
          <w:sz w:val="28"/>
          <w:szCs w:val="28"/>
        </w:rPr>
        <w:t xml:space="preserve">ении выявленных 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выполнены</w:t>
      </w:r>
      <w:r>
        <w:rPr>
          <w:rFonts w:ascii="Times New Roman" w:hAnsi="Times New Roman" w:cs="Times New Roman"/>
          <w:sz w:val="28"/>
          <w:szCs w:val="28"/>
        </w:rPr>
        <w:t xml:space="preserve">, 3 пункта предпис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устран</w:t>
      </w:r>
      <w:r>
        <w:rPr>
          <w:rFonts w:ascii="Times New Roman" w:hAnsi="Times New Roman" w:cs="Times New Roman"/>
          <w:sz w:val="28"/>
          <w:szCs w:val="28"/>
        </w:rPr>
        <w:t xml:space="preserve">ении выявленных 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выполнены.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новое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5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5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5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Основной текст 21"/>
    <w:basedOn w:val="776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25</cp:revision>
  <dcterms:created xsi:type="dcterms:W3CDTF">2024-04-04T13:00:00Z</dcterms:created>
  <dcterms:modified xsi:type="dcterms:W3CDTF">2026-03-05T07:21:45Z</dcterms:modified>
</cp:coreProperties>
</file>