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CellMar>
          <w:top w:w="60" w:type="dxa"/>
          <w:left w:w="80" w:type="dxa"/>
          <w:bottom w:w="60" w:type="dxa"/>
          <w:right w:w="80" w:type="dxa"/>
        </w:tblCellMar>
      </w:tblPr>
      <w:tblGrid>
        <w:gridCol w:w="5000" w:type="pct"/>
      </w:tblGrid>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tcBorders>
              <w:top w:val="nil"/>
              <w:left w:val="nil"/>
              <w:bottom w:val="nil"/>
              <w:right w:val="nil"/>
            </w:tcBorders>
          </w:tcPr>
          <w:p>
            <w:pPr>
              <w:pStyle w:val="5"/>
            </w:pPr>
            <w:r>
              <w:rPr>
                <w:position w:val="-61"/>
              </w:rPr>
              <w:drawing>
                <wp:inline>
                  <wp:extent cx="3810000" cy="904875"/>
                  <wp:docPr id="1" name="Консультант Плюс"/>
                  <a:graphic xmlns:a="http://purl.oclc.org/ooxml/drawingml/main">
                    <a:graphicData uri="http://purl.oclc.org/ooxml/drawingml/picture">
                      <pic:pic xmlns:pic="http://purl.oclc.org/ooxml/drawingml/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48"/>
              </w:rPr>
              <w:t xml:space="preserve">Приказ Росприроднадзора от 29.05.2020 N 585</w:t>
              <w:br/>
              <w:t xml:space="preserve">"Об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br/>
              <w:t xml:space="preserve">(Зарегистрировано в Минюсте России 08.07.2020 N 58871)</w:t>
            </w:r>
          </w:p>
        </w:tc>
      </w:tr>
      <w:tr>
        <w:trPr>
          <w:trHeight w:val="3031" w:hRule="exact"/>
        </w:trPr>
        <w:tblPrEx>
          <w:tblBorders>
            <w:top w:val="nil"/>
            <w:left w:val="nil"/>
            <w:bottom w:val="nil"/>
            <w:right w:val="nil"/>
            <w:insideV w:val="nil"/>
            <w:insideH w:val="nil"/>
          </w:tblBorders>
          <w:tblCellMar>
            <w:top w:w="60" w:type="dxa"/>
            <w:left w:w="80" w:type="dxa"/>
            <w:bottom w:w="60" w:type="dxa"/>
            <w:right w:w="80" w:type="dxa"/>
          </w:tblCellMar>
        </w:tblPrEx>
        <w:tc>
          <w:tcPr>
            <w:tcW w:w="10716" w:type="dxa"/>
            <w:vAlign w:val="cente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18.03.2021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p>
      <w:pPr>
        <w:pStyle w:val="0"/>
        <w:outlineLvl w:val="0"/>
      </w:pPr>
      <w:r>
        <w:rPr>
          <w:sz w:val="20"/>
        </w:rPr>
        <w:t xml:space="preserve">Зарегистрировано в Минюсте России 8 июля 2020 г. N 58871</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ФЕДЕРАЛЬНАЯ СЛУЖБА ПО НАДЗОРУ В СФЕРЕ ПРИРОДОПОЛЬЗОВАНИЯ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29 мая 2020 г. N 585</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ЛИЦЕНЗИРОВАНИЮ</w:t>
      </w:r>
    </w:p>
    <w:p>
      <w:pPr>
        <w:pStyle w:val="2"/>
        <w:jc w:val="center"/>
      </w:pPr>
      <w:r>
        <w:rPr>
          <w:sz w:val="20"/>
        </w:rPr>
        <w:t xml:space="preserve">ДЕЯТЕЛЬНОСТИ ПО СБОРУ, ТРАНСПОРТИРОВАНИЮ, ОБРАБОТКЕ,</w:t>
      </w:r>
    </w:p>
    <w:p>
      <w:pPr>
        <w:pStyle w:val="2"/>
        <w:jc w:val="center"/>
      </w:pPr>
      <w:r>
        <w:rPr>
          <w:sz w:val="20"/>
        </w:rPr>
        <w:t xml:space="preserve">УТИЛИЗАЦИИ, ОБЕЗВРЕЖИВАНИЮ, РАЗМЕЩЕНИЮ</w:t>
      </w:r>
    </w:p>
    <w:p>
      <w:pPr>
        <w:pStyle w:val="2"/>
        <w:jc w:val="center"/>
      </w:pPr>
      <w:r>
        <w:rPr>
          <w:sz w:val="20"/>
        </w:rPr>
        <w:t xml:space="preserve">ОТХОДОВ I - IV КЛАССОВ ОПАСНОСТИ</w:t>
      </w:r>
    </w:p>
    <w:p>
      <w:pPr>
        <w:pStyle w:val="0"/>
        <w:jc w:val="center"/>
      </w:pPr>
      <w:r>
        <w:rPr>
          <w:sz w:val="20"/>
        </w:rPr>
      </w:r>
    </w:p>
    <w:p>
      <w:pPr>
        <w:pStyle w:val="0"/>
        <w:ind w:firstLine="540"/>
        <w:jc w:val="both"/>
      </w:pPr>
      <w:r>
        <w:rPr>
          <w:sz w:val="20"/>
        </w:rPr>
        <w:t xml:space="preserve">В соответствии с </w:t>
      </w:r>
      <w:hyperlink w:history="0" r:id="rId7"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46, ст. 7050), </w:t>
      </w:r>
      <w:hyperlink w:history="0" r:id="rId8"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пунктом 2</w:t>
        </w:r>
      </w:hyperlink>
      <w:r>
        <w:rPr>
          <w:sz w:val="20"/>
        </w:rPr>
        <w:t xml:space="preserve"> Положения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3 октября 2015 г. N 1062 (Собрание законодательства Российской Федерации, 2015, N 41, ст. 5670; 2019, N 1, ст. 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6" w:tooltip="АДМИНИСТРАТИВНЫЙ РЕГЛАМЕНТ">
        <w:r>
          <w:rPr>
            <w:sz w:val="20"/>
            <w:color w:val="0000ff"/>
          </w:rPr>
          <w:t xml:space="preserve">регламент</w:t>
        </w:r>
      </w:hyperlink>
      <w:r>
        <w:rPr>
          <w:sz w:val="20"/>
        </w:rPr>
        <w:t xml:space="preserve">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2. Признать утратившим силу </w:t>
      </w:r>
      <w:hyperlink w:history="0" r:id="rId9" w:tooltip="Приказ Росприроднадзора от 16.03.2016 N 132 &quot;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I - IV классов опасности&quot; (Зарегистрировано в Минюсте России 20.05.2016 N 42194) ------------ Утратил силу или отменен {КонсультантПлюс}">
        <w:r>
          <w:rPr>
            <w:sz w:val="20"/>
            <w:color w:val="0000ff"/>
          </w:rPr>
          <w:t xml:space="preserve">приказ</w:t>
        </w:r>
      </w:hyperlink>
      <w:r>
        <w:rPr>
          <w:sz w:val="20"/>
        </w:rPr>
        <w:t xml:space="preserve"> Росприроднадзора от 16 марта 2016 г. N 132 "Об утверждении форм документов, используемых Федеральной службой по надзору в сфере природопользования в процессе лицензирования деятельности по сбору, транспортированию, обработке, утилизации, обезвреживанию, размещению отходов I - IV классов опасности" (зарегистрирован Министерством юстиции Российской Федерации 20 мая 2016 г., регистрационный N 42194).</w:t>
      </w:r>
    </w:p>
    <w:p>
      <w:pPr>
        <w:pStyle w:val="0"/>
        <w:spacing w:before="200" w:line-rule="auto"/>
        <w:ind w:firstLine="540"/>
        <w:jc w:val="both"/>
      </w:pPr>
      <w:r>
        <w:rPr>
          <w:sz w:val="20"/>
        </w:rPr>
        <w:t xml:space="preserve">3. Настоящий приказ вступает в силу со дня признания утратившим силу </w:t>
      </w:r>
      <w:hyperlink w:history="0" r:id="rId10" w:tooltip="Приказ Минприроды России от 01.07.2016 N 379 &quot;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quot; (Зарегистрировано в Минюсте России 28.07.2016 N 43019) ------------ Утратил силу или отменен {КонсультантПлюс}">
        <w:r>
          <w:rPr>
            <w:sz w:val="20"/>
            <w:color w:val="0000ff"/>
          </w:rPr>
          <w:t xml:space="preserve">приказа</w:t>
        </w:r>
      </w:hyperlink>
      <w:r>
        <w:rPr>
          <w:sz w:val="20"/>
        </w:rPr>
        <w:t xml:space="preserve"> Министерства природных ресурсов и экологии Российской Федерации от 1 июля 2016 г. N 379 "Об утверждении Административного регламента Федеральной службы по надзору в сфере природопользования по предоставлению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 Министерством юстиции Российской Федерации 28 июля 2016 г., регистрационный N 43019).</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С.Г.РАДИОНОВА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w:t>
      </w:r>
    </w:p>
    <w:p>
      <w:pPr>
        <w:pStyle w:val="0"/>
        <w:jc w:val="right"/>
      </w:pPr>
      <w:r>
        <w:rPr>
          <w:sz w:val="20"/>
        </w:rPr>
        <w:t xml:space="preserve">по надзору в сфере природопользования</w:t>
      </w:r>
    </w:p>
    <w:p>
      <w:pPr>
        <w:pStyle w:val="0"/>
        <w:jc w:val="right"/>
      </w:pPr>
      <w:r>
        <w:rPr>
          <w:sz w:val="20"/>
        </w:rPr>
        <w:t xml:space="preserve">от 29.05.2020 N 585</w:t>
      </w:r>
    </w:p>
    <w:p>
      <w:pPr>
        <w:pStyle w:val="0"/>
        <w:jc w:val="both"/>
      </w:pPr>
      <w:r>
        <w:rPr>
          <w:sz w:val="20"/>
        </w:rPr>
      </w:r>
    </w:p>
    <w:bookmarkStart w:id="36" w:name="P36"/>
    <w:bookmarkEnd w:id="36"/>
    <w:p>
      <w:pPr>
        <w:pStyle w:val="2"/>
        <w:jc w:val="center"/>
      </w:pPr>
      <w:r>
        <w:rPr>
          <w:sz w:val="20"/>
        </w:rPr>
        <w:t xml:space="preserve">АДМИНИСТРАТИВНЫЙ РЕГЛАМЕНТ</w:t>
      </w:r>
    </w:p>
    <w:p>
      <w:pPr>
        <w:pStyle w:val="2"/>
        <w:jc w:val="center"/>
      </w:pPr>
      <w:r>
        <w:rPr>
          <w:sz w:val="20"/>
        </w:rPr>
        <w:t xml:space="preserve">ФЕДЕРАЛЬНОЙ СЛУЖБЫ ПО НАДЗОРУ В СФЕРЕ ПРИРОДОПОЛЬЗОВАНИЯ</w:t>
      </w:r>
    </w:p>
    <w:p>
      <w:pPr>
        <w:pStyle w:val="2"/>
        <w:jc w:val="center"/>
      </w:pPr>
      <w:r>
        <w:rPr>
          <w:sz w:val="20"/>
        </w:rPr>
        <w:t xml:space="preserve">ПРЕДОСТАВЛЕНИЯ ГОСУДАРСТВЕННОЙ УСЛУГИ ПО ЛИЦЕНЗИРОВАНИЮ</w:t>
      </w:r>
    </w:p>
    <w:p>
      <w:pPr>
        <w:pStyle w:val="2"/>
        <w:jc w:val="center"/>
      </w:pPr>
      <w:r>
        <w:rPr>
          <w:sz w:val="20"/>
        </w:rPr>
        <w:t xml:space="preserve">ДЕЯТЕЛЬНОСТИ ПО СБОРУ, ТРАНСПОРТИРОВАНИЮ, ОБРАБОТКЕ,</w:t>
      </w:r>
    </w:p>
    <w:p>
      <w:pPr>
        <w:pStyle w:val="2"/>
        <w:jc w:val="center"/>
      </w:pPr>
      <w:r>
        <w:rPr>
          <w:sz w:val="20"/>
        </w:rPr>
        <w:t xml:space="preserve">УТИЛИЗАЦИИ, ОБЕЗВРЕЖИВАНИЮ, РАЗМЕЩЕНИЮ</w:t>
      </w:r>
    </w:p>
    <w:p>
      <w:pPr>
        <w:pStyle w:val="2"/>
        <w:jc w:val="center"/>
      </w:pPr>
      <w:r>
        <w:rPr>
          <w:sz w:val="20"/>
        </w:rPr>
        <w:t xml:space="preserve">ОТХОДОВ I - IV КЛАССОВ ОПАСНОСТИ</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регламента</w:t>
      </w:r>
    </w:p>
    <w:p>
      <w:pPr>
        <w:pStyle w:val="0"/>
        <w:jc w:val="both"/>
      </w:pPr>
      <w:r>
        <w:rPr>
          <w:sz w:val="20"/>
        </w:rPr>
      </w:r>
    </w:p>
    <w:p>
      <w:pPr>
        <w:pStyle w:val="0"/>
        <w:ind w:firstLine="540"/>
        <w:jc w:val="both"/>
      </w:pPr>
      <w:r>
        <w:rPr>
          <w:sz w:val="20"/>
        </w:rPr>
        <w:t xml:space="preserve">1. Административный регламент Федеральной службы по надзору в сфере природопользования предоставления государственной услуги по </w:t>
      </w:r>
      <w:hyperlink w:history="0" r:id="rId11"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лицензированию</w:t>
        </w:r>
      </w:hyperlink>
      <w:r>
        <w:rPr>
          <w:sz w:val="20"/>
        </w:rPr>
        <w:t xml:space="preserve"> деятельности по сбору, транспортированию, обработке, утилизации, обезвреживанию, размещению отходов I - IV классов опасности (далее - Регламент) определяет сроки и последовательность административных процедур (действий) Федеральной службы по надзору в сфере природопользования (далее - Росприроднадзор) и ее территориальных органов, а также порядок взаимодействия между структурными подразделениями Росприроднадзора и территориальными органами Росприроднадзора, их должностными лицами с заявителями при предоставлении государственной услуги.</w:t>
      </w:r>
    </w:p>
    <w:p>
      <w:pPr>
        <w:pStyle w:val="0"/>
        <w:spacing w:before="200" w:line-rule="auto"/>
        <w:ind w:firstLine="540"/>
        <w:jc w:val="both"/>
      </w:pPr>
      <w:r>
        <w:rPr>
          <w:sz w:val="20"/>
        </w:rPr>
        <w:t xml:space="preserve">Предметом регулирования Регламента являются отношения, возникающие между Росприроднадзором (территориальными органами Росприроднадзора) и юридическими лицами, индивидуальными предпринимателями при предоставлении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spacing w:before="200" w:line-rule="auto"/>
        <w:ind w:firstLine="540"/>
        <w:jc w:val="both"/>
      </w:pPr>
      <w:r>
        <w:rPr>
          <w:sz w:val="20"/>
        </w:rPr>
        <w:t xml:space="preserve">Действие настоящего Регламента не распространяется на вопросы обращения с радиоактивными отходами, биологическими отходами и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в соответствии со </w:t>
      </w:r>
      <w:hyperlink w:history="0" r:id="rId12" w:tooltip="Федеральный закон от 24.06.1998 N 89-ФЗ (ред. от 07.04.2020) &quot;Об отходах производства и потребления&quot; (с изм. и доп., вступ. в силу с 14.06.2020) {КонсультантПлюс}">
        <w:r>
          <w:rPr>
            <w:sz w:val="20"/>
            <w:color w:val="0000ff"/>
          </w:rPr>
          <w:t xml:space="preserve">статьей 2</w:t>
        </w:r>
      </w:hyperlink>
      <w:r>
        <w:rPr>
          <w:sz w:val="20"/>
        </w:rP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bookmarkStart w:id="53" w:name="P53"/>
    <w:bookmarkEnd w:id="53"/>
    <w:p>
      <w:pPr>
        <w:pStyle w:val="0"/>
        <w:ind w:firstLine="540"/>
        <w:jc w:val="both"/>
      </w:pPr>
      <w:r>
        <w:rPr>
          <w:sz w:val="20"/>
        </w:rPr>
        <w:t xml:space="preserve">2. Заявителями на получение лицензии на деятельность по сбору, транспортированию, обработке, утилизации, обезвреживанию, размещению отходов I - IV классов опасности являются юридические лица и индивидуальные предприниматели (далее - лицензия, Заявители), планирующие осуществлять (соискатель лицензии) или осуществляющие деятельность (лицензиат)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pPr>
        <w:pStyle w:val="0"/>
        <w:spacing w:before="200" w:line-rule="auto"/>
        <w:ind w:firstLine="540"/>
        <w:jc w:val="both"/>
      </w:pPr>
      <w:r>
        <w:rPr>
          <w:sz w:val="20"/>
        </w:rPr>
        <w:t xml:space="preserve">Полномочия представителей, действующих от имени Заявителей, подтверждаются доверенностью, оформленной в соответствии с требованиями законодательства Российской Федерации.</w:t>
      </w:r>
    </w:p>
    <w:p>
      <w:pPr>
        <w:pStyle w:val="0"/>
        <w:spacing w:before="200" w:line-rule="auto"/>
        <w:ind w:firstLine="540"/>
        <w:jc w:val="both"/>
      </w:pPr>
      <w:r>
        <w:rPr>
          <w:sz w:val="20"/>
        </w:rPr>
        <w:t xml:space="preserve">3. В случае, если результатом предоставления государственной услуги является получение сведений из реестра лицензий, предоставляемых в соответствии со </w:t>
      </w:r>
      <w:hyperlink w:history="0" r:id="rId1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статьей 21</w:t>
        </w:r>
      </w:hyperlink>
      <w:r>
        <w:rPr>
          <w:sz w:val="20"/>
        </w:rPr>
        <w:t xml:space="preserve"> Федерального закона от 4 мая 2011 г. N 99-ФЗ "О лицензировании отдельных видов деятельности" (Собрание законодательства Российской Федерации, 2011, N 19 ст. 2716; 2019, N 23, ст. 2907) (далее - Федеральный закон N 99-ФЗ), Заявителем является физическое (индивидуальный предприниматель) или юридическое лицо.</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услуги</w:t>
      </w:r>
    </w:p>
    <w:p>
      <w:pPr>
        <w:pStyle w:val="0"/>
        <w:jc w:val="both"/>
      </w:pPr>
      <w:r>
        <w:rPr>
          <w:sz w:val="20"/>
        </w:rPr>
      </w:r>
    </w:p>
    <w:bookmarkStart w:id="60" w:name="P60"/>
    <w:bookmarkEnd w:id="60"/>
    <w:p>
      <w:pPr>
        <w:pStyle w:val="0"/>
        <w:ind w:firstLine="540"/>
        <w:jc w:val="both"/>
      </w:pPr>
      <w:r>
        <w:rPr>
          <w:sz w:val="20"/>
        </w:rPr>
        <w:t xml:space="preserve">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w:t>
      </w:r>
      <w:r>
        <w:rPr>
          <w:sz w:val="20"/>
        </w:rPr>
        <w:t xml:space="preserve">https://www.rpn.gov.ru</w:t>
      </w:r>
      <w:r>
        <w:rPr>
          <w:sz w:val="20"/>
        </w:rPr>
        <w:t xml:space="preserve"> в информационно-телекоммуникационной сети "Интернет" (далее - Сайт), 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Единый портал), на информационных стендах в местах предоставления государственной услуги.</w:t>
      </w:r>
    </w:p>
    <w:p>
      <w:pPr>
        <w:pStyle w:val="0"/>
        <w:spacing w:before="200" w:line-rule="auto"/>
        <w:ind w:firstLine="540"/>
        <w:jc w:val="both"/>
      </w:pPr>
      <w:r>
        <w:rPr>
          <w:sz w:val="20"/>
        </w:rPr>
        <w:t xml:space="preserve">Информирование осуществляется бесплатно.</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При личном обращении консультации предоставляются в часы приема заявлений, в иных случаях - в рабочее время, в том числе, когда прием заявлений на предоставление государственной услуги не осуществляется.</w:t>
      </w:r>
    </w:p>
    <w:p>
      <w:pPr>
        <w:pStyle w:val="0"/>
        <w:spacing w:before="200" w:line-rule="auto"/>
        <w:ind w:firstLine="540"/>
        <w:jc w:val="both"/>
      </w:pPr>
      <w:r>
        <w:rPr>
          <w:sz w:val="20"/>
        </w:rPr>
        <w:t xml:space="preserve">Для предоставления государственной услуги Заявителем указываются наименование - для юридических лиц, фамилия, имя, отчество (при наличии) - для индивидуальных предпринимателей, а также дата представления документов для оказания государственной услуги.</w:t>
      </w:r>
    </w:p>
    <w:bookmarkStart w:id="65" w:name="P65"/>
    <w:bookmarkEnd w:id="65"/>
    <w:p>
      <w:pPr>
        <w:pStyle w:val="0"/>
        <w:spacing w:before="200" w:line-rule="auto"/>
        <w:ind w:firstLine="540"/>
        <w:jc w:val="both"/>
      </w:pPr>
      <w:r>
        <w:rPr>
          <w:sz w:val="20"/>
        </w:rPr>
        <w:t xml:space="preserve">5.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территориальных органах).</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6. Государственная услуга по лицензированию деятельности по сбору, транспортированию, обработке, утилизации, обезвреживанию, размещению отходов I - IV классов опасности (далее - государственная услуга).</w:t>
      </w:r>
    </w:p>
    <w:p>
      <w:pPr>
        <w:pStyle w:val="0"/>
        <w:jc w:val="both"/>
      </w:pPr>
      <w:r>
        <w:rPr>
          <w:sz w:val="20"/>
        </w:rPr>
      </w:r>
    </w:p>
    <w:p>
      <w:pPr>
        <w:pStyle w:val="2"/>
        <w:outlineLvl w:val="2"/>
        <w:jc w:val="center"/>
      </w:pPr>
      <w:r>
        <w:rPr>
          <w:sz w:val="20"/>
        </w:rPr>
        <w:t xml:space="preserve">Наименование органа,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7. Государственная услуга предоставляется центральным аппаратом Росприроднадзора и территориальными органами Росприроднадзора.</w:t>
      </w:r>
    </w:p>
    <w:p>
      <w:pPr>
        <w:pStyle w:val="0"/>
        <w:spacing w:before="200" w:line-rule="auto"/>
        <w:ind w:firstLine="540"/>
        <w:jc w:val="both"/>
      </w:pPr>
      <w:r>
        <w:rPr>
          <w:sz w:val="20"/>
        </w:rPr>
        <w:t xml:space="preserve">При предоставлении государственной услуги между центральным аппаратом Росприроднадзора и его территориальными органами устанавливается разграничение полномочий.</w:t>
      </w:r>
    </w:p>
    <w:bookmarkStart w:id="78" w:name="P78"/>
    <w:bookmarkEnd w:id="78"/>
    <w:p>
      <w:pPr>
        <w:pStyle w:val="0"/>
        <w:spacing w:before="200" w:line-rule="auto"/>
        <w:ind w:firstLine="540"/>
        <w:jc w:val="both"/>
      </w:pPr>
      <w:r>
        <w:rPr>
          <w:sz w:val="20"/>
        </w:rPr>
        <w:t xml:space="preserve">8. Центральный аппарат Росприроднадзора осуществляет предоставление государственной услуги в части:</w:t>
      </w:r>
    </w:p>
    <w:p>
      <w:pPr>
        <w:pStyle w:val="0"/>
        <w:spacing w:before="200" w:line-rule="auto"/>
        <w:ind w:firstLine="540"/>
        <w:jc w:val="both"/>
      </w:pPr>
      <w:r>
        <w:rPr>
          <w:sz w:val="20"/>
        </w:rPr>
        <w:t xml:space="preserve">сбора, транспортирования, обработки, утилизации, обезвреживания отходов I - II классов опасности;</w:t>
      </w:r>
    </w:p>
    <w:p>
      <w:pPr>
        <w:pStyle w:val="0"/>
        <w:spacing w:before="200" w:line-rule="auto"/>
        <w:ind w:firstLine="540"/>
        <w:jc w:val="both"/>
      </w:pPr>
      <w:r>
        <w:rPr>
          <w:sz w:val="20"/>
        </w:rPr>
        <w:t xml:space="preserve">размещения отходов I - IV класса опасности;</w:t>
      </w:r>
    </w:p>
    <w:p>
      <w:pPr>
        <w:pStyle w:val="0"/>
        <w:spacing w:before="200" w:line-rule="auto"/>
        <w:ind w:firstLine="540"/>
        <w:jc w:val="both"/>
      </w:pPr>
      <w:r>
        <w:rPr>
          <w:sz w:val="20"/>
        </w:rPr>
        <w:t xml:space="preserve">сбора, транспортирования, обработки, утилизации, обезвреживания отходов III - IV классов опасности в случае осуществления такой деятельности на территории нескольких субъектов Российской Федерации, полномочия по предоставлению государственной услуги на территории которых осуществляют разные территориальные органы Росприроднадзора.</w:t>
      </w:r>
    </w:p>
    <w:bookmarkStart w:id="82" w:name="P82"/>
    <w:bookmarkEnd w:id="82"/>
    <w:p>
      <w:pPr>
        <w:pStyle w:val="0"/>
        <w:spacing w:before="200" w:line-rule="auto"/>
        <w:ind w:firstLine="540"/>
        <w:jc w:val="both"/>
      </w:pPr>
      <w:r>
        <w:rPr>
          <w:sz w:val="20"/>
        </w:rPr>
        <w:t xml:space="preserve">9. 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 территориях тех субъектов Российской Федерации, в границах которых они осуществляют предоставленные им полномочия.</w:t>
      </w:r>
    </w:p>
    <w:p>
      <w:pPr>
        <w:pStyle w:val="0"/>
        <w:spacing w:before="200" w:line-rule="auto"/>
        <w:ind w:firstLine="540"/>
        <w:jc w:val="both"/>
      </w:pPr>
      <w:r>
        <w:rPr>
          <w:sz w:val="20"/>
        </w:rPr>
        <w:t xml:space="preserve">Юридические лица и индивидуальные предприниматели, зарегистрированные в соответствующем субъекте Российской Федерации, подают заявления о предоставлении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 Росприроднадзора.</w:t>
      </w:r>
    </w:p>
    <w:p>
      <w:pPr>
        <w:pStyle w:val="0"/>
        <w:spacing w:before="200" w:line-rule="auto"/>
        <w:ind w:firstLine="540"/>
        <w:jc w:val="both"/>
      </w:pPr>
      <w:r>
        <w:rPr>
          <w:sz w:val="20"/>
        </w:rPr>
        <w:t xml:space="preserve">10. В случае, если Заявителем планируется осуществление видов работ, указанных одновременно в </w:t>
      </w:r>
      <w:hyperlink w:history="0" w:anchor="P78" w:tooltip="8. Центральный аппарат Росприроднадзора осуществляет предоставление государственной услуги в части:">
        <w:r>
          <w:rPr>
            <w:sz w:val="20"/>
            <w:color w:val="0000ff"/>
          </w:rPr>
          <w:t xml:space="preserve">пунктах 8</w:t>
        </w:r>
      </w:hyperlink>
      <w:r>
        <w:rPr>
          <w:sz w:val="20"/>
        </w:rPr>
        <w:t xml:space="preserve"> и </w:t>
      </w:r>
      <w:hyperlink w:history="0" w:anchor="P82" w:tooltip="9. 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 территориях тех субъектов Российской Федерации, в границах которых они осуществляют предоставленные им полномочия.">
        <w:r>
          <w:rPr>
            <w:sz w:val="20"/>
            <w:color w:val="0000ff"/>
          </w:rPr>
          <w:t xml:space="preserve">9</w:t>
        </w:r>
      </w:hyperlink>
      <w:r>
        <w:rPr>
          <w:sz w:val="20"/>
        </w:rPr>
        <w:t xml:space="preserve"> Регламента, предоставление государственной услуги осуществляет центральный аппарат Росприроднадзора.</w:t>
      </w:r>
    </w:p>
    <w:bookmarkStart w:id="85" w:name="P85"/>
    <w:bookmarkEnd w:id="85"/>
    <w:p>
      <w:pPr>
        <w:pStyle w:val="0"/>
        <w:spacing w:before="200" w:line-rule="auto"/>
        <w:ind w:firstLine="540"/>
        <w:jc w:val="both"/>
      </w:pPr>
      <w:r>
        <w:rPr>
          <w:sz w:val="20"/>
        </w:rPr>
        <w:t xml:space="preserve">11. Передача территориальному органу Росприроднадзора полномочий по лицензированию деятельности по сбору, транспортированию, обработке, утилизации, обезвреживанию отходов III - IV классов опасности, в случае осуществления такой деятельности на территории нескольких субъектов Российской Федерации, отнесенных к полномочиям двух и более территориальных органов, осуществляется поручением Руководителя (заместителя Руководителя) Росприроднадзора, подготовленным на основании мотивированной служебной записки соответствующего структурного подразделения центрального аппарата Росприроднадзора.</w:t>
      </w:r>
    </w:p>
    <w:p>
      <w:pPr>
        <w:pStyle w:val="0"/>
        <w:spacing w:before="200" w:line-rule="auto"/>
        <w:ind w:firstLine="540"/>
        <w:jc w:val="both"/>
      </w:pPr>
      <w:r>
        <w:rPr>
          <w:sz w:val="20"/>
        </w:rP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12. Результатами предоставления государственной услуги являются:</w:t>
      </w:r>
    </w:p>
    <w:p>
      <w:pPr>
        <w:pStyle w:val="0"/>
        <w:spacing w:before="200" w:line-rule="auto"/>
        <w:ind w:firstLine="540"/>
        <w:jc w:val="both"/>
      </w:pPr>
      <w:r>
        <w:rPr>
          <w:sz w:val="20"/>
        </w:rPr>
        <w:t xml:space="preserve">1) предоставление (переоформление) лицензии либо выдача уведомления об отказе в предоставлении (переоформлении) лицензии;</w:t>
      </w:r>
    </w:p>
    <w:p>
      <w:pPr>
        <w:pStyle w:val="0"/>
        <w:spacing w:before="200" w:line-rule="auto"/>
        <w:ind w:firstLine="540"/>
        <w:jc w:val="both"/>
      </w:pPr>
      <w:r>
        <w:rPr>
          <w:sz w:val="20"/>
        </w:rPr>
        <w:t xml:space="preserve">2) выдача дубликата лицензии либо уведомления об отказе в выдаче дубликата лицензии;</w:t>
      </w:r>
    </w:p>
    <w:p>
      <w:pPr>
        <w:pStyle w:val="0"/>
        <w:spacing w:before="200" w:line-rule="auto"/>
        <w:ind w:firstLine="540"/>
        <w:jc w:val="both"/>
      </w:pPr>
      <w:r>
        <w:rPr>
          <w:sz w:val="20"/>
        </w:rPr>
        <w:t xml:space="preserve">3) прекращение действия лицензии;</w:t>
      </w:r>
    </w:p>
    <w:p>
      <w:pPr>
        <w:pStyle w:val="0"/>
        <w:spacing w:before="200" w:line-rule="auto"/>
        <w:ind w:firstLine="540"/>
        <w:jc w:val="both"/>
      </w:pPr>
      <w:r>
        <w:rPr>
          <w:sz w:val="20"/>
        </w:rPr>
        <w:t xml:space="preserve">4) предоставление сведений из реестра лицензий либо уведомления об отказе в предоставлении сведений из реестра лицензий;</w:t>
      </w:r>
    </w:p>
    <w:p>
      <w:pPr>
        <w:pStyle w:val="0"/>
        <w:spacing w:before="200" w:line-rule="auto"/>
        <w:ind w:firstLine="540"/>
        <w:jc w:val="both"/>
      </w:pPr>
      <w:r>
        <w:rPr>
          <w:sz w:val="20"/>
        </w:rPr>
        <w:t xml:space="preserve">5) предоставление копии лицензии либо уведомления об отказе в предоставлении копии лицензии;</w:t>
      </w:r>
    </w:p>
    <w:p>
      <w:pPr>
        <w:pStyle w:val="0"/>
        <w:spacing w:before="200" w:line-rule="auto"/>
        <w:ind w:firstLine="540"/>
        <w:jc w:val="both"/>
      </w:pPr>
      <w:r>
        <w:rPr>
          <w:sz w:val="20"/>
        </w:rPr>
        <w:t xml:space="preserve">6)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на Едином портале.</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13. Предоставление лицензии оформляется в срок, не превышающий 45 рабочих дней со дня поступления в Росприроднадзор (территориальный орган Росприроднадзора) надлежащим образом оформленного заявления о предоставлении лицензии и в полном объеме прилагаемых к нему документов.</w:t>
      </w:r>
    </w:p>
    <w:p>
      <w:pPr>
        <w:pStyle w:val="0"/>
        <w:spacing w:before="200" w:line-rule="auto"/>
        <w:ind w:firstLine="540"/>
        <w:jc w:val="both"/>
      </w:pPr>
      <w:r>
        <w:rPr>
          <w:sz w:val="20"/>
        </w:rPr>
        <w:t xml:space="preserve">14. Переоформление лицензии осуществляется в соответствии с </w:t>
      </w:r>
      <w:hyperlink w:history="0" r:id="rId14"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частями 10</w:t>
        </w:r>
      </w:hyperlink>
      <w:r>
        <w:rPr>
          <w:sz w:val="20"/>
        </w:rPr>
        <w:t xml:space="preserve">, </w:t>
      </w:r>
      <w:hyperlink w:history="0" r:id="rId15"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17 статьи 18</w:t>
        </w:r>
      </w:hyperlink>
      <w:r>
        <w:rPr>
          <w:sz w:val="20"/>
        </w:rPr>
        <w:t xml:space="preserve"> Федерального закона N 99-ФЗ:</w:t>
      </w:r>
    </w:p>
    <w:p>
      <w:pPr>
        <w:pStyle w:val="0"/>
        <w:spacing w:before="200" w:line-rule="auto"/>
        <w:ind w:firstLine="540"/>
        <w:jc w:val="both"/>
      </w:pPr>
      <w:r>
        <w:rPr>
          <w:sz w:val="20"/>
        </w:rPr>
        <w:t xml:space="preserve">в случаях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ее осуществления, указанным в лицензии, прекращения выполнения одного или нескольких видов работ, составляющих лицензируемых вид деятельности, - в срок, не превышающий 10 рабочих дней со дня поступления в Росприроднадзор (территориальный орган Росприроднадзора) надлежащим образом оформленного заявления о переоформлении лицензии и в полном объеме прилагаемых к нему документов;</w:t>
      </w:r>
    </w:p>
    <w:p>
      <w:pPr>
        <w:pStyle w:val="0"/>
        <w:spacing w:before="200" w:line-rule="auto"/>
        <w:ind w:firstLine="540"/>
        <w:jc w:val="both"/>
      </w:pPr>
      <w:r>
        <w:rPr>
          <w:sz w:val="20"/>
        </w:rPr>
        <w:t xml:space="preserve">при намерении Заявителя осуществлять лицензируемый вид деятельности по адресу места его осуществления, не указанному в лицензии, и (или) выполнить новые виды работ, составляющие лицензируемый вид деятельности, - в срок, не превышающий 30 рабочих дней со дня поступления в Росприроднадзор (территориальный орган Росприроднадзора) надлежащим образом оформленного заявления о переоформлении лицензии и в полном объеме прилагаемых к нему документов.</w:t>
      </w:r>
    </w:p>
    <w:p>
      <w:pPr>
        <w:pStyle w:val="0"/>
        <w:spacing w:before="200" w:line-rule="auto"/>
        <w:ind w:firstLine="540"/>
        <w:jc w:val="both"/>
      </w:pPr>
      <w:r>
        <w:rPr>
          <w:sz w:val="20"/>
        </w:rPr>
        <w:t xml:space="preserve">15. Принятие решения о прекращении действия лицензии осуществляется в срок, не превышающий 10 рабочих дней со дня поступления в Росприроднадзор (территориальный орган Росприроднадзора) заявления о прекращении лицензируемого вида деятельности.</w:t>
      </w:r>
    </w:p>
    <w:p>
      <w:pPr>
        <w:pStyle w:val="0"/>
        <w:spacing w:before="200" w:line-rule="auto"/>
        <w:ind w:firstLine="540"/>
        <w:jc w:val="both"/>
      </w:pPr>
      <w:r>
        <w:rPr>
          <w:sz w:val="20"/>
        </w:rPr>
        <w:t xml:space="preserve">16. Выдача дубликата лицензии осуществляется в срок, не превышающий 3 рабочих дней со дня получения Росприроднадзором (территориальным органом Росприроднадзора) заявления о предоставлении дубликата лицензии.</w:t>
      </w:r>
    </w:p>
    <w:p>
      <w:pPr>
        <w:pStyle w:val="0"/>
        <w:spacing w:before="200" w:line-rule="auto"/>
        <w:ind w:firstLine="540"/>
        <w:jc w:val="both"/>
      </w:pPr>
      <w:r>
        <w:rPr>
          <w:sz w:val="20"/>
        </w:rPr>
        <w:t xml:space="preserve">17. Предоставление сведений о конкретной лицензии осуществляется в срок, не превышающий 5 рабочих дней со дня получения Росприроднадзором (территориальным органом Росприроднадзора) заявления о предоставлении сведений о конкретной лицензии.</w:t>
      </w:r>
    </w:p>
    <w:p>
      <w:pPr>
        <w:pStyle w:val="0"/>
        <w:spacing w:before="200" w:line-rule="auto"/>
        <w:ind w:firstLine="540"/>
        <w:jc w:val="both"/>
      </w:pPr>
      <w:r>
        <w:rPr>
          <w:sz w:val="20"/>
        </w:rPr>
        <w:t xml:space="preserve">18. Предоставление копии лицензии осуществляется в срок, не превышающий 3 рабочих дней со дня получения Росприроднадзором (территориальным органом Росприроднадзора) заявления о предоставлении копии лицензии.</w:t>
      </w:r>
    </w:p>
    <w:p>
      <w:pPr>
        <w:pStyle w:val="0"/>
        <w:spacing w:before="200" w:line-rule="auto"/>
        <w:ind w:firstLine="540"/>
        <w:jc w:val="both"/>
      </w:pPr>
      <w:r>
        <w:rPr>
          <w:sz w:val="20"/>
        </w:rPr>
        <w:t xml:space="preserve">19. Возврат документов при предоставлении государственной услуги осуществляется в срок, не превышающий 3 рабочих дней со дня получения Росприроднадзором (территориальным органом Росприроднадзора) заявления о прекращении предоставления государственной услуги.</w:t>
      </w:r>
    </w:p>
    <w:p>
      <w:pPr>
        <w:pStyle w:val="0"/>
        <w:spacing w:before="200" w:line-rule="auto"/>
        <w:ind w:firstLine="540"/>
        <w:jc w:val="both"/>
      </w:pPr>
      <w:r>
        <w:rPr>
          <w:sz w:val="20"/>
        </w:rPr>
        <w:t xml:space="preserve">20. Принятие решения об исправлении допущенных опечаток и (или) ошибок в выданных в результате предоставления государственной услуги документах осуществляется в срок, не превышающий 5 рабочих дней со дня получения Росприроднадзором (территориальным органом Росприроднадзора) заявления об исправлении допущенной опечатки и (или) ошибки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21. Результат предоставления государственной услуги направляется (выдается) Заявителю в течение 3 рабочих дней со дня его подписания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w:t>
      </w:r>
    </w:p>
    <w:p>
      <w:pPr>
        <w:pStyle w:val="0"/>
        <w:spacing w:before="200" w:line-rule="auto"/>
        <w:ind w:firstLine="540"/>
        <w:jc w:val="both"/>
      </w:pPr>
      <w:r>
        <w:rPr>
          <w:sz w:val="20"/>
        </w:rPr>
        <w:t xml:space="preserve">22. Течение срока предоставления государственной услуги приостанавливается, если заявление о предоставлении (переоформлении) лицензии оформлено с нарушением требований, установленных </w:t>
      </w:r>
      <w:hyperlink w:history="0" r:id="rId16"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13</w:t>
        </w:r>
      </w:hyperlink>
      <w:r>
        <w:rPr>
          <w:sz w:val="20"/>
        </w:rPr>
        <w:t xml:space="preserve"> Федерального закона N 99-ФЗ и (или) документы, указанные в </w:t>
      </w:r>
      <w:hyperlink w:history="0" r:id="rId17"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части 3 статьи 13</w:t>
        </w:r>
      </w:hyperlink>
      <w:r>
        <w:rPr>
          <w:sz w:val="20"/>
        </w:rPr>
        <w:t xml:space="preserve"> Федерального закона N 99-ФЗ, представлены не в полном объеме. В течение 3 рабочих дней со дня приема заявления о предоставлении (переоформлении) лицензии лицензирующий орган вручает соискателю лицензии (лицензиату) уведомление о необходимости устранения в 30-дневный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 (лицензиатом).</w:t>
      </w:r>
    </w:p>
    <w:p>
      <w:pPr>
        <w:pStyle w:val="0"/>
        <w:spacing w:before="200" w:line-rule="auto"/>
        <w:ind w:firstLine="540"/>
        <w:jc w:val="both"/>
      </w:pPr>
      <w:r>
        <w:rPr>
          <w:sz w:val="20"/>
        </w:rPr>
        <w:t xml:space="preserve">23. В случае поступления заявления и документов, предусмотренных </w:t>
      </w:r>
      <w:hyperlink w:history="0" r:id="rId18"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частями 8</w:t>
        </w:r>
      </w:hyperlink>
      <w:r>
        <w:rPr>
          <w:sz w:val="20"/>
        </w:rPr>
        <w:t xml:space="preserve"> и </w:t>
      </w:r>
      <w:hyperlink w:history="0" r:id="rId19"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9 статьи 13</w:t>
        </w:r>
      </w:hyperlink>
      <w:r>
        <w:rPr>
          <w:sz w:val="20"/>
        </w:rPr>
        <w:t xml:space="preserve">, </w:t>
      </w:r>
      <w:hyperlink w:history="0" r:id="rId20"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частями 3</w:t>
        </w:r>
      </w:hyperlink>
      <w:r>
        <w:rPr>
          <w:sz w:val="20"/>
        </w:rPr>
        <w:t xml:space="preserve">, </w:t>
      </w:r>
      <w:hyperlink w:history="0" r:id="rId21"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7</w:t>
        </w:r>
      </w:hyperlink>
      <w:r>
        <w:rPr>
          <w:sz w:val="20"/>
        </w:rPr>
        <w:t xml:space="preserve"> и (или) </w:t>
      </w:r>
      <w:hyperlink w:history="0" r:id="rId22"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9 статьи 18</w:t>
        </w:r>
      </w:hyperlink>
      <w:r>
        <w:rPr>
          <w:sz w:val="20"/>
        </w:rPr>
        <w:t xml:space="preserve"> Федерального закона N 99-ФЗ, срок принятия лицензирующим органом решения о предоставлении (переоформлении) лицензии или об отказе в ее предоставлении (переоформлении) исчисляется со дня поступления в лицензирующий орган надлежащим образом оформленного заявления о предоставлении (переоформлении) лицензии и в полном объеме прилагаемых к нему документов.</w:t>
      </w:r>
    </w:p>
    <w:p>
      <w:pPr>
        <w:pStyle w:val="0"/>
        <w:spacing w:before="200" w:line-rule="auto"/>
        <w:ind w:firstLine="540"/>
        <w:jc w:val="both"/>
      </w:pPr>
      <w:r>
        <w:rPr>
          <w:sz w:val="20"/>
        </w:rPr>
        <w:t xml:space="preserve">24. В случае непредставления соискателем лицензии (лицензиатом) в 30-дневный срок надлежащим образом оформленного заявления о предоставлении (переоформлении) лицензии и (или) в полном объеме прилагаемых к нему документов ранее представленное заявление о предоставлении (переоформлении) лицензии и прилагаемые к нему документы подлежат возврату соискателю лицензии (лицензиату).</w:t>
      </w:r>
    </w:p>
    <w:p>
      <w:pPr>
        <w:pStyle w:val="0"/>
        <w:spacing w:before="200" w:line-rule="auto"/>
        <w:ind w:firstLine="540"/>
        <w:jc w:val="both"/>
      </w:pPr>
      <w:r>
        <w:rPr>
          <w:sz w:val="20"/>
        </w:rPr>
        <w:t xml:space="preserve">25. Размещение сведений из реестра лицензий на Сайте осуществляется в течение 10 рабочих дней со дня принятия Росприроднадзором (территориальным органом Росприроднадзора) соответствующего решения.</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26.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в Федеральном реестре и на Едином портале.</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для предоставления государственной услуги, подлежащих</w:t>
      </w:r>
    </w:p>
    <w:p>
      <w:pPr>
        <w:pStyle w:val="2"/>
        <w:jc w:val="center"/>
      </w:pPr>
      <w:r>
        <w:rPr>
          <w:sz w:val="20"/>
        </w:rPr>
        <w:t xml:space="preserve">представлению заявителем, способы их получения заявителем,</w:t>
      </w:r>
    </w:p>
    <w:p>
      <w:pPr>
        <w:pStyle w:val="2"/>
        <w:jc w:val="center"/>
      </w:pPr>
      <w:r>
        <w:rPr>
          <w:sz w:val="20"/>
        </w:rPr>
        <w:t xml:space="preserve">в том числе в электронной форме, порядок их представления</w:t>
      </w:r>
    </w:p>
    <w:p>
      <w:pPr>
        <w:pStyle w:val="0"/>
        <w:jc w:val="both"/>
      </w:pPr>
      <w:r>
        <w:rPr>
          <w:sz w:val="20"/>
        </w:rPr>
      </w:r>
    </w:p>
    <w:p>
      <w:pPr>
        <w:pStyle w:val="0"/>
        <w:ind w:firstLine="540"/>
        <w:jc w:val="both"/>
      </w:pPr>
      <w:r>
        <w:rPr>
          <w:sz w:val="20"/>
        </w:rPr>
        <w:t xml:space="preserve">27. Документами, необходимыми для предоставления государственной услуги, являются заявления о предоставлении лицензии, переоформлении лицензии, прекращении действия лицензии, предоставлении дубликата лицензии, предоставлении сведений о конкретной лицензии, об исправлении допущенных ошибок и (или) опечаток в выданных в результате предоставления государственной услуги документах и прилагаемые к заявлениям документы (копии документов) и сведения (далее - заявительные документы).</w:t>
      </w:r>
    </w:p>
    <w:bookmarkStart w:id="128" w:name="P128"/>
    <w:bookmarkEnd w:id="128"/>
    <w:p>
      <w:pPr>
        <w:pStyle w:val="0"/>
        <w:spacing w:before="200" w:line-rule="auto"/>
        <w:ind w:firstLine="540"/>
        <w:jc w:val="both"/>
      </w:pPr>
      <w:r>
        <w:rPr>
          <w:sz w:val="20"/>
        </w:rPr>
        <w:t xml:space="preserve">28. Для получения лицензии Заявитель представляет в Росприроднадзор (территориальные органы Росприроднадзора) заявление о предоставлении лицензии (</w:t>
      </w:r>
      <w:hyperlink w:history="0" w:anchor="P703" w:tooltip="                                 ЗАЯВЛЕНИЕ">
        <w:r>
          <w:rPr>
            <w:sz w:val="20"/>
            <w:color w:val="0000ff"/>
          </w:rPr>
          <w:t xml:space="preserve">приложение 1</w:t>
        </w:r>
      </w:hyperlink>
      <w:r>
        <w:rPr>
          <w:sz w:val="20"/>
        </w:rPr>
        <w:t xml:space="preserve"> к Регламенту), в котором указываются следующие сведения:</w:t>
      </w:r>
    </w:p>
    <w:p>
      <w:pPr>
        <w:pStyle w:val="0"/>
        <w:spacing w:before="200" w:line-rule="auto"/>
        <w:ind w:firstLine="540"/>
        <w:jc w:val="both"/>
      </w:pPr>
      <w:r>
        <w:rPr>
          <w:sz w:val="20"/>
        </w:rPr>
        <w:t xml:space="preserve">1) полное и сокращенное (при наличии) наименования, в том числе фирменное наименование (при наличии),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телефонов и (при наличии) адреса электронной почты юридического лица;</w:t>
      </w:r>
    </w:p>
    <w:p>
      <w:pPr>
        <w:pStyle w:val="0"/>
        <w:spacing w:before="200" w:line-rule="auto"/>
        <w:ind w:firstLine="540"/>
        <w:jc w:val="both"/>
      </w:pPr>
      <w:r>
        <w:rPr>
          <w:sz w:val="20"/>
        </w:rPr>
        <w:t xml:space="preserve">2) фамилия, имя и отчество (при наличии) индивидуального предпринимателя, место его жительства, контактный телефон, адреса мест осуществления лицензируемого вида деятельности, который намерен осуществлять заявитель,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телефонов и (при наличии) адреса электронной почты индивидуального предпринимателя;</w:t>
      </w:r>
    </w:p>
    <w:p>
      <w:pPr>
        <w:pStyle w:val="0"/>
        <w:spacing w:before="200" w:line-rule="auto"/>
        <w:ind w:firstLine="540"/>
        <w:jc w:val="both"/>
      </w:pPr>
      <w:r>
        <w:rPr>
          <w:sz w:val="20"/>
        </w:rPr>
        <w:t xml:space="preserve">3) идентификационный номер налогоплательщика и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r:id="rId2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пунктом 30 части 1 статьи 12</w:t>
        </w:r>
      </w:hyperlink>
      <w:r>
        <w:rPr>
          <w:sz w:val="20"/>
        </w:rPr>
        <w:t xml:space="preserve"> Федерального закона N 99-ФЗ,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для работ по сбору, транспортированию, обработке, утилизации, обезвреживанию, размещению отходов I - IV классов опасности -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6) для работ по сбору, транспортированию, обработке, утилизации, обезвреживанию, размещению отходов I - IV классов опасности - реквизиты (наименование органа (организации), выдавшего документ, дата, номер)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pPr>
        <w:pStyle w:val="0"/>
        <w:spacing w:before="200" w:line-rule="auto"/>
        <w:ind w:firstLine="540"/>
        <w:jc w:val="both"/>
      </w:pPr>
      <w:r>
        <w:rPr>
          <w:sz w:val="20"/>
        </w:rPr>
        <w:t xml:space="preserve">7) для работ по обезвреживанию и размещению отходов I - IV классов опасности - реквизиты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w:t>
      </w:r>
      <w:hyperlink w:history="0" r:id="rId24" w:tooltip="Федеральный закон от 23.11.1995 N 174-ФЗ (ред. от 30.12.2020) &quot;Об экологической экспертизе&quot; {КонсультантПлюс}">
        <w:r>
          <w:rPr>
            <w:sz w:val="20"/>
            <w:color w:val="0000ff"/>
          </w:rPr>
          <w:t xml:space="preserve">законом</w:t>
        </w:r>
      </w:hyperlink>
      <w:r>
        <w:rPr>
          <w:sz w:val="20"/>
        </w:rPr>
        <w:t xml:space="preserve"> от 23 ноября 1995 г. N 174-ФЗ "Об экологической экспертизе" (Собрание законодательства Российской Федерации, 1995, N 48, ст. 4556; 2019, N 31, ст. 4453) (далее - Федеральный закон N 174-ФЗ) (за исключением периода со дня вступления в силу Федерального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 декабря 2006 г.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2016, N 1, ст. 28) (далее - Федеральный закон N 232-ФЗ) и до дня вступления в силу Федерального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 декабря 2008 г.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 2016, N 1, ст. 28) (далее - Федеральный закон N 309-ФЗ);</w:t>
      </w:r>
    </w:p>
    <w:p>
      <w:pPr>
        <w:pStyle w:val="0"/>
        <w:spacing w:before="200" w:line-rule="auto"/>
        <w:ind w:firstLine="540"/>
        <w:jc w:val="both"/>
      </w:pPr>
      <w:r>
        <w:rPr>
          <w:sz w:val="20"/>
        </w:rPr>
        <w:t xml:space="preserve">8) для работ по обезвреживанию и размещению отходов I - IV классов опасности - реквизиты разрешения на строительство или разрешения на ввод объекта капитального строительства в эксплуатацию, выданных в период со дня вступления в силу Федерального </w:t>
      </w:r>
      <w:hyperlink w:history="0" r:id="rId2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2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p>
      <w:pPr>
        <w:pStyle w:val="0"/>
        <w:spacing w:before="200" w:line-rule="auto"/>
        <w:ind w:firstLine="540"/>
        <w:jc w:val="both"/>
      </w:pPr>
      <w:r>
        <w:rPr>
          <w:sz w:val="20"/>
        </w:rPr>
        <w:t xml:space="preserve">29. К заявлению о предоставлении лицензии прилагаются:</w:t>
      </w:r>
    </w:p>
    <w:p>
      <w:pPr>
        <w:pStyle w:val="0"/>
        <w:spacing w:before="200" w:line-rule="auto"/>
        <w:ind w:firstLine="540"/>
        <w:jc w:val="both"/>
      </w:pPr>
      <w:r>
        <w:rPr>
          <w:sz w:val="20"/>
        </w:rPr>
        <w:t xml:space="preserve">1) для работ по сбору, обработке, утилизации, обезвреживанию, размещению отходов I - IV классов опасности - копии документов, подтверждающих наличие у Заявителя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реквизиты документов, подтверждающих сведения об этих зданиях, строениях, сооружениях, помещениях, указываются в Заявлении о предоставлении лицензии);</w:t>
      </w:r>
    </w:p>
    <w:p>
      <w:pPr>
        <w:pStyle w:val="0"/>
        <w:spacing w:before="200" w:line-rule="auto"/>
        <w:ind w:firstLine="540"/>
        <w:jc w:val="both"/>
      </w:pPr>
      <w:r>
        <w:rPr>
          <w:sz w:val="20"/>
        </w:rPr>
        <w:t xml:space="preserve">2) для работ по обработке, утилизации, обезвреживанию отходов I - IV классов опасности - копии документов, подтверждающих наличие у Заявителя принадлежащих ему на праве собственности или на ином законном основании оборудования (в том числе специального) и установок, необходимых для выполнения заявленных работ;</w:t>
      </w:r>
    </w:p>
    <w:p>
      <w:pPr>
        <w:pStyle w:val="0"/>
        <w:spacing w:before="200" w:line-rule="auto"/>
        <w:ind w:firstLine="540"/>
        <w:jc w:val="both"/>
      </w:pPr>
      <w:r>
        <w:rPr>
          <w:sz w:val="20"/>
        </w:rPr>
        <w:t xml:space="preserve">3) для работ по транспортированию отходов I - IV классов опасности - копии документов, подтверждающих наличие у Заявителя принадлежащих ему на праве собственности или на ином законном основании специально оборудованных и снабженных специальными знаками транспортных средств, необходимых для выполнения заявленных работ и соответствующих установленным требованиям;</w:t>
      </w:r>
    </w:p>
    <w:p>
      <w:pPr>
        <w:pStyle w:val="0"/>
        <w:spacing w:before="200" w:line-rule="auto"/>
        <w:ind w:firstLine="540"/>
        <w:jc w:val="both"/>
      </w:pPr>
      <w:r>
        <w:rPr>
          <w:sz w:val="20"/>
        </w:rPr>
        <w:t xml:space="preserve">4) для работ по сбору, транспортированию, обработке, утилизации, обезвреживанию, размещению отходов I - IV классов опасности - копии свидетельств (сертификатов) на право работы с отходами I - IV классов опасности, выданных Заявителю - индивидуальному предпринимателю и работникам, заключившим с Заявителем трудовые договоры на осуществление деятельности в области обращения с отходами, профессиональной подготовки, подтвержденной свидетельствами (сертификатами) на право работы с отходами I - IV классов опасности;</w:t>
      </w:r>
    </w:p>
    <w:p>
      <w:pPr>
        <w:pStyle w:val="0"/>
        <w:spacing w:before="200" w:line-rule="auto"/>
        <w:ind w:firstLine="540"/>
        <w:jc w:val="both"/>
      </w:pPr>
      <w:r>
        <w:rPr>
          <w:sz w:val="20"/>
        </w:rPr>
        <w:t xml:space="preserve">5) для работ по сбору, транспортированию, обработке, утилизации, обезвреживанию, размещению отходов I - IV классов опасности - копию документа, подтверждающего наличие в штате Заявителя - юридического лица должностного лица, ответственного за допуск работников к работе с отходами I - IV классов опасности;</w:t>
      </w:r>
    </w:p>
    <w:p>
      <w:pPr>
        <w:pStyle w:val="0"/>
        <w:spacing w:before="200" w:line-rule="auto"/>
        <w:ind w:firstLine="540"/>
        <w:jc w:val="both"/>
      </w:pPr>
      <w:r>
        <w:rPr>
          <w:sz w:val="20"/>
        </w:rPr>
        <w:t xml:space="preserve">6) опись документов (</w:t>
      </w:r>
      <w:hyperlink w:history="0" w:anchor="P827" w:tooltip="                             ОПИСЬ ДОКУМЕНТОВ">
        <w:r>
          <w:rPr>
            <w:sz w:val="20"/>
            <w:color w:val="0000ff"/>
          </w:rPr>
          <w:t xml:space="preserve">приложение 2</w:t>
        </w:r>
      </w:hyperlink>
      <w:r>
        <w:rPr>
          <w:sz w:val="20"/>
        </w:rPr>
        <w:t xml:space="preserve"> к Регламенту).</w:t>
      </w:r>
    </w:p>
    <w:p>
      <w:pPr>
        <w:pStyle w:val="0"/>
        <w:spacing w:before="200" w:line-rule="auto"/>
        <w:ind w:firstLine="540"/>
        <w:jc w:val="both"/>
      </w:pPr>
      <w:r>
        <w:rPr>
          <w:sz w:val="20"/>
        </w:rPr>
        <w:t xml:space="preserve">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pPr>
        <w:pStyle w:val="0"/>
        <w:spacing w:before="200" w:line-rule="auto"/>
        <w:ind w:firstLine="540"/>
        <w:jc w:val="both"/>
      </w:pPr>
      <w:r>
        <w:rPr>
          <w:sz w:val="20"/>
        </w:rPr>
        <w:t xml:space="preserve">30. При переоформлении лицензии предоставляется заявление о переоформлении лицензии (</w:t>
      </w:r>
      <w:hyperlink w:history="0" w:anchor="P886" w:tooltip="                                 ЗАЯВЛЕНИЕ">
        <w:r>
          <w:rPr>
            <w:sz w:val="20"/>
            <w:color w:val="0000ff"/>
          </w:rPr>
          <w:t xml:space="preserve">приложение 3</w:t>
        </w:r>
      </w:hyperlink>
      <w:r>
        <w:rPr>
          <w:sz w:val="20"/>
        </w:rPr>
        <w:t xml:space="preserve"> к Регламенту), в котором в случае реорганизации юридического лица в форме преобразования, реорганизации юридических лиц в форме слияния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в соответствии с </w:t>
      </w:r>
      <w:hyperlink w:history="0" r:id="rId29"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6 статьи 18</w:t>
        </w:r>
      </w:hyperlink>
      <w:r>
        <w:rPr>
          <w:sz w:val="20"/>
        </w:rPr>
        <w:t xml:space="preserve"> Федерального закона N 99-ФЗ) указываются новые сведения о лицензиате или его правопреемнике, предусмотренные </w:t>
      </w:r>
      <w:hyperlink w:history="0" r:id="rId30"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13</w:t>
        </w:r>
      </w:hyperlink>
      <w:r>
        <w:rPr>
          <w:sz w:val="20"/>
        </w:rPr>
        <w:t xml:space="preserve"> Федерального закона N 99-ФЗ, и данные документа, подтверждающего факт внесения соответствующих изменений в единый государственный реестр юридических лиц.</w:t>
      </w:r>
    </w:p>
    <w:p>
      <w:pPr>
        <w:pStyle w:val="0"/>
        <w:spacing w:before="200" w:line-rule="auto"/>
        <w:ind w:firstLine="540"/>
        <w:jc w:val="both"/>
      </w:pPr>
      <w:r>
        <w:rPr>
          <w:sz w:val="20"/>
        </w:rPr>
        <w:t xml:space="preserve">К заявлению о переоформлении лицензии прилагается оригинал действующей лицензии на бумажном носителе, к заявлению о переоформлении лицензии, подписанному усиленной квалифицированной электронной подписью, прилагается лицензия в форме электронного документа, подписанного электронной подписью, в соответствии с </w:t>
      </w:r>
      <w:hyperlink w:history="0" r:id="rId31"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3 статьи 18</w:t>
        </w:r>
      </w:hyperlink>
      <w:r>
        <w:rPr>
          <w:sz w:val="20"/>
        </w:rPr>
        <w:t xml:space="preserve"> Федерального закона N 99-ФЗ.</w:t>
      </w:r>
    </w:p>
    <w:p>
      <w:pPr>
        <w:pStyle w:val="0"/>
        <w:spacing w:before="200" w:line-rule="auto"/>
        <w:ind w:firstLine="540"/>
        <w:jc w:val="both"/>
      </w:pPr>
      <w:r>
        <w:rPr>
          <w:sz w:val="20"/>
        </w:rPr>
        <w:t xml:space="preserve">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сведения, предусмотренные </w:t>
      </w:r>
      <w:hyperlink w:history="0" r:id="rId32"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13</w:t>
        </w:r>
      </w:hyperlink>
      <w:r>
        <w:rPr>
          <w:sz w:val="20"/>
        </w:rPr>
        <w:t xml:space="preserve"> Федерального закона N 99-ФЗ, и адреса, по которым прекращена деятельность, а также дата, с которой фактически она прекращена.</w:t>
      </w:r>
    </w:p>
    <w:p>
      <w:pPr>
        <w:pStyle w:val="0"/>
        <w:spacing w:before="200" w:line-rule="auto"/>
        <w:ind w:firstLine="540"/>
        <w:jc w:val="both"/>
      </w:pPr>
      <w:r>
        <w:rPr>
          <w:sz w:val="20"/>
        </w:rPr>
        <w:t xml:space="preserve">31.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w:t>
      </w:r>
    </w:p>
    <w:p>
      <w:pPr>
        <w:pStyle w:val="0"/>
        <w:spacing w:before="200" w:line-rule="auto"/>
        <w:ind w:firstLine="540"/>
        <w:jc w:val="both"/>
      </w:pPr>
      <w:r>
        <w:rPr>
          <w:sz w:val="20"/>
        </w:rPr>
        <w:t xml:space="preserve">1) сведения, предусмотренные </w:t>
      </w:r>
      <w:hyperlink w:history="0" r:id="rId3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13</w:t>
        </w:r>
      </w:hyperlink>
      <w:r>
        <w:rPr>
          <w:sz w:val="20"/>
        </w:rPr>
        <w:t xml:space="preserve"> Федерального закона N 99-ФЗ;</w:t>
      </w:r>
    </w:p>
    <w:p>
      <w:pPr>
        <w:pStyle w:val="0"/>
        <w:spacing w:before="200" w:line-rule="auto"/>
        <w:ind w:firstLine="540"/>
        <w:jc w:val="both"/>
      </w:pPr>
      <w:r>
        <w:rPr>
          <w:sz w:val="20"/>
        </w:rPr>
        <w:t xml:space="preserve">2) сведения о работах, услугах, которые лицензиат намерен выполнять (оказывать);</w:t>
      </w:r>
    </w:p>
    <w:p>
      <w:pPr>
        <w:pStyle w:val="0"/>
        <w:spacing w:before="200" w:line-rule="auto"/>
        <w:ind w:firstLine="540"/>
        <w:jc w:val="both"/>
      </w:pPr>
      <w:r>
        <w:rPr>
          <w:sz w:val="20"/>
        </w:rPr>
        <w:t xml:space="preserve">3) сведения о работах, услугах, выполнение (оказание) которых лицензиатом прекращаются;</w:t>
      </w:r>
    </w:p>
    <w:p>
      <w:pPr>
        <w:pStyle w:val="0"/>
        <w:spacing w:before="200" w:line-rule="auto"/>
        <w:ind w:firstLine="540"/>
        <w:jc w:val="both"/>
      </w:pPr>
      <w:r>
        <w:rPr>
          <w:sz w:val="20"/>
        </w:rPr>
        <w:t xml:space="preserve">4) перечень адресов мест осуществления лицензируемого вида деятельности, где предполагается выполнять новые работы;</w:t>
      </w:r>
    </w:p>
    <w:p>
      <w:pPr>
        <w:pStyle w:val="0"/>
        <w:spacing w:before="200" w:line-rule="auto"/>
        <w:ind w:firstLine="540"/>
        <w:jc w:val="both"/>
      </w:pPr>
      <w:r>
        <w:rPr>
          <w:sz w:val="20"/>
        </w:rPr>
        <w:t xml:space="preserve">5) перечень адресов мест осуществления лицензируемого вида деятельности, по которым выполнение работ, оказание услуг лицензиатом прекращаются.</w:t>
      </w:r>
    </w:p>
    <w:p>
      <w:pPr>
        <w:pStyle w:val="0"/>
        <w:spacing w:before="200" w:line-rule="auto"/>
        <w:ind w:firstLine="540"/>
        <w:jc w:val="both"/>
      </w:pPr>
      <w:r>
        <w:rPr>
          <w:sz w:val="20"/>
        </w:rPr>
        <w:t xml:space="preserve">32. При намерении лицензиата выполнять новые работы, оказывать новые услуги, составляющие лицензируемый вид деятельности и (или) осуществлять лицензируемый вид деятельности по адресу места его осуществления, не указанному в лицензии, в заявлении указываются следующие сведения:</w:t>
      </w:r>
    </w:p>
    <w:p>
      <w:pPr>
        <w:pStyle w:val="0"/>
        <w:spacing w:before="200" w:line-rule="auto"/>
        <w:ind w:firstLine="540"/>
        <w:jc w:val="both"/>
      </w:pPr>
      <w:r>
        <w:rPr>
          <w:sz w:val="20"/>
        </w:rPr>
        <w:t xml:space="preserve">1) перечень адресов мест осуществления лицензируемого вида деятельности, где предполагается выполнять новые работы и (или) сведения о новых работах в области обращения с отходами I - IV классов опасности, которые лицензиат намерен выполнять (виды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соответствующие видам отходов и (или) группам, подгруппам отходов виды деятельности);</w:t>
      </w:r>
    </w:p>
    <w:p>
      <w:pPr>
        <w:pStyle w:val="0"/>
        <w:spacing w:before="200" w:line-rule="auto"/>
        <w:ind w:firstLine="540"/>
        <w:jc w:val="both"/>
      </w:pPr>
      <w:r>
        <w:rPr>
          <w:sz w:val="20"/>
        </w:rPr>
        <w:t xml:space="preserve">2) для работ по обработке, утилизации, обезвреживанию отходов I - IV классов опасности - сведения о наличии у лицензиата принадлежащих ему на праве собственности или на ином законном основании оборудования (в том числе специального) и установок, специально оборудованных и снабженных специальными знаками транспортных средств, необходимых для выполнения заявленных работ по новому адресу;</w:t>
      </w:r>
    </w:p>
    <w:p>
      <w:pPr>
        <w:pStyle w:val="0"/>
        <w:spacing w:before="200" w:line-rule="auto"/>
        <w:ind w:firstLine="540"/>
        <w:jc w:val="both"/>
      </w:pPr>
      <w:r>
        <w:rPr>
          <w:sz w:val="20"/>
        </w:rPr>
        <w:t xml:space="preserve">3) для работ по сбору, транспортированию, обработке, утилизации, обезвреживанию, размещению отходов I - IV классов опасности - сведения о наличии у лицензиата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pPr>
        <w:pStyle w:val="0"/>
        <w:spacing w:before="200" w:line-rule="auto"/>
        <w:ind w:firstLine="540"/>
        <w:jc w:val="both"/>
      </w:pPr>
      <w:r>
        <w:rPr>
          <w:sz w:val="20"/>
        </w:rPr>
        <w:t xml:space="preserve">4) для работ по обезвреживанию и размещению отходов I - IV классов опасности - сведения о наличии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w:t>
      </w:r>
      <w:hyperlink w:history="0" r:id="rId34" w:tooltip="Федеральный закон от 23.11.1995 N 174-ФЗ (ред. от 30.12.2020)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3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3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p>
      <w:pPr>
        <w:pStyle w:val="0"/>
        <w:spacing w:before="200" w:line-rule="auto"/>
        <w:ind w:firstLine="540"/>
        <w:jc w:val="both"/>
      </w:pPr>
      <w:r>
        <w:rPr>
          <w:sz w:val="20"/>
        </w:rPr>
        <w:t xml:space="preserve">5) для работ по обезвреживанию и размещению отходов I - IV классов опасности - сведения о наличии разрешения на строительство или разрешения на ввод объекта капитального строительства в эксплуатацию, выданных в период со дня вступления в силу Федерального </w:t>
      </w:r>
      <w:hyperlink w:history="0" r:id="rId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3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bookmarkStart w:id="160" w:name="P160"/>
    <w:bookmarkEnd w:id="160"/>
    <w:p>
      <w:pPr>
        <w:pStyle w:val="0"/>
        <w:spacing w:before="200" w:line-rule="auto"/>
        <w:ind w:firstLine="540"/>
        <w:jc w:val="both"/>
      </w:pPr>
      <w:r>
        <w:rPr>
          <w:sz w:val="20"/>
        </w:rPr>
        <w:t xml:space="preserve">33. К заявлению прилагаются следующие документы:</w:t>
      </w:r>
    </w:p>
    <w:p>
      <w:pPr>
        <w:pStyle w:val="0"/>
        <w:spacing w:before="200" w:line-rule="auto"/>
        <w:ind w:firstLine="540"/>
        <w:jc w:val="both"/>
      </w:pPr>
      <w:r>
        <w:rPr>
          <w:sz w:val="20"/>
        </w:rPr>
        <w:t xml:space="preserve">1) для работ по сбору, обработке, утилизации, обезвреживанию, размещению отходов I - IV классов опасности - 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(в том числе объектов обезвреживания и (или) размещения отходов I - IV классов опасности) и помещений, необходимых для выполнения заявленных работ по новому адресу,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реквизиты документов, подтверждающих сведения об этих зданиях, строениях, сооружениях, помещениях указываются в Заявлении);</w:t>
      </w:r>
    </w:p>
    <w:p>
      <w:pPr>
        <w:pStyle w:val="0"/>
        <w:spacing w:before="200" w:line-rule="auto"/>
        <w:ind w:firstLine="540"/>
        <w:jc w:val="both"/>
      </w:pPr>
      <w:r>
        <w:rPr>
          <w:sz w:val="20"/>
        </w:rPr>
        <w:t xml:space="preserve">2) для работ по сбору, транспортированию, обработке, утилизации, обезвреживанию, размещению отходов I - IV классов опасности - копии свидетельств (сертификатов) на право работы с отходами I - IV классов опасности, выданных работникам, заключившим с лицензиатом трудовые договоры на осуществление деятельности в области обращения с отходами по новому адресу;</w:t>
      </w:r>
    </w:p>
    <w:p>
      <w:pPr>
        <w:pStyle w:val="0"/>
        <w:spacing w:before="200" w:line-rule="auto"/>
        <w:ind w:firstLine="540"/>
        <w:jc w:val="both"/>
      </w:pPr>
      <w:r>
        <w:rPr>
          <w:sz w:val="20"/>
        </w:rPr>
        <w:t xml:space="preserve">3) опись документов (</w:t>
      </w:r>
      <w:hyperlink w:history="0" w:anchor="P827" w:tooltip="                             ОПИСЬ ДОКУМЕНТОВ">
        <w:r>
          <w:rPr>
            <w:sz w:val="20"/>
            <w:color w:val="0000ff"/>
          </w:rPr>
          <w:t xml:space="preserve">приложение 2</w:t>
        </w:r>
      </w:hyperlink>
      <w:r>
        <w:rPr>
          <w:sz w:val="20"/>
        </w:rPr>
        <w:t xml:space="preserve"> к Регламенту);</w:t>
      </w:r>
    </w:p>
    <w:p>
      <w:pPr>
        <w:pStyle w:val="0"/>
        <w:spacing w:before="200" w:line-rule="auto"/>
        <w:ind w:firstLine="540"/>
        <w:jc w:val="both"/>
      </w:pPr>
      <w:r>
        <w:rPr>
          <w:sz w:val="20"/>
        </w:rPr>
        <w:t xml:space="preserve">4) оригинал действующей лицензии в соответствии с </w:t>
      </w:r>
      <w:hyperlink w:history="0" r:id="rId39"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3 статьи 18</w:t>
        </w:r>
      </w:hyperlink>
      <w:r>
        <w:rPr>
          <w:sz w:val="20"/>
        </w:rPr>
        <w:t xml:space="preserve"> Федерального закона N 99-ФЗ.</w:t>
      </w:r>
    </w:p>
    <w:p>
      <w:pPr>
        <w:pStyle w:val="0"/>
        <w:spacing w:before="200" w:line-rule="auto"/>
        <w:ind w:firstLine="540"/>
        <w:jc w:val="both"/>
      </w:pPr>
      <w:r>
        <w:rPr>
          <w:sz w:val="20"/>
        </w:rPr>
        <w:t xml:space="preserve">34. Заявление о переоформлении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bookmarkStart w:id="166" w:name="P166"/>
    <w:bookmarkEnd w:id="166"/>
    <w:p>
      <w:pPr>
        <w:pStyle w:val="0"/>
        <w:spacing w:before="200" w:line-rule="auto"/>
        <w:ind w:firstLine="540"/>
        <w:jc w:val="both"/>
      </w:pPr>
      <w:r>
        <w:rPr>
          <w:sz w:val="20"/>
        </w:rPr>
        <w:t xml:space="preserve">35. Для выдачи дубликата лицензии Заявитель представляет в Росприроднадзор (территориальный орган Росприроднадзора):</w:t>
      </w:r>
    </w:p>
    <w:p>
      <w:pPr>
        <w:pStyle w:val="0"/>
        <w:spacing w:before="200" w:line-rule="auto"/>
        <w:ind w:firstLine="540"/>
        <w:jc w:val="both"/>
      </w:pPr>
      <w:r>
        <w:rPr>
          <w:sz w:val="20"/>
        </w:rPr>
        <w:t xml:space="preserve">1) заявление о предоставлении дубликата лицензии (</w:t>
      </w:r>
      <w:hyperlink w:history="0" w:anchor="P1021" w:tooltip="                                 ЗАЯВЛЕНИЕ">
        <w:r>
          <w:rPr>
            <w:sz w:val="20"/>
            <w:color w:val="0000ff"/>
          </w:rPr>
          <w:t xml:space="preserve">приложение 4</w:t>
        </w:r>
      </w:hyperlink>
      <w:r>
        <w:rPr>
          <w:sz w:val="20"/>
        </w:rPr>
        <w:t xml:space="preserve"> к Регламенту);</w:t>
      </w:r>
    </w:p>
    <w:p>
      <w:pPr>
        <w:pStyle w:val="0"/>
        <w:spacing w:before="200" w:line-rule="auto"/>
        <w:ind w:firstLine="540"/>
        <w:jc w:val="both"/>
      </w:pPr>
      <w:r>
        <w:rPr>
          <w:sz w:val="20"/>
        </w:rPr>
        <w:t xml:space="preserve">2) оригинал действующей лицензии, в случае порчи оригинала лицензии в соответствии с </w:t>
      </w:r>
      <w:hyperlink w:history="0" r:id="rId40"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2 статьи 17</w:t>
        </w:r>
      </w:hyperlink>
      <w:r>
        <w:rPr>
          <w:sz w:val="20"/>
        </w:rPr>
        <w:t xml:space="preserve"> Федерального закона N 99-ФЗ.</w:t>
      </w:r>
    </w:p>
    <w:p>
      <w:pPr>
        <w:pStyle w:val="0"/>
        <w:spacing w:before="200" w:line-rule="auto"/>
        <w:ind w:firstLine="540"/>
        <w:jc w:val="both"/>
      </w:pPr>
      <w:r>
        <w:rPr>
          <w:sz w:val="20"/>
        </w:rPr>
        <w:t xml:space="preserve">Заявление о выдаче дубликата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в соответствии с </w:t>
      </w:r>
      <w:hyperlink w:history="0" r:id="rId41"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5 статьи 17</w:t>
        </w:r>
      </w:hyperlink>
      <w:r>
        <w:rPr>
          <w:sz w:val="20"/>
        </w:rPr>
        <w:t xml:space="preserve"> Федерального закона N 99-ФЗ.</w:t>
      </w:r>
    </w:p>
    <w:bookmarkStart w:id="170" w:name="P170"/>
    <w:bookmarkEnd w:id="170"/>
    <w:p>
      <w:pPr>
        <w:pStyle w:val="0"/>
        <w:spacing w:before="200" w:line-rule="auto"/>
        <w:ind w:firstLine="540"/>
        <w:jc w:val="both"/>
      </w:pPr>
      <w:r>
        <w:rPr>
          <w:sz w:val="20"/>
        </w:rPr>
        <w:t xml:space="preserve">36.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w:t>
      </w:r>
    </w:p>
    <w:p>
      <w:pPr>
        <w:pStyle w:val="0"/>
        <w:spacing w:before="200" w:line-rule="auto"/>
        <w:ind w:firstLine="540"/>
        <w:jc w:val="both"/>
      </w:pPr>
      <w:r>
        <w:rPr>
          <w:sz w:val="20"/>
        </w:rPr>
        <w:t xml:space="preserve">1) заявление об исправлении допущенных опечаток и (или) ошибок в выданных в результате предоставления государственной услуги документах (</w:t>
      </w:r>
      <w:hyperlink w:history="0" w:anchor="P1118" w:tooltip="                                 Заявление">
        <w:r>
          <w:rPr>
            <w:sz w:val="20"/>
            <w:color w:val="0000ff"/>
          </w:rPr>
          <w:t xml:space="preserve">приложение 5</w:t>
        </w:r>
      </w:hyperlink>
      <w:r>
        <w:rPr>
          <w:sz w:val="20"/>
        </w:rPr>
        <w:t xml:space="preserve"> к Регламенту);</w:t>
      </w:r>
    </w:p>
    <w:p>
      <w:pPr>
        <w:pStyle w:val="0"/>
        <w:spacing w:before="200" w:line-rule="auto"/>
        <w:ind w:firstLine="540"/>
        <w:jc w:val="both"/>
      </w:pPr>
      <w:r>
        <w:rPr>
          <w:sz w:val="20"/>
        </w:rPr>
        <w:t xml:space="preserve">2) оригиналы документов.</w:t>
      </w:r>
    </w:p>
    <w:bookmarkStart w:id="173" w:name="P173"/>
    <w:bookmarkEnd w:id="173"/>
    <w:p>
      <w:pPr>
        <w:pStyle w:val="0"/>
        <w:spacing w:before="200" w:line-rule="auto"/>
        <w:ind w:firstLine="540"/>
        <w:jc w:val="both"/>
      </w:pPr>
      <w:r>
        <w:rPr>
          <w:sz w:val="20"/>
        </w:rPr>
        <w:t xml:space="preserve">37. Для предоставления копии лицензии Заявитель представляет в Росприроднадзор (территориальный орган Росприроднадзора) заявление о предоставлении копии лицензии (</w:t>
      </w:r>
      <w:hyperlink w:history="0" w:anchor="P1207" w:tooltip="                                 ЗАЯВЛЕНИЕ">
        <w:r>
          <w:rPr>
            <w:sz w:val="20"/>
            <w:color w:val="0000ff"/>
          </w:rPr>
          <w:t xml:space="preserve">приложение 6</w:t>
        </w:r>
      </w:hyperlink>
      <w:r>
        <w:rPr>
          <w:sz w:val="20"/>
        </w:rPr>
        <w:t xml:space="preserve"> к Регламенту).</w:t>
      </w:r>
    </w:p>
    <w:bookmarkStart w:id="174" w:name="P174"/>
    <w:bookmarkEnd w:id="174"/>
    <w:p>
      <w:pPr>
        <w:pStyle w:val="0"/>
        <w:spacing w:before="200" w:line-rule="auto"/>
        <w:ind w:firstLine="540"/>
        <w:jc w:val="both"/>
      </w:pPr>
      <w:r>
        <w:rPr>
          <w:sz w:val="20"/>
        </w:rPr>
        <w:t xml:space="preserve">38.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w:t>
      </w:r>
      <w:hyperlink w:history="0" w:anchor="P1290" w:tooltip="                                 ЗАЯВЛЕНИЕ">
        <w:r>
          <w:rPr>
            <w:sz w:val="20"/>
            <w:color w:val="0000ff"/>
          </w:rPr>
          <w:t xml:space="preserve">приложение 7</w:t>
        </w:r>
      </w:hyperlink>
      <w:r>
        <w:rPr>
          <w:sz w:val="20"/>
        </w:rPr>
        <w:t xml:space="preserve"> к Регламенту).</w:t>
      </w:r>
    </w:p>
    <w:p>
      <w:pPr>
        <w:pStyle w:val="0"/>
        <w:spacing w:before="200" w:line-rule="auto"/>
        <w:ind w:firstLine="540"/>
        <w:jc w:val="both"/>
      </w:pPr>
      <w:r>
        <w:rPr>
          <w:sz w:val="20"/>
        </w:rPr>
        <w:t xml:space="preserve">Заявление о прекращении лицензируемого вида деятельности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 в соответствии с </w:t>
      </w:r>
      <w:hyperlink w:history="0" r:id="rId42"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17 статьи 20</w:t>
        </w:r>
      </w:hyperlink>
      <w:r>
        <w:rPr>
          <w:sz w:val="20"/>
        </w:rPr>
        <w:t xml:space="preserve"> Федерального закона N 99-ФЗ.</w:t>
      </w:r>
    </w:p>
    <w:bookmarkStart w:id="176" w:name="P176"/>
    <w:bookmarkEnd w:id="176"/>
    <w:p>
      <w:pPr>
        <w:pStyle w:val="0"/>
        <w:spacing w:before="200" w:line-rule="auto"/>
        <w:ind w:firstLine="540"/>
        <w:jc w:val="both"/>
      </w:pPr>
      <w:r>
        <w:rPr>
          <w:sz w:val="20"/>
        </w:rPr>
        <w:t xml:space="preserve">39.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w:t>
      </w:r>
      <w:hyperlink w:history="0" w:anchor="P1378" w:tooltip="                                 ЗАЯВЛЕНИЕ">
        <w:r>
          <w:rPr>
            <w:sz w:val="20"/>
            <w:color w:val="0000ff"/>
          </w:rPr>
          <w:t xml:space="preserve">приложение 8</w:t>
        </w:r>
      </w:hyperlink>
      <w:r>
        <w:rPr>
          <w:sz w:val="20"/>
        </w:rPr>
        <w:t xml:space="preserve"> к Регламенту).</w:t>
      </w:r>
    </w:p>
    <w:bookmarkStart w:id="177" w:name="P177"/>
    <w:bookmarkEnd w:id="177"/>
    <w:p>
      <w:pPr>
        <w:pStyle w:val="0"/>
        <w:spacing w:before="200" w:line-rule="auto"/>
        <w:ind w:firstLine="540"/>
        <w:jc w:val="both"/>
      </w:pPr>
      <w:r>
        <w:rPr>
          <w:sz w:val="20"/>
        </w:rPr>
        <w:t xml:space="preserve">40. Для возврата документов, представленных для предоставления государственной услуги Заявитель представляет в Росприроднадзор (территориальный орган Росприроднадзора) заявление о прекращении предоставления государственной услуги в произвольной форме.</w:t>
      </w:r>
    </w:p>
    <w:p>
      <w:pPr>
        <w:pStyle w:val="0"/>
        <w:spacing w:before="200" w:line-rule="auto"/>
        <w:ind w:firstLine="540"/>
        <w:jc w:val="both"/>
      </w:pPr>
      <w:r>
        <w:rPr>
          <w:sz w:val="20"/>
        </w:rPr>
        <w:t xml:space="preserve">Заявительные документы представляются в Росприроднадзор (территориальный орган Росприроднадзора) по описи в 1 экземпляре, заявительные документы в электронной форме представляются путем заполнения форм заявлений, размещенных на Едином портале, Сайте, с прикреплением соответствующих документов.</w:t>
      </w:r>
    </w:p>
    <w:p>
      <w:pPr>
        <w:pStyle w:val="0"/>
        <w:jc w:val="both"/>
      </w:pPr>
      <w:r>
        <w:rPr>
          <w:sz w:val="20"/>
        </w:rPr>
      </w:r>
    </w:p>
    <w:p>
      <w:pPr>
        <w:pStyle w:val="2"/>
        <w:outlineLvl w:val="2"/>
        <w:jc w:val="center"/>
      </w:pPr>
      <w:r>
        <w:rPr>
          <w:sz w:val="20"/>
        </w:rPr>
        <w:t xml:space="preserve">Исчерпывающий перечень документов,</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89" w:name="P189"/>
    <w:bookmarkEnd w:id="189"/>
    <w:p>
      <w:pPr>
        <w:pStyle w:val="0"/>
        <w:ind w:firstLine="540"/>
        <w:jc w:val="both"/>
      </w:pPr>
      <w:r>
        <w:rPr>
          <w:sz w:val="20"/>
        </w:rPr>
        <w:t xml:space="preserve">41. Для предоставления государственной услуги Заявитель вправе предоставить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0"/>
        <w:spacing w:before="200" w:line-rule="auto"/>
        <w:ind w:firstLine="540"/>
        <w:jc w:val="both"/>
      </w:pPr>
      <w:r>
        <w:rPr>
          <w:sz w:val="20"/>
        </w:rPr>
        <w:t xml:space="preserve">1) для получения лицензии:</w:t>
      </w:r>
    </w:p>
    <w:p>
      <w:pPr>
        <w:pStyle w:val="0"/>
        <w:spacing w:before="200" w:line-rule="auto"/>
        <w:ind w:firstLine="540"/>
        <w:jc w:val="both"/>
      </w:pPr>
      <w:r>
        <w:rPr>
          <w:sz w:val="20"/>
        </w:rPr>
        <w:t xml:space="preserve">документ, подтверждающий факт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для работ по обезвреживанию и размещению отходов I - IV классов опасности - копию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w:t>
      </w:r>
      <w:hyperlink w:history="0" r:id="rId43" w:tooltip="Федеральный закон от 23.11.1995 N 174-ФЗ (ред. от 30.12.2020)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4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45"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 и отдельные законодательные акты Российской Федерации");</w:t>
      </w:r>
    </w:p>
    <w:p>
      <w:pPr>
        <w:pStyle w:val="0"/>
        <w:spacing w:before="200" w:line-rule="auto"/>
        <w:ind w:firstLine="540"/>
        <w:jc w:val="both"/>
      </w:pPr>
      <w:r>
        <w:rPr>
          <w:sz w:val="20"/>
        </w:rPr>
        <w:t xml:space="preserve">для работ по сбору, транспортированию, обработке, утилизации, обезвреживанию, размещению отходов I - IV классов опасности - копию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pPr>
        <w:pStyle w:val="0"/>
        <w:spacing w:before="200" w:line-rule="auto"/>
        <w:ind w:firstLine="540"/>
        <w:jc w:val="both"/>
      </w:pPr>
      <w:r>
        <w:rPr>
          <w:sz w:val="20"/>
        </w:rPr>
        <w:t xml:space="preserve">для работ по обезвреживанию и размещению отходов I - IV классов опасности - копии документов, подтверждающих ввод объекта капитального строительства в эксплуатацию, выданных в период со дня вступления в силу Федерального </w:t>
      </w:r>
      <w:hyperlink w:history="0" r:id="rId4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4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p>
      <w:pPr>
        <w:pStyle w:val="0"/>
        <w:spacing w:before="200" w:line-rule="auto"/>
        <w:ind w:firstLine="540"/>
        <w:jc w:val="both"/>
      </w:pPr>
      <w:r>
        <w:rPr>
          <w:sz w:val="20"/>
        </w:rPr>
        <w:t xml:space="preserve">выписку из Единого государственного реестра юридических лиц (в случае, если Заявителем является юридическое лицо), Единого государственного реестра индивидуальных предпринимателей (в случае, если Заявителем является индивидуальный предприниматель), предоставляемую в соответствии со </w:t>
      </w:r>
      <w:hyperlink w:history="0" r:id="rId48" w:tooltip="Федеральный закон от 08.08.2001 N 129-ФЗ (ред. от 31.07.2020) &quot;О государственной регистрации юридических лиц и индивидуальных предпринимателей&quot; (с изм. и доп., вступ. в силу с 19.10.2020) {КонсультантПлюс}">
        <w:r>
          <w:rPr>
            <w:sz w:val="20"/>
            <w:color w:val="0000ff"/>
          </w:rPr>
          <w:t xml:space="preserve">статьей 6</w:t>
        </w:r>
      </w:hyperlink>
      <w:r>
        <w:rPr>
          <w:sz w:val="20"/>
        </w:rP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46, ст. 6423) (далее - Федеральный закон N 129-ФЗ);</w:t>
      </w:r>
    </w:p>
    <w:p>
      <w:pPr>
        <w:pStyle w:val="0"/>
        <w:spacing w:before="200" w:line-rule="auto"/>
        <w:ind w:firstLine="540"/>
        <w:jc w:val="both"/>
      </w:pPr>
      <w:r>
        <w:rPr>
          <w:sz w:val="20"/>
        </w:rPr>
        <w:t xml:space="preserve">выписку из Единого государственного реестра недвижимости в соответствии со </w:t>
      </w:r>
      <w:hyperlink w:history="0" r:id="rId49" w:tooltip="Федеральный закон от 13.07.2015 N 218-ФЗ (ред. от 30.12.2020) &quot;О государственной регистрации недвижимости&quot; (с изм. и доп., вступ. в силу с 10.01.2021) {КонсультантПлюс}">
        <w:r>
          <w:rPr>
            <w:sz w:val="20"/>
            <w:color w:val="0000ff"/>
          </w:rPr>
          <w:t xml:space="preserve">статьей 62</w:t>
        </w:r>
      </w:hyperlink>
      <w:r>
        <w:rPr>
          <w:sz w:val="20"/>
        </w:rPr>
        <w:t xml:space="preserve"> Федерального закона от 13 июля 2015 г. N 218-ФЗ "О государственной регистрации недвижимости" (Собрание законодательства Российской Федерации, 2015, N 29, ст. 4344; 2020, N 22, ст. 3383);</w:t>
      </w:r>
    </w:p>
    <w:p>
      <w:pPr>
        <w:pStyle w:val="0"/>
        <w:spacing w:before="200" w:line-rule="auto"/>
        <w:ind w:firstLine="540"/>
        <w:jc w:val="both"/>
      </w:pPr>
      <w:r>
        <w:rPr>
          <w:sz w:val="20"/>
        </w:rPr>
        <w:t xml:space="preserve">2) для переоформления лицензии при намерении осуществлять лицензируемый вид деятельности по адресу места его осуществления, не указанному в лицензии, и (или) выполнять новые виды работ, составляющих лицензируемый вид деятельности:</w:t>
      </w:r>
    </w:p>
    <w:p>
      <w:pPr>
        <w:pStyle w:val="0"/>
        <w:spacing w:before="200" w:line-rule="auto"/>
        <w:ind w:firstLine="540"/>
        <w:jc w:val="both"/>
      </w:pPr>
      <w:r>
        <w:rPr>
          <w:sz w:val="20"/>
        </w:rPr>
        <w:t xml:space="preserve">документ, подтверждающий факт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для работ по обезвреживанию и размещению отходов I - IV классов опасности - копию положительного заключения государственной экологической экспертизы документации, являющейся объектом государственной экологической экспертизы (за исключением материалов обоснования лицензий на осуществление деятельности), в соответствии с Федеральным </w:t>
      </w:r>
      <w:hyperlink w:history="0" r:id="rId50" w:tooltip="Федеральный закон от 23.11.1995 N 174-ФЗ (ред. от 30.12.2020) &quot;Об экологической экспертизе&quot; {КонсультантПлюс}">
        <w:r>
          <w:rPr>
            <w:sz w:val="20"/>
            <w:color w:val="0000ff"/>
          </w:rPr>
          <w:t xml:space="preserve">законом</w:t>
        </w:r>
      </w:hyperlink>
      <w:r>
        <w:rPr>
          <w:sz w:val="20"/>
        </w:rPr>
        <w:t xml:space="preserve"> N 174-ФЗ (за исключением периода со дня вступления в силу Федерального </w:t>
      </w:r>
      <w:hyperlink w:history="0" r:id="rId5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N 232-ФЗ и до дня вступления в силу Федерального </w:t>
      </w:r>
      <w:hyperlink w:history="0" r:id="rId5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N 309-ФЗ);</w:t>
      </w:r>
    </w:p>
    <w:p>
      <w:pPr>
        <w:pStyle w:val="0"/>
        <w:spacing w:before="200" w:line-rule="auto"/>
        <w:ind w:firstLine="540"/>
        <w:jc w:val="both"/>
      </w:pPr>
      <w:r>
        <w:rPr>
          <w:sz w:val="20"/>
        </w:rPr>
        <w:t xml:space="preserve">для работ по сбору, транспортированию, обработке, утилизации, обезвреживанию, размещению отходов I - IV классов опасности - копию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лицензируемый вид деятельности;</w:t>
      </w:r>
    </w:p>
    <w:p>
      <w:pPr>
        <w:pStyle w:val="0"/>
        <w:spacing w:before="200" w:line-rule="auto"/>
        <w:ind w:firstLine="540"/>
        <w:jc w:val="both"/>
      </w:pPr>
      <w:r>
        <w:rPr>
          <w:sz w:val="20"/>
        </w:rPr>
        <w:t xml:space="preserve">для работ по обезвреживанию и размещению отходов I - IV классов опасности - копию разрешения на ввод объекта капитального строительства в эксплуатацию;</w:t>
      </w:r>
    </w:p>
    <w:p>
      <w:pPr>
        <w:pStyle w:val="0"/>
        <w:spacing w:before="200" w:line-rule="auto"/>
        <w:ind w:firstLine="540"/>
        <w:jc w:val="both"/>
      </w:pPr>
      <w:r>
        <w:rPr>
          <w:sz w:val="20"/>
        </w:rPr>
        <w:t xml:space="preserve">сведения о юридическом лице из Единого государственного реестра юридических лиц;</w:t>
      </w:r>
    </w:p>
    <w:p>
      <w:pPr>
        <w:pStyle w:val="0"/>
        <w:spacing w:before="200" w:line-rule="auto"/>
        <w:ind w:firstLine="540"/>
        <w:jc w:val="both"/>
      </w:pPr>
      <w:r>
        <w:rPr>
          <w:sz w:val="20"/>
        </w:rPr>
        <w:t xml:space="preserve">сведения об индивидуальном предпринимателе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выписку из Единого государственного реестра прав на недвижимое имущество и сделок с ним;</w:t>
      </w:r>
    </w:p>
    <w:p>
      <w:pPr>
        <w:pStyle w:val="0"/>
        <w:spacing w:before="200" w:line-rule="auto"/>
        <w:ind w:firstLine="540"/>
        <w:jc w:val="both"/>
      </w:pPr>
      <w:r>
        <w:rPr>
          <w:sz w:val="20"/>
        </w:rPr>
        <w:t xml:space="preserve">3) для переоформления лицензии в случае реорганизации юридического лица в форме преобразования,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прекращения лицензируемого вида деятельности по одному или нескольким адресам ее осуществления, указанным в лицензии, прекращения выполнения одного или нескольких видов работ, составляющих лицензируемый вид деятельности:</w:t>
      </w:r>
    </w:p>
    <w:p>
      <w:pPr>
        <w:pStyle w:val="0"/>
        <w:spacing w:before="200" w:line-rule="auto"/>
        <w:ind w:firstLine="540"/>
        <w:jc w:val="both"/>
      </w:pPr>
      <w:r>
        <w:rPr>
          <w:sz w:val="20"/>
        </w:rPr>
        <w:t xml:space="preserve">документ, подтверждающий факт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сведения о юридическом лице из Единого государственного реестра юридических лиц;</w:t>
      </w:r>
    </w:p>
    <w:p>
      <w:pPr>
        <w:pStyle w:val="0"/>
        <w:spacing w:before="200" w:line-rule="auto"/>
        <w:ind w:firstLine="540"/>
        <w:jc w:val="both"/>
      </w:pPr>
      <w:r>
        <w:rPr>
          <w:sz w:val="20"/>
        </w:rPr>
        <w:t xml:space="preserve">сведения об индивидуальном предпринимателе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4) для выдачи дубликата лицензии:</w:t>
      </w:r>
    </w:p>
    <w:p>
      <w:pPr>
        <w:pStyle w:val="0"/>
        <w:spacing w:before="200" w:line-rule="auto"/>
        <w:ind w:firstLine="540"/>
        <w:jc w:val="both"/>
      </w:pPr>
      <w:r>
        <w:rPr>
          <w:sz w:val="20"/>
        </w:rPr>
        <w:t xml:space="preserve">документ, подтверждающий факт уплаты государственной пошлины за предоставление государственной услуги;</w:t>
      </w:r>
    </w:p>
    <w:p>
      <w:pPr>
        <w:pStyle w:val="0"/>
        <w:spacing w:before="200" w:line-rule="auto"/>
        <w:ind w:firstLine="540"/>
        <w:jc w:val="both"/>
      </w:pPr>
      <w:r>
        <w:rPr>
          <w:sz w:val="20"/>
        </w:rPr>
        <w:t xml:space="preserve">- сведения о юридическом лице из Единого государственного реестра юридических лиц;</w:t>
      </w:r>
    </w:p>
    <w:p>
      <w:pPr>
        <w:pStyle w:val="0"/>
        <w:spacing w:before="200" w:line-rule="auto"/>
        <w:ind w:firstLine="540"/>
        <w:jc w:val="both"/>
      </w:pPr>
      <w:r>
        <w:rPr>
          <w:sz w:val="20"/>
        </w:rPr>
        <w:t xml:space="preserve">- сведения об индивидуальном предпринимателе из Единого государственного реестра индивидуальных предпринимателей.</w:t>
      </w:r>
    </w:p>
    <w:p>
      <w:pPr>
        <w:pStyle w:val="0"/>
        <w:spacing w:before="200" w:line-rule="auto"/>
        <w:ind w:firstLine="540"/>
        <w:jc w:val="both"/>
      </w:pPr>
      <w:r>
        <w:rPr>
          <w:sz w:val="20"/>
        </w:rPr>
        <w:t xml:space="preserve">42. Если документы, указанные в </w:t>
      </w:r>
      <w:hyperlink w:history="0" w:anchor="P189" w:tooltip="41. Для предоставления государственной услуги Заявитель вправе предоставить по собственной инициативе в Росприроднадзор (территориальный орган Росприроднадзора) следующие документы (копии документов) и сведения,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w:r>
          <w:rPr>
            <w:sz w:val="20"/>
            <w:color w:val="0000ff"/>
          </w:rPr>
          <w:t xml:space="preserve">пункте 41</w:t>
        </w:r>
      </w:hyperlink>
      <w:r>
        <w:rPr>
          <w:sz w:val="20"/>
        </w:rPr>
        <w:t xml:space="preserve"> Регламента, не представлены Заявителем по собственной инициативе, содержащиеся в указанных документах сведения запрашиваются Росприроднадзором (территориальными органами Росприроднадзора), в том числе с использованием единой системы межведомственного электронного взаимодействия, в иных государственных органах либо организациях, в распоряжении которых соответствующие сведения находятся.</w:t>
      </w:r>
    </w:p>
    <w:p>
      <w:pPr>
        <w:pStyle w:val="0"/>
        <w:jc w:val="both"/>
      </w:pPr>
      <w:r>
        <w:rPr>
          <w:sz w:val="20"/>
        </w:rPr>
      </w:r>
    </w:p>
    <w:p>
      <w:pPr>
        <w:pStyle w:val="2"/>
        <w:outlineLvl w:val="2"/>
        <w:jc w:val="center"/>
      </w:pPr>
      <w:r>
        <w:rPr>
          <w:sz w:val="20"/>
        </w:rPr>
        <w:t xml:space="preserve">Запрет требовать от заявителя представления документов</w:t>
      </w:r>
    </w:p>
    <w:p>
      <w:pPr>
        <w:pStyle w:val="2"/>
        <w:jc w:val="center"/>
      </w:pPr>
      <w:r>
        <w:rPr>
          <w:sz w:val="20"/>
        </w:rPr>
        <w:t xml:space="preserve">и информации или осуществление действий</w:t>
      </w:r>
    </w:p>
    <w:p>
      <w:pPr>
        <w:pStyle w:val="0"/>
        <w:jc w:val="both"/>
      </w:pPr>
      <w:r>
        <w:rPr>
          <w:sz w:val="20"/>
        </w:rPr>
      </w:r>
    </w:p>
    <w:p>
      <w:pPr>
        <w:pStyle w:val="0"/>
        <w:ind w:firstLine="540"/>
        <w:jc w:val="both"/>
      </w:pPr>
      <w:r>
        <w:rPr>
          <w:sz w:val="20"/>
        </w:rPr>
        <w:t xml:space="preserve">43.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w:history="0" r:id="rId53"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части 6 статьи 7</w:t>
        </w:r>
      </w:hyperlink>
      <w:r>
        <w:rPr>
          <w:sz w:val="20"/>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31, ст. 4322) (далее - Федеральный закон N 210-ФЗ);</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54"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пунктом 4 части 1 статьи 7</w:t>
        </w:r>
      </w:hyperlink>
      <w:r>
        <w:rPr>
          <w:sz w:val="20"/>
        </w:rPr>
        <w:t xml:space="preserve"> Федерального закона N 210-ФЗ.</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bookmarkStart w:id="227" w:name="P227"/>
    <w:bookmarkEnd w:id="227"/>
    <w:p>
      <w:pPr>
        <w:pStyle w:val="0"/>
        <w:ind w:firstLine="540"/>
        <w:jc w:val="both"/>
      </w:pPr>
      <w:r>
        <w:rPr>
          <w:sz w:val="20"/>
        </w:rPr>
        <w:t xml:space="preserve">44. Основаниями для отказа в приеме заявительных документов, необходимых для предоставления государственной услуги, являются:</w:t>
      </w:r>
    </w:p>
    <w:p>
      <w:pPr>
        <w:pStyle w:val="0"/>
        <w:spacing w:before="200" w:line-rule="auto"/>
        <w:ind w:firstLine="540"/>
        <w:jc w:val="both"/>
      </w:pPr>
      <w:r>
        <w:rPr>
          <w:sz w:val="20"/>
        </w:rPr>
        <w:t xml:space="preserve">1) представление заявительных документов, которые не поддаются прочтению;</w:t>
      </w:r>
    </w:p>
    <w:p>
      <w:pPr>
        <w:pStyle w:val="0"/>
        <w:spacing w:before="200" w:line-rule="auto"/>
        <w:ind w:firstLine="540"/>
        <w:jc w:val="both"/>
      </w:pPr>
      <w:r>
        <w:rPr>
          <w:sz w:val="20"/>
        </w:rPr>
        <w:t xml:space="preserve">2) отсутствие описи заявительных документов, а также отсутствие заявительных документов, указанных в описи;</w:t>
      </w:r>
    </w:p>
    <w:p>
      <w:pPr>
        <w:pStyle w:val="0"/>
        <w:spacing w:before="200" w:line-rule="auto"/>
        <w:ind w:firstLine="540"/>
        <w:jc w:val="both"/>
      </w:pPr>
      <w:r>
        <w:rPr>
          <w:sz w:val="20"/>
        </w:rPr>
        <w:t xml:space="preserve">3) представление заявления, не подписанного Заявителем (его уполномоченным представителем).</w:t>
      </w:r>
    </w:p>
    <w:bookmarkStart w:id="231" w:name="P231"/>
    <w:bookmarkEnd w:id="231"/>
    <w:p>
      <w:pPr>
        <w:pStyle w:val="0"/>
        <w:spacing w:before="200" w:line-rule="auto"/>
        <w:ind w:firstLine="540"/>
        <w:jc w:val="both"/>
      </w:pPr>
      <w:r>
        <w:rPr>
          <w:sz w:val="20"/>
        </w:rPr>
        <w:t xml:space="preserve">45. Основаниями для отказа в приеме заявительных документов, подписанных усиленной квалифицированной электронной подписью, являются:</w:t>
      </w:r>
    </w:p>
    <w:p>
      <w:pPr>
        <w:pStyle w:val="0"/>
        <w:spacing w:before="200" w:line-rule="auto"/>
        <w:ind w:firstLine="540"/>
        <w:jc w:val="both"/>
      </w:pPr>
      <w:r>
        <w:rPr>
          <w:sz w:val="20"/>
        </w:rPr>
        <w:t xml:space="preserve">1) отсутствие подтверждения действительности квалифицированной электронной подписи, включающей проверку статуса (действительности) сертификата открытого ключа;</w:t>
      </w:r>
    </w:p>
    <w:p>
      <w:pPr>
        <w:pStyle w:val="0"/>
        <w:spacing w:before="200" w:line-rule="auto"/>
        <w:ind w:firstLine="540"/>
        <w:jc w:val="both"/>
      </w:pPr>
      <w:r>
        <w:rPr>
          <w:sz w:val="20"/>
        </w:rPr>
        <w:t xml:space="preserve">2) отсутствие описи заявительных документов;</w:t>
      </w:r>
    </w:p>
    <w:p>
      <w:pPr>
        <w:pStyle w:val="0"/>
        <w:spacing w:before="200" w:line-rule="auto"/>
        <w:ind w:firstLine="540"/>
        <w:jc w:val="both"/>
      </w:pPr>
      <w:r>
        <w:rPr>
          <w:sz w:val="20"/>
        </w:rPr>
        <w:t xml:space="preserve">3) отсутствие заявительных документов, указанных в описи.</w:t>
      </w:r>
    </w:p>
    <w:p>
      <w:pPr>
        <w:pStyle w:val="0"/>
        <w:spacing w:before="200" w:line-rule="auto"/>
        <w:ind w:firstLine="540"/>
        <w:jc w:val="both"/>
      </w:pPr>
      <w:r>
        <w:rPr>
          <w:sz w:val="20"/>
        </w:rPr>
        <w:t xml:space="preserve">Заявитель вправе повторно представить в Росприроднадзор документы, необходимые для предоставления государственной услуги, после устранения причин, послуживших основанием для отказа в приеме документов.</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46. Основаниями для приостановления предоставления государственной услуги являются:</w:t>
      </w:r>
    </w:p>
    <w:p>
      <w:pPr>
        <w:pStyle w:val="0"/>
        <w:spacing w:before="200" w:line-rule="auto"/>
        <w:ind w:firstLine="540"/>
        <w:jc w:val="both"/>
      </w:pPr>
      <w:r>
        <w:rPr>
          <w:sz w:val="20"/>
        </w:rPr>
        <w:t xml:space="preserve">1) представление заявительных документов, оформленных с нарушениями требований настоящего Регламента;</w:t>
      </w:r>
    </w:p>
    <w:p>
      <w:pPr>
        <w:pStyle w:val="0"/>
        <w:spacing w:before="200" w:line-rule="auto"/>
        <w:ind w:firstLine="540"/>
        <w:jc w:val="both"/>
      </w:pPr>
      <w:r>
        <w:rPr>
          <w:sz w:val="20"/>
        </w:rPr>
        <w:t xml:space="preserve">2) представление неполного комплекта заявительных документов, необходимых в соответствии с настоящим Регламентом.</w:t>
      </w:r>
    </w:p>
    <w:p>
      <w:pPr>
        <w:pStyle w:val="0"/>
        <w:spacing w:before="200" w:line-rule="auto"/>
        <w:ind w:firstLine="540"/>
        <w:jc w:val="both"/>
      </w:pPr>
      <w:r>
        <w:rPr>
          <w:sz w:val="20"/>
        </w:rPr>
        <w:t xml:space="preserve">47. Основаниями для отказа в предоставлении государственной услуги являются:</w:t>
      </w:r>
    </w:p>
    <w:p>
      <w:pPr>
        <w:pStyle w:val="0"/>
        <w:spacing w:before="200" w:line-rule="auto"/>
        <w:ind w:firstLine="540"/>
        <w:jc w:val="both"/>
      </w:pPr>
      <w:r>
        <w:rPr>
          <w:sz w:val="20"/>
        </w:rPr>
        <w:t xml:space="preserve">1) наличие в представленных соискателем лицензии (лицензиатом) заявительных документах недостоверной или искаженной информации;</w:t>
      </w:r>
    </w:p>
    <w:p>
      <w:pPr>
        <w:pStyle w:val="0"/>
        <w:spacing w:before="200" w:line-rule="auto"/>
        <w:ind w:firstLine="540"/>
        <w:jc w:val="both"/>
      </w:pPr>
      <w:r>
        <w:rPr>
          <w:sz w:val="20"/>
        </w:rPr>
        <w:t xml:space="preserve">2) установленное в ходе проверки несоответствие соискателя лицензии (лицензиата) лицензионным требованиям;</w:t>
      </w:r>
    </w:p>
    <w:p>
      <w:pPr>
        <w:pStyle w:val="0"/>
        <w:spacing w:before="200" w:line-rule="auto"/>
        <w:ind w:firstLine="540"/>
        <w:jc w:val="both"/>
      </w:pPr>
      <w:r>
        <w:rPr>
          <w:sz w:val="20"/>
        </w:rPr>
        <w:t xml:space="preserve">3) представление заявления или документов, необходимых в соответствии с настоящим Регламентом, оформленных с нарушением требований законодательства Российской Федерации и Регламента, и неустранение указанных нарушений в течение 30 дней со дня получения соискателем лицензии (лицензиатом) уведомления о необходимости устранения в 30-дневный срок выявленных нарушений и (или) представления документов, которые отсутствуют;</w:t>
      </w:r>
    </w:p>
    <w:p>
      <w:pPr>
        <w:pStyle w:val="0"/>
        <w:spacing w:before="200" w:line-rule="auto"/>
        <w:ind w:firstLine="540"/>
        <w:jc w:val="both"/>
      </w:pPr>
      <w:r>
        <w:rPr>
          <w:sz w:val="20"/>
        </w:rPr>
        <w:t xml:space="preserve">4) установление факта неоплаты (неполной оплаты) государственной пошлины.</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48. При предоставлении государственной услуги предоставление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pPr>
        <w:pStyle w:val="0"/>
        <w:jc w:val="both"/>
      </w:pPr>
      <w:r>
        <w:rPr>
          <w:sz w:val="20"/>
        </w:rPr>
      </w:r>
    </w:p>
    <w:p>
      <w:pPr>
        <w:pStyle w:val="2"/>
        <w:outlineLvl w:val="2"/>
        <w:jc w:val="center"/>
      </w:pPr>
      <w:r>
        <w:rPr>
          <w:sz w:val="20"/>
        </w:rPr>
        <w:t xml:space="preserve">Порядок, размер и основания взимания государственной</w:t>
      </w:r>
    </w:p>
    <w:p>
      <w:pPr>
        <w:pStyle w:val="2"/>
        <w:jc w:val="center"/>
      </w:pPr>
      <w:r>
        <w:rPr>
          <w:sz w:val="20"/>
        </w:rPr>
        <w:t xml:space="preserve">пошлины или иной платы, взимаемой за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49. За предоставление лицензии, переоформление лицензии, выдачу дубликата лицензии уплачивается государственная пошлина в порядке и размерах, которые установлены </w:t>
      </w:r>
      <w:hyperlink w:history="0" r:id="rId55" w:tooltip="&quot;Налоговый кодекс Российской Федерации (часть вторая)&quot; от 05.08.2000 N 117-ФЗ (ред. от 17.02.2021) {КонсультантПлюс}">
        <w:r>
          <w:rPr>
            <w:sz w:val="20"/>
            <w:color w:val="0000ff"/>
          </w:rPr>
          <w:t xml:space="preserve">подпунктом 92 пункта 1 статьи 333.33</w:t>
        </w:r>
      </w:hyperlink>
      <w:r>
        <w:rPr>
          <w:sz w:val="20"/>
        </w:rPr>
        <w:t xml:space="preserve"> и </w:t>
      </w:r>
      <w:hyperlink w:history="0" r:id="rId56" w:tooltip="&quot;Налоговый кодекс Российской Федерации (часть вторая)&quot; от 05.08.2000 N 117-ФЗ (ред. от 17.02.2021) {КонсультантПлюс}">
        <w:r>
          <w:rPr>
            <w:sz w:val="20"/>
            <w:color w:val="0000ff"/>
          </w:rPr>
          <w:t xml:space="preserve">статьи 333.18</w:t>
        </w:r>
      </w:hyperlink>
      <w:r>
        <w:rPr>
          <w:sz w:val="20"/>
        </w:rPr>
        <w:t xml:space="preserve"> Налогового кодекса Российской Федерации (Собрание законодательства Российской Федерации, 2000, N 32, ст. 3340; 2020, N 21, ст. 3229).</w:t>
      </w:r>
    </w:p>
    <w:p>
      <w:pPr>
        <w:pStyle w:val="0"/>
        <w:spacing w:before="200" w:line-rule="auto"/>
        <w:ind w:firstLine="540"/>
        <w:jc w:val="both"/>
      </w:pPr>
      <w:r>
        <w:rPr>
          <w:sz w:val="20"/>
        </w:rPr>
        <w:t xml:space="preserve">Платежные реквизиты для перечисления государственной пошлины размещаются на Сайте.</w:t>
      </w:r>
    </w:p>
    <w:p>
      <w:pPr>
        <w:pStyle w:val="0"/>
        <w:spacing w:before="200" w:line-rule="auto"/>
        <w:ind w:firstLine="540"/>
        <w:jc w:val="both"/>
      </w:pPr>
      <w:r>
        <w:rPr>
          <w:sz w:val="20"/>
        </w:rPr>
        <w:t xml:space="preserve">При подаче заявительных документов в электронной форме с использованием Единого портала оплата государственной пошлины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w:t>
      </w:r>
    </w:p>
    <w:p>
      <w:pPr>
        <w:pStyle w:val="0"/>
        <w:spacing w:before="200" w:line-rule="auto"/>
        <w:ind w:firstLine="540"/>
        <w:jc w:val="both"/>
      </w:pPr>
      <w:r>
        <w:rPr>
          <w:sz w:val="20"/>
        </w:rPr>
        <w:t xml:space="preserve">50.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0"/>
        <w:spacing w:before="200" w:line-rule="auto"/>
        <w:ind w:firstLine="540"/>
        <w:jc w:val="both"/>
      </w:pPr>
      <w:r>
        <w:rPr>
          <w:sz w:val="20"/>
        </w:rPr>
        <w:t xml:space="preserve">В платежном документе указывается уникальный идентификатор начисления и идентификатор плательщика.</w:t>
      </w:r>
    </w:p>
    <w:p>
      <w:pPr>
        <w:pStyle w:val="0"/>
        <w:spacing w:before="200" w:line-rule="auto"/>
        <w:ind w:firstLine="540"/>
        <w:jc w:val="both"/>
      </w:pPr>
      <w:r>
        <w:rPr>
          <w:sz w:val="20"/>
        </w:rPr>
        <w:t xml:space="preserve">51. Заявитель информируется о совершении факта оплаты государственной пошлины за предоставление государственной услуги посредством Единого портала.</w:t>
      </w:r>
    </w:p>
    <w:p>
      <w:pPr>
        <w:pStyle w:val="0"/>
        <w:spacing w:before="200" w:line-rule="auto"/>
        <w:ind w:firstLine="540"/>
        <w:jc w:val="both"/>
      </w:pPr>
      <w:r>
        <w:rPr>
          <w:sz w:val="20"/>
        </w:rPr>
        <w:t xml:space="preserve">Предоставление информации об оплате государственной пошлины за предоставление государственной услуги осуществляется в том числе в соответствии со </w:t>
      </w:r>
      <w:hyperlink w:history="0" r:id="rId57"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статьей 21.3</w:t>
        </w:r>
      </w:hyperlink>
      <w:r>
        <w:rPr>
          <w:sz w:val="20"/>
        </w:rPr>
        <w:t xml:space="preserve"> Федерального закона N 210-ФЗ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0"/>
        <w:jc w:val="both"/>
      </w:pPr>
      <w:r>
        <w:rPr>
          <w:sz w:val="20"/>
        </w:rPr>
      </w:r>
    </w:p>
    <w:p>
      <w:pPr>
        <w:pStyle w:val="2"/>
        <w:outlineLvl w:val="2"/>
        <w:jc w:val="center"/>
      </w:pPr>
      <w:r>
        <w:rPr>
          <w:sz w:val="20"/>
        </w:rPr>
        <w:t xml:space="preserve">Порядок, размер и основания взимания платы</w:t>
      </w:r>
    </w:p>
    <w:p>
      <w:pPr>
        <w:pStyle w:val="2"/>
        <w:jc w:val="center"/>
      </w:pPr>
      <w:r>
        <w:rPr>
          <w:sz w:val="20"/>
        </w:rPr>
        <w:t xml:space="preserve">за предоставление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52.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pPr>
        <w:pStyle w:val="0"/>
        <w:jc w:val="both"/>
      </w:pPr>
      <w:r>
        <w:rPr>
          <w:sz w:val="20"/>
        </w:rPr>
      </w:r>
    </w:p>
    <w:p>
      <w:pPr>
        <w:pStyle w:val="2"/>
        <w:outlineLvl w:val="2"/>
        <w:jc w:val="center"/>
      </w:pPr>
      <w:r>
        <w:rPr>
          <w:sz w:val="20"/>
        </w:rPr>
        <w:t xml:space="preserve">Максимальный срок ожидания в очереди при подаче</w:t>
      </w:r>
    </w:p>
    <w:p>
      <w:pPr>
        <w:pStyle w:val="2"/>
        <w:jc w:val="center"/>
      </w:pPr>
      <w:r>
        <w:rPr>
          <w:sz w:val="20"/>
        </w:rPr>
        <w:t xml:space="preserve">заявления о предоставлении государственной услуги,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53. Максимальный срок ожидания в очереди при подаче заявительных документов и при получении результата государственной услуги составляет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и услуги,</w:t>
      </w:r>
    </w:p>
    <w:p>
      <w:pPr>
        <w:pStyle w:val="2"/>
        <w:jc w:val="center"/>
      </w:pPr>
      <w:r>
        <w:rPr>
          <w:sz w:val="20"/>
        </w:rPr>
        <w:t xml:space="preserve">предоставляемой организацией, участвующей в предоставлении</w:t>
      </w:r>
    </w:p>
    <w:p>
      <w:pPr>
        <w:pStyle w:val="2"/>
        <w:jc w:val="center"/>
      </w:pPr>
      <w:r>
        <w:rPr>
          <w:sz w:val="20"/>
        </w:rPr>
        <w:t xml:space="preserve">государственной услуги, в том числе в электронной форме</w:t>
      </w:r>
    </w:p>
    <w:p>
      <w:pPr>
        <w:pStyle w:val="0"/>
        <w:jc w:val="both"/>
      </w:pPr>
      <w:r>
        <w:rPr>
          <w:sz w:val="20"/>
        </w:rPr>
      </w:r>
    </w:p>
    <w:p>
      <w:pPr>
        <w:pStyle w:val="0"/>
        <w:ind w:firstLine="540"/>
        <w:jc w:val="both"/>
      </w:pPr>
      <w:r>
        <w:rPr>
          <w:sz w:val="20"/>
        </w:rPr>
        <w:t xml:space="preserve">54. Заявительные документы регистрируются структурным подразделением Росприроднадзора, ответственным за работу с Заявителями, не позднее 1 рабочего дня, следующего за днем их получения.</w:t>
      </w:r>
    </w:p>
    <w:p>
      <w:pPr>
        <w:pStyle w:val="0"/>
        <w:spacing w:before="200" w:line-rule="auto"/>
        <w:ind w:firstLine="540"/>
        <w:jc w:val="both"/>
      </w:pPr>
      <w:r>
        <w:rPr>
          <w:sz w:val="20"/>
        </w:rPr>
        <w:t xml:space="preserve">55. При подаче заявительных документов в электронной форме в автоматическом режиме осуществляется форматно-логический контроль заявления на предоставление государственной услуги и проверяется наличие оснований для отказа в приеме заявительных документов, указанных в </w:t>
      </w:r>
      <w:hyperlink w:history="0" w:anchor="P231" w:tooltip="45.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пункте 45</w:t>
        </w:r>
      </w:hyperlink>
      <w:r>
        <w:rPr>
          <w:sz w:val="20"/>
        </w:rPr>
        <w:t xml:space="preserve"> Регламента.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56. После принятия заявления должностным лицом структурного подразделения, ответственного за работу с заявителями, статус заявления в личном кабинете Заявителя на Едином портале обновляется до статуса "Принято".</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залу ожидания, местам</w:t>
      </w:r>
    </w:p>
    <w:p>
      <w:pPr>
        <w:pStyle w:val="2"/>
        <w:jc w:val="center"/>
      </w:pPr>
      <w:r>
        <w:rPr>
          <w:sz w:val="20"/>
        </w:rPr>
        <w:t xml:space="preserve">для заполнения запросов о предоставлении государственной</w:t>
      </w:r>
    </w:p>
    <w:p>
      <w:pPr>
        <w:pStyle w:val="2"/>
        <w:jc w:val="center"/>
      </w:pPr>
      <w:r>
        <w:rPr>
          <w:sz w:val="20"/>
        </w:rPr>
        <w:t xml:space="preserve">услуги, информационным стендам с образцами их заполнения</w:t>
      </w:r>
    </w:p>
    <w:p>
      <w:pPr>
        <w:pStyle w:val="2"/>
        <w:jc w:val="center"/>
      </w:pPr>
      <w:r>
        <w:rPr>
          <w:sz w:val="20"/>
        </w:rPr>
        <w:t xml:space="preserve">и перечнем документов, необходимых для предоставления каждой</w:t>
      </w:r>
    </w:p>
    <w:p>
      <w:pPr>
        <w:pStyle w:val="2"/>
        <w:jc w:val="center"/>
      </w:pPr>
      <w:r>
        <w:rPr>
          <w:sz w:val="20"/>
        </w:rPr>
        <w:t xml:space="preserve">государственной услуги, размещению и оформлению визуальной,</w:t>
      </w:r>
    </w:p>
    <w:p>
      <w:pPr>
        <w:pStyle w:val="2"/>
        <w:jc w:val="center"/>
      </w:pPr>
      <w:r>
        <w:rPr>
          <w:sz w:val="20"/>
        </w:rPr>
        <w:t xml:space="preserve">текстовой и мультимедийной информации о порядке</w:t>
      </w:r>
    </w:p>
    <w:p>
      <w:pPr>
        <w:pStyle w:val="2"/>
        <w:jc w:val="center"/>
      </w:pPr>
      <w:r>
        <w:rPr>
          <w:sz w:val="20"/>
        </w:rPr>
        <w:t xml:space="preserve">предоставления такой услуги, в том числе к обеспечению</w:t>
      </w:r>
    </w:p>
    <w:p>
      <w:pPr>
        <w:pStyle w:val="2"/>
        <w:jc w:val="center"/>
      </w:pPr>
      <w:r>
        <w:rPr>
          <w:sz w:val="20"/>
        </w:rPr>
        <w:t xml:space="preserve">доступности для инвалидов указанных объектов</w:t>
      </w:r>
    </w:p>
    <w:p>
      <w:pPr>
        <w:pStyle w:val="2"/>
        <w:jc w:val="center"/>
      </w:pPr>
      <w:r>
        <w:rPr>
          <w:sz w:val="20"/>
        </w:rPr>
        <w:t xml:space="preserve">в соответствии с законодательством Российской</w:t>
      </w:r>
    </w:p>
    <w:p>
      <w:pPr>
        <w:pStyle w:val="2"/>
        <w:jc w:val="center"/>
      </w:pPr>
      <w:r>
        <w:rPr>
          <w:sz w:val="20"/>
        </w:rPr>
        <w:t xml:space="preserve">Федерации о социальной защите инвалидов</w:t>
      </w:r>
    </w:p>
    <w:p>
      <w:pPr>
        <w:pStyle w:val="0"/>
        <w:jc w:val="both"/>
      </w:pPr>
      <w:r>
        <w:rPr>
          <w:sz w:val="20"/>
        </w:rPr>
      </w:r>
    </w:p>
    <w:p>
      <w:pPr>
        <w:pStyle w:val="0"/>
        <w:ind w:firstLine="540"/>
        <w:jc w:val="both"/>
      </w:pPr>
      <w:r>
        <w:rPr>
          <w:sz w:val="20"/>
        </w:rPr>
        <w:t xml:space="preserve">57. Места, предназначенные для ознакомления Заявителей с информационными материалами, оборудуются информационными стендами, стульями и столами для обеспечения возможности оформления документов.</w:t>
      </w:r>
    </w:p>
    <w:p>
      <w:pPr>
        <w:pStyle w:val="0"/>
        <w:spacing w:before="200" w:line-rule="auto"/>
        <w:ind w:firstLine="540"/>
        <w:jc w:val="both"/>
      </w:pPr>
      <w:r>
        <w:rPr>
          <w:sz w:val="20"/>
        </w:rPr>
        <w:t xml:space="preserve">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pPr>
        <w:pStyle w:val="0"/>
        <w:spacing w:before="200" w:line-rule="auto"/>
        <w:ind w:firstLine="540"/>
        <w:jc w:val="both"/>
      </w:pPr>
      <w:r>
        <w:rPr>
          <w:sz w:val="20"/>
        </w:rPr>
        <w:t xml:space="preserve">58.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59. Места для заполнения документов оборудуются стульями, столами (стойками) и обеспечиваются образцами заполнения документов, бумагой и канцелярскими принадлежностями.</w:t>
      </w:r>
    </w:p>
    <w:p>
      <w:pPr>
        <w:pStyle w:val="0"/>
        <w:spacing w:before="200" w:line-rule="auto"/>
        <w:ind w:firstLine="540"/>
        <w:jc w:val="both"/>
      </w:pPr>
      <w:r>
        <w:rPr>
          <w:sz w:val="20"/>
        </w:rPr>
        <w:t xml:space="preserve">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pPr>
        <w:pStyle w:val="0"/>
        <w:spacing w:before="200" w:line-rule="auto"/>
        <w:ind w:firstLine="540"/>
        <w:jc w:val="both"/>
      </w:pPr>
      <w:r>
        <w:rPr>
          <w:sz w:val="20"/>
        </w:rPr>
        <w:t xml:space="preserve">60.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pPr>
        <w:pStyle w:val="0"/>
        <w:spacing w:before="200" w:line-rule="auto"/>
        <w:ind w:firstLine="540"/>
        <w:jc w:val="both"/>
      </w:pPr>
      <w:r>
        <w:rPr>
          <w:sz w:val="20"/>
        </w:rPr>
        <w:t xml:space="preserve">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гражданского служащего, графика приема Заявителей для личного представления документов и консультирования.</w:t>
      </w:r>
    </w:p>
    <w:p>
      <w:pPr>
        <w:pStyle w:val="0"/>
        <w:spacing w:before="200" w:line-rule="auto"/>
        <w:ind w:firstLine="540"/>
        <w:jc w:val="both"/>
      </w:pPr>
      <w:r>
        <w:rPr>
          <w:sz w:val="20"/>
        </w:rPr>
        <w:t xml:space="preserve">61.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pPr>
        <w:pStyle w:val="0"/>
        <w:spacing w:before="200" w:line-rule="auto"/>
        <w:ind w:firstLine="540"/>
        <w:jc w:val="both"/>
      </w:pPr>
      <w:r>
        <w:rPr>
          <w:sz w:val="20"/>
        </w:rPr>
        <w:t xml:space="preserve">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pPr>
        <w:pStyle w:val="0"/>
        <w:spacing w:before="200" w:line-rule="auto"/>
        <w:ind w:firstLine="540"/>
        <w:jc w:val="both"/>
      </w:pPr>
      <w:r>
        <w:rPr>
          <w:sz w:val="20"/>
        </w:rPr>
        <w:t xml:space="preserve">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pPr>
        <w:pStyle w:val="0"/>
        <w:spacing w:before="200" w:line-rule="auto"/>
        <w:ind w:firstLine="540"/>
        <w:jc w:val="both"/>
      </w:pPr>
      <w:r>
        <w:rPr>
          <w:sz w:val="20"/>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на объекты (здания, помещения), где предоставляется государственная услуга;</w:t>
      </w:r>
    </w:p>
    <w:p>
      <w:pPr>
        <w:pStyle w:val="0"/>
        <w:spacing w:before="200" w:line-rule="auto"/>
        <w:ind w:firstLine="540"/>
        <w:jc w:val="both"/>
      </w:pPr>
      <w:r>
        <w:rPr>
          <w:sz w:val="20"/>
        </w:rPr>
        <w:t xml:space="preserve">оказание помощи в преодолении барьеров, мешающих получению государственной услуги наравне с другими лицами.</w:t>
      </w:r>
    </w:p>
    <w:p>
      <w:pPr>
        <w:pStyle w:val="0"/>
        <w:spacing w:before="200" w:line-rule="auto"/>
        <w:ind w:firstLine="540"/>
        <w:jc w:val="both"/>
      </w:pPr>
      <w:r>
        <w:rPr>
          <w:sz w:val="20"/>
        </w:rPr>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услуги, 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информации о ходе предоставления государственной услуги,</w:t>
      </w:r>
    </w:p>
    <w:p>
      <w:pPr>
        <w:pStyle w:val="2"/>
        <w:jc w:val="center"/>
      </w:pPr>
      <w:r>
        <w:rPr>
          <w:sz w:val="20"/>
        </w:rPr>
        <w:t xml:space="preserve">в том числе с использованием информационно-коммуникационных</w:t>
      </w:r>
    </w:p>
    <w:p>
      <w:pPr>
        <w:pStyle w:val="2"/>
        <w:jc w:val="center"/>
      </w:pPr>
      <w:r>
        <w:rPr>
          <w:sz w:val="20"/>
        </w:rPr>
        <w:t xml:space="preserve">технологий, возможность либо невозможность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 том числе в полном объеме), в любом территориальном</w:t>
      </w:r>
    </w:p>
    <w:p>
      <w:pPr>
        <w:pStyle w:val="2"/>
        <w:jc w:val="center"/>
      </w:pPr>
      <w:r>
        <w:rPr>
          <w:sz w:val="20"/>
        </w:rPr>
        <w:t xml:space="preserve">подразделении органа, предоставляющего государственную</w:t>
      </w:r>
    </w:p>
    <w:p>
      <w:pPr>
        <w:pStyle w:val="2"/>
        <w:jc w:val="center"/>
      </w:pPr>
      <w:r>
        <w:rPr>
          <w:sz w:val="20"/>
        </w:rPr>
        <w:t xml:space="preserve">услугу, по выбору заявителя (экстерриториальный</w:t>
      </w:r>
    </w:p>
    <w:p>
      <w:pPr>
        <w:pStyle w:val="2"/>
        <w:jc w:val="center"/>
      </w:pPr>
      <w:r>
        <w:rPr>
          <w:sz w:val="20"/>
        </w:rPr>
        <w:t xml:space="preserve">принцип), посредством запроса о предоставлении</w:t>
      </w:r>
    </w:p>
    <w:p>
      <w:pPr>
        <w:pStyle w:val="2"/>
        <w:jc w:val="center"/>
      </w:pPr>
      <w:r>
        <w:rPr>
          <w:sz w:val="20"/>
        </w:rPr>
        <w:t xml:space="preserve">нескольких государственных и (или) муниципальных</w:t>
      </w:r>
    </w:p>
    <w:p>
      <w:pPr>
        <w:pStyle w:val="2"/>
        <w:jc w:val="center"/>
      </w:pPr>
      <w:r>
        <w:rPr>
          <w:sz w:val="20"/>
        </w:rPr>
        <w:t xml:space="preserve">услуг в многофункциональных центрах предоставления</w:t>
      </w:r>
    </w:p>
    <w:p>
      <w:pPr>
        <w:pStyle w:val="2"/>
        <w:jc w:val="center"/>
      </w:pPr>
      <w:r>
        <w:rPr>
          <w:sz w:val="20"/>
        </w:rPr>
        <w:t xml:space="preserve">государственных и муниципальных услуг, предусмотренного</w:t>
      </w:r>
    </w:p>
    <w:p>
      <w:pPr>
        <w:pStyle w:val="2"/>
        <w:jc w:val="center"/>
      </w:pPr>
      <w:hyperlink w:history="0" r:id="rId58"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статьей 15.1</w:t>
        </w:r>
      </w:hyperlink>
      <w:r>
        <w:rPr>
          <w:sz w:val="20"/>
        </w:rPr>
        <w:t xml:space="preserve"> Федерального закона от 27 июля 2010 г.</w:t>
      </w:r>
    </w:p>
    <w:p>
      <w:pPr>
        <w:pStyle w:val="2"/>
        <w:jc w:val="center"/>
      </w:pPr>
      <w:r>
        <w:rPr>
          <w:sz w:val="20"/>
        </w:rPr>
        <w:t xml:space="preserve">N 210-ФЗ "Об организации предоставления</w:t>
      </w:r>
    </w:p>
    <w:p>
      <w:pPr>
        <w:pStyle w:val="2"/>
        <w:jc w:val="center"/>
      </w:pPr>
      <w:r>
        <w:rPr>
          <w:sz w:val="20"/>
        </w:rPr>
        <w:t xml:space="preserve">государственных и муниципальных услуг"</w:t>
      </w:r>
    </w:p>
    <w:p>
      <w:pPr>
        <w:pStyle w:val="0"/>
        <w:jc w:val="both"/>
      </w:pPr>
      <w:r>
        <w:rPr>
          <w:sz w:val="20"/>
        </w:rPr>
      </w:r>
    </w:p>
    <w:p>
      <w:pPr>
        <w:pStyle w:val="0"/>
        <w:ind w:firstLine="540"/>
        <w:jc w:val="both"/>
      </w:pPr>
      <w:r>
        <w:rPr>
          <w:sz w:val="20"/>
        </w:rPr>
        <w:t xml:space="preserve">62.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расположенность Росприроднадзора (территориальных органов) в зоне доступности к основным транспортным магистралям;</w:t>
      </w:r>
    </w:p>
    <w:p>
      <w:pPr>
        <w:pStyle w:val="0"/>
        <w:spacing w:before="200" w:line-rule="auto"/>
        <w:ind w:firstLine="540"/>
        <w:jc w:val="both"/>
      </w:pPr>
      <w:r>
        <w:rPr>
          <w:sz w:val="20"/>
        </w:rPr>
        <w:t xml:space="preserve">наличие достаточной численности федеральных государственных гражданских служащих Росприроднадзора (территориальных органов Росприроднадзора) (далее - гражданские служащие),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pPr>
        <w:pStyle w:val="0"/>
        <w:spacing w:before="200" w:line-rule="auto"/>
        <w:ind w:firstLine="540"/>
        <w:jc w:val="both"/>
      </w:pPr>
      <w:r>
        <w:rPr>
          <w:sz w:val="20"/>
        </w:rPr>
        <w:t xml:space="preserve">наличие исчерпывающей информации о способах, порядке и сроках предоставления государственной услуги на информационных стендах в местах предоставления государственных услуг, на Сайте;</w:t>
      </w:r>
    </w:p>
    <w:p>
      <w:pPr>
        <w:pStyle w:val="0"/>
        <w:spacing w:before="200" w:line-rule="auto"/>
        <w:ind w:firstLine="540"/>
        <w:jc w:val="both"/>
      </w:pPr>
      <w:r>
        <w:rPr>
          <w:sz w:val="20"/>
        </w:rPr>
        <w:t xml:space="preserve">возможность подачи заявления о предоставлении государственной услуги в электронной форме с помощью Единого портала;</w:t>
      </w:r>
    </w:p>
    <w:p>
      <w:pPr>
        <w:pStyle w:val="0"/>
        <w:spacing w:before="200" w:line-rule="auto"/>
        <w:ind w:firstLine="540"/>
        <w:jc w:val="both"/>
      </w:pPr>
      <w:r>
        <w:rPr>
          <w:sz w:val="20"/>
        </w:rPr>
        <w:t xml:space="preserve">возможность получения Заявителем сведений о ходе предоставления государственной услуги с помощью Единого портала;</w:t>
      </w:r>
    </w:p>
    <w:p>
      <w:pPr>
        <w:pStyle w:val="0"/>
        <w:spacing w:before="200" w:line-rule="auto"/>
        <w:ind w:firstLine="540"/>
        <w:jc w:val="both"/>
      </w:pPr>
      <w:r>
        <w:rPr>
          <w:sz w:val="20"/>
        </w:rPr>
        <w:t xml:space="preserve">возможность получения Заявителем уведомлений о предоставлении государственной услуги с помощью Единого портала.</w:t>
      </w:r>
    </w:p>
    <w:p>
      <w:pPr>
        <w:pStyle w:val="0"/>
        <w:spacing w:before="200" w:line-rule="auto"/>
        <w:ind w:firstLine="540"/>
        <w:jc w:val="both"/>
      </w:pPr>
      <w:r>
        <w:rPr>
          <w:sz w:val="20"/>
        </w:rPr>
        <w:t xml:space="preserve">63. Качество представления государственной услуги характеризуется:</w:t>
      </w:r>
    </w:p>
    <w:p>
      <w:pPr>
        <w:pStyle w:val="0"/>
        <w:spacing w:before="200" w:line-rule="auto"/>
        <w:ind w:firstLine="540"/>
        <w:jc w:val="both"/>
      </w:pPr>
      <w:r>
        <w:rPr>
          <w:sz w:val="20"/>
        </w:rPr>
        <w:t xml:space="preserve">отсутствием очередей при приеме или получении документов Заявителями;</w:t>
      </w:r>
    </w:p>
    <w:p>
      <w:pPr>
        <w:pStyle w:val="0"/>
        <w:spacing w:before="200" w:line-rule="auto"/>
        <w:ind w:firstLine="540"/>
        <w:jc w:val="both"/>
      </w:pPr>
      <w:r>
        <w:rPr>
          <w:sz w:val="20"/>
        </w:rPr>
        <w:t xml:space="preserve">отсутствием обоснованных жалоб на действия (бездействие) гражданских служащих и на некорректное, невнимательное отношение гражданских служащих к Заявителям;</w:t>
      </w:r>
    </w:p>
    <w:p>
      <w:pPr>
        <w:pStyle w:val="0"/>
        <w:spacing w:before="200" w:line-rule="auto"/>
        <w:ind w:firstLine="540"/>
        <w:jc w:val="both"/>
      </w:pPr>
      <w:r>
        <w:rPr>
          <w:sz w:val="20"/>
        </w:rPr>
        <w:t xml:space="preserve">достоверностью представляемой Заявителям информации о сроках, порядке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отсутствием нарушений сроков в процессе предоставления государственной услуги;</w:t>
      </w:r>
    </w:p>
    <w:p>
      <w:pPr>
        <w:pStyle w:val="0"/>
        <w:spacing w:before="200" w:line-rule="auto"/>
        <w:ind w:firstLine="540"/>
        <w:jc w:val="both"/>
      </w:pPr>
      <w:r>
        <w:rPr>
          <w:sz w:val="20"/>
        </w:rPr>
        <w:t xml:space="preserve">вступившими в законную силу судебных актов о признании незаконными решений Росприроднадзора (его территориальных органов) об отказе в предоставление государственной услуги;</w:t>
      </w:r>
    </w:p>
    <w:p>
      <w:pPr>
        <w:pStyle w:val="0"/>
        <w:spacing w:before="200" w:line-rule="auto"/>
        <w:ind w:firstLine="540"/>
        <w:jc w:val="both"/>
      </w:pPr>
      <w:r>
        <w:rPr>
          <w:sz w:val="20"/>
        </w:rPr>
        <w:t xml:space="preserve">возможностью получения информации о ходе предоставления государственной услуги, в том числе с использованием Единого портала.</w:t>
      </w:r>
    </w:p>
    <w:p>
      <w:pPr>
        <w:pStyle w:val="0"/>
        <w:spacing w:before="200" w:line-rule="auto"/>
        <w:ind w:firstLine="540"/>
        <w:jc w:val="both"/>
      </w:pPr>
      <w:r>
        <w:rPr>
          <w:sz w:val="20"/>
        </w:rPr>
        <w:t xml:space="preserve">Предоставление государственной услуги в многофункциональных центрах предоставления государственных и муниципальных услуг не осуществляется.</w:t>
      </w:r>
    </w:p>
    <w:p>
      <w:pPr>
        <w:pStyle w:val="0"/>
        <w:spacing w:before="200" w:line-rule="auto"/>
        <w:ind w:firstLine="540"/>
        <w:jc w:val="both"/>
      </w:pPr>
      <w:r>
        <w:rPr>
          <w:sz w:val="20"/>
        </w:rPr>
        <w:t xml:space="preserve">64. При предоставлении государственной услуги в электронной форме посредством Единого портала Заявителю обеспечивается возможность:</w:t>
      </w:r>
    </w:p>
    <w:p>
      <w:pPr>
        <w:pStyle w:val="0"/>
        <w:spacing w:before="200" w:line-rule="auto"/>
        <w:ind w:firstLine="540"/>
        <w:jc w:val="both"/>
      </w:pPr>
      <w:r>
        <w:rPr>
          <w:sz w:val="20"/>
        </w:rPr>
        <w:t xml:space="preserve">получения информации о порядке и сроках предоставления государственной услуги;</w:t>
      </w:r>
    </w:p>
    <w:p>
      <w:pPr>
        <w:pStyle w:val="0"/>
        <w:spacing w:before="200" w:line-rule="auto"/>
        <w:ind w:firstLine="540"/>
        <w:jc w:val="both"/>
      </w:pPr>
      <w:r>
        <w:rPr>
          <w:sz w:val="20"/>
        </w:rPr>
        <w:t xml:space="preserve">формирования заявления о предоставлении государственной услуги;</w:t>
      </w:r>
    </w:p>
    <w:p>
      <w:pPr>
        <w:pStyle w:val="0"/>
        <w:spacing w:before="200" w:line-rule="auto"/>
        <w:ind w:firstLine="540"/>
        <w:jc w:val="both"/>
      </w:pPr>
      <w:r>
        <w:rPr>
          <w:sz w:val="20"/>
        </w:rPr>
        <w:t xml:space="preserve">приема и регистрации органом (организацией) запроса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получения результата предоставления государственной услуги;</w:t>
      </w:r>
    </w:p>
    <w:p>
      <w:pPr>
        <w:pStyle w:val="0"/>
        <w:spacing w:before="200" w:line-rule="auto"/>
        <w:ind w:firstLine="540"/>
        <w:jc w:val="both"/>
      </w:pPr>
      <w:r>
        <w:rPr>
          <w:sz w:val="20"/>
        </w:rPr>
        <w:t xml:space="preserve">получения сведений о ходе выполнения запроса о предоставлении государственной услуги;</w:t>
      </w:r>
    </w:p>
    <w:p>
      <w:pPr>
        <w:pStyle w:val="0"/>
        <w:spacing w:before="200" w:line-rule="auto"/>
        <w:ind w:firstLine="540"/>
        <w:jc w:val="both"/>
      </w:pPr>
      <w:r>
        <w:rPr>
          <w:sz w:val="20"/>
        </w:rPr>
        <w:t xml:space="preserve">досудебного (внесудебного) обжалования решений и действий (бездействия) Росприроднадзора либо гражданского служащего.</w:t>
      </w:r>
    </w:p>
    <w:p>
      <w:pPr>
        <w:pStyle w:val="0"/>
        <w:spacing w:before="200" w:line-rule="auto"/>
        <w:ind w:firstLine="540"/>
        <w:jc w:val="both"/>
      </w:pPr>
      <w:r>
        <w:rPr>
          <w:sz w:val="20"/>
        </w:rPr>
        <w:t xml:space="preserve">65. Взаимодействие Заявителя с гражданским служащим осуществляется при личном обращении Заявителя:</w:t>
      </w:r>
    </w:p>
    <w:p>
      <w:pPr>
        <w:pStyle w:val="0"/>
        <w:spacing w:before="200" w:line-rule="auto"/>
        <w:ind w:firstLine="540"/>
        <w:jc w:val="both"/>
      </w:pPr>
      <w:r>
        <w:rPr>
          <w:sz w:val="20"/>
        </w:rPr>
        <w:t xml:space="preserve">для получения информации по вопросам предоставления государственной услуги;</w:t>
      </w:r>
    </w:p>
    <w:p>
      <w:pPr>
        <w:pStyle w:val="0"/>
        <w:spacing w:before="200" w:line-rule="auto"/>
        <w:ind w:firstLine="540"/>
        <w:jc w:val="both"/>
      </w:pPr>
      <w:r>
        <w:rPr>
          <w:sz w:val="20"/>
        </w:rPr>
        <w:t xml:space="preserve">для подачи документов, необходимых для предоставления государственной услуги;</w:t>
      </w:r>
    </w:p>
    <w:p>
      <w:pPr>
        <w:pStyle w:val="0"/>
        <w:spacing w:before="200" w:line-rule="auto"/>
        <w:ind w:firstLine="540"/>
        <w:jc w:val="both"/>
      </w:pPr>
      <w:r>
        <w:rPr>
          <w:sz w:val="20"/>
        </w:rPr>
        <w:t xml:space="preserve">для получения информации о ходе предоставления государственной услуги;</w:t>
      </w:r>
    </w:p>
    <w:p>
      <w:pPr>
        <w:pStyle w:val="0"/>
        <w:spacing w:before="200" w:line-rule="auto"/>
        <w:ind w:firstLine="540"/>
        <w:jc w:val="both"/>
      </w:pPr>
      <w:r>
        <w:rPr>
          <w:sz w:val="20"/>
        </w:rPr>
        <w:t xml:space="preserve">для получения результата предоставления государственной услуги.</w:t>
      </w:r>
    </w:p>
    <w:p>
      <w:pPr>
        <w:pStyle w:val="0"/>
        <w:spacing w:before="200" w:line-rule="auto"/>
        <w:ind w:firstLine="540"/>
        <w:jc w:val="both"/>
      </w:pPr>
      <w:r>
        <w:rPr>
          <w:sz w:val="20"/>
        </w:rPr>
        <w:t xml:space="preserve">Продолжительность взаимодействия Заявителя с гражданскими служащими при предоставлении государственной услуги не может превышать 15 минут по каждому из указанных видов взаимодействия.</w:t>
      </w:r>
    </w:p>
    <w:p>
      <w:pPr>
        <w:pStyle w:val="0"/>
        <w:spacing w:before="200" w:line-rule="auto"/>
        <w:ind w:firstLine="540"/>
        <w:jc w:val="both"/>
      </w:pPr>
      <w:r>
        <w:rPr>
          <w:sz w:val="20"/>
        </w:rPr>
        <w:t xml:space="preserve">66. Получение государственной услуги в любом территориальном органе Росприроднадзора по выбору Заявителя (экстерриториальный принцип) не предусмотрено.</w:t>
      </w:r>
    </w:p>
    <w:p>
      <w:pPr>
        <w:pStyle w:val="0"/>
        <w:jc w:val="both"/>
      </w:pPr>
      <w:r>
        <w:rPr>
          <w:sz w:val="20"/>
        </w:rPr>
      </w:r>
    </w:p>
    <w:p>
      <w:pPr>
        <w:pStyle w:val="2"/>
        <w:outlineLvl w:val="2"/>
        <w:jc w:val="center"/>
      </w:pPr>
      <w:r>
        <w:rPr>
          <w:sz w:val="20"/>
        </w:rPr>
        <w:t xml:space="preserve">Иные требования, в том числе учитывающие</w:t>
      </w:r>
    </w:p>
    <w:p>
      <w:pPr>
        <w:pStyle w:val="2"/>
        <w:jc w:val="center"/>
      </w:pPr>
      <w:r>
        <w:rPr>
          <w:sz w:val="20"/>
        </w:rPr>
        <w:t xml:space="preserve">особенности предоставления государственной</w:t>
      </w:r>
    </w:p>
    <w:p>
      <w:pPr>
        <w:pStyle w:val="2"/>
        <w:jc w:val="center"/>
      </w:pPr>
      <w:r>
        <w:rPr>
          <w:sz w:val="20"/>
        </w:rPr>
        <w:t xml:space="preserve">услуги по экстерриториальному принципу (в случае,</w:t>
      </w:r>
    </w:p>
    <w:p>
      <w:pPr>
        <w:pStyle w:val="2"/>
        <w:jc w:val="center"/>
      </w:pPr>
      <w:r>
        <w:rPr>
          <w:sz w:val="20"/>
        </w:rPr>
        <w:t xml:space="preserve">если государственная услуга предоставляется</w:t>
      </w:r>
    </w:p>
    <w:p>
      <w:pPr>
        <w:pStyle w:val="2"/>
        <w:jc w:val="center"/>
      </w:pPr>
      <w:r>
        <w:rPr>
          <w:sz w:val="20"/>
        </w:rPr>
        <w:t xml:space="preserve">по экстерриториальному принципу) и особенности</w:t>
      </w:r>
    </w:p>
    <w:p>
      <w:pPr>
        <w:pStyle w:val="2"/>
        <w:jc w:val="center"/>
      </w:pPr>
      <w:r>
        <w:rPr>
          <w:sz w:val="20"/>
        </w:rPr>
        <w:t xml:space="preserve">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67. Заявителям обеспечивается возможность получения информации о порядке предоставления государственной услуги, а также копирования форм уведомлений, необходимых для получения государственной услуги по выдаче Заключения, на Сайте и на Едином портале.</w:t>
      </w:r>
    </w:p>
    <w:p>
      <w:pPr>
        <w:pStyle w:val="0"/>
        <w:spacing w:before="200" w:line-rule="auto"/>
        <w:ind w:firstLine="540"/>
        <w:jc w:val="both"/>
      </w:pPr>
      <w:r>
        <w:rPr>
          <w:sz w:val="20"/>
        </w:rPr>
        <w:t xml:space="preserve">На Едином портале размещается следующая информация:</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в предоставлении государственной услуги;</w:t>
      </w:r>
    </w:p>
    <w:p>
      <w:pPr>
        <w:pStyle w:val="0"/>
        <w:spacing w:before="200" w:line-rule="auto"/>
        <w:ind w:firstLine="540"/>
        <w:jc w:val="both"/>
      </w:pPr>
      <w:r>
        <w:rPr>
          <w:sz w:val="20"/>
        </w:rPr>
        <w:t xml:space="preserve">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pPr>
        <w:pStyle w:val="0"/>
        <w:spacing w:before="200" w:line-rule="auto"/>
        <w:ind w:firstLine="540"/>
        <w:jc w:val="both"/>
      </w:pPr>
      <w:r>
        <w:rPr>
          <w:sz w:val="20"/>
        </w:rPr>
        <w:t xml:space="preserve">68. На Едином портале размещаются образцы заполнения электронной формы заявления.</w:t>
      </w:r>
    </w:p>
    <w:p>
      <w:pPr>
        <w:pStyle w:val="0"/>
        <w:spacing w:before="200" w:line-rule="auto"/>
        <w:ind w:firstLine="540"/>
        <w:jc w:val="both"/>
      </w:pPr>
      <w:r>
        <w:rPr>
          <w:sz w:val="20"/>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обеспечивается:</w:t>
      </w:r>
    </w:p>
    <w:p>
      <w:pPr>
        <w:pStyle w:val="0"/>
        <w:spacing w:before="200" w:line-rule="auto"/>
        <w:ind w:firstLine="540"/>
        <w:jc w:val="both"/>
      </w:pPr>
      <w:r>
        <w:rPr>
          <w:sz w:val="20"/>
        </w:rPr>
        <w:t xml:space="preserve">возможность копирования и сохранения заявления и иных документов, указанных в </w:t>
      </w:r>
      <w:hyperlink w:history="0" w:anchor="P128" w:tooltip="28. Для получения лицензии Заявитель представляет в Росприроднадзор (территориальные органы Росприроднадзора) заявление о предоставлении лицензии (приложение 1 к Регламенту), в котором указываются следующие сведения:">
        <w:r>
          <w:rPr>
            <w:sz w:val="20"/>
            <w:color w:val="0000ff"/>
          </w:rPr>
          <w:t xml:space="preserve">пунктах 28</w:t>
        </w:r>
      </w:hyperlink>
      <w:r>
        <w:rPr>
          <w:sz w:val="20"/>
        </w:rPr>
        <w:t xml:space="preserve"> - </w:t>
      </w:r>
      <w:hyperlink w:history="0" w:anchor="P177" w:tooltip="40. Для возврата документов, представленных для предоставления государственной услуги Заявитель представляет в Росприроднадзор (территориальный орган Росприроднадзора) заявление о прекращении предоставления государственной услуги в произвольной форме.">
        <w:r>
          <w:rPr>
            <w:sz w:val="20"/>
            <w:color w:val="0000ff"/>
          </w:rPr>
          <w:t xml:space="preserve">40</w:t>
        </w:r>
      </w:hyperlink>
      <w:r>
        <w:rPr>
          <w:sz w:val="20"/>
        </w:rPr>
        <w:t xml:space="preserve"> Регламента, необходимых для предоставления государственной услуги;</w:t>
      </w:r>
    </w:p>
    <w:p>
      <w:pPr>
        <w:pStyle w:val="0"/>
        <w:spacing w:before="200" w:line-rule="auto"/>
        <w:ind w:firstLine="540"/>
        <w:jc w:val="both"/>
      </w:pPr>
      <w:r>
        <w:rPr>
          <w:sz w:val="20"/>
        </w:rPr>
        <w:t xml:space="preserve">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hyperlink w:history="0" r:id="rId59" w:tooltip="Постановление Правительства РФ от 28.11.2011 N 977 (ред. от 23.12.2020) &quot;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вместе с &quot;Требованиями к федеральной государственной информационной системе &quot;Единая система идентификации и аутентификации в инфраструктуре, обесп {КонсультантПлюс}">
        <w:r>
          <w:rPr>
            <w:sz w:val="20"/>
            <w:color w:val="0000ff"/>
          </w:rPr>
          <w:t xml:space="preserve">требования</w:t>
        </w:r>
      </w:hyperlink>
      <w:r>
        <w:rPr>
          <w:sz w:val="20"/>
        </w:rPr>
        <w:t xml:space="preserve"> к которой установлены постановлением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w:t>
      </w:r>
    </w:p>
    <w:p>
      <w:pPr>
        <w:pStyle w:val="0"/>
        <w:spacing w:before="200" w:line-rule="auto"/>
        <w:ind w:firstLine="540"/>
        <w:jc w:val="both"/>
      </w:pPr>
      <w:r>
        <w:rPr>
          <w:sz w:val="20"/>
        </w:rPr>
        <w:t xml:space="preserve">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указанные в </w:t>
      </w:r>
      <w:hyperlink w:history="0" w:anchor="P128" w:tooltip="28. Для получения лицензии Заявитель представляет в Росприроднадзор (территориальные органы Росприроднадзора) заявление о предоставлении лицензии (приложение 1 к Регламенту), в котором указываются следующие сведения:">
        <w:r>
          <w:rPr>
            <w:sz w:val="20"/>
            <w:color w:val="0000ff"/>
          </w:rPr>
          <w:t xml:space="preserve">пунктах 28</w:t>
        </w:r>
      </w:hyperlink>
      <w:r>
        <w:rPr>
          <w:sz w:val="20"/>
        </w:rPr>
        <w:t xml:space="preserve"> - </w:t>
      </w:r>
      <w:hyperlink w:history="0" w:anchor="P177" w:tooltip="40. Для возврата документов, представленных для предоставления государственной услуги Заявитель представляет в Росприроднадзор (территориальный орган Росприроднадзора) заявление о прекращении предоставления государственной услуги в произвольной форме.">
        <w:r>
          <w:rPr>
            <w:sz w:val="20"/>
            <w:color w:val="0000ff"/>
          </w:rPr>
          <w:t xml:space="preserve">40</w:t>
        </w:r>
      </w:hyperlink>
      <w:r>
        <w:rPr>
          <w:sz w:val="20"/>
        </w:rPr>
        <w:t xml:space="preserve"> Регламента, необходимые для предоставления государственной услуги, направляются в Росприроднадзор (его территориальные органы) посредством Единого портала.</w:t>
      </w:r>
    </w:p>
    <w:p>
      <w:pPr>
        <w:pStyle w:val="0"/>
        <w:spacing w:before="200" w:line-rule="auto"/>
        <w:ind w:firstLine="540"/>
        <w:jc w:val="both"/>
      </w:pPr>
      <w:r>
        <w:rPr>
          <w:sz w:val="20"/>
        </w:rPr>
        <w:t xml:space="preserve">69. Для получения государственной услуги в электронной форме Заявитель направляет соответствующее заявление о выдаче (переоформлении) лицензии, заявление о выдаче дубликата лицензии, прекращении лицензируемого вида деятельности, предоставлении сведений о конкретной лицензии, прекращении предоставления государственной услуги, об исправлении допущенных опечаток и (или) ошибок в результате предоставления государственной услуги в форме электронного документа, подписанное усиленной квалифицированной электронной подписью, в порядке, установленном Федеральным </w:t>
      </w:r>
      <w:hyperlink w:history="0" r:id="rId60" w:tooltip="Федеральный закон от 06.04.2011 N 63-ФЗ (ред. от 24.02.2021)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2016, N 26, ст. 3889) (далее - Федеральный закон N 63-ФЗ).</w:t>
      </w:r>
    </w:p>
    <w:p>
      <w:pPr>
        <w:pStyle w:val="0"/>
        <w:spacing w:before="200" w:line-rule="auto"/>
        <w:ind w:firstLine="540"/>
        <w:jc w:val="both"/>
      </w:pPr>
      <w:r>
        <w:rPr>
          <w:sz w:val="20"/>
        </w:rPr>
        <w:t xml:space="preserve">Росприроднадзор (территориальные органы Росприроднадзора) обеспечивают прием документов в электронном виде,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w:t>
      </w:r>
    </w:p>
    <w:p>
      <w:pPr>
        <w:pStyle w:val="0"/>
        <w:jc w:val="both"/>
      </w:pPr>
      <w:r>
        <w:rPr>
          <w:sz w:val="20"/>
        </w:rPr>
      </w:r>
    </w:p>
    <w:p>
      <w:pPr>
        <w:pStyle w:val="2"/>
        <w:outlineLvl w:val="1"/>
        <w:jc w:val="center"/>
      </w:pPr>
      <w:r>
        <w:rPr>
          <w:sz w:val="20"/>
        </w:rPr>
        <w:t xml:space="preserve">III. Состав, последовательность и сроки</w:t>
      </w:r>
    </w:p>
    <w:p>
      <w:pPr>
        <w:pStyle w:val="2"/>
        <w:jc w:val="center"/>
      </w:pPr>
      <w:r>
        <w:rPr>
          <w:sz w:val="20"/>
        </w:rPr>
        <w:t xml:space="preserve">выполнения административных процедур (действий),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(действий) в электронном виде</w:t>
      </w:r>
    </w:p>
    <w:p>
      <w:pPr>
        <w:pStyle w:val="0"/>
        <w:jc w:val="both"/>
      </w:pPr>
      <w:r>
        <w:rPr>
          <w:sz w:val="20"/>
        </w:rPr>
      </w:r>
    </w:p>
    <w:p>
      <w:pPr>
        <w:pStyle w:val="0"/>
        <w:ind w:firstLine="540"/>
        <w:jc w:val="both"/>
      </w:pPr>
      <w:r>
        <w:rPr>
          <w:sz w:val="20"/>
        </w:rPr>
        <w:t xml:space="preserve">70. Предоставление государственной услуги включает в себя следующие административные процедуры (действия):</w:t>
      </w:r>
    </w:p>
    <w:p>
      <w:pPr>
        <w:pStyle w:val="0"/>
        <w:spacing w:before="200" w:line-rule="auto"/>
        <w:ind w:firstLine="540"/>
        <w:jc w:val="both"/>
      </w:pPr>
      <w:r>
        <w:rPr>
          <w:sz w:val="20"/>
        </w:rPr>
        <w:t xml:space="preserve">1) прием заявительных документов, их регистрация, отказ в приеме заявительных документов;</w:t>
      </w:r>
    </w:p>
    <w:p>
      <w:pPr>
        <w:pStyle w:val="0"/>
        <w:spacing w:before="200" w:line-rule="auto"/>
        <w:ind w:firstLine="540"/>
        <w:jc w:val="both"/>
      </w:pPr>
      <w:r>
        <w:rPr>
          <w:sz w:val="20"/>
        </w:rPr>
        <w:t xml:space="preserve">2) проверка правильности оформления заявления и полноты прилагаемых к нему документов;</w:t>
      </w:r>
    </w:p>
    <w:p>
      <w:pPr>
        <w:pStyle w:val="0"/>
        <w:spacing w:before="200" w:line-rule="auto"/>
        <w:ind w:firstLine="540"/>
        <w:jc w:val="both"/>
      </w:pPr>
      <w:r>
        <w:rPr>
          <w:sz w:val="20"/>
        </w:rPr>
        <w:t xml:space="preserve">3) формирование и направление межведомственных запросов;</w:t>
      </w:r>
    </w:p>
    <w:p>
      <w:pPr>
        <w:pStyle w:val="0"/>
        <w:spacing w:before="200" w:line-rule="auto"/>
        <w:ind w:firstLine="540"/>
        <w:jc w:val="both"/>
      </w:pPr>
      <w:r>
        <w:rPr>
          <w:sz w:val="20"/>
        </w:rPr>
        <w:t xml:space="preserve">4) проверка возможности выполнения лицензионных требований;</w:t>
      </w:r>
    </w:p>
    <w:p>
      <w:pPr>
        <w:pStyle w:val="0"/>
        <w:spacing w:before="200" w:line-rule="auto"/>
        <w:ind w:firstLine="540"/>
        <w:jc w:val="both"/>
      </w:pPr>
      <w:r>
        <w:rPr>
          <w:sz w:val="20"/>
        </w:rPr>
        <w:t xml:space="preserve">5) принятие решения о предоставлении (переоформлении) лицензии либо выдача уведомления об отказе в предоставлении (переоформлении) лицензии;</w:t>
      </w:r>
    </w:p>
    <w:p>
      <w:pPr>
        <w:pStyle w:val="0"/>
        <w:spacing w:before="200" w:line-rule="auto"/>
        <w:ind w:firstLine="540"/>
        <w:jc w:val="both"/>
      </w:pPr>
      <w:r>
        <w:rPr>
          <w:sz w:val="20"/>
        </w:rPr>
        <w:t xml:space="preserve">6) выдача дубликата лицензии или уведомления об отказе в выдаче дубликата лицензии;</w:t>
      </w:r>
    </w:p>
    <w:p>
      <w:pPr>
        <w:pStyle w:val="0"/>
        <w:spacing w:before="200" w:line-rule="auto"/>
        <w:ind w:firstLine="540"/>
        <w:jc w:val="both"/>
      </w:pPr>
      <w:r>
        <w:rPr>
          <w:sz w:val="20"/>
        </w:rPr>
        <w:t xml:space="preserve">7)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8) предоставление копии лицензии либо выдача уведомления об отсутствии сведений в реестре лицензий;</w:t>
      </w:r>
    </w:p>
    <w:p>
      <w:pPr>
        <w:pStyle w:val="0"/>
        <w:spacing w:before="200" w:line-rule="auto"/>
        <w:ind w:firstLine="540"/>
        <w:jc w:val="both"/>
      </w:pPr>
      <w:r>
        <w:rPr>
          <w:sz w:val="20"/>
        </w:rPr>
        <w:t xml:space="preserve">9) прекращение действия лицензии по заявлению о прекращении лицензируемого вида деятельности;</w:t>
      </w:r>
    </w:p>
    <w:p>
      <w:pPr>
        <w:pStyle w:val="0"/>
        <w:spacing w:before="200" w:line-rule="auto"/>
        <w:ind w:firstLine="540"/>
        <w:jc w:val="both"/>
      </w:pPr>
      <w:r>
        <w:rPr>
          <w:sz w:val="20"/>
        </w:rPr>
        <w:t xml:space="preserve">10) предоставление сведений из реестра лицензий либо выдача уведомления об отсутствии запрашиваемых сведений в реестре лицензий;</w:t>
      </w:r>
    </w:p>
    <w:p>
      <w:pPr>
        <w:pStyle w:val="0"/>
        <w:spacing w:before="200" w:line-rule="auto"/>
        <w:ind w:firstLine="540"/>
        <w:jc w:val="both"/>
      </w:pPr>
      <w:r>
        <w:rPr>
          <w:sz w:val="20"/>
        </w:rPr>
        <w:t xml:space="preserve">11) принятие решения о возврате документов по заявлению о прекращении предоставления государственной услуги.</w:t>
      </w:r>
    </w:p>
    <w:p>
      <w:pPr>
        <w:pStyle w:val="0"/>
        <w:spacing w:before="200" w:line-rule="auto"/>
        <w:ind w:firstLine="540"/>
        <w:jc w:val="both"/>
      </w:pPr>
      <w:r>
        <w:rPr>
          <w:sz w:val="20"/>
        </w:rPr>
        <w:t xml:space="preserve">70.1. При предоставлении государственной услуги в электронной форме осуществляются следующие административные процедуры (действия):</w:t>
      </w:r>
    </w:p>
    <w:p>
      <w:pPr>
        <w:pStyle w:val="0"/>
        <w:spacing w:before="200" w:line-rule="auto"/>
        <w:ind w:firstLine="540"/>
        <w:jc w:val="both"/>
      </w:pPr>
      <w:r>
        <w:rPr>
          <w:sz w:val="20"/>
        </w:rPr>
        <w:t xml:space="preserve">1) принятие решения о предоставлении (переоформлении) лицензии либо выдача уведомления об отказе в предоставлении (переоформлении) лицензии;</w:t>
      </w:r>
    </w:p>
    <w:p>
      <w:pPr>
        <w:pStyle w:val="0"/>
        <w:spacing w:before="200" w:line-rule="auto"/>
        <w:ind w:firstLine="540"/>
        <w:jc w:val="both"/>
      </w:pPr>
      <w:r>
        <w:rPr>
          <w:sz w:val="20"/>
        </w:rPr>
        <w:t xml:space="preserve">2) выдача дубликата лицензии или уведомления об отказе в выдаче дубликата лицензии;</w:t>
      </w:r>
    </w:p>
    <w:p>
      <w:pPr>
        <w:pStyle w:val="0"/>
        <w:spacing w:before="200" w:line-rule="auto"/>
        <w:ind w:firstLine="540"/>
        <w:jc w:val="both"/>
      </w:pPr>
      <w:r>
        <w:rPr>
          <w:sz w:val="20"/>
        </w:rPr>
        <w:t xml:space="preserve">3) исправление допущенных опечаток и (или) ошибок в выданных в результате предоставления государственной услуги документах либо выдача уведомления об отказе в исправлении допущенных опечаток и (или) ошибок в выданных в результате предоставления государственной услуги документах;</w:t>
      </w:r>
    </w:p>
    <w:p>
      <w:pPr>
        <w:pStyle w:val="0"/>
        <w:spacing w:before="200" w:line-rule="auto"/>
        <w:ind w:firstLine="540"/>
        <w:jc w:val="both"/>
      </w:pPr>
      <w:r>
        <w:rPr>
          <w:sz w:val="20"/>
        </w:rPr>
        <w:t xml:space="preserve">4) предоставление копии лицензии либо выдача уведомления об отсутствии сведений в реестре лицензий;</w:t>
      </w:r>
    </w:p>
    <w:p>
      <w:pPr>
        <w:pStyle w:val="0"/>
        <w:spacing w:before="200" w:line-rule="auto"/>
        <w:ind w:firstLine="540"/>
        <w:jc w:val="both"/>
      </w:pPr>
      <w:r>
        <w:rPr>
          <w:sz w:val="20"/>
        </w:rPr>
        <w:t xml:space="preserve">5) прекращение действия лицензии по заявлению о прекращении лицензируемого вида деятельности;</w:t>
      </w:r>
    </w:p>
    <w:p>
      <w:pPr>
        <w:pStyle w:val="0"/>
        <w:spacing w:before="200" w:line-rule="auto"/>
        <w:ind w:firstLine="540"/>
        <w:jc w:val="both"/>
      </w:pPr>
      <w:r>
        <w:rPr>
          <w:sz w:val="20"/>
        </w:rPr>
        <w:t xml:space="preserve">6) предоставление сведений из реестра лицензий либо выдача уведомления об отсутствии запрашиваемых сведений в реестре лицензий;</w:t>
      </w:r>
    </w:p>
    <w:p>
      <w:pPr>
        <w:pStyle w:val="0"/>
        <w:spacing w:before="200" w:line-rule="auto"/>
        <w:ind w:firstLine="540"/>
        <w:jc w:val="both"/>
      </w:pPr>
      <w:r>
        <w:rPr>
          <w:sz w:val="20"/>
        </w:rPr>
        <w:t xml:space="preserve">7) принятие решения о возврате документов по заявлению о прекращении предоставления государственной услуги.</w:t>
      </w:r>
    </w:p>
    <w:p>
      <w:pPr>
        <w:pStyle w:val="0"/>
        <w:jc w:val="both"/>
      </w:pPr>
      <w:r>
        <w:rPr>
          <w:sz w:val="20"/>
        </w:rPr>
      </w:r>
    </w:p>
    <w:p>
      <w:pPr>
        <w:pStyle w:val="2"/>
        <w:outlineLvl w:val="2"/>
        <w:jc w:val="center"/>
      </w:pPr>
      <w:r>
        <w:rPr>
          <w:sz w:val="20"/>
        </w:rPr>
        <w:t xml:space="preserve">Прием заявительных документов, их регистрация, отказ</w:t>
      </w:r>
    </w:p>
    <w:p>
      <w:pPr>
        <w:pStyle w:val="2"/>
        <w:jc w:val="center"/>
      </w:pPr>
      <w:r>
        <w:rPr>
          <w:sz w:val="20"/>
        </w:rPr>
        <w:t xml:space="preserve">в приеме заявительных документов</w:t>
      </w:r>
    </w:p>
    <w:p>
      <w:pPr>
        <w:pStyle w:val="0"/>
        <w:jc w:val="both"/>
      </w:pPr>
      <w:r>
        <w:rPr>
          <w:sz w:val="20"/>
        </w:rPr>
      </w:r>
    </w:p>
    <w:p>
      <w:pPr>
        <w:pStyle w:val="0"/>
        <w:ind w:firstLine="540"/>
        <w:jc w:val="both"/>
      </w:pPr>
      <w:r>
        <w:rPr>
          <w:sz w:val="20"/>
        </w:rPr>
        <w:t xml:space="preserve">71. Основанием для начала административной процедуры (действия) в Росприроднадзоре (территориальном органе) является представление Заявителем заявительных документов в соответствии с </w:t>
      </w:r>
      <w:hyperlink w:history="0" w:anchor="P128" w:tooltip="28. Для получения лицензии Заявитель представляет в Росприроднадзор (территориальные органы Росприроднадзора) заявление о предоставлении лицензии (приложение 1 к Регламенту), в котором указываются следующие сведения:">
        <w:r>
          <w:rPr>
            <w:sz w:val="20"/>
            <w:color w:val="0000ff"/>
          </w:rPr>
          <w:t xml:space="preserve">пунктами 28</w:t>
        </w:r>
      </w:hyperlink>
      <w:r>
        <w:rPr>
          <w:sz w:val="20"/>
        </w:rPr>
        <w:t xml:space="preserve"> - </w:t>
      </w:r>
      <w:hyperlink w:history="0" w:anchor="P177" w:tooltip="40. Для возврата документов, представленных для предоставления государственной услуги Заявитель представляет в Росприроднадзор (территориальный орган Росприроднадзора) заявление о прекращении предоставления государственной услуги в произвольной форме.">
        <w:r>
          <w:rPr>
            <w:sz w:val="20"/>
            <w:color w:val="0000ff"/>
          </w:rPr>
          <w:t xml:space="preserve">40</w:t>
        </w:r>
      </w:hyperlink>
      <w:r>
        <w:rPr>
          <w:sz w:val="20"/>
        </w:rPr>
        <w:t xml:space="preserve"> Регламента.</w:t>
      </w:r>
    </w:p>
    <w:p>
      <w:pPr>
        <w:pStyle w:val="0"/>
        <w:spacing w:before="200" w:line-rule="auto"/>
        <w:ind w:firstLine="540"/>
        <w:jc w:val="both"/>
      </w:pPr>
      <w:r>
        <w:rPr>
          <w:sz w:val="20"/>
        </w:rPr>
        <w:t xml:space="preserve">72. Заявление и прилагаемые к нему материалы регистрируются не позднее 1 рабочего дня, следующего за днем их получения. Способом фиксации результата выполнения административной процедуры (действия) является присвоение в системе делопроизводства входящего номера заявлению.</w:t>
      </w:r>
    </w:p>
    <w:p>
      <w:pPr>
        <w:pStyle w:val="0"/>
        <w:spacing w:before="200" w:line-rule="auto"/>
        <w:ind w:firstLine="540"/>
        <w:jc w:val="both"/>
      </w:pPr>
      <w:r>
        <w:rPr>
          <w:sz w:val="20"/>
        </w:rPr>
        <w:t xml:space="preserve">73. Должностными лицами, ответственными за выполнение указанной административной процедуры (действия), являются уполномоченные должностные лица структурного подразделения, ответственного за работу с Заявителями.</w:t>
      </w:r>
    </w:p>
    <w:p>
      <w:pPr>
        <w:pStyle w:val="0"/>
        <w:spacing w:before="200" w:line-rule="auto"/>
        <w:ind w:firstLine="540"/>
        <w:jc w:val="both"/>
      </w:pPr>
      <w:r>
        <w:rPr>
          <w:sz w:val="20"/>
        </w:rPr>
        <w:t xml:space="preserve">74. Должностное лицо структурного подразделения, ответственного за работу с Заявителями, в день поступления заявительных документов осуществляет их проверку на предмет наличия оснований для отказа в приеме документов, предусмотренных </w:t>
      </w:r>
      <w:hyperlink w:history="0" w:anchor="P227" w:tooltip="44. Основаниями для отказа в приеме заявительных документов, необходимых для предоставления государственной услуги, являются:">
        <w:r>
          <w:rPr>
            <w:sz w:val="20"/>
            <w:color w:val="0000ff"/>
          </w:rPr>
          <w:t xml:space="preserve">пунктами 44</w:t>
        </w:r>
      </w:hyperlink>
      <w:r>
        <w:rPr>
          <w:sz w:val="20"/>
        </w:rPr>
        <w:t xml:space="preserve">, </w:t>
      </w:r>
      <w:hyperlink w:history="0" w:anchor="P231" w:tooltip="45.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45</w:t>
        </w:r>
      </w:hyperlink>
      <w:r>
        <w:rPr>
          <w:sz w:val="20"/>
        </w:rPr>
        <w:t xml:space="preserve"> Регламента.</w:t>
      </w:r>
    </w:p>
    <w:p>
      <w:pPr>
        <w:pStyle w:val="0"/>
        <w:spacing w:before="200" w:line-rule="auto"/>
        <w:ind w:firstLine="540"/>
        <w:jc w:val="both"/>
      </w:pPr>
      <w:r>
        <w:rPr>
          <w:sz w:val="20"/>
        </w:rPr>
        <w:t xml:space="preserve">При получении заявления в электронной форме в автоматическом режиме осуществляется форматно-логическая проверка заявления, проверяется соответствие Заявителя требованиям, установленным </w:t>
      </w:r>
      <w:hyperlink w:history="0" w:anchor="P53" w:tooltip="2. Заявителями на получение лицензии на деятельность по сбору, транспортированию, обработке, утилизации, обезвреживанию, размещению отходов I - IV классов опасности являются юридические лица и индивидуальные предприниматели (далее - лицензия, Заявители), планирующие осуществлять (соискатель лицензии) или осуществляющие деятельность (лицензиат)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
        <w:r>
          <w:rPr>
            <w:sz w:val="20"/>
            <w:color w:val="0000ff"/>
          </w:rPr>
          <w:t xml:space="preserve">пунктом 2</w:t>
        </w:r>
      </w:hyperlink>
      <w:r>
        <w:rPr>
          <w:sz w:val="20"/>
        </w:rPr>
        <w:t xml:space="preserve"> Регламента.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В ходе регистрации поступивших заявительных документов осуществляется проверка усиленной квалифицированной электронной подписи на соответствие требованиям Федерального </w:t>
      </w:r>
      <w:hyperlink w:history="0" r:id="rId61" w:tooltip="Федеральный закон от 06.04.2011 N 63-ФЗ (ред. от 24.02.2021) &quot;Об электронной подписи&quot; {КонсультантПлюс}">
        <w:r>
          <w:rPr>
            <w:sz w:val="20"/>
            <w:color w:val="0000ff"/>
          </w:rPr>
          <w:t xml:space="preserve">закона</w:t>
        </w:r>
      </w:hyperlink>
      <w:r>
        <w:rPr>
          <w:sz w:val="20"/>
        </w:rPr>
        <w:t xml:space="preserve"> N 63-ФЗ.</w:t>
      </w:r>
    </w:p>
    <w:p>
      <w:pPr>
        <w:pStyle w:val="0"/>
        <w:spacing w:before="200" w:line-rule="auto"/>
        <w:ind w:firstLine="540"/>
        <w:jc w:val="both"/>
      </w:pPr>
      <w:r>
        <w:rPr>
          <w:sz w:val="20"/>
        </w:rPr>
        <w:t xml:space="preserve">75. При отсутствии оснований для отказа в приеме заявительных документов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pPr>
        <w:pStyle w:val="0"/>
        <w:spacing w:before="200" w:line-rule="auto"/>
        <w:ind w:firstLine="540"/>
        <w:jc w:val="both"/>
      </w:pPr>
      <w:r>
        <w:rPr>
          <w:sz w:val="20"/>
        </w:rPr>
        <w:t xml:space="preserve">После принятия заявления должностным лицом структурного подразделения, ответственного за работу с Заявителями, статус заявления в личном кабинете на Едином портале обновляется до статуса "Принято".</w:t>
      </w:r>
    </w:p>
    <w:p>
      <w:pPr>
        <w:pStyle w:val="0"/>
        <w:spacing w:before="200" w:line-rule="auto"/>
        <w:ind w:firstLine="540"/>
        <w:jc w:val="both"/>
      </w:pPr>
      <w:r>
        <w:rPr>
          <w:sz w:val="20"/>
        </w:rPr>
        <w:t xml:space="preserve">76. При наличии оснований для отказа в приеме заявительных документов, предусмотренных </w:t>
      </w:r>
      <w:hyperlink w:history="0" w:anchor="P227" w:tooltip="44. Основаниями для отказа в приеме заявительных документов, необходимых для предоставления государственной услуги, являются:">
        <w:r>
          <w:rPr>
            <w:sz w:val="20"/>
            <w:color w:val="0000ff"/>
          </w:rPr>
          <w:t xml:space="preserve">пунктами 44</w:t>
        </w:r>
      </w:hyperlink>
      <w:r>
        <w:rPr>
          <w:sz w:val="20"/>
        </w:rPr>
        <w:t xml:space="preserve">, </w:t>
      </w:r>
      <w:hyperlink w:history="0" w:anchor="P231" w:tooltip="45. Основаниями для отказа в приеме заявительных документов, подписанных усиленной квалифицированной электронной подписью, являются:">
        <w:r>
          <w:rPr>
            <w:sz w:val="20"/>
            <w:color w:val="0000ff"/>
          </w:rPr>
          <w:t xml:space="preserve">45</w:t>
        </w:r>
      </w:hyperlink>
      <w:r>
        <w:rPr>
          <w:sz w:val="20"/>
        </w:rPr>
        <w:t xml:space="preserve"> Регламента, должностное лицо структурного подразделения, ответственного за работу с Заявителями:</w:t>
      </w:r>
    </w:p>
    <w:p>
      <w:pPr>
        <w:pStyle w:val="0"/>
        <w:spacing w:before="200" w:line-rule="auto"/>
        <w:ind w:firstLine="540"/>
        <w:jc w:val="both"/>
      </w:pPr>
      <w:r>
        <w:rPr>
          <w:sz w:val="20"/>
        </w:rPr>
        <w:t xml:space="preserve">при личном приеме заявительных документов - немедленно вручает заявительные документы и опись Заявителю без проставления отметки о дате приема и без регистрации в системе делопроизводства;</w:t>
      </w:r>
    </w:p>
    <w:p>
      <w:pPr>
        <w:pStyle w:val="0"/>
        <w:spacing w:before="200" w:line-rule="auto"/>
        <w:ind w:firstLine="540"/>
        <w:jc w:val="both"/>
      </w:pPr>
      <w:r>
        <w:rPr>
          <w:sz w:val="20"/>
        </w:rPr>
        <w:t xml:space="preserve">при поступлении заявительных документов посредством почтового отправления или в форме электронного документа - не позднее 1 рабочего дня, следующего за днем их получения, направляет Заявителю почтовым отправлением или в форме электронного документа уведомление об отказе в приеме заявительных документов с приложением заявительных документов и описи.</w:t>
      </w:r>
    </w:p>
    <w:p>
      <w:pPr>
        <w:pStyle w:val="0"/>
        <w:spacing w:before="200" w:line-rule="auto"/>
        <w:ind w:firstLine="540"/>
        <w:jc w:val="both"/>
      </w:pPr>
      <w:r>
        <w:rPr>
          <w:sz w:val="20"/>
        </w:rPr>
        <w:t xml:space="preserve">77. Уведомление об отказе в приеме заявительных документов в течение 1 рабочего дня со дня поступления заявительных документов подготавливается должностным лицом структурного подразделения, ответственного за работу с Заявителями, подписывается уполномоченным лицом Росприроднадзора (территориального органа Росприроднадзора) и вручается (направляется) Заявителю способом, указанным в заявлении.</w:t>
      </w:r>
    </w:p>
    <w:p>
      <w:pPr>
        <w:pStyle w:val="0"/>
        <w:spacing w:before="200" w:line-rule="auto"/>
        <w:ind w:firstLine="540"/>
        <w:jc w:val="both"/>
      </w:pPr>
      <w:r>
        <w:rPr>
          <w:sz w:val="20"/>
        </w:rPr>
        <w:t xml:space="preserve">78. При отсутствии оснований для отказа в приеме документов, заявительные документы подлежат регистрации в системе делопроизводства должностным лицом структурного подразделения, ответственного за работу с Заявителями, не позднее 1 рабочего дня, следующего за днем их получения.</w:t>
      </w:r>
    </w:p>
    <w:p>
      <w:pPr>
        <w:pStyle w:val="0"/>
        <w:spacing w:before="200" w:line-rule="auto"/>
        <w:ind w:firstLine="540"/>
        <w:jc w:val="both"/>
      </w:pPr>
      <w:r>
        <w:rPr>
          <w:sz w:val="20"/>
        </w:rPr>
        <w:t xml:space="preserve">Копия описи с отметкой о приеме направляется Заявителю в течение 1 рабочего дня со дня регистрации заявительных документов в системе делопроизводства.</w:t>
      </w:r>
    </w:p>
    <w:p>
      <w:pPr>
        <w:pStyle w:val="0"/>
        <w:spacing w:before="200" w:line-rule="auto"/>
        <w:ind w:firstLine="540"/>
        <w:jc w:val="both"/>
      </w:pPr>
      <w:r>
        <w:rPr>
          <w:sz w:val="20"/>
        </w:rPr>
        <w:t xml:space="preserve">При личном приеме копия описи с отметкой о дате приема заявительных документов вручается Заявителю в день приема.</w:t>
      </w:r>
    </w:p>
    <w:p>
      <w:pPr>
        <w:pStyle w:val="0"/>
        <w:spacing w:before="200" w:line-rule="auto"/>
        <w:ind w:firstLine="540"/>
        <w:jc w:val="both"/>
      </w:pPr>
      <w:r>
        <w:rPr>
          <w:sz w:val="20"/>
        </w:rPr>
        <w:t xml:space="preserve">79. Зарегистрированные заявительные документы в течение 1 рабочего дня со дня их регистрации передаются начальнику структурного подразделения, ответственного за предоставление государственной услуги Росприроднадзора (начальнику структурного подразделения, ответственного за рассмотрение документов территориального органа Росприроднадзора).</w:t>
      </w:r>
    </w:p>
    <w:p>
      <w:pPr>
        <w:pStyle w:val="0"/>
        <w:spacing w:before="200" w:line-rule="auto"/>
        <w:ind w:firstLine="540"/>
        <w:jc w:val="both"/>
      </w:pPr>
      <w:r>
        <w:rPr>
          <w:sz w:val="20"/>
        </w:rPr>
        <w:t xml:space="preserve">80. Начальник структурного подразделения Росприроднадзора,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(далее - исполнитель), в течение 1 рабочего дня определяет должностное лицо, уполномоченное рассматривать заявительные документы и передает их исполнителю.</w:t>
      </w:r>
    </w:p>
    <w:p>
      <w:pPr>
        <w:pStyle w:val="0"/>
        <w:jc w:val="both"/>
      </w:pPr>
      <w:r>
        <w:rPr>
          <w:sz w:val="20"/>
        </w:rPr>
      </w:r>
    </w:p>
    <w:p>
      <w:pPr>
        <w:pStyle w:val="2"/>
        <w:outlineLvl w:val="2"/>
        <w:jc w:val="center"/>
      </w:pPr>
      <w:r>
        <w:rPr>
          <w:sz w:val="20"/>
        </w:rPr>
        <w:t xml:space="preserve">Проверка правильности оформления заявления и полноты</w:t>
      </w:r>
    </w:p>
    <w:p>
      <w:pPr>
        <w:pStyle w:val="2"/>
        <w:jc w:val="center"/>
      </w:pPr>
      <w:r>
        <w:rPr>
          <w:sz w:val="20"/>
        </w:rPr>
        <w:t xml:space="preserve">прилагаемых к нему документов</w:t>
      </w:r>
    </w:p>
    <w:p>
      <w:pPr>
        <w:pStyle w:val="0"/>
        <w:jc w:val="both"/>
      </w:pPr>
      <w:r>
        <w:rPr>
          <w:sz w:val="20"/>
        </w:rPr>
      </w:r>
    </w:p>
    <w:p>
      <w:pPr>
        <w:pStyle w:val="0"/>
        <w:ind w:firstLine="540"/>
        <w:jc w:val="both"/>
      </w:pPr>
      <w:r>
        <w:rPr>
          <w:sz w:val="20"/>
        </w:rPr>
        <w:t xml:space="preserve">81. В случае поступления заявления о предоставлении (переоформлении) лицензии и прилагаемых к нему документов с нарушением разграничения полномочий при предоставлении государственной услуги между центральным аппаратом Росприроднадзора и его территориальными органами, такое заявление и прилагаемые к нему документы в течение 3 рабочих дней с даты регистрации направляются исполнителем сопроводительным письмом и с одновременным уведомлением Заявителя о переадресации заявительных документов:</w:t>
      </w:r>
    </w:p>
    <w:p>
      <w:pPr>
        <w:pStyle w:val="0"/>
        <w:spacing w:before="200" w:line-rule="auto"/>
        <w:ind w:firstLine="540"/>
        <w:jc w:val="both"/>
      </w:pPr>
      <w:r>
        <w:rPr>
          <w:sz w:val="20"/>
        </w:rPr>
        <w:t xml:space="preserve">в центральный аппарат Росприроднадзора - в случае поступления в территориальный орган Росприроднадзора заявительных документов, подлежащих рассмотрению центральным аппаратом Росприроднадзора в соответствии с </w:t>
      </w:r>
      <w:hyperlink w:history="0" w:anchor="P78" w:tooltip="8. Центральный аппарат Росприроднадзора осуществляет предоставление государственной услуги в части:">
        <w:r>
          <w:rPr>
            <w:sz w:val="20"/>
            <w:color w:val="0000ff"/>
          </w:rPr>
          <w:t xml:space="preserve">пунктом 8</w:t>
        </w:r>
      </w:hyperlink>
      <w:r>
        <w:rPr>
          <w:sz w:val="20"/>
        </w:rPr>
        <w:t xml:space="preserve"> Регламента;</w:t>
      </w:r>
    </w:p>
    <w:p>
      <w:pPr>
        <w:pStyle w:val="0"/>
        <w:spacing w:before="200" w:line-rule="auto"/>
        <w:ind w:firstLine="540"/>
        <w:jc w:val="both"/>
      </w:pPr>
      <w:r>
        <w:rPr>
          <w:sz w:val="20"/>
        </w:rPr>
        <w:t xml:space="preserve">в соответствующий территориальный орган Росприроднадзора - в случае поступления в центральный аппарат Росприроднадзора заявительных документов, подлежащих рассмотрению территориальным органом Росприроднадзора в соответствии с </w:t>
      </w:r>
      <w:hyperlink w:history="0" w:anchor="P82" w:tooltip="9. 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 территориях тех субъектов Российской Федерации, в границах которых они осуществляют предоставленные им полномочия.">
        <w:r>
          <w:rPr>
            <w:sz w:val="20"/>
            <w:color w:val="0000ff"/>
          </w:rPr>
          <w:t xml:space="preserve">пунктом 9</w:t>
        </w:r>
      </w:hyperlink>
      <w:r>
        <w:rPr>
          <w:sz w:val="20"/>
        </w:rPr>
        <w:t xml:space="preserve"> Регламента;</w:t>
      </w:r>
    </w:p>
    <w:p>
      <w:pPr>
        <w:pStyle w:val="0"/>
        <w:spacing w:before="200" w:line-rule="auto"/>
        <w:ind w:firstLine="540"/>
        <w:jc w:val="both"/>
      </w:pPr>
      <w:r>
        <w:rPr>
          <w:sz w:val="20"/>
        </w:rPr>
        <w:t xml:space="preserve">в случае поступления заявительных документов в иной территориальный орган Росприроднадзора с нарушением разграничения полномочий, указанного в </w:t>
      </w:r>
      <w:hyperlink w:history="0" w:anchor="P82" w:tooltip="9. 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 территориях тех субъектов Российской Федерации, в границах которых они осуществляют предоставленные им полномочия.">
        <w:r>
          <w:rPr>
            <w:sz w:val="20"/>
            <w:color w:val="0000ff"/>
          </w:rPr>
          <w:t xml:space="preserve">пункте 9</w:t>
        </w:r>
      </w:hyperlink>
      <w:r>
        <w:rPr>
          <w:sz w:val="20"/>
        </w:rPr>
        <w:t xml:space="preserve"> Регламента, заявительные документы направляются в соответствующий территориальный орган Росприроднадзора.</w:t>
      </w:r>
    </w:p>
    <w:p>
      <w:pPr>
        <w:pStyle w:val="0"/>
        <w:spacing w:before="200" w:line-rule="auto"/>
        <w:ind w:firstLine="540"/>
        <w:jc w:val="both"/>
      </w:pPr>
      <w:r>
        <w:rPr>
          <w:sz w:val="20"/>
        </w:rPr>
        <w:t xml:space="preserve">Поручение Руководителя или заместителя Руководителя Росприроднадзора о передаче территориальному органу Росприроднадзора полномочий по лицензированию деятельности по сбору, транспортированию, обработке, утилизации, обезвреживанию отходов III - IV классов опасности в случае, предусмотренном в </w:t>
      </w:r>
      <w:hyperlink w:history="0" w:anchor="P85" w:tooltip="11. Передача территориальному органу Росприроднадзора полномочий по лицензированию деятельности по сбору, транспортированию, обработке, утилизации, обезвреживанию отходов III - IV классов опасности, в случае осуществления такой деятельности на территории нескольких субъектов Российской Федерации, отнесенных к полномочиям двух и более территориальных органов, осуществляется поручением Руководителя (заместителя Руководителя) Росприроднадзора, подготовленным на основании мотивированной служебной записки соо...">
        <w:r>
          <w:rPr>
            <w:sz w:val="20"/>
            <w:color w:val="0000ff"/>
          </w:rPr>
          <w:t xml:space="preserve">пункте 11</w:t>
        </w:r>
      </w:hyperlink>
      <w:r>
        <w:rPr>
          <w:sz w:val="20"/>
        </w:rPr>
        <w:t xml:space="preserve"> Регламента, направляется в соответствующий территориальный орган Росприроднадзора в течение 5 рабочих дней с даты регистрации заявления о предоставлении (переоформлении) лицензии и прилагаемых к нему документов.</w:t>
      </w:r>
    </w:p>
    <w:p>
      <w:pPr>
        <w:pStyle w:val="0"/>
        <w:spacing w:before="200" w:line-rule="auto"/>
        <w:ind w:firstLine="540"/>
        <w:jc w:val="both"/>
      </w:pPr>
      <w:r>
        <w:rPr>
          <w:sz w:val="20"/>
        </w:rPr>
        <w:t xml:space="preserve">82. Основанием для начала административной процедуры (действия) по принятию решения о рассмотрении документов, представленных для получения лицензии (переоформления лицензии), или об отказе в рассмотрении этих документов, является завершение рассмотрения заявления о предоставлении лицензии (переоформлении лицензии), включая предварительную проверку перечня прилагаемых к заявлению документов и соблюдения установленных правил их оформления. При этом продолжительность рассмотрения заявления о предоставлении лицензии (переоформлении лицензии), включая предварительную проверку документов, не должна превышать 8 рабочих дней со дня его регистрации.</w:t>
      </w:r>
    </w:p>
    <w:p>
      <w:pPr>
        <w:pStyle w:val="0"/>
        <w:spacing w:before="200" w:line-rule="auto"/>
        <w:ind w:firstLine="540"/>
        <w:jc w:val="both"/>
      </w:pPr>
      <w:r>
        <w:rPr>
          <w:sz w:val="20"/>
        </w:rPr>
        <w:t xml:space="preserve">Рассмотрение заявительных документов, полученных в электронной форме, осуществляется в том же порядке, что и рассмотрение заявительных документов, полученных лично от Заявителей или заказным почтовым отправлением с уведомлением о вручении.</w:t>
      </w:r>
    </w:p>
    <w:p>
      <w:pPr>
        <w:pStyle w:val="0"/>
        <w:spacing w:before="200" w:line-rule="auto"/>
        <w:ind w:firstLine="540"/>
        <w:jc w:val="both"/>
      </w:pPr>
      <w:r>
        <w:rPr>
          <w:sz w:val="20"/>
        </w:rPr>
        <w:t xml:space="preserve">По результатам предварительной проверки заявительных документов принимается решение о рассмотрении заявительных документов, направленных для предоставления (переоформления) лицензии, или об отказе в предоставлении государственной услуги, если соискателем лицензии (лицензиатом) по истечении 30-дневного срока не представлены заявление о предоставлении (переоформлении) лицензии, оформленное надлежащим образом, или документы в полном объеме.</w:t>
      </w:r>
    </w:p>
    <w:bookmarkStart w:id="461" w:name="P461"/>
    <w:bookmarkEnd w:id="461"/>
    <w:p>
      <w:pPr>
        <w:pStyle w:val="0"/>
        <w:spacing w:before="200" w:line-rule="auto"/>
        <w:ind w:firstLine="540"/>
        <w:jc w:val="both"/>
      </w:pPr>
      <w:r>
        <w:rPr>
          <w:sz w:val="20"/>
        </w:rPr>
        <w:t xml:space="preserve">83. В случае, если заявление о предоставлении (переоформлении) лицензии оформлено с нарушением требований, установленных </w:t>
      </w:r>
      <w:hyperlink w:history="0" r:id="rId62"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13</w:t>
        </w:r>
      </w:hyperlink>
      <w:r>
        <w:rPr>
          <w:sz w:val="20"/>
        </w:rPr>
        <w:t xml:space="preserve"> или </w:t>
      </w:r>
      <w:hyperlink w:history="0" r:id="rId6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12 статьи 18</w:t>
        </w:r>
      </w:hyperlink>
      <w:r>
        <w:rPr>
          <w:sz w:val="20"/>
        </w:rPr>
        <w:t xml:space="preserve"> Федерального закона N 99-ФЗ, и (или) документы, указанные в </w:t>
      </w:r>
      <w:hyperlink w:history="0" w:anchor="P128" w:tooltip="28. Для получения лицензии Заявитель представляет в Росприроднадзор (территориальные органы Росприроднадзора) заявление о предоставлении лицензии (приложение 1 к Регламенту), в котором указываются следующие сведения:">
        <w:r>
          <w:rPr>
            <w:sz w:val="20"/>
            <w:color w:val="0000ff"/>
          </w:rPr>
          <w:t xml:space="preserve">пунктах 28</w:t>
        </w:r>
      </w:hyperlink>
      <w:r>
        <w:rPr>
          <w:sz w:val="20"/>
        </w:rPr>
        <w:t xml:space="preserve"> - </w:t>
      </w:r>
      <w:hyperlink w:history="0" w:anchor="P160" w:tooltip="33. К заявлению прилагаются следующие документы:">
        <w:r>
          <w:rPr>
            <w:sz w:val="20"/>
            <w:color w:val="0000ff"/>
          </w:rPr>
          <w:t xml:space="preserve">33</w:t>
        </w:r>
      </w:hyperlink>
      <w:r>
        <w:rPr>
          <w:sz w:val="20"/>
        </w:rPr>
        <w:t xml:space="preserve"> Регламента, представлены не в полном объеме, в течение 3 рабочих дней со дня приема заявления о предоставлении (переоформлении) лицензии исполнитель структурного подразделения Росприроднадзора, ответственного за предоставление государственной услуги (исполнитель структурного подразделения территориального органа Росприроднадзора, ответственного за рассмотрение документов) готовит уведомление (</w:t>
      </w:r>
      <w:hyperlink w:history="0" w:anchor="P1411" w:tooltip="                               УВЕДОМЛЕНИЕ N ___">
        <w:r>
          <w:rPr>
            <w:sz w:val="20"/>
            <w:color w:val="0000ff"/>
          </w:rPr>
          <w:t xml:space="preserve">приложение 9</w:t>
        </w:r>
      </w:hyperlink>
      <w:r>
        <w:rPr>
          <w:sz w:val="20"/>
        </w:rPr>
        <w:t xml:space="preserve"> к Регламенту) о необходимости устранения в 30-дневный срок выявленных нарушений и (или) представления документов, которые отсутствуют. Уведомление о приостановлении после его подписания уполномоченным лицом Росприроднадзора, ответственного за предоставление государственной услуги (уполномоченным лицом территориального органа Росприроднадзора), исполнитель вручает Заявителю (по доверенности) или обеспечивает подготовку к отправке такого уведомления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84. В случае непредставления Заявителем в 30-дневный срок надлежащим образом оформленного заявления о предоставлении (переоформлении) лицензии и (или) в полном объеме прилагаемых к нему документов начальник структурного подразделения Росприроднадзора, ответственного за предоставление государственной услуги (начальник структурного подразделения территориального органа Росприроднадзора, ответственного за рассмотрение документов), принимает решение о возврате такого заявления и прилагаемых к нему документов, с мотивированным обоснованием причин возврата.</w:t>
      </w:r>
    </w:p>
    <w:p>
      <w:pPr>
        <w:pStyle w:val="0"/>
        <w:spacing w:before="200" w:line-rule="auto"/>
        <w:ind w:firstLine="540"/>
        <w:jc w:val="both"/>
      </w:pPr>
      <w:r>
        <w:rPr>
          <w:sz w:val="20"/>
        </w:rPr>
        <w:t xml:space="preserve">85. В случае соответствия заявительных документов установленным требованиям, либо устранения нарушений, указанных в </w:t>
      </w:r>
      <w:hyperlink w:history="0" w:anchor="P461" w:tooltip="83. В случае, если заявление о предоставлении (переоформлении) лицензии оформлено с нарушением требований, установленных частью 1 статьи 13 или частью 12 статьи 18 Федерального закона N 99-ФЗ, и (или) документы, указанные в пунктах 28 - 33 Регламента, представлены не в полном объеме, в течение 3 рабочих дней со дня приема заявления о предоставлении (переоформлении) лицензии исполнитель структурного подразделения Росприроднадзора, ответственного за предоставление государственной услуги (исполнитель структ...">
        <w:r>
          <w:rPr>
            <w:sz w:val="20"/>
            <w:color w:val="0000ff"/>
          </w:rPr>
          <w:t xml:space="preserve">пункте 83</w:t>
        </w:r>
      </w:hyperlink>
      <w:r>
        <w:rPr>
          <w:sz w:val="20"/>
        </w:rPr>
        <w:t xml:space="preserve"> Регламента, исполнитель подготавливает проект решения о принятии к рассмотрению заявительных документов. Такое решение подписывается начальником структурного подразделения Росприроднадзора, ответственного за предоставление государственной услуги (начальником структурного подразделения территориального органа Росприроднадзора, ответственного за рассмотрение документов).</w:t>
      </w:r>
    </w:p>
    <w:p>
      <w:pPr>
        <w:pStyle w:val="0"/>
        <w:spacing w:before="200" w:line-rule="auto"/>
        <w:ind w:firstLine="540"/>
        <w:jc w:val="both"/>
      </w:pPr>
      <w:r>
        <w:rPr>
          <w:sz w:val="20"/>
        </w:rPr>
        <w:t xml:space="preserve">86. Результатом выполнения административного действия является принятие решения о принятии к рассмотрению заявительных документов, либо принятие решения о возврате заявительных документов с мотивированным обоснованием причин возврата.</w:t>
      </w:r>
    </w:p>
    <w:p>
      <w:pPr>
        <w:pStyle w:val="0"/>
        <w:spacing w:before="200" w:line-rule="auto"/>
        <w:ind w:firstLine="540"/>
        <w:jc w:val="both"/>
      </w:pPr>
      <w:r>
        <w:rPr>
          <w:sz w:val="20"/>
        </w:rPr>
        <w:t xml:space="preserve">87. В случае принятия решения о принятии к рассмотрению заявительных документов исполнитель в течение 8 рабочих дней со дня регистрации заявительных документов проводит в установленном порядке документарную проверку в отношении соискателя лицензии (лицензиата), представившего заявление о предоставлении (переоформлении) лицензии.</w:t>
      </w:r>
    </w:p>
    <w:p>
      <w:pPr>
        <w:pStyle w:val="0"/>
        <w:spacing w:before="200" w:line-rule="auto"/>
        <w:ind w:firstLine="540"/>
        <w:jc w:val="both"/>
      </w:pPr>
      <w:r>
        <w:rPr>
          <w:sz w:val="20"/>
        </w:rPr>
        <w:t xml:space="preserve">88. Документарная проверка проводится с целью оценки соответствия сведений, содержащихся в представленных заявительных документах, положениям </w:t>
      </w:r>
      <w:hyperlink w:history="0" r:id="rId64"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частей 1</w:t>
        </w:r>
      </w:hyperlink>
      <w:r>
        <w:rPr>
          <w:sz w:val="20"/>
        </w:rPr>
        <w:t xml:space="preserve"> и </w:t>
      </w:r>
      <w:hyperlink w:history="0" r:id="rId65"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3 статьи 13</w:t>
        </w:r>
      </w:hyperlink>
      <w:r>
        <w:rPr>
          <w:sz w:val="20"/>
        </w:rPr>
        <w:t xml:space="preserve">, </w:t>
      </w:r>
      <w:hyperlink w:history="0" r:id="rId66"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частей 1</w:t>
        </w:r>
      </w:hyperlink>
      <w:r>
        <w:rPr>
          <w:sz w:val="20"/>
        </w:rPr>
        <w:t xml:space="preserve"> - </w:t>
      </w:r>
      <w:hyperlink w:history="0" r:id="rId67"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10 статьи 18</w:t>
        </w:r>
      </w:hyperlink>
      <w:r>
        <w:rPr>
          <w:sz w:val="20"/>
        </w:rPr>
        <w:t xml:space="preserve"> Федерального закона N 99-ФЗ, а также сведениям о соискателе лицензии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89. Результаты документарной проверки оформляются актом. Акт документарной проверки и заявительные документы исполнителем передаются в структурное подразделение Росприроднадзора, ответственное за рассмотрение документов (далее - головной исполнитель), в территориальных органах Росприроднадзора в структурные подразделения, ответственные за проведение внеплановых выездных проверок.</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0"/>
        <w:jc w:val="both"/>
      </w:pPr>
      <w:r>
        <w:rPr>
          <w:sz w:val="20"/>
        </w:rPr>
      </w:r>
    </w:p>
    <w:p>
      <w:pPr>
        <w:pStyle w:val="0"/>
        <w:ind w:firstLine="540"/>
        <w:jc w:val="both"/>
      </w:pPr>
      <w:r>
        <w:rPr>
          <w:sz w:val="20"/>
        </w:rPr>
        <w:t xml:space="preserve">90. Основанием для начала административной процедуры (действия) является получение исполнителем заявительных документов.</w:t>
      </w:r>
    </w:p>
    <w:p>
      <w:pPr>
        <w:pStyle w:val="0"/>
        <w:spacing w:before="200" w:line-rule="auto"/>
        <w:ind w:firstLine="540"/>
        <w:jc w:val="both"/>
      </w:pPr>
      <w:r>
        <w:rPr>
          <w:sz w:val="20"/>
        </w:rPr>
        <w:t xml:space="preserve">Межведомственные запросы направляются в письменной форме на бумажном носителе или в форме электронного документа. Формирование и направление межведомственного запроса осуществляются исполнителем в день принятия решения о рассмотрении заявительных документов.</w:t>
      </w:r>
    </w:p>
    <w:p>
      <w:pPr>
        <w:pStyle w:val="0"/>
        <w:spacing w:before="200" w:line-rule="auto"/>
        <w:ind w:firstLine="540"/>
        <w:jc w:val="both"/>
      </w:pPr>
      <w:r>
        <w:rPr>
          <w:sz w:val="20"/>
        </w:rPr>
        <w:t xml:space="preserve">91. 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сведения и информацию, в:</w:t>
      </w:r>
    </w:p>
    <w:p>
      <w:pPr>
        <w:pStyle w:val="0"/>
        <w:spacing w:before="200" w:line-rule="auto"/>
        <w:ind w:firstLine="540"/>
        <w:jc w:val="both"/>
      </w:pPr>
      <w:r>
        <w:rPr>
          <w:sz w:val="20"/>
        </w:rPr>
        <w:t xml:space="preserve">Федеральную налоговую службу -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pPr>
        <w:pStyle w:val="0"/>
        <w:spacing w:before="200" w:line-rule="auto"/>
        <w:ind w:firstLine="540"/>
        <w:jc w:val="both"/>
      </w:pPr>
      <w:r>
        <w:rPr>
          <w:sz w:val="20"/>
        </w:rPr>
        <w:t xml:space="preserve">Федеральное казначейство - в части получения сведений об уплате государственной пошлины;</w:t>
      </w:r>
    </w:p>
    <w:p>
      <w:pPr>
        <w:pStyle w:val="0"/>
        <w:spacing w:before="200" w:line-rule="auto"/>
        <w:ind w:firstLine="540"/>
        <w:jc w:val="both"/>
      </w:pPr>
      <w:r>
        <w:rPr>
          <w:sz w:val="20"/>
        </w:rPr>
        <w:t xml:space="preserve">Федеральную службу по надзору в сфере защиты прав потребителей и благополучия человека - в части получения сведений о наличии санитарно-эпидемиологического заключения о соответствии санитарным правилам зданий, строений, сооружений, помещений, оборудования в реестре санитарно-эпидемиологических заключений о соответствии (несоответствии) государственным санитарно-эпидемиологическим правилам и нормативам видов деятельности (работ, услуг);</w:t>
      </w:r>
    </w:p>
    <w:p>
      <w:pPr>
        <w:pStyle w:val="0"/>
        <w:spacing w:before="200" w:line-rule="auto"/>
        <w:ind w:firstLine="540"/>
        <w:jc w:val="both"/>
      </w:pPr>
      <w:r>
        <w:rPr>
          <w:sz w:val="20"/>
        </w:rPr>
        <w:t xml:space="preserve">органы исполнительной власти субъектов Российской Федерации; органы местного самоуправления - в части получения сведений о наличии информации о выданных разрешениях на строительство, разрешениях на ввод объекта в эксплуатацию.</w:t>
      </w:r>
    </w:p>
    <w:p>
      <w:pPr>
        <w:pStyle w:val="0"/>
        <w:spacing w:before="200" w:line-rule="auto"/>
        <w:ind w:firstLine="540"/>
        <w:jc w:val="both"/>
      </w:pPr>
      <w:r>
        <w:rPr>
          <w:sz w:val="20"/>
        </w:rPr>
        <w:t xml:space="preserve">92. Исполнитель, направивший межведомственный запрос, обязан принять необходимые меры по получению на него ответа.</w:t>
      </w:r>
    </w:p>
    <w:p>
      <w:pPr>
        <w:pStyle w:val="0"/>
        <w:spacing w:before="200" w:line-rule="auto"/>
        <w:ind w:firstLine="540"/>
        <w:jc w:val="both"/>
      </w:pPr>
      <w:r>
        <w:rPr>
          <w:sz w:val="20"/>
        </w:rPr>
        <w:t xml:space="preserve">Ответы, поступившие по запросам исполнителя, в рамках использования единой системы межведомственного электронного взаимодействия, приобщаются к заявительным документам для учета при принятии решения по результатам их рассмотрения.</w:t>
      </w:r>
    </w:p>
    <w:p>
      <w:pPr>
        <w:pStyle w:val="0"/>
        <w:jc w:val="both"/>
      </w:pPr>
      <w:r>
        <w:rPr>
          <w:sz w:val="20"/>
        </w:rPr>
      </w:r>
    </w:p>
    <w:p>
      <w:pPr>
        <w:pStyle w:val="2"/>
        <w:outlineLvl w:val="2"/>
        <w:jc w:val="center"/>
      </w:pPr>
      <w:r>
        <w:rPr>
          <w:sz w:val="20"/>
        </w:rPr>
        <w:t xml:space="preserve">Проверка возможности выполнения лицензионных требований</w:t>
      </w:r>
    </w:p>
    <w:p>
      <w:pPr>
        <w:pStyle w:val="0"/>
        <w:jc w:val="both"/>
      </w:pPr>
      <w:r>
        <w:rPr>
          <w:sz w:val="20"/>
        </w:rPr>
      </w:r>
    </w:p>
    <w:p>
      <w:pPr>
        <w:pStyle w:val="0"/>
        <w:ind w:firstLine="540"/>
        <w:jc w:val="both"/>
      </w:pPr>
      <w:r>
        <w:rPr>
          <w:sz w:val="20"/>
        </w:rPr>
        <w:t xml:space="preserve">93. Головной исполнитель в течение 3 рабочих дней со дня получения решения о принятии к рассмотрению заявительных документов и акта документарной проверки готовит и направляет любым доступным способом поручение (</w:t>
      </w:r>
      <w:hyperlink w:history="0" w:anchor="P1460" w:tooltip="                              Поручение N ___">
        <w:r>
          <w:rPr>
            <w:sz w:val="20"/>
            <w:color w:val="0000ff"/>
          </w:rPr>
          <w:t xml:space="preserve">приложение 10</w:t>
        </w:r>
      </w:hyperlink>
      <w:r>
        <w:rPr>
          <w:sz w:val="20"/>
        </w:rPr>
        <w:t xml:space="preserve"> к Регламенту) территориальному органу (территориальным органам) Росприроднадзора на проведение внеплановой выездной проверки в отношении соискателя лицензии (лицензиата) по адресам мест осуществления им лицензируемого вида деятельности с приложением копии заявления о предоставлении государственной услуги и описи прилагаемых документов.</w:t>
      </w:r>
    </w:p>
    <w:p>
      <w:pPr>
        <w:pStyle w:val="0"/>
        <w:spacing w:before="200" w:line-rule="auto"/>
        <w:ind w:firstLine="540"/>
        <w:jc w:val="both"/>
      </w:pPr>
      <w:r>
        <w:rPr>
          <w:sz w:val="20"/>
        </w:rPr>
        <w:t xml:space="preserve">В поручении указываются сроки проведения внеплановой выездной проверки соответствия соискателя лицензии (лицензиата) лицензионным требованиям.</w:t>
      </w:r>
    </w:p>
    <w:p>
      <w:pPr>
        <w:pStyle w:val="0"/>
        <w:spacing w:before="200" w:line-rule="auto"/>
        <w:ind w:firstLine="540"/>
        <w:jc w:val="both"/>
      </w:pPr>
      <w:r>
        <w:rPr>
          <w:sz w:val="20"/>
        </w:rPr>
        <w:t xml:space="preserve">94. При поступлении в территориальный орган Росприроднадзора заявительных документов соискателя лицензии (лицензиата) структурное подразделение, ответственное за рассмотрение документов, организует в соответствии с установленными требованиями внеплановую выездную проверку возможности выполнения соискателем лицензии (лицензиатом) лицензионных требований по указанным адресам мест осуществления им лицензируемого вида деятельности.</w:t>
      </w:r>
    </w:p>
    <w:p>
      <w:pPr>
        <w:pStyle w:val="0"/>
        <w:spacing w:before="200" w:line-rule="auto"/>
        <w:ind w:firstLine="540"/>
        <w:jc w:val="both"/>
      </w:pPr>
      <w:r>
        <w:rPr>
          <w:sz w:val="20"/>
        </w:rPr>
        <w:t xml:space="preserve">95. Территориальный орган (территориальные органы) Росприроднадзора при получении поручения структурного подразделения Росприроднадзора, ответственного за рассмотрение документов, о необходимости проведения внеплановой выездной проверки соответствия соискателя лицензии (лицензиата) лицензионным требованиям, установленным </w:t>
      </w:r>
      <w:hyperlink w:history="0" r:id="rId68"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Положением</w:t>
        </w:r>
      </w:hyperlink>
      <w:r>
        <w:rPr>
          <w:sz w:val="20"/>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постановлением Правительства Российской Федерации от 3 октября 2015 г. N 1062 (далее - Положение о лицензировании), организует и проводит указанную проверку в соответствии с положениями Федерального </w:t>
      </w:r>
      <w:hyperlink w:history="0" r:id="rId69"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КонсультантПлюс}">
        <w:r>
          <w:rPr>
            <w:sz w:val="20"/>
            <w:color w:val="0000ff"/>
          </w:rPr>
          <w:t xml:space="preserve">закона</w:t>
        </w:r>
      </w:hyperlink>
      <w:r>
        <w:rPr>
          <w:sz w:val="20"/>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2020, N 14, ст. 2028) (далее - Федеральный закон N 294-ФЗ) с учетом особенностей организации и проведения проверок, установленных </w:t>
      </w:r>
      <w:hyperlink w:history="0" r:id="rId70"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статьей 19</w:t>
        </w:r>
      </w:hyperlink>
      <w:r>
        <w:rPr>
          <w:sz w:val="20"/>
        </w:rPr>
        <w:t xml:space="preserve"> Федерального закона N 99-ФЗ.</w:t>
      </w:r>
    </w:p>
    <w:p>
      <w:pPr>
        <w:pStyle w:val="0"/>
        <w:spacing w:before="200" w:line-rule="auto"/>
        <w:ind w:firstLine="540"/>
        <w:jc w:val="both"/>
      </w:pPr>
      <w:r>
        <w:rPr>
          <w:sz w:val="20"/>
        </w:rPr>
        <w:t xml:space="preserve">96. Территориальные органы Росприроднадзора, осуществляющие лицензирование, в пределах своей компетенции самостоятельно организуют проведение внеплановой выездной проверки соответствия соискателя лицензии (лицензиата) лицензионным требованиям, установленным Положением о лицензировании, в соответствии с положениями Федерального </w:t>
      </w:r>
      <w:hyperlink w:history="0" r:id="rId71" w:tooltip="Федеральный закон от 26.12.2008 N 294-ФЗ (ред. от 08.12.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21) {КонсультантПлюс}">
        <w:r>
          <w:rPr>
            <w:sz w:val="20"/>
            <w:color w:val="0000ff"/>
          </w:rPr>
          <w:t xml:space="preserve">закона</w:t>
        </w:r>
      </w:hyperlink>
      <w:r>
        <w:rPr>
          <w:sz w:val="20"/>
        </w:rPr>
        <w:t xml:space="preserve"> N 294-ФЗ с учетом особенностей организации и проведения проверок, установленных </w:t>
      </w:r>
      <w:hyperlink w:history="0" r:id="rId72"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статьей 19</w:t>
        </w:r>
      </w:hyperlink>
      <w:r>
        <w:rPr>
          <w:sz w:val="20"/>
        </w:rPr>
        <w:t xml:space="preserve"> Федерального закона N 99-ФЗ.</w:t>
      </w:r>
    </w:p>
    <w:p>
      <w:pPr>
        <w:pStyle w:val="0"/>
        <w:spacing w:before="200" w:line-rule="auto"/>
        <w:ind w:firstLine="540"/>
        <w:jc w:val="both"/>
      </w:pPr>
      <w:r>
        <w:rPr>
          <w:sz w:val="20"/>
        </w:rPr>
        <w:t xml:space="preserve">97. По результатам внеплановой выездной проверки соискателя лицензии (лицензиата) составляется акт проверки. В случае выявления нарушений в акте проверки указываются выявленные нарушения лицензионных требований с указанием нарушенных положений нормативных правовых актов.</w:t>
      </w:r>
    </w:p>
    <w:p>
      <w:pPr>
        <w:pStyle w:val="0"/>
        <w:spacing w:before="200" w:line-rule="auto"/>
        <w:ind w:firstLine="540"/>
        <w:jc w:val="both"/>
      </w:pPr>
      <w:r>
        <w:rPr>
          <w:sz w:val="20"/>
        </w:rPr>
        <w:t xml:space="preserve">98. В день завершения внеплановой выездной проверки уполномоченное на проведение проверки должностное лицо подписывает акт проверки и вручает (направляет) 1 экземпляр акта Заявителю.</w:t>
      </w:r>
    </w:p>
    <w:p>
      <w:pPr>
        <w:pStyle w:val="0"/>
        <w:spacing w:before="200" w:line-rule="auto"/>
        <w:ind w:firstLine="540"/>
        <w:jc w:val="both"/>
      </w:pPr>
      <w:r>
        <w:rPr>
          <w:sz w:val="20"/>
        </w:rPr>
        <w:t xml:space="preserve">99. Копия акта внеплановой выездной проверки в течение 1 рабочего дня направляется головному исполнителю любым доступным способом.</w:t>
      </w:r>
    </w:p>
    <w:p>
      <w:pPr>
        <w:pStyle w:val="0"/>
        <w:spacing w:before="200" w:line-rule="auto"/>
        <w:ind w:firstLine="540"/>
        <w:jc w:val="both"/>
      </w:pPr>
      <w:r>
        <w:rPr>
          <w:sz w:val="20"/>
        </w:rPr>
        <w:t xml:space="preserve">100. При переоформлении лицензий в случаях реорганизации юридического лица в форме преобразования, в случае реорганизации юридических лиц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переоформление лицензий осуществляется подразделением, ответственным за предоставление государственной услуги в Росприроднадзоре (в территориальных органах осуществляется подразделением ответственным за рассмотрение документов), в течение 10 рабочих дней.</w:t>
      </w:r>
    </w:p>
    <w:p>
      <w:pPr>
        <w:pStyle w:val="0"/>
        <w:spacing w:before="200" w:line-rule="auto"/>
        <w:ind w:firstLine="540"/>
        <w:jc w:val="both"/>
      </w:pPr>
      <w:r>
        <w:rPr>
          <w:sz w:val="20"/>
        </w:rPr>
        <w:t xml:space="preserve">101. При переоформлении лицензий в соответствии с </w:t>
      </w:r>
      <w:hyperlink w:history="0" r:id="rId7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частями 5</w:t>
        </w:r>
      </w:hyperlink>
      <w:r>
        <w:rPr>
          <w:sz w:val="20"/>
        </w:rPr>
        <w:t xml:space="preserve">, </w:t>
      </w:r>
      <w:hyperlink w:history="0" r:id="rId74"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6</w:t>
        </w:r>
      </w:hyperlink>
      <w:r>
        <w:rPr>
          <w:sz w:val="20"/>
        </w:rPr>
        <w:t xml:space="preserve">, </w:t>
      </w:r>
      <w:hyperlink w:history="0" r:id="rId75"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8</w:t>
        </w:r>
      </w:hyperlink>
      <w:r>
        <w:rPr>
          <w:sz w:val="20"/>
        </w:rPr>
        <w:t xml:space="preserve">, </w:t>
      </w:r>
      <w:hyperlink w:history="0" r:id="rId76"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10 статьи 18</w:t>
        </w:r>
      </w:hyperlink>
      <w:r>
        <w:rPr>
          <w:sz w:val="20"/>
        </w:rPr>
        <w:t xml:space="preserve"> Федерального закона N 99-ФЗ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выездная внеплановая проверка не проводится.</w:t>
      </w:r>
    </w:p>
    <w:p>
      <w:pPr>
        <w:pStyle w:val="0"/>
        <w:jc w:val="both"/>
      </w:pPr>
      <w:r>
        <w:rPr>
          <w:sz w:val="20"/>
        </w:rPr>
      </w:r>
    </w:p>
    <w:p>
      <w:pPr>
        <w:pStyle w:val="2"/>
        <w:outlineLvl w:val="2"/>
        <w:jc w:val="center"/>
      </w:pPr>
      <w:r>
        <w:rPr>
          <w:sz w:val="20"/>
        </w:rPr>
        <w:t xml:space="preserve">Принятие решения о предоставлении (переоформлении)</w:t>
      </w:r>
    </w:p>
    <w:p>
      <w:pPr>
        <w:pStyle w:val="2"/>
        <w:jc w:val="center"/>
      </w:pPr>
      <w:r>
        <w:rPr>
          <w:sz w:val="20"/>
        </w:rPr>
        <w:t xml:space="preserve">лицензии либо выдача уведомления об отказе в предоставлении</w:t>
      </w:r>
    </w:p>
    <w:p>
      <w:pPr>
        <w:pStyle w:val="2"/>
        <w:jc w:val="center"/>
      </w:pPr>
      <w:r>
        <w:rPr>
          <w:sz w:val="20"/>
        </w:rPr>
        <w:t xml:space="preserve">(переоформлении) лицензии</w:t>
      </w:r>
    </w:p>
    <w:p>
      <w:pPr>
        <w:pStyle w:val="0"/>
        <w:jc w:val="both"/>
      </w:pPr>
      <w:r>
        <w:rPr>
          <w:sz w:val="20"/>
        </w:rPr>
      </w:r>
    </w:p>
    <w:p>
      <w:pPr>
        <w:pStyle w:val="0"/>
        <w:ind w:firstLine="540"/>
        <w:jc w:val="both"/>
      </w:pPr>
      <w:r>
        <w:rPr>
          <w:sz w:val="20"/>
        </w:rPr>
        <w:t xml:space="preserve">102. Головной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срок, не превышающий 40 рабочих дней со дня поступления заявления о предоставлении лицензии и прилагаемых к нему документов, готовит заключение о соответствии (или несоответствии) соискателя лицензии (лицензиата) лицензионным требованиям и направляет его в структурное подразделение Росприроднадзора, ответственное за предоставление государственной услуги.</w:t>
      </w:r>
    </w:p>
    <w:p>
      <w:pPr>
        <w:pStyle w:val="0"/>
        <w:spacing w:before="200" w:line-rule="auto"/>
        <w:ind w:firstLine="540"/>
        <w:jc w:val="both"/>
      </w:pPr>
      <w:r>
        <w:rPr>
          <w:sz w:val="20"/>
        </w:rPr>
        <w:t xml:space="preserve">103. Головной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срок, не превышающий 25 рабочих дней со дня поступления заявления о переоформлении лицензии и прилагаемых к нему документов, готовит заключение и направляет его в структурное подразделение Росприроднадзора, ответственное за предоставление государственной услуги.</w:t>
      </w:r>
    </w:p>
    <w:p>
      <w:pPr>
        <w:pStyle w:val="0"/>
        <w:spacing w:before="200" w:line-rule="auto"/>
        <w:ind w:firstLine="540"/>
        <w:jc w:val="both"/>
      </w:pPr>
      <w:r>
        <w:rPr>
          <w:sz w:val="20"/>
        </w:rPr>
        <w:t xml:space="preserve">104. При поступлении заявления о переоформлении лицензии в соответствии с </w:t>
      </w:r>
      <w:hyperlink w:history="0" r:id="rId77"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частями 5</w:t>
        </w:r>
      </w:hyperlink>
      <w:r>
        <w:rPr>
          <w:sz w:val="20"/>
        </w:rPr>
        <w:t xml:space="preserve">, </w:t>
      </w:r>
      <w:hyperlink w:history="0" r:id="rId78"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6</w:t>
        </w:r>
      </w:hyperlink>
      <w:r>
        <w:rPr>
          <w:sz w:val="20"/>
        </w:rPr>
        <w:t xml:space="preserve">, </w:t>
      </w:r>
      <w:hyperlink w:history="0" r:id="rId79"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8</w:t>
        </w:r>
      </w:hyperlink>
      <w:r>
        <w:rPr>
          <w:sz w:val="20"/>
        </w:rPr>
        <w:t xml:space="preserve">, </w:t>
      </w:r>
      <w:hyperlink w:history="0" r:id="rId80"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10 статьи 18</w:t>
        </w:r>
      </w:hyperlink>
      <w:r>
        <w:rPr>
          <w:sz w:val="20"/>
        </w:rPr>
        <w:t xml:space="preserve"> Федерального закона N 99-ФЗ в случаях реорганизации юридических лиц в форме преобразования, в форме слияния, изменения его наименования, адреса места нахождения, а также в случаях изменения места жительства, имени, фамилии и отчества (при наличии) индивидуального предпринимателя, реквизитов документа, удостоверяющего его личность, исключения адресов мест осуществления лицензируемого вида деятельности, исключения видов работ в составе лицензируемого вида деятельности, структурное подразделение Росприроднадзора, ответственное за предоставление государственной услуги (структурное подразделение, ответственное за рассмотрение документов территориального органа Росприроднадзора), готовит приказ в срок, не превышающий 10 рабочих дней со дня поступления заявления о переоформлении лицензии.</w:t>
      </w:r>
    </w:p>
    <w:p>
      <w:pPr>
        <w:pStyle w:val="0"/>
        <w:spacing w:before="200" w:line-rule="auto"/>
        <w:ind w:firstLine="540"/>
        <w:jc w:val="both"/>
      </w:pPr>
      <w:r>
        <w:rPr>
          <w:sz w:val="20"/>
        </w:rPr>
        <w:t xml:space="preserve">105.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течение 2 рабочих дней оформляет решение приказом.</w:t>
      </w:r>
    </w:p>
    <w:p>
      <w:pPr>
        <w:pStyle w:val="0"/>
        <w:spacing w:before="200" w:line-rule="auto"/>
        <w:ind w:firstLine="540"/>
        <w:jc w:val="both"/>
      </w:pPr>
      <w:r>
        <w:rPr>
          <w:sz w:val="20"/>
        </w:rPr>
        <w:t xml:space="preserve">106. Сведения, подлежащие включению в приказ Росприроднадзора (территориального органа Росприроднадзора) о предоставлении (переоформлении) лицензии (отказе в предоставлении лицензии), и в лицензию в соответствии с </w:t>
      </w:r>
      <w:hyperlink w:history="0" r:id="rId81"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15</w:t>
        </w:r>
      </w:hyperlink>
      <w:r>
        <w:rPr>
          <w:sz w:val="20"/>
        </w:rPr>
        <w:t xml:space="preserve"> Федерального закона N 99-ФЗ:</w:t>
      </w:r>
    </w:p>
    <w:p>
      <w:pPr>
        <w:pStyle w:val="0"/>
        <w:spacing w:before="200" w:line-rule="auto"/>
        <w:ind w:firstLine="540"/>
        <w:jc w:val="both"/>
      </w:pPr>
      <w:r>
        <w:rPr>
          <w:sz w:val="20"/>
        </w:rPr>
        <w:t xml:space="preserve">1) наименование лицензирующего органа;</w:t>
      </w:r>
    </w:p>
    <w:p>
      <w:pPr>
        <w:pStyle w:val="0"/>
        <w:spacing w:before="200" w:line-rule="auto"/>
        <w:ind w:firstLine="540"/>
        <w:jc w:val="both"/>
      </w:pPr>
      <w:r>
        <w:rPr>
          <w:sz w:val="20"/>
        </w:rPr>
        <w:t xml:space="preserve">2) полное и сокращенное наименование, в том числе фирменное наименование (при наличии),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pPr>
        <w:pStyle w:val="0"/>
        <w:spacing w:before="200" w:line-rule="auto"/>
        <w:ind w:firstLine="540"/>
        <w:jc w:val="both"/>
      </w:pPr>
      <w:r>
        <w:rPr>
          <w:sz w:val="20"/>
        </w:rPr>
        <w:t xml:space="preserve">3) 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spacing w:before="200" w:line-rule="auto"/>
        <w:ind w:firstLine="540"/>
        <w:jc w:val="both"/>
      </w:pPr>
      <w:r>
        <w:rPr>
          <w:sz w:val="20"/>
        </w:rPr>
        <w:t xml:space="preserve">4) идентификационный номер налогоплательщика;</w:t>
      </w:r>
    </w:p>
    <w:p>
      <w:pPr>
        <w:pStyle w:val="0"/>
        <w:spacing w:before="200" w:line-rule="auto"/>
        <w:ind w:firstLine="540"/>
        <w:jc w:val="both"/>
      </w:pPr>
      <w:r>
        <w:rPr>
          <w:sz w:val="20"/>
        </w:rPr>
        <w:t xml:space="preserve">5) лицензируемый вид деятельности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6) номер и дата регистрации лицензии;</w:t>
      </w:r>
    </w:p>
    <w:p>
      <w:pPr>
        <w:pStyle w:val="0"/>
        <w:spacing w:before="200" w:line-rule="auto"/>
        <w:ind w:firstLine="540"/>
        <w:jc w:val="both"/>
      </w:pPr>
      <w:r>
        <w:rPr>
          <w:sz w:val="20"/>
        </w:rPr>
        <w:t xml:space="preserve">7) номер и дата приказа о предоставлении (переоформлении) лицензии;</w:t>
      </w:r>
    </w:p>
    <w:p>
      <w:pPr>
        <w:pStyle w:val="0"/>
        <w:spacing w:before="200" w:line-rule="auto"/>
        <w:ind w:firstLine="540"/>
        <w:jc w:val="both"/>
      </w:pPr>
      <w:r>
        <w:rPr>
          <w:sz w:val="20"/>
        </w:rPr>
        <w:t xml:space="preserve">8) номер и дата приказа об отказе в предоставлении (переоформлении) лицензии с мотивированным обоснованием причин отказа в переоформлении лицензии.</w:t>
      </w:r>
    </w:p>
    <w:p>
      <w:pPr>
        <w:pStyle w:val="0"/>
        <w:spacing w:before="200" w:line-rule="auto"/>
        <w:ind w:firstLine="540"/>
        <w:jc w:val="both"/>
      </w:pPr>
      <w:r>
        <w:rPr>
          <w:sz w:val="20"/>
        </w:rPr>
        <w:t xml:space="preserve">107. К проекту приказа Росприроднадзора (территориального органа Росприроднадзора) прилагается перечень отходов I - IV классов опасности, с которыми разрешается осуществлять деятельность в соответствии с конкретными видами обращения отходов I - IV классов опасности (состав лицензионной деятельности), из числа включенных в название лицензируемого вида деятельности (с указанием видов отходов I - IV классов опасности и (или) группы, подгруппы отходов I - IV классов опасности с указанием классов опасности видов отходов в соответствующих группах, подгруппах отходов, в отношении которых предоставляется лицензия, и соответствующие видам отходов и (или) группам, подгруппам отходов виды деятельности), а также места осуществления деятельности.</w:t>
      </w:r>
    </w:p>
    <w:p>
      <w:pPr>
        <w:pStyle w:val="0"/>
        <w:spacing w:before="200" w:line-rule="auto"/>
        <w:ind w:firstLine="540"/>
        <w:jc w:val="both"/>
      </w:pPr>
      <w:r>
        <w:rPr>
          <w:sz w:val="20"/>
        </w:rPr>
        <w:t xml:space="preserve">108. В случае принятия лицензирующим органом решения о предоставлении (переоформлении) лицензии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оформляет лицензию одновременно с приказом о предоставлении (переоформлении) лицензии.</w:t>
      </w:r>
    </w:p>
    <w:p>
      <w:pPr>
        <w:spacing w:before="0"/>
        <w:spacing w:after="1"/>
      </w:pPr>
    </w:p>
    <w:tbl>
      <w:tblPr>
        <w:jc w:val="center"/>
        <w:tblInd w:w="0" w:type="dxa"/>
        <w:tblW w:w="10207" w:type="dxa"/>
        <w:tblBorders>
          <w:top w:val="nil"/>
          <w:left w:val="single" w:sz="24" w:color="ced3f1"/>
          <w:bottom w:val="nil"/>
          <w:right w:val="single" w:sz="24" w:color="f4f3f8"/>
          <w:insideV w:val="nil"/>
          <w:insideH w:val="nil"/>
        </w:tblBorders>
        <w:tblCellMar>
          <w:top w:w="113" w:type="dxa"/>
          <w:left w:w="113" w:type="dxa"/>
          <w:bottom w:w="113" w:type="dxa"/>
          <w:right w:w="113" w:type="dxa"/>
        </w:tblCellMar>
      </w:tblPr>
      <w:tblGrid>
        <w:gridCol w:w="10147" w:type="dxa"/>
      </w:tblGrid>
      <w:tr>
        <w:tblPrEx>
          <w:tblBorders>
            <w:top w:val="nil"/>
            <w:left w:val="single" w:sz="24" w:color="ced3f1"/>
            <w:bottom w:val="nil"/>
            <w:right w:val="single" w:sz="24" w:color="f4f3f8"/>
            <w:insideV w:val="nil"/>
            <w:insideH w:val="nil"/>
          </w:tblBorders>
          <w:tblCellMar>
            <w:top w:w="113" w:type="dxa"/>
            <w:left w:w="113" w:type="dxa"/>
            <w:bottom w:w="113" w:type="dxa"/>
            <w:right w:w="113" w:type="dxa"/>
          </w:tblCellMar>
        </w:tblPrEx>
        <w:tc>
          <w:tcPr>
            <w:tcW w:w="10147" w:type="dxa"/>
            <w:shd w:val="clear" w:fill="f4f3f8"/>
            <w:tcBorders>
              <w:top w:val="nil"/>
              <w:left w:val="single" w:sz="24" w:color="ced3f1"/>
              <w:bottom w:val="nil"/>
              <w:right w:val="single" w:sz="24" w:color="f4f3f8"/>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Правительства РФ N 826 принято 06.10.2011, а не 06.10.2001.</w:t>
            </w:r>
          </w:p>
        </w:tc>
      </w:tr>
    </w:tbl>
    <w:p>
      <w:pPr>
        <w:pStyle w:val="0"/>
        <w:spacing w:before="260" w:line-rule="auto"/>
        <w:ind w:firstLine="540"/>
        <w:jc w:val="both"/>
      </w:pPr>
      <w:r>
        <w:rPr>
          <w:sz w:val="20"/>
        </w:rPr>
        <w:t xml:space="preserve">109. Лицензии оформляются на бланках, являющихся документами строгой отчетности и защищенных от подделок полиграфической продукцией, по </w:t>
      </w:r>
      <w:hyperlink w:history="0" r:id="rId82" w:tooltip="Постановление Правительства РФ от 06.10.2011 N 826 (ред. от 29.11.2019) &quot;Об утверждении типовой формы лицензии&quot; {КонсультантПлюс}">
        <w:r>
          <w:rPr>
            <w:sz w:val="20"/>
            <w:color w:val="0000ff"/>
          </w:rPr>
          <w:t xml:space="preserve">типовой форме</w:t>
        </w:r>
      </w:hyperlink>
      <w:r>
        <w:rPr>
          <w:sz w:val="20"/>
        </w:rPr>
        <w:t xml:space="preserve">, утвержденной постановлением Правительства Российской Федерации от 6 октября 2001 г. N 826 "Об утверждении типовой формы лицензии" (Собрание законодательства Российской Федерации 2011, N 42; ст. 5924).</w:t>
      </w:r>
    </w:p>
    <w:p>
      <w:pPr>
        <w:pStyle w:val="0"/>
        <w:spacing w:before="200" w:line-rule="auto"/>
        <w:ind w:firstLine="540"/>
        <w:jc w:val="both"/>
      </w:pPr>
      <w:r>
        <w:rPr>
          <w:sz w:val="20"/>
        </w:rPr>
        <w:t xml:space="preserve">110. Неотъемлемой частью лицензии (переоформленной лицензии), является перечень отходов I - IV классов опасности, с которыми разрешается осуществлять деятельность в соответствии с конкретными видами обращения отходов I - IV классов опасности,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утвержденному </w:t>
      </w:r>
      <w:hyperlink w:history="0" r:id="rId83" w:tooltip="Приказ Росприроднадзора от 22.05.2017 N 242 (ред. от 02.11.2018)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приказом</w:t>
        </w:r>
      </w:hyperlink>
      <w:r>
        <w:rPr>
          <w:sz w:val="20"/>
        </w:rPr>
        <w:t xml:space="preserve"> Росприроднадзора от 22 мая 2017 г. N 242 (зарегистрирован Министерством юстиции Российской Федерации 8 июня 2017 г., регистрационный N 47008), класса опасности, места осуществления деятельности), который оформляется в виде приложения к лицензии (переоформленной лицензии).</w:t>
      </w:r>
    </w:p>
    <w:p>
      <w:pPr>
        <w:pStyle w:val="0"/>
        <w:spacing w:before="200" w:line-rule="auto"/>
        <w:ind w:firstLine="540"/>
        <w:jc w:val="both"/>
      </w:pPr>
      <w:r>
        <w:rPr>
          <w:sz w:val="20"/>
        </w:rPr>
        <w:t xml:space="preserve">111. В день принятия решения руководитель или заместитель руководителя лицензирующего органа подписывает соответствующий приказ и лицензию (в случае положительного решения),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вносит запись в реестр лицензий (</w:t>
      </w:r>
      <w:hyperlink w:history="0" w:anchor="P1520" w:tooltip="Реестр лицензий">
        <w:r>
          <w:rPr>
            <w:sz w:val="20"/>
            <w:color w:val="0000ff"/>
          </w:rPr>
          <w:t xml:space="preserve">приложение 11</w:t>
        </w:r>
      </w:hyperlink>
      <w:r>
        <w:rPr>
          <w:sz w:val="20"/>
        </w:rPr>
        <w:t xml:space="preserve"> к Регламенту) в соответствии со </w:t>
      </w:r>
      <w:hyperlink w:history="0" r:id="rId84"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статьей 21</w:t>
        </w:r>
      </w:hyperlink>
      <w:r>
        <w:rPr>
          <w:sz w:val="20"/>
        </w:rPr>
        <w:t xml:space="preserve"> Федерального закона N 99-ФЗ.</w:t>
      </w:r>
    </w:p>
    <w:p>
      <w:pPr>
        <w:pStyle w:val="0"/>
        <w:spacing w:before="200" w:line-rule="auto"/>
        <w:ind w:firstLine="540"/>
        <w:jc w:val="both"/>
      </w:pPr>
      <w:r>
        <w:rPr>
          <w:sz w:val="20"/>
        </w:rPr>
        <w:t xml:space="preserve">112. В течение 1 рабочего дня со дня принятия решения по результатам рассмотрения заявительных документов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лицензия (переоформленная лицензия) передается в структурное подразделение Росприроднадзора (территориального органа), ответственное за работу с Заявителями, для вручения (направления) в установленном порядке Заявителю.</w:t>
      </w:r>
    </w:p>
    <w:p>
      <w:pPr>
        <w:pStyle w:val="0"/>
        <w:spacing w:before="200" w:line-rule="auto"/>
        <w:ind w:firstLine="540"/>
        <w:jc w:val="both"/>
      </w:pPr>
      <w:r>
        <w:rPr>
          <w:sz w:val="20"/>
        </w:rPr>
        <w:t xml:space="preserve">113. При установлении Росприроднадзором (территориальным органом Росприроднадзора) в ходе проверки несоответствия соискателя лицензии (лицензиата) лицензионным требованиям исполнитель готовит проект приказа об отказе в предоставлении (переоформлении) лицензии и уведомление об отказе в предоставлении (переоформлении) лицензии (</w:t>
      </w:r>
      <w:hyperlink w:history="0" w:anchor="P1573" w:tooltip="                             УВЕДОМЛЕНИЕ N ___">
        <w:r>
          <w:rPr>
            <w:sz w:val="20"/>
            <w:color w:val="0000ff"/>
          </w:rPr>
          <w:t xml:space="preserve">приложения 12</w:t>
        </w:r>
      </w:hyperlink>
      <w:r>
        <w:rPr>
          <w:sz w:val="20"/>
        </w:rPr>
        <w:t xml:space="preserve">, </w:t>
      </w:r>
      <w:hyperlink w:history="0" w:anchor="P1624" w:tooltip="                             УВЕДОМЛЕНИЕ N ___">
        <w:r>
          <w:rPr>
            <w:sz w:val="20"/>
            <w:color w:val="0000ff"/>
          </w:rPr>
          <w:t xml:space="preserve">13</w:t>
        </w:r>
      </w:hyperlink>
      <w:r>
        <w:rPr>
          <w:sz w:val="20"/>
        </w:rPr>
        <w:t xml:space="preserve"> к Регламенту)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(лицензиата) лицензионным требованиям, реквизиты акта проверки соискателя лицензии (лицензиата).</w:t>
      </w:r>
    </w:p>
    <w:p>
      <w:pPr>
        <w:pStyle w:val="0"/>
        <w:spacing w:before="200" w:line-rule="auto"/>
        <w:ind w:firstLine="540"/>
        <w:jc w:val="both"/>
      </w:pPr>
      <w:r>
        <w:rPr>
          <w:sz w:val="20"/>
        </w:rPr>
        <w:t xml:space="preserve">114. Приказ и уведомление подписываются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 и передаются в структурное подразделение, ответственное за работу с Заявителями, для направления в установленном порядке Заявителю.</w:t>
      </w:r>
    </w:p>
    <w:p>
      <w:pPr>
        <w:pStyle w:val="0"/>
        <w:spacing w:before="200" w:line-rule="auto"/>
        <w:ind w:firstLine="540"/>
        <w:jc w:val="both"/>
      </w:pPr>
      <w:r>
        <w:rPr>
          <w:sz w:val="20"/>
        </w:rPr>
        <w:t xml:space="preserve">115. Если в течение 3 рабочих дней со дня принятия лицензирующим органом решения о предоставлении (переоформлении) лицензии Заявитель не прибыл в Росприроднадзора (территориальный орган Росприроднадзора) за получением результата предоставления государственной услуги, структурное подразделение Росприроднадзора (территориального органа Росприроднадзора), ответственное за работу с Заявителями, направляет результат предоставления государственной услуги Заявителю заказным почтовым отправлением с уведомлением о вручении.</w:t>
      </w:r>
    </w:p>
    <w:p>
      <w:pPr>
        <w:pStyle w:val="0"/>
        <w:spacing w:before="200" w:line-rule="auto"/>
        <w:ind w:firstLine="540"/>
        <w:jc w:val="both"/>
      </w:pPr>
      <w:r>
        <w:rPr>
          <w:sz w:val="20"/>
        </w:rPr>
        <w:t xml:space="preserve">116. В случае, если заявление о предоставлении (переоформлении) лицензии направлено в Росприроднадзор в форме электронного документа, подписанного усиленной квалифицированной электронной подписью, через Единый портал, лицензия (переоформленная лицензия) или уведомление об отказе в выдаче лицензии (уведомление об отказе в переоформлении лицензии) направляется Заявителю в форме электронного документа, подписанного усиленной квалифицированной электронной подписью, через Единый портал.</w:t>
      </w:r>
    </w:p>
    <w:p>
      <w:pPr>
        <w:pStyle w:val="0"/>
        <w:spacing w:before="200" w:line-rule="auto"/>
        <w:ind w:firstLine="540"/>
        <w:jc w:val="both"/>
      </w:pPr>
      <w:r>
        <w:rPr>
          <w:sz w:val="20"/>
        </w:rPr>
        <w:t xml:space="preserve">117. В день принятия решения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 подписывается соответствующий приказ и лицензия (в случае положительного решения). Исполнитель Росприроднадзора направляет копии лицензии и приказа головному исполнителю. Исполнитель структурного подразделения территориального органа Росприроднадзора, ответственного за рассмотрение документов, приобщает копии лицензии и приказа к материалам лицензионного дела.</w:t>
      </w:r>
    </w:p>
    <w:p>
      <w:pPr>
        <w:pStyle w:val="0"/>
        <w:spacing w:before="200" w:line-rule="auto"/>
        <w:ind w:firstLine="540"/>
        <w:jc w:val="both"/>
      </w:pPr>
      <w:r>
        <w:rPr>
          <w:sz w:val="20"/>
        </w:rPr>
        <w:t xml:space="preserve">118. Информация о предоставлении (переоформлении) лицензии вносится исполнителем Росприроднадзора (исполнителем структурного подразделения, ответственного за рассмотрение документов территориального органа Росприроднадзора) в реестр (</w:t>
      </w:r>
      <w:hyperlink w:history="0" w:anchor="P1520" w:tooltip="Реестр лицензий">
        <w:r>
          <w:rPr>
            <w:sz w:val="20"/>
            <w:color w:val="0000ff"/>
          </w:rPr>
          <w:t xml:space="preserve">приложение 11</w:t>
        </w:r>
      </w:hyperlink>
      <w:r>
        <w:rPr>
          <w:sz w:val="20"/>
        </w:rPr>
        <w:t xml:space="preserve"> к Регламенту) в течение 1 рабочего дня со дня подписания лицензии (переоформленной лицензии).</w:t>
      </w:r>
    </w:p>
    <w:p>
      <w:pPr>
        <w:pStyle w:val="0"/>
        <w:jc w:val="both"/>
      </w:pPr>
      <w:r>
        <w:rPr>
          <w:sz w:val="20"/>
        </w:rPr>
      </w:r>
    </w:p>
    <w:p>
      <w:pPr>
        <w:pStyle w:val="2"/>
        <w:outlineLvl w:val="2"/>
        <w:jc w:val="center"/>
      </w:pPr>
      <w:r>
        <w:rPr>
          <w:sz w:val="20"/>
        </w:rPr>
        <w:t xml:space="preserve">Выдача дубликата лицензии или уведомления об отказе</w:t>
      </w:r>
    </w:p>
    <w:p>
      <w:pPr>
        <w:pStyle w:val="2"/>
        <w:jc w:val="center"/>
      </w:pPr>
      <w:r>
        <w:rPr>
          <w:sz w:val="20"/>
        </w:rPr>
        <w:t xml:space="preserve">в выдаче дубликата лицензии</w:t>
      </w:r>
    </w:p>
    <w:p>
      <w:pPr>
        <w:pStyle w:val="0"/>
        <w:jc w:val="both"/>
      </w:pPr>
      <w:r>
        <w:rPr>
          <w:sz w:val="20"/>
        </w:rPr>
      </w:r>
    </w:p>
    <w:p>
      <w:pPr>
        <w:pStyle w:val="0"/>
        <w:ind w:firstLine="540"/>
        <w:jc w:val="both"/>
      </w:pPr>
      <w:r>
        <w:rPr>
          <w:sz w:val="20"/>
        </w:rPr>
        <w:t xml:space="preserve">119. Основанием для начала административной процедуры (действия) является получение исполнителем Росприроднадзора (исполнителем структурного подразделения, ответственного за рассмотрение документов территориального органа Росприроднадзора), заявительных документов, предусмотренных </w:t>
      </w:r>
      <w:hyperlink w:history="0" w:anchor="P166" w:tooltip="35. Для выдачи дубликата лицензии Заявитель представляет в Росприроднадзор (территориальный орган Росприроднадзора):">
        <w:r>
          <w:rPr>
            <w:sz w:val="20"/>
            <w:color w:val="0000ff"/>
          </w:rPr>
          <w:t xml:space="preserve">пунктом 35</w:t>
        </w:r>
      </w:hyperlink>
      <w:r>
        <w:rPr>
          <w:sz w:val="20"/>
        </w:rPr>
        <w:t xml:space="preserve"> Регламента.</w:t>
      </w:r>
    </w:p>
    <w:p>
      <w:pPr>
        <w:pStyle w:val="0"/>
        <w:spacing w:before="200" w:line-rule="auto"/>
        <w:ind w:firstLine="540"/>
        <w:jc w:val="both"/>
      </w:pPr>
      <w:r>
        <w:rPr>
          <w:sz w:val="20"/>
        </w:rPr>
        <w:t xml:space="preserve">120.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течение 1 рабочего дня со дня регистрации заявления проверяет комплектность заявительных документов и правильность их оформления на соответствие требованиям, предусмотренным </w:t>
      </w:r>
      <w:hyperlink w:history="0" w:anchor="P166" w:tooltip="35. Для выдачи дубликата лицензии Заявитель представляет в Росприроднадзор (территориальный орган Росприроднадзора):">
        <w:r>
          <w:rPr>
            <w:sz w:val="20"/>
            <w:color w:val="0000ff"/>
          </w:rPr>
          <w:t xml:space="preserve">пунктом 35</w:t>
        </w:r>
      </w:hyperlink>
      <w:r>
        <w:rPr>
          <w:sz w:val="20"/>
        </w:rPr>
        <w:t xml:space="preserve"> Регламента.</w:t>
      </w:r>
    </w:p>
    <w:p>
      <w:pPr>
        <w:pStyle w:val="0"/>
        <w:spacing w:before="200" w:line-rule="auto"/>
        <w:ind w:firstLine="540"/>
        <w:jc w:val="both"/>
      </w:pPr>
      <w:r>
        <w:rPr>
          <w:sz w:val="20"/>
        </w:rPr>
        <w:t xml:space="preserve">121. При наличии полного комплекта заявительных документов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течение 1 рабочего дня со дня завершения проверки готовит дубликат лицензии либо уведомление об отказе в выдаче дубликата лицензии в случае предоставления неполного комплекта заявительных документов. Уведомление об отказе в выдаче дубликата лицензии подписывается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w:t>
      </w:r>
    </w:p>
    <w:p>
      <w:pPr>
        <w:pStyle w:val="0"/>
        <w:spacing w:before="200" w:line-rule="auto"/>
        <w:ind w:firstLine="540"/>
        <w:jc w:val="both"/>
      </w:pPr>
      <w:r>
        <w:rPr>
          <w:sz w:val="20"/>
        </w:rPr>
        <w:t xml:space="preserve">122. Дубликат лицензии подписывается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w:t>
      </w:r>
    </w:p>
    <w:p>
      <w:pPr>
        <w:pStyle w:val="0"/>
        <w:spacing w:before="200" w:line-rule="auto"/>
        <w:ind w:firstLine="540"/>
        <w:jc w:val="both"/>
      </w:pPr>
      <w:r>
        <w:rPr>
          <w:sz w:val="20"/>
        </w:rPr>
        <w:t xml:space="preserve">123. При предоставлении дубликата лицензии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оформляет дубликат лицензии на бланке лицензии с пометками "дубликат" и "оригинал лицензии признается недействующим".</w:t>
      </w:r>
    </w:p>
    <w:p>
      <w:pPr>
        <w:pStyle w:val="0"/>
        <w:spacing w:before="200" w:line-rule="auto"/>
        <w:ind w:firstLine="540"/>
        <w:jc w:val="both"/>
      </w:pPr>
      <w:r>
        <w:rPr>
          <w:sz w:val="20"/>
        </w:rPr>
        <w:t xml:space="preserve">124. Результат предоставления государственной услуги передается в структурное подразделение, ответственное за работу с Заявителями, для вручения (направления) Заявителю в течение 1 рабочего дня со дня его подписания.</w:t>
      </w:r>
    </w:p>
    <w:p>
      <w:pPr>
        <w:pStyle w:val="0"/>
        <w:spacing w:before="200" w:line-rule="auto"/>
        <w:ind w:firstLine="540"/>
        <w:jc w:val="both"/>
      </w:pPr>
      <w:r>
        <w:rPr>
          <w:sz w:val="20"/>
        </w:rPr>
        <w:t xml:space="preserve">125. В случае, если в заявлении указывается на необходимость предоставления государственной услуги на бумажном носителе структурное подразделение, ответственное за работу с Заявителями, в течение 1 рабочего дня со дня подписания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 направляет (вручает) результат предоставления государственной услуги Заявителю способом, указанным в заявлении.</w:t>
      </w:r>
    </w:p>
    <w:p>
      <w:pPr>
        <w:pStyle w:val="0"/>
        <w:spacing w:before="200" w:line-rule="auto"/>
        <w:ind w:firstLine="540"/>
        <w:jc w:val="both"/>
      </w:pPr>
      <w:r>
        <w:rPr>
          <w:sz w:val="20"/>
        </w:rPr>
        <w:t xml:space="preserve">126. В случае, если в заявлении указывается на необходимость предоставления государственной услуги в форме электронного документа,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течение 1 рабочего дня со дня подписания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 направляет результат предоставления государственной услуги Заявителю в форме электронного документа, подписанного усиленной квалифицированной подписью.</w:t>
      </w:r>
    </w:p>
    <w:p>
      <w:pPr>
        <w:pStyle w:val="0"/>
        <w:spacing w:before="200" w:line-rule="auto"/>
        <w:ind w:firstLine="540"/>
        <w:jc w:val="both"/>
      </w:pPr>
      <w:r>
        <w:rPr>
          <w:sz w:val="20"/>
        </w:rPr>
        <w:t xml:space="preserve">Информация о выдаче дубликата лицензии вносится исполнителем Росприроднадзора (исполнителем структурного подразделения, ответственного за рассмотрение документов территориального органа Росприроднадзора) в реестр (</w:t>
      </w:r>
      <w:hyperlink w:history="0" w:anchor="P1520" w:tooltip="Реестр лицензий">
        <w:r>
          <w:rPr>
            <w:sz w:val="20"/>
            <w:color w:val="0000ff"/>
          </w:rPr>
          <w:t xml:space="preserve">приложение 11</w:t>
        </w:r>
      </w:hyperlink>
      <w:r>
        <w:rPr>
          <w:sz w:val="20"/>
        </w:rPr>
        <w:t xml:space="preserve"> к Регламенту) в течение 1 рабочего дня со дня подписания дубликата лицензии.</w:t>
      </w:r>
    </w:p>
    <w:p>
      <w:pPr>
        <w:pStyle w:val="0"/>
        <w:jc w:val="both"/>
      </w:pPr>
      <w:r>
        <w:rPr>
          <w:sz w:val="20"/>
        </w:rPr>
      </w:r>
    </w:p>
    <w:p>
      <w:pPr>
        <w:pStyle w:val="2"/>
        <w:outlineLvl w:val="2"/>
        <w:jc w:val="center"/>
      </w:pPr>
      <w:r>
        <w:rPr>
          <w:sz w:val="20"/>
        </w:rPr>
        <w:t xml:space="preserve">Исправление допущенных опечаток и (или) ошибок в выданных</w:t>
      </w:r>
    </w:p>
    <w:p>
      <w:pPr>
        <w:pStyle w:val="2"/>
        <w:jc w:val="center"/>
      </w:pPr>
      <w:r>
        <w:rPr>
          <w:sz w:val="20"/>
        </w:rPr>
        <w:t xml:space="preserve">в результате предоставления государственной услуги</w:t>
      </w:r>
    </w:p>
    <w:p>
      <w:pPr>
        <w:pStyle w:val="2"/>
        <w:jc w:val="center"/>
      </w:pPr>
      <w:r>
        <w:rPr>
          <w:sz w:val="20"/>
        </w:rPr>
        <w:t xml:space="preserve">документах либо выдача уведомления об отказе в исправлении</w:t>
      </w:r>
    </w:p>
    <w:p>
      <w:pPr>
        <w:pStyle w:val="2"/>
        <w:jc w:val="center"/>
      </w:pPr>
      <w:r>
        <w:rPr>
          <w:sz w:val="20"/>
        </w:rPr>
        <w:t xml:space="preserve">допущенных опечаток и (или) ошибок в результате</w:t>
      </w:r>
    </w:p>
    <w:p>
      <w:pPr>
        <w:pStyle w:val="2"/>
        <w:jc w:val="center"/>
      </w:pPr>
      <w:r>
        <w:rPr>
          <w:sz w:val="20"/>
        </w:rPr>
        <w:t xml:space="preserve">предоставления государственной услуги документах</w:t>
      </w:r>
    </w:p>
    <w:p>
      <w:pPr>
        <w:pStyle w:val="0"/>
        <w:jc w:val="both"/>
      </w:pPr>
      <w:r>
        <w:rPr>
          <w:sz w:val="20"/>
        </w:rPr>
      </w:r>
    </w:p>
    <w:p>
      <w:pPr>
        <w:pStyle w:val="0"/>
        <w:ind w:firstLine="540"/>
        <w:jc w:val="both"/>
      </w:pPr>
      <w:r>
        <w:rPr>
          <w:sz w:val="20"/>
        </w:rPr>
        <w:t xml:space="preserve">127. Основанием для начала административной процедуры (действия) по исправлению допущенных опечаток и (или) ошибок в выданных в результате предоставления государственной услуги документах (далее - документы) является получение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заявительных документов, предусмотренных </w:t>
      </w:r>
      <w:hyperlink w:history="0" w:anchor="P170" w:tooltip="36. Для исправления допущенных опечаток и (или) ошибок в выданных в результате предоставления государственной услуги документах Заявителем представляются следующие документы:">
        <w:r>
          <w:rPr>
            <w:sz w:val="20"/>
            <w:color w:val="0000ff"/>
          </w:rPr>
          <w:t xml:space="preserve">пунктом 36</w:t>
        </w:r>
      </w:hyperlink>
      <w:r>
        <w:rPr>
          <w:sz w:val="20"/>
        </w:rPr>
        <w:t xml:space="preserve"> Регламента.</w:t>
      </w:r>
    </w:p>
    <w:p>
      <w:pPr>
        <w:pStyle w:val="0"/>
        <w:spacing w:before="200" w:line-rule="auto"/>
        <w:ind w:firstLine="540"/>
        <w:jc w:val="both"/>
      </w:pPr>
      <w:r>
        <w:rPr>
          <w:sz w:val="20"/>
        </w:rPr>
        <w:t xml:space="preserve">128.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рассматривает заявительные документы и проводит проверку указанных в них сведений в срок, не превышающий 3 рабочих дней со дня регистрации заявления.</w:t>
      </w:r>
    </w:p>
    <w:p>
      <w:pPr>
        <w:pStyle w:val="0"/>
        <w:spacing w:before="200" w:line-rule="auto"/>
        <w:ind w:firstLine="540"/>
        <w:jc w:val="both"/>
      </w:pPr>
      <w:r>
        <w:rPr>
          <w:sz w:val="20"/>
        </w:rPr>
        <w:t xml:space="preserve">129. При наличии опечаток и (или) ошибок в выданных в результате предоставления государственной услуги документах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срок, не превышающий 3 рабочих дней со дня регистрации заявления осуществляет изготовление нового документа.</w:t>
      </w:r>
    </w:p>
    <w:p>
      <w:pPr>
        <w:pStyle w:val="0"/>
        <w:spacing w:before="200" w:line-rule="auto"/>
        <w:ind w:firstLine="540"/>
        <w:jc w:val="both"/>
      </w:pPr>
      <w:r>
        <w:rPr>
          <w:sz w:val="20"/>
        </w:rPr>
        <w:t xml:space="preserve">130. В случае отсутствия опечаток и (или) ошибок в выданных в результате предоставления государственной услуги документах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готовит уведомление об отказе в исправлении допущенных опечаток и (или) ошибок в результате предоставления государственной услуги документах в срок, не превышающий 3 рабочих дней со дня регистрации заявления.</w:t>
      </w:r>
    </w:p>
    <w:p>
      <w:pPr>
        <w:pStyle w:val="0"/>
        <w:spacing w:before="200" w:line-rule="auto"/>
        <w:ind w:firstLine="540"/>
        <w:jc w:val="both"/>
      </w:pPr>
      <w:r>
        <w:rPr>
          <w:sz w:val="20"/>
        </w:rPr>
        <w:t xml:space="preserve">131. Исправленный документ либо уведомление об отказе в исправлении допущенных опечаток и (или) ошибок в выданных в результате предоставления государственной услуги документах подписывается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w:t>
      </w:r>
    </w:p>
    <w:p>
      <w:pPr>
        <w:pStyle w:val="0"/>
        <w:spacing w:before="200" w:line-rule="auto"/>
        <w:ind w:firstLine="540"/>
        <w:jc w:val="both"/>
      </w:pPr>
      <w:r>
        <w:rPr>
          <w:sz w:val="20"/>
        </w:rPr>
        <w:t xml:space="preserve">132. Результат предоставления государственной услуги в течение 1 рабочего дня с даты его подписания передается в структурное подразделение, ответственное за работу с Заявителями, для регистрации и вручения (направления) Заявителю. Копия результата предоставления государственной услуги передается головному исполнителю.</w:t>
      </w:r>
    </w:p>
    <w:p>
      <w:pPr>
        <w:pStyle w:val="0"/>
        <w:spacing w:before="200" w:line-rule="auto"/>
        <w:ind w:firstLine="540"/>
        <w:jc w:val="both"/>
      </w:pPr>
      <w:r>
        <w:rPr>
          <w:sz w:val="20"/>
        </w:rPr>
        <w:t xml:space="preserve">133. В случае, если в заявлении об исправлении допущенных опечаток и (или) ошибок в выданных в результате предоставления государственной услуги документах указывается на необходимость предоставления Росприроднадзором (территориальным органом Росприроднадзора) результата в форме электронного документа, исполнитель в течение 1 рабочего дня направляет результат Заявителю в форме электронного документа, подписанного усиленной квалифицированной электронной подписью.</w:t>
      </w:r>
    </w:p>
    <w:p>
      <w:pPr>
        <w:pStyle w:val="0"/>
        <w:jc w:val="both"/>
      </w:pPr>
      <w:r>
        <w:rPr>
          <w:sz w:val="20"/>
        </w:rPr>
      </w:r>
    </w:p>
    <w:p>
      <w:pPr>
        <w:pStyle w:val="2"/>
        <w:outlineLvl w:val="2"/>
        <w:jc w:val="center"/>
      </w:pPr>
      <w:r>
        <w:rPr>
          <w:sz w:val="20"/>
        </w:rPr>
        <w:t xml:space="preserve">Предоставление копии лицензии либо выдача уведомления</w:t>
      </w:r>
    </w:p>
    <w:p>
      <w:pPr>
        <w:pStyle w:val="2"/>
        <w:jc w:val="center"/>
      </w:pPr>
      <w:r>
        <w:rPr>
          <w:sz w:val="20"/>
        </w:rPr>
        <w:t xml:space="preserve">об отсутствии сведений в реестре лицензий</w:t>
      </w:r>
    </w:p>
    <w:p>
      <w:pPr>
        <w:pStyle w:val="0"/>
        <w:jc w:val="both"/>
      </w:pPr>
      <w:r>
        <w:rPr>
          <w:sz w:val="20"/>
        </w:rPr>
      </w:r>
    </w:p>
    <w:p>
      <w:pPr>
        <w:pStyle w:val="0"/>
        <w:ind w:firstLine="540"/>
        <w:jc w:val="both"/>
      </w:pPr>
      <w:r>
        <w:rPr>
          <w:sz w:val="20"/>
        </w:rPr>
        <w:t xml:space="preserve">134. Основанием для начала административной процедуры (действия) является получение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заявительных документов, предусмотренных </w:t>
      </w:r>
      <w:hyperlink w:history="0" w:anchor="P173" w:tooltip="37. Для предоставления копии лицензии Заявитель представляет в Росприроднадзор (территориальный орган Росприроднадзора) заявление о предоставлении копии лицензии (приложение 6 к Регламенту).">
        <w:r>
          <w:rPr>
            <w:sz w:val="20"/>
            <w:color w:val="0000ff"/>
          </w:rPr>
          <w:t xml:space="preserve">пунктом 37</w:t>
        </w:r>
      </w:hyperlink>
      <w:r>
        <w:rPr>
          <w:sz w:val="20"/>
        </w:rPr>
        <w:t xml:space="preserve"> Регламента.</w:t>
      </w:r>
    </w:p>
    <w:p>
      <w:pPr>
        <w:pStyle w:val="0"/>
        <w:spacing w:before="200" w:line-rule="auto"/>
        <w:ind w:firstLine="540"/>
        <w:jc w:val="both"/>
      </w:pPr>
      <w:r>
        <w:rPr>
          <w:sz w:val="20"/>
        </w:rPr>
        <w:t xml:space="preserve">135.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в течение 1 рабочего дня со дня поступления к нему заявления о предоставлении сведений из реестра лицензии, проверяет наличие информации о лицензиях в реестре лицензий.</w:t>
      </w:r>
    </w:p>
    <w:p>
      <w:pPr>
        <w:pStyle w:val="0"/>
        <w:spacing w:before="200" w:line-rule="auto"/>
        <w:ind w:firstLine="540"/>
        <w:jc w:val="both"/>
      </w:pPr>
      <w:r>
        <w:rPr>
          <w:sz w:val="20"/>
        </w:rPr>
        <w:t xml:space="preserve">В случае наличия информации о лицензии в реестре лицензий,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готовит копию лицензии.</w:t>
      </w:r>
    </w:p>
    <w:p>
      <w:pPr>
        <w:pStyle w:val="0"/>
        <w:spacing w:before="200" w:line-rule="auto"/>
        <w:ind w:firstLine="540"/>
        <w:jc w:val="both"/>
      </w:pPr>
      <w:r>
        <w:rPr>
          <w:sz w:val="20"/>
        </w:rPr>
        <w:t xml:space="preserve">Копия лицензии оформляется на бланке лицензии с пометками "копия" и заверяется в установленном порядке.</w:t>
      </w:r>
    </w:p>
    <w:p>
      <w:pPr>
        <w:pStyle w:val="0"/>
        <w:spacing w:before="200" w:line-rule="auto"/>
        <w:ind w:firstLine="540"/>
        <w:jc w:val="both"/>
      </w:pPr>
      <w:r>
        <w:rPr>
          <w:sz w:val="20"/>
        </w:rPr>
        <w:t xml:space="preserve">136. В случае отсутствия в реестре лицензий сведений о лицензиях, исполнитель Росприроднадзора (исполнитель структурного подразделения, ответственного за рассмотрение документов территориального органа Росприроднадзора) готовит уведомление об отсутствии сведений о лицензии, которое подписывается Руководителем Росприроднадзора, заместителем Руководителя Росприроднадзора, (руководителем территориального органа Росприроднадзора, заместителем руководителя территориального органа Росприроднадзора).</w:t>
      </w:r>
    </w:p>
    <w:p>
      <w:pPr>
        <w:pStyle w:val="0"/>
        <w:spacing w:before="200" w:line-rule="auto"/>
        <w:ind w:firstLine="540"/>
        <w:jc w:val="both"/>
      </w:pPr>
      <w:r>
        <w:rPr>
          <w:sz w:val="20"/>
        </w:rPr>
        <w:t xml:space="preserve">137.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1 рабочего дня со дня заверения копии лицензии или уведомления об отсутствии сведений о лицензии в реестре лицензий, передает копию лицензии, либо уведомление об отсутствии сведений в реестре лицензий в структурное подразделение, ответственное за работу с Заявителями, для направления Заявителю способом, указанным в заявлении.</w:t>
      </w:r>
    </w:p>
    <w:p>
      <w:pPr>
        <w:pStyle w:val="0"/>
        <w:spacing w:before="200" w:line-rule="auto"/>
        <w:ind w:firstLine="540"/>
        <w:jc w:val="both"/>
      </w:pPr>
      <w:r>
        <w:rPr>
          <w:sz w:val="20"/>
        </w:rPr>
        <w:t xml:space="preserve">138. В случае, если в заявлении о предоставлении копии лицензии указывается на необходимость предоставления Росприроднадзором (территориальным органом Росприроднадзора) копии в форме электронного документа,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1 рабочего дня направляет копию лицензии или уведомление об отсутствии сведений о лицензии в реестре лицензий Заявителю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139. Результатом выполнения административного действия является вручение (направление) Заявителю копии лицензии или уведомления об отсутствии сведений о лицензии в реестре лицензий.</w:t>
      </w:r>
    </w:p>
    <w:p>
      <w:pPr>
        <w:pStyle w:val="0"/>
        <w:jc w:val="both"/>
      </w:pPr>
      <w:r>
        <w:rPr>
          <w:sz w:val="20"/>
        </w:rPr>
      </w:r>
    </w:p>
    <w:p>
      <w:pPr>
        <w:pStyle w:val="2"/>
        <w:outlineLvl w:val="2"/>
        <w:jc w:val="center"/>
      </w:pPr>
      <w:r>
        <w:rPr>
          <w:sz w:val="20"/>
        </w:rPr>
        <w:t xml:space="preserve">Прекращение действия лицензии по заявлению о прекращении</w:t>
      </w:r>
    </w:p>
    <w:p>
      <w:pPr>
        <w:pStyle w:val="2"/>
        <w:jc w:val="center"/>
      </w:pPr>
      <w:r>
        <w:rPr>
          <w:sz w:val="20"/>
        </w:rPr>
        <w:t xml:space="preserve">лицензируемого вида деятельности</w:t>
      </w:r>
    </w:p>
    <w:p>
      <w:pPr>
        <w:pStyle w:val="0"/>
        <w:jc w:val="both"/>
      </w:pPr>
      <w:r>
        <w:rPr>
          <w:sz w:val="20"/>
        </w:rPr>
      </w:r>
    </w:p>
    <w:p>
      <w:pPr>
        <w:pStyle w:val="0"/>
        <w:ind w:firstLine="540"/>
        <w:jc w:val="both"/>
      </w:pPr>
      <w:r>
        <w:rPr>
          <w:sz w:val="20"/>
        </w:rPr>
        <w:t xml:space="preserve">140. Основанием для начала административной процедуры (действия) является получение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заявительных документов, предусмотренных </w:t>
      </w:r>
      <w:hyperlink w:history="0" w:anchor="P174" w:tooltip="38. Для прекращения действия лицензии Заявитель представляет в Росприроднадзор (территориальный орган Росприроднадзора) заявление о прекращении лицензируемого вида деятельности (приложение 7 к Регламенту).">
        <w:r>
          <w:rPr>
            <w:sz w:val="20"/>
            <w:color w:val="0000ff"/>
          </w:rPr>
          <w:t xml:space="preserve">пунктом 38</w:t>
        </w:r>
      </w:hyperlink>
      <w:r>
        <w:rPr>
          <w:sz w:val="20"/>
        </w:rPr>
        <w:t xml:space="preserve"> Регламента.</w:t>
      </w:r>
    </w:p>
    <w:p>
      <w:pPr>
        <w:pStyle w:val="0"/>
        <w:spacing w:before="200" w:line-rule="auto"/>
        <w:ind w:firstLine="540"/>
        <w:jc w:val="both"/>
      </w:pPr>
      <w:r>
        <w:rPr>
          <w:sz w:val="20"/>
        </w:rPr>
        <w:t xml:space="preserve">141.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6 рабочих дней со дня регистрации заявления принимает решение о прекращении действия лицензии и готовит приказ о прекращении действия лицензии.</w:t>
      </w:r>
    </w:p>
    <w:p>
      <w:pPr>
        <w:pStyle w:val="0"/>
        <w:spacing w:before="200" w:line-rule="auto"/>
        <w:ind w:firstLine="540"/>
        <w:jc w:val="both"/>
      </w:pPr>
      <w:r>
        <w:rPr>
          <w:sz w:val="20"/>
        </w:rPr>
        <w:t xml:space="preserve">142. Приказ и уведомление о прекращении действия лицензии подписываются Руководителем Росприроднадзора или заместителем Руководителя Росприроднадзора (руководителем территориального органа Росприроднадзора или заместителем руководителя территориального органа Росприроднадзора).</w:t>
      </w:r>
    </w:p>
    <w:p>
      <w:pPr>
        <w:pStyle w:val="0"/>
        <w:spacing w:before="200" w:line-rule="auto"/>
        <w:ind w:firstLine="540"/>
        <w:jc w:val="both"/>
      </w:pPr>
      <w:r>
        <w:rPr>
          <w:sz w:val="20"/>
        </w:rPr>
        <w:t xml:space="preserve">143. Уведомление о прекращении действия лицензии в течение 1 рабочего дня со дня подписания передается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в структурное подразделение, ответственное за работу с Заявителями Росприроднадзора (территориального органа Росприроднадзора), для направления Заявителю заказным почтовым отправлением с уведомлением о вручении.</w:t>
      </w:r>
    </w:p>
    <w:p>
      <w:pPr>
        <w:pStyle w:val="0"/>
        <w:spacing w:before="200" w:line-rule="auto"/>
        <w:ind w:firstLine="540"/>
        <w:jc w:val="both"/>
      </w:pPr>
      <w:r>
        <w:rPr>
          <w:sz w:val="20"/>
        </w:rPr>
        <w:t xml:space="preserve">144. В случае, если заявление о прекращении действия лицензии направлено в лицензирующий орган в форме электронного документа, подписанного усиленной квалифицированной электронной подписью, через Единый портал, уведомление о прекращении действия лицензии направляется Заявителю в форме электронного документа, подписанного усиленной квалифицированной электронной подписью, через Единый портал.</w:t>
      </w:r>
    </w:p>
    <w:p>
      <w:pPr>
        <w:pStyle w:val="0"/>
        <w:spacing w:before="200" w:line-rule="auto"/>
        <w:ind w:firstLine="540"/>
        <w:jc w:val="both"/>
      </w:pPr>
      <w:r>
        <w:rPr>
          <w:sz w:val="20"/>
        </w:rPr>
        <w:t xml:space="preserve">145. Информация о прекращении действия лицензии вносится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в реестр (</w:t>
      </w:r>
      <w:hyperlink w:history="0" w:anchor="P1520" w:tooltip="Реестр лицензий">
        <w:r>
          <w:rPr>
            <w:sz w:val="20"/>
            <w:color w:val="0000ff"/>
          </w:rPr>
          <w:t xml:space="preserve">приложение 11</w:t>
        </w:r>
      </w:hyperlink>
      <w:r>
        <w:rPr>
          <w:sz w:val="20"/>
        </w:rPr>
        <w:t xml:space="preserve"> к Регламенту) в течение 1 рабочего дня со дня подписания приказа о прекращении действия лицензии.</w:t>
      </w:r>
    </w:p>
    <w:p>
      <w:pPr>
        <w:pStyle w:val="0"/>
        <w:jc w:val="both"/>
      </w:pPr>
      <w:r>
        <w:rPr>
          <w:sz w:val="20"/>
        </w:rPr>
      </w:r>
    </w:p>
    <w:p>
      <w:pPr>
        <w:pStyle w:val="2"/>
        <w:outlineLvl w:val="2"/>
        <w:jc w:val="center"/>
      </w:pPr>
      <w:r>
        <w:rPr>
          <w:sz w:val="20"/>
        </w:rPr>
        <w:t xml:space="preserve">Предоставление сведений из реестра лицензий</w:t>
      </w:r>
    </w:p>
    <w:p>
      <w:pPr>
        <w:pStyle w:val="2"/>
        <w:jc w:val="center"/>
      </w:pPr>
      <w:r>
        <w:rPr>
          <w:sz w:val="20"/>
        </w:rPr>
        <w:t xml:space="preserve">либо выдача уведомления об отсутствии запрашиваемых</w:t>
      </w:r>
    </w:p>
    <w:p>
      <w:pPr>
        <w:pStyle w:val="2"/>
        <w:jc w:val="center"/>
      </w:pPr>
      <w:r>
        <w:rPr>
          <w:sz w:val="20"/>
        </w:rPr>
        <w:t xml:space="preserve">сведений в реестре лицензии</w:t>
      </w:r>
    </w:p>
    <w:p>
      <w:pPr>
        <w:pStyle w:val="0"/>
        <w:jc w:val="both"/>
      </w:pPr>
      <w:r>
        <w:rPr>
          <w:sz w:val="20"/>
        </w:rPr>
      </w:r>
    </w:p>
    <w:p>
      <w:pPr>
        <w:pStyle w:val="0"/>
        <w:ind w:firstLine="540"/>
        <w:jc w:val="both"/>
      </w:pPr>
      <w:r>
        <w:rPr>
          <w:sz w:val="20"/>
        </w:rPr>
        <w:t xml:space="preserve">146. Основанием для начала административной процедуры (действия) является получение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заявительных документов, предусмотренных </w:t>
      </w:r>
      <w:hyperlink w:history="0" w:anchor="P176" w:tooltip="39. Для предоставления сведений о конкретной лицензии Заявитель представляет в Росприроднадзор (территориальный орган Росприроднадзора) заявление о предоставлении сведений о конкретной лицензии (приложение 8 к Регламенту).">
        <w:r>
          <w:rPr>
            <w:sz w:val="20"/>
            <w:color w:val="0000ff"/>
          </w:rPr>
          <w:t xml:space="preserve">пунктом 39</w:t>
        </w:r>
      </w:hyperlink>
      <w:r>
        <w:rPr>
          <w:sz w:val="20"/>
        </w:rPr>
        <w:t xml:space="preserve"> Регламента.</w:t>
      </w:r>
    </w:p>
    <w:p>
      <w:pPr>
        <w:pStyle w:val="0"/>
        <w:spacing w:before="200" w:line-rule="auto"/>
        <w:ind w:firstLine="540"/>
        <w:jc w:val="both"/>
      </w:pPr>
      <w:r>
        <w:rPr>
          <w:sz w:val="20"/>
        </w:rPr>
        <w:t xml:space="preserve">147.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1 рабочего дня со дня поступления к нему заявления о предоставлении сведений из реестра лицензии проверяет наличие информации о лицензиях в реестре лицензий.</w:t>
      </w:r>
    </w:p>
    <w:p>
      <w:pPr>
        <w:pStyle w:val="0"/>
        <w:spacing w:before="200" w:line-rule="auto"/>
        <w:ind w:firstLine="540"/>
        <w:jc w:val="both"/>
      </w:pPr>
      <w:r>
        <w:rPr>
          <w:sz w:val="20"/>
        </w:rPr>
        <w:t xml:space="preserve">148. Запрашиваемые сведения из реестра лицензий предоставляются в виде выписки из реестра лицензий либо уведомления об отсутствии запрашиваемых сведений, которое выдается в случае отсутствия в реестре лицензий сведений о лицензиях или при невозможности определения конкретного лицензиата.</w:t>
      </w:r>
    </w:p>
    <w:p>
      <w:pPr>
        <w:pStyle w:val="0"/>
        <w:spacing w:before="200" w:line-rule="auto"/>
        <w:ind w:firstLine="540"/>
        <w:jc w:val="both"/>
      </w:pPr>
      <w:r>
        <w:rPr>
          <w:sz w:val="20"/>
        </w:rPr>
        <w:t xml:space="preserve">149. В случае наличия запрашиваемых сведений в реестре лицензий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готовит проект выписки из реестра лицензий (</w:t>
      </w:r>
      <w:hyperlink w:history="0" w:anchor="P1675" w:tooltip="ВЫПИСКА">
        <w:r>
          <w:rPr>
            <w:sz w:val="20"/>
            <w:color w:val="0000ff"/>
          </w:rPr>
          <w:t xml:space="preserve">приложение 14</w:t>
        </w:r>
      </w:hyperlink>
      <w:r>
        <w:rPr>
          <w:sz w:val="20"/>
        </w:rPr>
        <w:t xml:space="preserve"> к Регламенту). Такая выписка подписывается начальником структурного подразделения Росприроднадзора, ответственного за предоставление государственной услуги (начальником структурного подразделения территориального органа Росприроднадзора, ответственного за рассмотрение документов, курирующего вопросы предоставления государственной услуги и имеющего право подписи в соответствии с должностным регламентом).</w:t>
      </w:r>
    </w:p>
    <w:p>
      <w:pPr>
        <w:pStyle w:val="0"/>
        <w:spacing w:before="200" w:line-rule="auto"/>
        <w:ind w:firstLine="540"/>
        <w:jc w:val="both"/>
      </w:pPr>
      <w:r>
        <w:rPr>
          <w:sz w:val="20"/>
        </w:rPr>
        <w:t xml:space="preserve">150. Результатом выполнения административного действия является подписание выписки из реестра лицензий или уведомления об отсутствии запрашиваемых сведений в реестре лицензий.</w:t>
      </w:r>
    </w:p>
    <w:p>
      <w:pPr>
        <w:pStyle w:val="0"/>
        <w:spacing w:before="200" w:line-rule="auto"/>
        <w:ind w:firstLine="540"/>
        <w:jc w:val="both"/>
      </w:pPr>
      <w:r>
        <w:rPr>
          <w:sz w:val="20"/>
        </w:rPr>
        <w:t xml:space="preserve">151.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1 рабочего дня со дня подписания выписки из реестра лицензий или уведомления об отсутствии запрашиваемых сведений в реестре лицензий, передает выписку из реестра лицензий либо уведомление об отсутствии запрашиваемых сведений в реестре лицензий в структурное подразделение, ответственное за работу с Заявителями, для направления Заявителю способом, указанным в заявлении.</w:t>
      </w:r>
    </w:p>
    <w:p>
      <w:pPr>
        <w:pStyle w:val="0"/>
        <w:spacing w:before="200" w:line-rule="auto"/>
        <w:ind w:firstLine="540"/>
        <w:jc w:val="both"/>
      </w:pPr>
      <w:r>
        <w:rPr>
          <w:sz w:val="20"/>
        </w:rPr>
        <w:t xml:space="preserve">152. В случае, если в заявлении о предоставлении сведений о конкретной лицензии указывается на необходимость предоставления Росприроднадзором (территориальным органом Росприроднадзора) выписки в форме электронного документа,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1 рабочего дня направляет выписку из реестра лицензий или уведомление об отсутствии запрашиваемых сведений в реестре лицензий Заявителю в форме электронного документа, подписанного усиленной квалифицированной электронной подписью.</w:t>
      </w:r>
    </w:p>
    <w:p>
      <w:pPr>
        <w:pStyle w:val="0"/>
        <w:spacing w:before="200" w:line-rule="auto"/>
        <w:ind w:firstLine="540"/>
        <w:jc w:val="both"/>
      </w:pPr>
      <w:r>
        <w:rPr>
          <w:sz w:val="20"/>
        </w:rPr>
        <w:t xml:space="preserve">153. Результатом выполнения административного действия является вручение (направление) Заявителю выписки из реестра лицензий или уведомления об отсутствии запрашиваемых сведений в реестре лицензий.</w:t>
      </w:r>
    </w:p>
    <w:p>
      <w:pPr>
        <w:pStyle w:val="0"/>
        <w:jc w:val="both"/>
      </w:pPr>
      <w:r>
        <w:rPr>
          <w:sz w:val="20"/>
        </w:rPr>
      </w:r>
    </w:p>
    <w:p>
      <w:pPr>
        <w:pStyle w:val="2"/>
        <w:outlineLvl w:val="2"/>
        <w:jc w:val="center"/>
      </w:pPr>
      <w:r>
        <w:rPr>
          <w:sz w:val="20"/>
        </w:rPr>
        <w:t xml:space="preserve">Принятие решения о возврате документов по заявлению</w:t>
      </w:r>
    </w:p>
    <w:p>
      <w:pPr>
        <w:pStyle w:val="2"/>
        <w:jc w:val="center"/>
      </w:pPr>
      <w:r>
        <w:rPr>
          <w:sz w:val="20"/>
        </w:rPr>
        <w:t xml:space="preserve">о прекращении предоставления государственной услуги</w:t>
      </w:r>
    </w:p>
    <w:p>
      <w:pPr>
        <w:pStyle w:val="0"/>
        <w:jc w:val="both"/>
      </w:pPr>
      <w:r>
        <w:rPr>
          <w:sz w:val="20"/>
        </w:rPr>
      </w:r>
    </w:p>
    <w:p>
      <w:pPr>
        <w:pStyle w:val="0"/>
        <w:ind w:firstLine="540"/>
        <w:jc w:val="both"/>
      </w:pPr>
      <w:r>
        <w:rPr>
          <w:sz w:val="20"/>
        </w:rPr>
        <w:t xml:space="preserve">154. Основанием начала административной процедуры (действия) является (действия) получение исполнителем Росприроднадзора (исполнителем структурного подразделения территориального органа Росприроднадзора, ответственного за рассмотрение документов) заявления о прекращении предоставления государственной услуги в произвольной форме. Исполнитель Росприроднадзора (исполнитель структурного подразделения территориального органа Росприроднадзора, ответственного за рассмотрение документов) в течение 3 рабочих дней со дня регистрации заявления готовит и передает в структурное подразделение Росприроднадзора (территориального органа Росприроднадзора), ответственного за работу с Заявителями, заявление и прилагаемые к нему документы для вручения Заявителю либо направления заказным почтовым отправлением с уведомлением о вручении.</w:t>
      </w:r>
    </w:p>
    <w:p>
      <w:pPr>
        <w:pStyle w:val="0"/>
        <w:spacing w:before="200" w:line-rule="auto"/>
        <w:ind w:firstLine="540"/>
        <w:jc w:val="both"/>
      </w:pPr>
      <w:r>
        <w:rPr>
          <w:sz w:val="20"/>
        </w:rPr>
        <w:t xml:space="preserve">155. Заявитель вправе направить такое заявление в Росприроднадзор (территориальный орган Росприроднадзора) до истечения срока предоставления государственной услуги, установленного Федеральным </w:t>
      </w:r>
      <w:hyperlink w:history="0" r:id="rId85"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законом</w:t>
        </w:r>
      </w:hyperlink>
      <w:r>
        <w:rPr>
          <w:sz w:val="20"/>
        </w:rPr>
        <w:t xml:space="preserve"> N 99-ФЗ, и принятия лицензирующим органом соответствующего решения.</w:t>
      </w:r>
    </w:p>
    <w:p>
      <w:pPr>
        <w:pStyle w:val="0"/>
        <w:jc w:val="both"/>
      </w:pPr>
      <w:r>
        <w:rPr>
          <w:sz w:val="20"/>
        </w:rPr>
      </w:r>
    </w:p>
    <w:p>
      <w:pPr>
        <w:pStyle w:val="2"/>
        <w:outlineLvl w:val="1"/>
        <w:jc w:val="center"/>
      </w:pPr>
      <w:r>
        <w:rPr>
          <w:sz w:val="20"/>
        </w:rPr>
        <w:t xml:space="preserve">IV.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2"/>
        <w:outlineLvl w:val="2"/>
        <w:jc w:val="center"/>
      </w:pPr>
      <w:r>
        <w:rPr>
          <w:sz w:val="20"/>
        </w:rPr>
        <w:t xml:space="preserve">Порядок осуществления текущего контроля</w:t>
      </w:r>
    </w:p>
    <w:p>
      <w:pPr>
        <w:pStyle w:val="2"/>
        <w:jc w:val="center"/>
      </w:pPr>
      <w:r>
        <w:rPr>
          <w:sz w:val="20"/>
        </w:rPr>
        <w:t xml:space="preserve">за соблюдением и исполнением ответственными должностными</w:t>
      </w:r>
    </w:p>
    <w:p>
      <w:pPr>
        <w:pStyle w:val="2"/>
        <w:jc w:val="center"/>
      </w:pPr>
      <w:r>
        <w:rPr>
          <w:sz w:val="20"/>
        </w:rPr>
        <w:t xml:space="preserve">лицами положений регламента и иных нормативных правовых</w:t>
      </w:r>
    </w:p>
    <w:p>
      <w:pPr>
        <w:pStyle w:val="2"/>
        <w:jc w:val="center"/>
      </w:pPr>
      <w:r>
        <w:rPr>
          <w:sz w:val="20"/>
        </w:rPr>
        <w:t xml:space="preserve">актов, 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156. Текущий контроль осуществляется постоянно гражданскими служащими, предоставляющими государственную услугу, по каждой административной процедуре в соответствии с установленными Регламентом содержанием и сроками действий.</w:t>
      </w:r>
    </w:p>
    <w:p>
      <w:pPr>
        <w:pStyle w:val="0"/>
        <w:spacing w:before="200" w:line-rule="auto"/>
        <w:ind w:firstLine="540"/>
        <w:jc w:val="both"/>
      </w:pPr>
      <w:r>
        <w:rPr>
          <w:sz w:val="20"/>
        </w:rPr>
        <w:t xml:space="preserve">Для текущего контроля используются сведения, полученные в электронной базе данных, служебная корреспонденция, устная и письменная информация гражданских служащих, осуществляющих регламентируемые действия.</w:t>
      </w:r>
    </w:p>
    <w:p>
      <w:pPr>
        <w:pStyle w:val="0"/>
        <w:spacing w:before="200" w:line-rule="auto"/>
        <w:ind w:firstLine="540"/>
        <w:jc w:val="both"/>
      </w:pPr>
      <w:r>
        <w:rPr>
          <w:sz w:val="20"/>
        </w:rPr>
        <w:t xml:space="preserve">О случаях и причинах нарушения сроков и содержания административных процедур (действий) ответственные за их осуществление гражданские служащие немедленно информируют своих непосредственных руководителей, а также осуществляют срочные меры по устранению нарушений.</w:t>
      </w:r>
    </w:p>
    <w:p>
      <w:pPr>
        <w:pStyle w:val="0"/>
        <w:spacing w:before="200" w:line-rule="auto"/>
        <w:ind w:firstLine="540"/>
        <w:jc w:val="both"/>
      </w:pPr>
      <w:r>
        <w:rPr>
          <w:sz w:val="20"/>
        </w:rPr>
        <w:t xml:space="preserve">157. Гражданские служащие, предоставляющие государственную услугу, несут персональную ответственность за соблюдение сроков и порядка приема, рассмотрения документов, подготовки заключения, оформления и направления документов в соответствии с законодательством Российской Федерации.</w:t>
      </w:r>
    </w:p>
    <w:p>
      <w:pPr>
        <w:pStyle w:val="0"/>
        <w:jc w:val="both"/>
      </w:pPr>
      <w:r>
        <w:rPr>
          <w:sz w:val="20"/>
        </w:rPr>
      </w:r>
    </w:p>
    <w:p>
      <w:pPr>
        <w:pStyle w:val="2"/>
        <w:outlineLvl w:val="2"/>
        <w:jc w:val="center"/>
      </w:pPr>
      <w:r>
        <w:rPr>
          <w:sz w:val="20"/>
        </w:rPr>
        <w:t xml:space="preserve">Порядок и периодичность осуществления плановых</w:t>
      </w:r>
    </w:p>
    <w:p>
      <w:pPr>
        <w:pStyle w:val="2"/>
        <w:jc w:val="center"/>
      </w:pPr>
      <w:r>
        <w:rPr>
          <w:sz w:val="20"/>
        </w:rPr>
        <w:t xml:space="preserve">и внеплановых проверок полноты и качества предоставления</w:t>
      </w:r>
    </w:p>
    <w:p>
      <w:pPr>
        <w:pStyle w:val="2"/>
        <w:jc w:val="center"/>
      </w:pPr>
      <w:r>
        <w:rPr>
          <w:sz w:val="20"/>
        </w:rPr>
        <w:t xml:space="preserve">государственной услуги, в том числе порядок и формы</w:t>
      </w:r>
    </w:p>
    <w:p>
      <w:pPr>
        <w:pStyle w:val="2"/>
        <w:jc w:val="center"/>
      </w:pPr>
      <w:r>
        <w:rPr>
          <w:sz w:val="20"/>
        </w:rPr>
        <w:t xml:space="preserve">контроля за полнотой и качеством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158. Контроль за полнотой и качеством предоставления государственной услуги осуществляется в формах:</w:t>
      </w:r>
    </w:p>
    <w:p>
      <w:pPr>
        <w:pStyle w:val="0"/>
        <w:spacing w:before="200" w:line-rule="auto"/>
        <w:ind w:firstLine="540"/>
        <w:jc w:val="both"/>
      </w:pPr>
      <w:r>
        <w:rPr>
          <w:sz w:val="20"/>
        </w:rPr>
        <w:t xml:space="preserve">проведения плановых и внеплановых проверок;</w:t>
      </w:r>
    </w:p>
    <w:p>
      <w:pPr>
        <w:pStyle w:val="0"/>
        <w:spacing w:before="200" w:line-rule="auto"/>
        <w:ind w:firstLine="540"/>
        <w:jc w:val="both"/>
      </w:pPr>
      <w:r>
        <w:rPr>
          <w:sz w:val="20"/>
        </w:rPr>
        <w:t xml:space="preserve">рассмотрения жалоб на действия (бездействие) должностных лиц Росприроднадзора (территориальных органов Росприроднадзора).</w:t>
      </w:r>
    </w:p>
    <w:p>
      <w:pPr>
        <w:pStyle w:val="0"/>
        <w:spacing w:before="200" w:line-rule="auto"/>
        <w:ind w:firstLine="540"/>
        <w:jc w:val="both"/>
      </w:pPr>
      <w:r>
        <w:rPr>
          <w:sz w:val="20"/>
        </w:rPr>
        <w:t xml:space="preserve">Порядок и периодичность осуществления плановых проверок устанавливается планом работы Росприроднадзора (территориальных органов Росприроднадзора).</w:t>
      </w:r>
    </w:p>
    <w:p>
      <w:pPr>
        <w:pStyle w:val="0"/>
        <w:spacing w:before="200" w:line-rule="auto"/>
        <w:ind w:firstLine="540"/>
        <w:jc w:val="both"/>
      </w:pPr>
      <w:r>
        <w:rPr>
          <w:sz w:val="20"/>
        </w:rPr>
        <w:t xml:space="preserve">159. 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Росприроднадзора (территориальных органов Росприроднадзора), ответственных за предоставление государственной услуги.</w:t>
      </w:r>
    </w:p>
    <w:p>
      <w:pPr>
        <w:pStyle w:val="0"/>
        <w:spacing w:before="200" w:line-rule="auto"/>
        <w:ind w:firstLine="540"/>
        <w:jc w:val="both"/>
      </w:pPr>
      <w:r>
        <w:rPr>
          <w:sz w:val="20"/>
        </w:rPr>
        <w:t xml:space="preserve">160. Результаты проверки оформляются в акте, в котором отмечаются выявленные недостатки и предложения по их устранению.</w:t>
      </w:r>
    </w:p>
    <w:p>
      <w:pPr>
        <w:pStyle w:val="0"/>
        <w:spacing w:before="200" w:line-rule="auto"/>
        <w:ind w:firstLine="540"/>
        <w:jc w:val="both"/>
      </w:pPr>
      <w:r>
        <w:rPr>
          <w:sz w:val="20"/>
        </w:rPr>
        <w:t xml:space="preserve">По результатам проверок в случае выявления нарушений виновные лица привлекаются к ответственности, установленной законодательством Российской Федерации.</w:t>
      </w:r>
    </w:p>
    <w:p>
      <w:pPr>
        <w:pStyle w:val="0"/>
        <w:jc w:val="both"/>
      </w:pPr>
      <w:r>
        <w:rPr>
          <w:sz w:val="20"/>
        </w:rPr>
      </w:r>
    </w:p>
    <w:p>
      <w:pPr>
        <w:pStyle w:val="2"/>
        <w:outlineLvl w:val="2"/>
        <w:jc w:val="center"/>
      </w:pPr>
      <w:r>
        <w:rPr>
          <w:sz w:val="20"/>
        </w:rPr>
        <w:t xml:space="preserve">Ответственность должностных лиц органа, предоставляющего</w:t>
      </w:r>
    </w:p>
    <w:p>
      <w:pPr>
        <w:pStyle w:val="2"/>
        <w:jc w:val="center"/>
      </w:pPr>
      <w:r>
        <w:rPr>
          <w:sz w:val="20"/>
        </w:rPr>
        <w:t xml:space="preserve">государственную услугу, за решения и действия</w:t>
      </w:r>
    </w:p>
    <w:p>
      <w:pPr>
        <w:pStyle w:val="2"/>
        <w:jc w:val="center"/>
      </w:pPr>
      <w:r>
        <w:rPr>
          <w:sz w:val="20"/>
        </w:rPr>
        <w:t xml:space="preserve">(бездействие), принимаемые (осуществляемые) в ходе</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161. Гражданские служащие, участвующие в предоставлении государственной услуги, несут персональную ответственность за соблюдение сроков и порядка исполнения административных процедур (действий), правильность и обоснованность принятых решений, соблюдение прав организаций.</w:t>
      </w:r>
    </w:p>
    <w:p>
      <w:pPr>
        <w:pStyle w:val="0"/>
        <w:spacing w:before="200" w:line-rule="auto"/>
        <w:ind w:firstLine="540"/>
        <w:jc w:val="both"/>
      </w:pPr>
      <w:r>
        <w:rPr>
          <w:sz w:val="20"/>
        </w:rPr>
        <w:t xml:space="preserve">162. Ответственность гражданских служащих за выполнение административных действий, входящих в состав административных процедур (действий), закрепляется в их должностных регламентах в соответствии с требованиями законодательства Российской Федерации.</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163.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Росприроднадзора (территориальных органов Росприроднадзора)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pPr>
        <w:pStyle w:val="0"/>
        <w:spacing w:before="200" w:line-rule="auto"/>
        <w:ind w:firstLine="540"/>
        <w:jc w:val="both"/>
      </w:pPr>
      <w:r>
        <w:rPr>
          <w:sz w:val="20"/>
        </w:rPr>
        <w:t xml:space="preserve">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0"/>
        <w:jc w:val="both"/>
      </w:pPr>
      <w:r>
        <w:rPr>
          <w:sz w:val="20"/>
        </w:rPr>
      </w:r>
    </w:p>
    <w:p>
      <w:pPr>
        <w:pStyle w:val="2"/>
        <w:outlineLvl w:val="1"/>
        <w:jc w:val="center"/>
      </w:pPr>
      <w:r>
        <w:rPr>
          <w:sz w:val="20"/>
        </w:rPr>
        <w:t xml:space="preserve">V. Досудебный (внесудебный) порядок обжалования</w:t>
      </w:r>
    </w:p>
    <w:p>
      <w:pPr>
        <w:pStyle w:val="2"/>
        <w:jc w:val="center"/>
      </w:pPr>
      <w:r>
        <w:rPr>
          <w:sz w:val="20"/>
        </w:rPr>
        <w:t xml:space="preserve">решений и действий (бездействия) органа, предоставляющего</w:t>
      </w:r>
    </w:p>
    <w:p>
      <w:pPr>
        <w:pStyle w:val="2"/>
        <w:jc w:val="center"/>
      </w:pPr>
      <w:r>
        <w:rPr>
          <w:sz w:val="20"/>
        </w:rPr>
        <w:t xml:space="preserve">государственную услугу, а также его должностных лиц</w:t>
      </w:r>
    </w:p>
    <w:p>
      <w:pPr>
        <w:pStyle w:val="0"/>
        <w:jc w:val="both"/>
      </w:pPr>
      <w:r>
        <w:rPr>
          <w:sz w:val="20"/>
        </w:rPr>
      </w:r>
    </w:p>
    <w:p>
      <w:pPr>
        <w:pStyle w:val="2"/>
        <w:outlineLvl w:val="2"/>
        <w:jc w:val="center"/>
      </w:pPr>
      <w:r>
        <w:rPr>
          <w:sz w:val="20"/>
        </w:rPr>
        <w:t xml:space="preserve">Информация для заинтересованных лиц об их праве</w:t>
      </w:r>
    </w:p>
    <w:p>
      <w:pPr>
        <w:pStyle w:val="2"/>
        <w:jc w:val="center"/>
      </w:pPr>
      <w:r>
        <w:rPr>
          <w:sz w:val="20"/>
        </w:rPr>
        <w:t xml:space="preserve">на досудебное (внесудебное) обжалование действий</w:t>
      </w:r>
    </w:p>
    <w:p>
      <w:pPr>
        <w:pStyle w:val="2"/>
        <w:jc w:val="center"/>
      </w:pPr>
      <w:r>
        <w:rPr>
          <w:sz w:val="20"/>
        </w:rPr>
        <w:t xml:space="preserve">(бездействия) и (или) решений, принятых (осуществленных)</w:t>
      </w:r>
    </w:p>
    <w:p>
      <w:pPr>
        <w:pStyle w:val="2"/>
        <w:jc w:val="center"/>
      </w:pPr>
      <w:r>
        <w:rPr>
          <w:sz w:val="20"/>
        </w:rPr>
        <w:t xml:space="preserve">в ходе предоставления государственной услуги</w:t>
      </w:r>
    </w:p>
    <w:p>
      <w:pPr>
        <w:pStyle w:val="0"/>
        <w:jc w:val="both"/>
      </w:pPr>
      <w:r>
        <w:rPr>
          <w:sz w:val="20"/>
        </w:rPr>
      </w:r>
    </w:p>
    <w:p>
      <w:pPr>
        <w:pStyle w:val="0"/>
        <w:ind w:firstLine="540"/>
        <w:jc w:val="both"/>
      </w:pPr>
      <w:r>
        <w:rPr>
          <w:sz w:val="20"/>
        </w:rPr>
        <w:t xml:space="preserve">164. Заявитель имеет право подать жалобу на решение и (или) действие (бездействие) Росприроднадзора (территориальных органов Росприроднадзора) и (или) должностных лиц Росприроднадзора (территориальных органов Росприроднадзора), принятое и осуществляемое в ходе предоставления государственной услуги (далее - жалоба).</w:t>
      </w:r>
    </w:p>
    <w:p>
      <w:pPr>
        <w:pStyle w:val="0"/>
        <w:spacing w:before="200" w:line-rule="auto"/>
        <w:ind w:firstLine="540"/>
        <w:jc w:val="both"/>
      </w:pPr>
      <w:r>
        <w:rPr>
          <w:sz w:val="20"/>
        </w:rPr>
        <w:t xml:space="preserve">165.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w:t>
      </w:r>
    </w:p>
    <w:p>
      <w:pPr>
        <w:pStyle w:val="0"/>
        <w:spacing w:before="200" w:line-rule="auto"/>
        <w:ind w:firstLine="540"/>
        <w:jc w:val="both"/>
      </w:pPr>
      <w:r>
        <w:rPr>
          <w:sz w:val="20"/>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pPr>
        <w:pStyle w:val="0"/>
        <w:spacing w:before="200" w:line-rule="auto"/>
        <w:ind w:firstLine="540"/>
        <w:jc w:val="both"/>
      </w:pPr>
      <w:r>
        <w:rPr>
          <w:sz w:val="20"/>
        </w:rPr>
        <w:t xml:space="preserve">отказ заинтересованного органа, должностного лица заинтересованного органа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86"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пунктом 4 части 1 статьи 7</w:t>
        </w:r>
      </w:hyperlink>
      <w:r>
        <w:rPr>
          <w:sz w:val="20"/>
        </w:rPr>
        <w:t xml:space="preserve"> Федерального закона N 210-ФЗ.</w:t>
      </w:r>
    </w:p>
    <w:p>
      <w:pPr>
        <w:pStyle w:val="0"/>
        <w:spacing w:before="200" w:line-rule="auto"/>
        <w:ind w:firstLine="540"/>
        <w:jc w:val="both"/>
      </w:pPr>
      <w:r>
        <w:rPr>
          <w:sz w:val="20"/>
        </w:rPr>
        <w:t xml:space="preserve">166. Информация, касающаяся досудебного (внесудебного) порядка обжалования решений и действий (бездействия) Росприроднадзора (территориальных органов Росприроднадзора) и (или) должностных лиц Росприроднадзора (территориальных органов Росприроднадзора), размещается на Едином портале.</w:t>
      </w:r>
    </w:p>
    <w:p>
      <w:pPr>
        <w:pStyle w:val="0"/>
        <w:jc w:val="both"/>
      </w:pPr>
      <w:r>
        <w:rPr>
          <w:sz w:val="20"/>
        </w:rPr>
      </w:r>
    </w:p>
    <w:p>
      <w:pPr>
        <w:pStyle w:val="2"/>
        <w:outlineLvl w:val="2"/>
        <w:jc w:val="center"/>
      </w:pPr>
      <w:r>
        <w:rPr>
          <w:sz w:val="20"/>
        </w:rPr>
        <w:t xml:space="preserve">Органы государственной власти,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167. Жалоба на решения, действия (бездействие) должностного лица Росприроднадзора (территориальных органов Росприроднадзора) может быть подана на имя Руководителя Росприроднадзора.</w:t>
      </w:r>
    </w:p>
    <w:p>
      <w:pPr>
        <w:pStyle w:val="0"/>
        <w:spacing w:before="200" w:line-rule="auto"/>
        <w:ind w:firstLine="540"/>
        <w:jc w:val="both"/>
      </w:pPr>
      <w:r>
        <w:rPr>
          <w:sz w:val="20"/>
        </w:rPr>
        <w:t xml:space="preserve">168. Жалоба рассматривается Росприроднадзором (территориальных органов Росприроднадзора)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w:history="0" r:id="rId87"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w:history="0" r:id="rId88"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постановлением</w:t>
        </w:r>
      </w:hyperlink>
      <w:r>
        <w:rPr>
          <w:sz w:val="20"/>
        </w:rPr>
        <w:t xml:space="preserve"> Правительства Российской Федерации от 16 августа 2012 г. N 840 (Собрание законодательства Российской Федерации, 2012, N 35, ст. 4829; 2018, N 25, ст. 3696).</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169. Информирование Заявителей о порядке подачи и рассмотрения жалобы осуществляется по телефону, на Сайте или через Единый портал в порядке, предусмотренном </w:t>
      </w:r>
      <w:hyperlink w:history="0" w:anchor="P60" w:tooltip="4. 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официальном сайте Росприроднадзора (его территориальных органов) https://www.rpn.gov.ru в информационно-телекоммуникационной сети &quot;Интернет&quot; (далее - Сайт), в федеральной государственной инфо...">
        <w:r>
          <w:rPr>
            <w:sz w:val="20"/>
            <w:color w:val="0000ff"/>
          </w:rPr>
          <w:t xml:space="preserve">пунктами 4</w:t>
        </w:r>
      </w:hyperlink>
      <w:r>
        <w:rPr>
          <w:sz w:val="20"/>
        </w:rPr>
        <w:t xml:space="preserve">, </w:t>
      </w:r>
      <w:hyperlink w:history="0" w:anchor="P65" w:tooltip="5. Информация о местонахождении (адресе), графике работы, справочных телефонах, адресах официальных сайтов и электронной почты Росприроднадзора (его территориальных органов) размещается на Сайте, в федеральной государственной информационной системе &quot;Федеральный реестр государственных и муниципальных услуг (функций)&quot; https://frgu.gosuslugi.ru (далее - Федеральный реестр), на Едином портале, а также на информационных стендах в местах предоставления государственных услуг в Росприроднадзоре (его территориаль...">
        <w:r>
          <w:rPr>
            <w:sz w:val="20"/>
            <w:color w:val="0000ff"/>
          </w:rPr>
          <w:t xml:space="preserve">5</w:t>
        </w:r>
      </w:hyperlink>
      <w:r>
        <w:rPr>
          <w:sz w:val="20"/>
        </w:rPr>
        <w:t xml:space="preserve"> Регламента.</w:t>
      </w:r>
    </w:p>
    <w:p>
      <w:pPr>
        <w:pStyle w:val="0"/>
        <w:jc w:val="both"/>
      </w:pPr>
      <w:r>
        <w:rPr>
          <w:sz w:val="20"/>
        </w:rPr>
      </w:r>
    </w:p>
    <w:p>
      <w:pPr>
        <w:pStyle w:val="2"/>
        <w:outlineLvl w:val="2"/>
        <w:jc w:val="center"/>
      </w:pPr>
      <w:r>
        <w:rPr>
          <w:sz w:val="20"/>
        </w:rPr>
        <w:t xml:space="preserve">Перечень нормативных правовых актов, регулирующих порядок</w:t>
      </w:r>
    </w:p>
    <w:p>
      <w:pPr>
        <w:pStyle w:val="2"/>
        <w:jc w:val="center"/>
      </w:pPr>
      <w:r>
        <w:rPr>
          <w:sz w:val="20"/>
        </w:rPr>
        <w:t xml:space="preserve">досудебного (внесудебного) обжалования решений и действий</w:t>
      </w:r>
    </w:p>
    <w:p>
      <w:pPr>
        <w:pStyle w:val="2"/>
        <w:jc w:val="center"/>
      </w:pPr>
      <w:r>
        <w:rPr>
          <w:sz w:val="20"/>
        </w:rPr>
        <w:t xml:space="preserve">(бездействия) органа, предоставляющего государственную</w:t>
      </w:r>
    </w:p>
    <w:p>
      <w:pPr>
        <w:pStyle w:val="2"/>
        <w:jc w:val="center"/>
      </w:pPr>
      <w:r>
        <w:rPr>
          <w:sz w:val="20"/>
        </w:rPr>
        <w:t xml:space="preserve">услугу, а также его должностных лиц</w:t>
      </w:r>
    </w:p>
    <w:p>
      <w:pPr>
        <w:pStyle w:val="0"/>
        <w:jc w:val="both"/>
      </w:pPr>
      <w:r>
        <w:rPr>
          <w:sz w:val="20"/>
        </w:rPr>
      </w:r>
    </w:p>
    <w:p>
      <w:pPr>
        <w:pStyle w:val="0"/>
        <w:ind w:firstLine="540"/>
        <w:jc w:val="both"/>
      </w:pPr>
      <w:r>
        <w:rPr>
          <w:sz w:val="20"/>
        </w:rPr>
        <w:t xml:space="preserve">170. Нормативные правовые акты, регулирующие порядок досудебного (внесудебного) обжалования решений и действий (бездействия) Росприроднадзора (территориальных органов Росприроднадзора), предоставляющего государственную услугу, а также его должностных лиц:</w:t>
      </w:r>
    </w:p>
    <w:p>
      <w:pPr>
        <w:pStyle w:val="0"/>
        <w:spacing w:before="200" w:line-rule="auto"/>
        <w:ind w:firstLine="540"/>
        <w:jc w:val="both"/>
      </w:pPr>
      <w:r>
        <w:rPr>
          <w:sz w:val="20"/>
        </w:rPr>
        <w:t xml:space="preserve">Федеральный </w:t>
      </w:r>
      <w:hyperlink w:history="0" r:id="rId89"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закон</w:t>
        </w:r>
      </w:hyperlink>
      <w:r>
        <w:rPr>
          <w:sz w:val="20"/>
        </w:rPr>
        <w:t xml:space="preserve"> N 210-ФЗ;</w:t>
      </w:r>
    </w:p>
    <w:p>
      <w:pPr>
        <w:pStyle w:val="0"/>
        <w:spacing w:before="200" w:line-rule="auto"/>
        <w:ind w:firstLine="540"/>
        <w:jc w:val="both"/>
      </w:pPr>
      <w:hyperlink w:history="0" r:id="rId90" w:tooltip="Постановление Правительства РФ от 16.08.2012 N 840 (ред. от 13.06.2018)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КонсультантПлюс}">
        <w:r>
          <w:rPr>
            <w:sz w:val="20"/>
            <w:color w:val="0000ff"/>
          </w:rPr>
          <w:t xml:space="preserve">постановление</w:t>
        </w:r>
      </w:hyperlink>
      <w:r>
        <w:rPr>
          <w:sz w:val="20"/>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w:history="0" r:id="rId91" w:tooltip="Федеральный закон от 27.07.2010 N 210-ФЗ (ред. от 30.12.2020) &quot;Об организации предоставления государственных и муниципальных услуг&quot; (с изм. и доп., вступ. в силу с 01.01.2021) {КонсультантПлюс}">
        <w:r>
          <w:rPr>
            <w:sz w:val="20"/>
            <w:color w:val="0000ff"/>
          </w:rPr>
          <w:t xml:space="preserve">частью 1.1 статьи 16</w:t>
        </w:r>
      </w:hyperlink>
      <w:r>
        <w:rPr>
          <w:sz w:val="20"/>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0"/>
        <w:spacing w:before="200" w:line-rule="auto"/>
        <w:ind w:firstLine="540"/>
        <w:jc w:val="both"/>
      </w:pPr>
      <w:hyperlink w:history="0" r:id="rId92"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w:t>
        </w:r>
      </w:hyperlink>
      <w:r>
        <w:rPr>
          <w:sz w:val="20"/>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600).</w:t>
      </w:r>
    </w:p>
    <w:p>
      <w:pPr>
        <w:pStyle w:val="0"/>
        <w:spacing w:before="200" w:line-rule="auto"/>
        <w:ind w:firstLine="540"/>
        <w:jc w:val="both"/>
      </w:pPr>
      <w:r>
        <w:rPr>
          <w:sz w:val="20"/>
        </w:rPr>
        <w:t xml:space="preserve">Перечень нормативных правовых актов, указанных в настоящем пункте Регламента,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Сайте, в Федеральном реестре и на Едином портале.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703" w:name="P703"/>
    <w:bookmarkEnd w:id="703"/>
    <w:p>
      <w:pPr>
        <w:pStyle w:val="1"/>
        <w:jc w:val="both"/>
      </w:pPr>
      <w:r>
        <w:rPr>
          <w:sz w:val="20"/>
        </w:rPr>
        <w:t xml:space="preserve">                                 ЗАЯВЛЕНИЕ</w:t>
      </w:r>
    </w:p>
    <w:p>
      <w:pPr>
        <w:pStyle w:val="1"/>
        <w:jc w:val="both"/>
      </w:pPr>
      <w:r>
        <w:rPr>
          <w:sz w:val="20"/>
        </w:rPr>
        <w:t xml:space="preserve">                         о предоставлении лицензии</w:t>
      </w:r>
    </w:p>
    <w:p>
      <w:pPr>
        <w:pStyle w:val="1"/>
        <w:jc w:val="both"/>
      </w:pPr>
      <w:r>
        <w:rPr>
          <w:sz w:val="20"/>
        </w:rPr>
      </w:r>
    </w:p>
    <w:p>
      <w:pPr>
        <w:pStyle w:val="1"/>
        <w:jc w:val="both"/>
      </w:pPr>
      <w:r>
        <w:rPr>
          <w:sz w:val="20"/>
        </w:rPr>
        <w:t xml:space="preserve">Регистрационный номер ____________________ от "__" ________________ 20__ г.</w:t>
      </w:r>
    </w:p>
    <w:p>
      <w:pPr>
        <w:pStyle w:val="1"/>
        <w:jc w:val="both"/>
      </w:pPr>
      <w:r>
        <w:rPr>
          <w:sz w:val="20"/>
        </w:rPr>
      </w:r>
    </w:p>
    <w:p>
      <w:pPr>
        <w:pStyle w:val="1"/>
        <w:jc w:val="both"/>
      </w:pPr>
      <w:r>
        <w:rPr>
          <w:sz w:val="20"/>
        </w:rPr>
        <w:t xml:space="preserve">    Соискатель лицензии:</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w:t>
      </w:r>
    </w:p>
    <w:p>
      <w:pPr>
        <w:pStyle w:val="1"/>
        <w:jc w:val="both"/>
      </w:pPr>
      <w:r>
        <w:rPr>
          <w:sz w:val="20"/>
        </w:rPr>
        <w:t xml:space="preserve">        адрес его места нахождения, номер телефона и (при наличии)</w:t>
      </w:r>
    </w:p>
    <w:p>
      <w:pPr>
        <w:pStyle w:val="1"/>
        <w:jc w:val="both"/>
      </w:pPr>
      <w:r>
        <w:rPr>
          <w:sz w:val="20"/>
        </w:rPr>
        <w:t xml:space="preserve">       адрес электронной почты юридического лица; для индивидуальных</w:t>
      </w:r>
    </w:p>
    <w:p>
      <w:pPr>
        <w:pStyle w:val="1"/>
        <w:jc w:val="both"/>
      </w:pPr>
      <w:r>
        <w:rPr>
          <w:sz w:val="20"/>
        </w:rPr>
        <w:t xml:space="preserve">         предпринимателей - фамилия, имя и (при наличии) отчество</w:t>
      </w:r>
    </w:p>
    <w:p>
      <w:pPr>
        <w:pStyle w:val="1"/>
        <w:jc w:val="both"/>
      </w:pPr>
      <w:r>
        <w:rPr>
          <w:sz w:val="20"/>
        </w:rPr>
        <w:t xml:space="preserve">       индивидуального предпринимателя, адрес его места жительства,</w:t>
      </w:r>
    </w:p>
    <w:p>
      <w:pPr>
        <w:pStyle w:val="1"/>
        <w:jc w:val="both"/>
      </w:pPr>
      <w:r>
        <w:rPr>
          <w:sz w:val="20"/>
        </w:rPr>
        <w:t xml:space="preserve">   данные документа, удостоверяющего его личность, номер телефона и (при</w:t>
      </w:r>
    </w:p>
    <w:p>
      <w:pPr>
        <w:pStyle w:val="1"/>
        <w:jc w:val="both"/>
      </w:pPr>
      <w:r>
        <w:rPr>
          <w:sz w:val="20"/>
        </w:rPr>
        <w:t xml:space="preserve">     наличии) адрес электронной почты индивидуального предпринимателя)</w:t>
      </w:r>
    </w:p>
    <w:p>
      <w:pPr>
        <w:pStyle w:val="1"/>
        <w:jc w:val="both"/>
      </w:pPr>
      <w:r>
        <w:rPr>
          <w:sz w:val="20"/>
        </w:rPr>
      </w:r>
    </w:p>
    <w:p>
      <w:pPr>
        <w:pStyle w:val="1"/>
        <w:jc w:val="both"/>
      </w:pPr>
      <w:r>
        <w:rPr>
          <w:sz w:val="20"/>
        </w:rPr>
        <w:t xml:space="preserve">    ОГРН (ОГРНИП) </w:t>
      </w:r>
      <w:hyperlink w:history="0" w:anchor="P805" w:tooltip="&lt;1&gt; Основной государственный регистрационный номер (Основной государственный регистрационный номер индивидуального предпринимателя).">
        <w:r>
          <w:rPr>
            <w:sz w:val="20"/>
            <w:color w:val="0000ff"/>
          </w:rPr>
          <w:t xml:space="preserve">&lt;1&gt;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государственный регистрационный</w:t>
      </w:r>
    </w:p>
    <w:p>
      <w:pPr>
        <w:pStyle w:val="1"/>
        <w:jc w:val="both"/>
      </w:pPr>
      <w:r>
        <w:rPr>
          <w:sz w:val="20"/>
        </w:rPr>
        <w:t xml:space="preserve">       номер записи о создании юридического лица, данные документа,</w:t>
      </w:r>
    </w:p>
    <w:p>
      <w:pPr>
        <w:pStyle w:val="1"/>
        <w:jc w:val="both"/>
      </w:pPr>
      <w:r>
        <w:rPr>
          <w:sz w:val="20"/>
        </w:rPr>
        <w:t xml:space="preserve">         подтверждающего факт внесения сведений о юридическом лице</w:t>
      </w:r>
    </w:p>
    <w:p>
      <w:pPr>
        <w:pStyle w:val="1"/>
        <w:jc w:val="both"/>
      </w:pPr>
      <w:r>
        <w:rPr>
          <w:sz w:val="20"/>
        </w:rPr>
        <w:t xml:space="preserve">       в единый государственный реестр юридических лиц, с указанием</w:t>
      </w:r>
    </w:p>
    <w:p>
      <w:pPr>
        <w:pStyle w:val="1"/>
        <w:jc w:val="both"/>
      </w:pPr>
      <w:r>
        <w:rPr>
          <w:sz w:val="20"/>
        </w:rPr>
        <w:t xml:space="preserve">      адреса места нахождения органа, осуществившего государственную</w:t>
      </w:r>
    </w:p>
    <w:p>
      <w:pPr>
        <w:pStyle w:val="1"/>
        <w:jc w:val="both"/>
      </w:pPr>
      <w:r>
        <w:rPr>
          <w:sz w:val="20"/>
        </w:rPr>
        <w:t xml:space="preserve">            регистрацию;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 данные документа,</w:t>
      </w:r>
    </w:p>
    <w:p>
      <w:pPr>
        <w:pStyle w:val="1"/>
        <w:jc w:val="both"/>
      </w:pPr>
      <w:r>
        <w:rPr>
          <w:sz w:val="20"/>
        </w:rPr>
        <w:t xml:space="preserve">         подтверждающего факт внесения сведений об индивидуальном</w:t>
      </w:r>
    </w:p>
    <w:p>
      <w:pPr>
        <w:pStyle w:val="1"/>
        <w:jc w:val="both"/>
      </w:pPr>
      <w:r>
        <w:rPr>
          <w:sz w:val="20"/>
        </w:rPr>
        <w:t xml:space="preserve">      предпринимателе в единый государственный реестр индивидуальных</w:t>
      </w:r>
    </w:p>
    <w:p>
      <w:pPr>
        <w:pStyle w:val="1"/>
        <w:jc w:val="both"/>
      </w:pPr>
      <w:r>
        <w:rPr>
          <w:sz w:val="20"/>
        </w:rPr>
        <w:t xml:space="preserve">           предпринимателей, с указанием адреса места нахождения</w:t>
      </w:r>
    </w:p>
    <w:p>
      <w:pPr>
        <w:pStyle w:val="1"/>
        <w:jc w:val="both"/>
      </w:pPr>
      <w:r>
        <w:rPr>
          <w:sz w:val="20"/>
        </w:rPr>
        <w:t xml:space="preserve">            органа, осуществившего государственную регистрацию)</w:t>
      </w:r>
    </w:p>
    <w:p>
      <w:pPr>
        <w:pStyle w:val="1"/>
        <w:jc w:val="both"/>
      </w:pPr>
      <w:r>
        <w:rPr>
          <w:sz w:val="20"/>
        </w:rPr>
      </w:r>
    </w:p>
    <w:p>
      <w:pPr>
        <w:pStyle w:val="1"/>
        <w:jc w:val="both"/>
      </w:pPr>
      <w:r>
        <w:rPr>
          <w:sz w:val="20"/>
        </w:rPr>
        <w:t xml:space="preserve">    ИНН </w:t>
      </w:r>
      <w:hyperlink w:history="0" w:anchor="P806" w:tooltip="&lt;2&gt; Идентификационный номер налогоплательщика.">
        <w:r>
          <w:rPr>
            <w:sz w:val="20"/>
            <w:color w:val="0000ff"/>
          </w:rPr>
          <w:t xml:space="preserve">&lt;2&gt;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соискателя лицензии на учет в налоговом органе)</w:t>
      </w:r>
    </w:p>
    <w:p>
      <w:pPr>
        <w:pStyle w:val="1"/>
        <w:jc w:val="both"/>
      </w:pPr>
      <w:r>
        <w:rPr>
          <w:sz w:val="20"/>
        </w:rPr>
      </w:r>
    </w:p>
    <w:p>
      <w:pPr>
        <w:pStyle w:val="1"/>
        <w:jc w:val="both"/>
      </w:pPr>
      <w:r>
        <w:rPr>
          <w:sz w:val="20"/>
        </w:rPr>
        <w:t xml:space="preserve">    просит  предоставить  лицензию  на осуществление деятельности по сбору,</w:t>
      </w:r>
    </w:p>
    <w:p>
      <w:pPr>
        <w:pStyle w:val="1"/>
        <w:jc w:val="both"/>
      </w:pPr>
      <w:r>
        <w:rPr>
          <w:sz w:val="20"/>
        </w:rPr>
        <w:t xml:space="preserve">транспортированию,   обработке,   утилизации,   обезвреживанию,  размещению</w:t>
      </w:r>
    </w:p>
    <w:p>
      <w:pPr>
        <w:pStyle w:val="1"/>
        <w:jc w:val="both"/>
      </w:pPr>
      <w:r>
        <w:rPr>
          <w:sz w:val="20"/>
        </w:rPr>
        <w:t xml:space="preserve">отходов I - IV классов опасности.</w:t>
      </w:r>
    </w:p>
    <w:p>
      <w:pPr>
        <w:pStyle w:val="1"/>
        <w:jc w:val="both"/>
      </w:pPr>
      <w:r>
        <w:rPr>
          <w:sz w:val="20"/>
        </w:rPr>
        <w:t xml:space="preserve">    Адреса  мест  осуществления  лицензируемого  вида деятельности, который</w:t>
      </w:r>
    </w:p>
    <w:p>
      <w:pPr>
        <w:pStyle w:val="1"/>
        <w:jc w:val="both"/>
      </w:pPr>
      <w:r>
        <w:rPr>
          <w:sz w:val="20"/>
        </w:rPr>
        <w:t xml:space="preserve">намерен осуществлять соискатель лицензии:</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в соответствии с требованиями </w:t>
      </w:r>
      <w:hyperlink w:history="0" r:id="rId9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пункта 8 статьи 3</w:t>
        </w:r>
      </w:hyperlink>
    </w:p>
    <w:p>
      <w:pPr>
        <w:pStyle w:val="1"/>
        <w:jc w:val="both"/>
      </w:pPr>
      <w:r>
        <w:rPr>
          <w:sz w:val="20"/>
        </w:rPr>
        <w:t xml:space="preserve">                 Федерального закона от 04.05.2011 N 99-ФЗ</w:t>
      </w:r>
    </w:p>
    <w:p>
      <w:pPr>
        <w:pStyle w:val="1"/>
        <w:jc w:val="both"/>
      </w:pPr>
      <w:r>
        <w:rPr>
          <w:sz w:val="20"/>
        </w:rPr>
        <w:t xml:space="preserve">             "О лицензировании отдельных видов деятельности")</w:t>
      </w:r>
    </w:p>
    <w:p>
      <w:pPr>
        <w:pStyle w:val="1"/>
        <w:jc w:val="both"/>
      </w:pPr>
      <w:r>
        <w:rPr>
          <w:sz w:val="20"/>
        </w:rPr>
        <w:t xml:space="preserve">    Перечень  видов  отходов  I  -  IV  классов  опасности  и (или) группы,</w:t>
      </w:r>
    </w:p>
    <w:p>
      <w:pPr>
        <w:pStyle w:val="1"/>
        <w:jc w:val="both"/>
      </w:pPr>
      <w:r>
        <w:rPr>
          <w:sz w:val="20"/>
        </w:rPr>
        <w:t xml:space="preserve">подгруппы  отходов  I  - IV классов опасности с указанием классов опасности</w:t>
      </w:r>
    </w:p>
    <w:p>
      <w:pPr>
        <w:pStyle w:val="1"/>
        <w:jc w:val="both"/>
      </w:pPr>
      <w:r>
        <w:rPr>
          <w:sz w:val="20"/>
        </w:rPr>
        <w:t xml:space="preserve">видов отходов в соответствующих группах, подгруппах отходов;</w:t>
      </w:r>
    </w:p>
    <w:p>
      <w:pPr>
        <w:pStyle w:val="1"/>
        <w:jc w:val="both"/>
      </w:pPr>
      <w:r>
        <w:rPr>
          <w:sz w:val="20"/>
        </w:rPr>
        <w:t xml:space="preserve">    соответствующие  видам  отходов  и  (или)  группам, подгруппам отходов виды</w:t>
      </w:r>
    </w:p>
    <w:p>
      <w:pPr>
        <w:pStyle w:val="1"/>
        <w:jc w:val="both"/>
      </w:pPr>
      <w:r>
        <w:rPr>
          <w:sz w:val="20"/>
        </w:rPr>
        <w:t xml:space="preserve">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type="dxa"/>
        <w:gridCol w:w="1984" w:type="dxa"/>
        <w:gridCol w:w="2232" w:type="dxa"/>
        <w:gridCol w:w="3019" w:type="dxa"/>
      </w:tblGrid>
      <w:tr>
        <w:tc>
          <w:tcPr>
            <w:gridSpan w:val="3"/>
            <w:tcW w:w="6030" w:type="dxa"/>
          </w:tcPr>
          <w:p>
            <w:pPr>
              <w:pStyle w:val="0"/>
              <w:jc w:val="center"/>
            </w:pPr>
            <w:r>
              <w:rPr>
                <w:sz w:val="20"/>
              </w:rPr>
              <w:t xml:space="preserve">Согласно федеральному классификационному каталогу отходов </w:t>
            </w:r>
            <w:hyperlink w:history="0" w:anchor="P807" w:tooltip="&lt;3&gt; Федеральный классификационный каталог отходов формируется Росприроднадзором в соответствии с Порядком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
              <w:r>
                <w:rPr>
                  <w:sz w:val="20"/>
                  <w:color w:val="0000ff"/>
                </w:rPr>
                <w:t xml:space="preserve">&lt;3&gt;</w:t>
              </w:r>
            </w:hyperlink>
          </w:p>
        </w:tc>
        <w:tc>
          <w:tcPr>
            <w:tcW w:w="3019" w:type="dxa"/>
            <w:vMerge w:val="restart"/>
          </w:tcPr>
          <w:p>
            <w:pPr>
              <w:pStyle w:val="0"/>
              <w:jc w:val="center"/>
            </w:pPr>
            <w:hyperlink w:history="0" r:id="rId94"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Перечень</w:t>
              </w:r>
            </w:hyperlink>
            <w:r>
              <w:rPr>
                <w:sz w:val="20"/>
              </w:rPr>
              <w:t xml:space="preserve"> работ, составляющих деятельность по сбору, транспортированию, обработке, утилизации, обезвреживанию, размещению отходов I - IV классов опасности </w:t>
            </w:r>
            <w:hyperlink w:history="0" w:anchor="P808" w:tooltip="&lt;4&gt; Перечень работ, составляющих деятельность по сбору, транспортированию, обработке, утилизации, обезвреживанию, размещению отходов I - IV классов опасности, установлен приложением к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у постановлением Правительства Российской Федерации от 03.10.2015 N 1062.">
              <w:r>
                <w:rPr>
                  <w:sz w:val="20"/>
                  <w:color w:val="0000ff"/>
                </w:rPr>
                <w:t xml:space="preserve">&lt;4&gt;</w:t>
              </w:r>
            </w:hyperlink>
            <w:r>
              <w:rPr>
                <w:sz w:val="20"/>
              </w:rPr>
              <w:t xml:space="preserve">, которые соответствуют наименованиям конкретных видов отходов I - IV классов опасности</w:t>
            </w:r>
          </w:p>
        </w:tc>
      </w:tr>
      <w:tr>
        <w:tc>
          <w:tcPr>
            <w:tcW w:w="1814" w:type="dxa"/>
          </w:tcPr>
          <w:p>
            <w:pPr>
              <w:pStyle w:val="0"/>
              <w:jc w:val="center"/>
            </w:pPr>
            <w:r>
              <w:rPr>
                <w:sz w:val="20"/>
              </w:rPr>
              <w:t xml:space="preserve">Наименование отхода и (или) группы, подгруппы отходов</w:t>
            </w:r>
          </w:p>
        </w:tc>
        <w:tc>
          <w:tcPr>
            <w:tcW w:w="1984" w:type="dxa"/>
          </w:tcPr>
          <w:p>
            <w:pPr>
              <w:pStyle w:val="0"/>
              <w:jc w:val="center"/>
            </w:pPr>
            <w:r>
              <w:rPr>
                <w:sz w:val="20"/>
              </w:rPr>
              <w:t xml:space="preserve">Код отхода и (или) группы, подгруппы отходов</w:t>
            </w:r>
          </w:p>
        </w:tc>
        <w:tc>
          <w:tcPr>
            <w:tcW w:w="2232" w:type="dxa"/>
          </w:tcPr>
          <w:p>
            <w:pPr>
              <w:pStyle w:val="0"/>
              <w:jc w:val="center"/>
            </w:pPr>
            <w:r>
              <w:rPr>
                <w:sz w:val="20"/>
              </w:rPr>
              <w:t xml:space="preserve">Класс(ы) опасности отхода и (или) видов отходов в соответствующих группах, подгруппах отходов</w:t>
            </w:r>
          </w:p>
        </w:tc>
        <w:tc>
          <w:tcPr>
            <w:vMerge w:val="continue"/>
          </w:tcPr>
          <w:p/>
        </w:tc>
      </w:tr>
      <w:tr>
        <w:tc>
          <w:tcPr>
            <w:tcW w:w="1814" w:type="dxa"/>
          </w:tcPr>
          <w:p>
            <w:pPr>
              <w:pStyle w:val="0"/>
              <w:jc w:val="center"/>
            </w:pPr>
            <w:r>
              <w:rPr>
                <w:sz w:val="20"/>
              </w:rPr>
              <w:t xml:space="preserve">1</w:t>
            </w:r>
          </w:p>
        </w:tc>
        <w:tc>
          <w:tcPr>
            <w:tcW w:w="1984" w:type="dxa"/>
          </w:tcPr>
          <w:p>
            <w:pPr>
              <w:pStyle w:val="0"/>
              <w:jc w:val="center"/>
            </w:pPr>
            <w:r>
              <w:rPr>
                <w:sz w:val="20"/>
              </w:rPr>
              <w:t xml:space="preserve">2</w:t>
            </w:r>
          </w:p>
        </w:tc>
        <w:tc>
          <w:tcPr>
            <w:tcW w:w="2232" w:type="dxa"/>
          </w:tcPr>
          <w:p>
            <w:pPr>
              <w:pStyle w:val="0"/>
              <w:jc w:val="center"/>
            </w:pPr>
            <w:r>
              <w:rPr>
                <w:sz w:val="20"/>
              </w:rPr>
              <w:t xml:space="preserve">3</w:t>
            </w:r>
          </w:p>
        </w:tc>
        <w:tc>
          <w:tcPr>
            <w:tcW w:w="3019" w:type="dxa"/>
          </w:tcPr>
          <w:p>
            <w:pPr>
              <w:pStyle w:val="0"/>
              <w:jc w:val="center"/>
            </w:pPr>
            <w:r>
              <w:rPr>
                <w:sz w:val="20"/>
              </w:rPr>
              <w:t xml:space="preserve">4</w:t>
            </w:r>
          </w:p>
        </w:tc>
      </w:tr>
      <w:tr>
        <w:tc>
          <w:tcPr>
            <w:tcW w:w="1814" w:type="dxa"/>
          </w:tcPr>
          <w:p>
            <w:pPr>
              <w:pStyle w:val="0"/>
            </w:pPr>
            <w:r>
              <w:rPr>
                <w:sz w:val="20"/>
              </w:rPr>
            </w:r>
          </w:p>
        </w:tc>
        <w:tc>
          <w:tcPr>
            <w:tcW w:w="1984" w:type="dxa"/>
          </w:tcPr>
          <w:p>
            <w:pPr>
              <w:pStyle w:val="0"/>
            </w:pPr>
            <w:r>
              <w:rPr>
                <w:sz w:val="20"/>
              </w:rPr>
            </w:r>
          </w:p>
        </w:tc>
        <w:tc>
          <w:tcPr>
            <w:tcW w:w="2232" w:type="dxa"/>
          </w:tcPr>
          <w:p>
            <w:pPr>
              <w:pStyle w:val="0"/>
            </w:pPr>
            <w:r>
              <w:rPr>
                <w:sz w:val="20"/>
              </w:rPr>
            </w:r>
          </w:p>
        </w:tc>
        <w:tc>
          <w:tcPr>
            <w:tcW w:w="3019" w:type="dxa"/>
          </w:tcPr>
          <w:p>
            <w:pPr>
              <w:pStyle w:val="0"/>
            </w:pPr>
            <w:r>
              <w:rPr>
                <w:sz w:val="20"/>
              </w:rPr>
            </w:r>
          </w:p>
        </w:tc>
      </w:tr>
    </w:tbl>
    <w:p>
      <w:pPr>
        <w:pStyle w:val="0"/>
        <w:jc w:val="both"/>
      </w:pPr>
      <w:r>
        <w:rPr>
          <w:sz w:val="20"/>
        </w:rPr>
      </w:r>
    </w:p>
    <w:p>
      <w:pPr>
        <w:pStyle w:val="1"/>
        <w:jc w:val="both"/>
      </w:pPr>
      <w:r>
        <w:rPr>
          <w:sz w:val="20"/>
        </w:rPr>
        <w:t xml:space="preserve">    Реквизиты  документов,  предусмотренных  </w:t>
      </w:r>
      <w:hyperlink w:history="0" r:id="rId95"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подпунктами "б"</w:t>
        </w:r>
      </w:hyperlink>
      <w:r>
        <w:rPr>
          <w:sz w:val="20"/>
        </w:rPr>
        <w:t xml:space="preserve"> - </w:t>
      </w:r>
      <w:hyperlink w:history="0" r:id="rId96"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"г" пункта 5</w:t>
        </w:r>
      </w:hyperlink>
    </w:p>
    <w:p>
      <w:pPr>
        <w:pStyle w:val="1"/>
        <w:jc w:val="both"/>
      </w:pPr>
      <w:r>
        <w:rPr>
          <w:sz w:val="20"/>
        </w:rPr>
        <w:t xml:space="preserve">Положения   о  лицензировании  деятельности  по  сбору,  транспортированию,</w:t>
      </w:r>
    </w:p>
    <w:p>
      <w:pPr>
        <w:pStyle w:val="1"/>
        <w:jc w:val="both"/>
      </w:pPr>
      <w:r>
        <w:rPr>
          <w:sz w:val="20"/>
        </w:rPr>
        <w:t xml:space="preserve">обработке,  утилизации,  обезвреживанию,  размещению отходов I - IV классов</w:t>
      </w:r>
    </w:p>
    <w:p>
      <w:pPr>
        <w:pStyle w:val="1"/>
        <w:jc w:val="both"/>
      </w:pPr>
      <w:r>
        <w:rPr>
          <w:sz w:val="20"/>
        </w:rPr>
        <w:t xml:space="preserve">опасности,  утвержденного постановлением Правительства Российской Федерации</w:t>
      </w:r>
    </w:p>
    <w:p>
      <w:pPr>
        <w:pStyle w:val="1"/>
        <w:jc w:val="both"/>
      </w:pPr>
      <w:r>
        <w:rPr>
          <w:sz w:val="20"/>
        </w:rPr>
        <w:t xml:space="preserve">от 03.10.2015 N 1062:</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Прошу также предоставить копию документа, подтверждающего наличие лицензии,</w:t>
      </w:r>
    </w:p>
    <w:p>
      <w:pPr>
        <w:pStyle w:val="1"/>
        <w:jc w:val="both"/>
      </w:pPr>
      <w:r>
        <w:rPr>
          <w:sz w:val="20"/>
        </w:rPr>
        <w:t xml:space="preserve">в количестве ___ шт. </w:t>
      </w:r>
      <w:hyperlink w:history="0" w:anchor="P809" w:tooltip="&lt;5&gt; Вписывается при необходимости получения копии.">
        <w:r>
          <w:rPr>
            <w:sz w:val="20"/>
            <w:color w:val="0000ff"/>
          </w:rPr>
          <w:t xml:space="preserve">&lt;5&gt;</w:t>
        </w:r>
      </w:hyperlink>
    </w:p>
    <w:p>
      <w:pPr>
        <w:pStyle w:val="1"/>
        <w:jc w:val="both"/>
      </w:pPr>
      <w:r>
        <w:rPr>
          <w:sz w:val="20"/>
        </w:rPr>
      </w:r>
    </w:p>
    <w:p>
      <w:pPr>
        <w:pStyle w:val="1"/>
        <w:jc w:val="both"/>
      </w:pPr>
      <w:r>
        <w:rPr>
          <w:sz w:val="20"/>
        </w:rPr>
      </w:r>
    </w:p>
    <w:p>
      <w:pPr>
        <w:pStyle w:val="1"/>
        <w:jc w:val="both"/>
      </w:pPr>
      <w:r>
        <w:rPr>
          <w:sz w:val="20"/>
        </w:rPr>
        <w:t xml:space="preserve">Приложение: 1. Опись документов на _____ листах в _____ экземплярах.</w:t>
      </w:r>
    </w:p>
    <w:p>
      <w:pPr>
        <w:pStyle w:val="1"/>
        <w:jc w:val="both"/>
      </w:pPr>
      <w:r>
        <w:rPr>
          <w:sz w:val="20"/>
        </w:rPr>
        <w:t xml:space="preserve">            2. Документы на ____________ листах в 1 экземпляре.</w:t>
      </w:r>
    </w:p>
    <w:p>
      <w:pPr>
        <w:pStyle w:val="1"/>
        <w:jc w:val="both"/>
      </w:pPr>
      <w:r>
        <w:rPr>
          <w:sz w:val="20"/>
        </w:rPr>
      </w:r>
    </w:p>
    <w:p>
      <w:pPr>
        <w:pStyle w:val="1"/>
        <w:jc w:val="both"/>
      </w:pPr>
      <w:r>
        <w:rPr>
          <w:sz w:val="20"/>
        </w:rPr>
        <w:t xml:space="preserve">      Документы, выдаваемые  в  результате  предоставления  государственной</w:t>
      </w:r>
    </w:p>
    <w:p>
      <w:pPr>
        <w:pStyle w:val="1"/>
        <w:jc w:val="both"/>
      </w:pPr>
      <w:r>
        <w:rPr>
          <w:sz w:val="20"/>
        </w:rPr>
        <w:t xml:space="preserve">      услуги, прошу:</w:t>
      </w:r>
    </w:p>
    <w:p>
      <w:pPr>
        <w:pStyle w:val="1"/>
        <w:jc w:val="both"/>
      </w:pPr>
      <w:r>
        <w:rPr>
          <w:sz w:val="20"/>
        </w:rPr>
        <w:t xml:space="preserve">      отметить нужное:</w:t>
      </w:r>
    </w:p>
    <w:p>
      <w:pPr>
        <w:pStyle w:val="1"/>
        <w:jc w:val="both"/>
      </w:pPr>
      <w:r>
        <w:rPr>
          <w:sz w:val="20"/>
        </w:rPr>
        <w:t xml:space="preserve">┌───┐</w:t>
      </w:r>
    </w:p>
    <w:p>
      <w:pPr>
        <w:pStyle w:val="1"/>
        <w:jc w:val="both"/>
      </w:pPr>
      <w:r>
        <w:rPr>
          <w:sz w:val="20"/>
        </w:rPr>
        <w:t xml:space="preserve">│   │ выдать на бумажном носителе в территориальном органе Росприроднадзора</w:t>
      </w:r>
    </w:p>
    <w:p>
      <w:pPr>
        <w:pStyle w:val="1"/>
        <w:jc w:val="both"/>
      </w:pPr>
      <w:r>
        <w:rPr>
          <w:sz w:val="20"/>
        </w:rPr>
        <w:t xml:space="preserve">└───┘</w:t>
      </w:r>
    </w:p>
    <w:p>
      <w:pPr>
        <w:pStyle w:val="1"/>
        <w:jc w:val="both"/>
      </w:pPr>
      <w:r>
        <w:rPr>
          <w:sz w:val="20"/>
        </w:rPr>
        <w:t xml:space="preserve">      направить:</w:t>
      </w:r>
    </w:p>
    <w:p>
      <w:pPr>
        <w:pStyle w:val="1"/>
        <w:jc w:val="both"/>
      </w:pPr>
      <w:r>
        <w:rPr>
          <w:sz w:val="20"/>
        </w:rPr>
        <w:t xml:space="preserve">      на адрес электронной почты,        через Единый портал предоставления</w:t>
      </w:r>
    </w:p>
    <w:p>
      <w:pPr>
        <w:pStyle w:val="1"/>
        <w:jc w:val="both"/>
      </w:pPr>
      <w:r>
        <w:rPr>
          <w:sz w:val="20"/>
        </w:rPr>
        <w:t xml:space="preserve">      указанный настоящем заявлении,     государственных услуг</w:t>
      </w:r>
    </w:p>
    <w:p>
      <w:pPr>
        <w:pStyle w:val="1"/>
        <w:jc w:val="both"/>
      </w:pPr>
      <w:r>
        <w:rPr>
          <w:sz w:val="20"/>
        </w:rPr>
        <w:t xml:space="preserve">┌───┐                                  ┌───┐</w:t>
      </w:r>
    </w:p>
    <w:p>
      <w:pPr>
        <w:pStyle w:val="1"/>
        <w:jc w:val="both"/>
      </w:pPr>
      <w:r>
        <w:rPr>
          <w:sz w:val="20"/>
        </w:rPr>
        <w:t xml:space="preserve">│   │ в форме электронного образа      │   │ в форме электронного образа</w:t>
      </w:r>
    </w:p>
    <w:p>
      <w:pPr>
        <w:pStyle w:val="1"/>
        <w:jc w:val="both"/>
      </w:pPr>
      <w:r>
        <w:rPr>
          <w:sz w:val="20"/>
        </w:rPr>
        <w:t xml:space="preserve">├───┤ документа                        ├───┤ документа</w:t>
      </w:r>
    </w:p>
    <w:p>
      <w:pPr>
        <w:pStyle w:val="1"/>
        <w:jc w:val="both"/>
      </w:pPr>
      <w:r>
        <w:rPr>
          <w:sz w:val="20"/>
        </w:rPr>
        <w:t xml:space="preserve">│   │ в форме электронного             │   │ в форме электронного документа</w:t>
      </w:r>
    </w:p>
    <w:p>
      <w:pPr>
        <w:pStyle w:val="1"/>
        <w:jc w:val="both"/>
      </w:pPr>
      <w:r>
        <w:rPr>
          <w:sz w:val="20"/>
        </w:rPr>
        <w:t xml:space="preserve">└───┘ документа                        └───┘</w:t>
      </w:r>
    </w:p>
    <w:p>
      <w:pPr>
        <w:pStyle w:val="1"/>
        <w:jc w:val="both"/>
      </w:pPr>
      <w:r>
        <w:rPr>
          <w:sz w:val="20"/>
        </w:rPr>
      </w:r>
    </w:p>
    <w:p>
      <w:pPr>
        <w:pStyle w:val="1"/>
        <w:jc w:val="both"/>
      </w:pPr>
      <w:r>
        <w:rPr>
          <w:sz w:val="20"/>
        </w:rPr>
        <w:t xml:space="preserve">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(уполномоченного</w:t>
      </w:r>
    </w:p>
    <w:p>
      <w:pPr>
        <w:pStyle w:val="1"/>
        <w:jc w:val="both"/>
      </w:pPr>
      <w:r>
        <w:rPr>
          <w:sz w:val="20"/>
        </w:rPr>
        <w:t xml:space="preserve">заявителя - для индивидуальных     представителя),</w:t>
      </w:r>
    </w:p>
    <w:p>
      <w:pPr>
        <w:pStyle w:val="1"/>
        <w:jc w:val="both"/>
      </w:pPr>
      <w:r>
        <w:rPr>
          <w:sz w:val="20"/>
        </w:rPr>
        <w:t xml:space="preserve">       предпринимателей         печать (при наличии)</w:t>
      </w:r>
    </w:p>
    <w:p>
      <w:pPr>
        <w:pStyle w:val="0"/>
        <w:jc w:val="both"/>
      </w:pPr>
      <w:r>
        <w:rPr>
          <w:sz w:val="20"/>
        </w:rPr>
      </w:r>
    </w:p>
    <w:p>
      <w:pPr>
        <w:pStyle w:val="0"/>
        <w:ind w:firstLine="540"/>
        <w:jc w:val="both"/>
      </w:pPr>
      <w:r>
        <w:rPr>
          <w:sz w:val="20"/>
        </w:rPr>
        <w:t xml:space="preserve">--------------------------------</w:t>
      </w:r>
    </w:p>
    <w:bookmarkStart w:id="805" w:name="P805"/>
    <w:bookmarkEnd w:id="805"/>
    <w:p>
      <w:pPr>
        <w:pStyle w:val="0"/>
        <w:spacing w:before="200" w:line-rule="auto"/>
        <w:ind w:firstLine="540"/>
        <w:jc w:val="both"/>
      </w:pPr>
      <w:r>
        <w:rPr>
          <w:sz w:val="20"/>
        </w:rPr>
        <w:t xml:space="preserve">&lt;1&gt; Основной государственный регистрационный номер (Основной государственный регистрационный номер индивидуального предпринимателя).</w:t>
      </w:r>
    </w:p>
    <w:bookmarkStart w:id="806" w:name="P806"/>
    <w:bookmarkEnd w:id="806"/>
    <w:p>
      <w:pPr>
        <w:pStyle w:val="0"/>
        <w:spacing w:before="200" w:line-rule="auto"/>
        <w:ind w:firstLine="540"/>
        <w:jc w:val="both"/>
      </w:pPr>
      <w:r>
        <w:rPr>
          <w:sz w:val="20"/>
        </w:rPr>
        <w:t xml:space="preserve">&lt;2&gt; Идентификационный номер налогоплательщика.</w:t>
      </w:r>
    </w:p>
    <w:bookmarkStart w:id="807" w:name="P807"/>
    <w:bookmarkEnd w:id="807"/>
    <w:p>
      <w:pPr>
        <w:pStyle w:val="0"/>
        <w:spacing w:before="200" w:line-rule="auto"/>
        <w:ind w:firstLine="540"/>
        <w:jc w:val="both"/>
      </w:pPr>
      <w:r>
        <w:rPr>
          <w:sz w:val="20"/>
        </w:rPr>
        <w:t xml:space="preserve">&lt;3&gt; Федеральный классификационный каталог отходов формируется Росприроднадзором в соответствии с </w:t>
      </w:r>
      <w:hyperlink w:history="0" r:id="rId97"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Порядком</w:t>
        </w:r>
      </w:hyperlink>
      <w:r>
        <w:rPr>
          <w:sz w:val="20"/>
        </w:rPr>
        <w:t xml:space="preserve"> ведения государственного кадастра отходов, утвержденным приказом Минприроды России от 30.09.2011 N 792 (зарегистрирован Минюстом России 16.11.2011, регистрационный N 22313).</w:t>
      </w:r>
    </w:p>
    <w:bookmarkStart w:id="808" w:name="P808"/>
    <w:bookmarkEnd w:id="808"/>
    <w:p>
      <w:pPr>
        <w:pStyle w:val="0"/>
        <w:spacing w:before="200" w:line-rule="auto"/>
        <w:ind w:firstLine="540"/>
        <w:jc w:val="both"/>
      </w:pPr>
      <w:r>
        <w:rPr>
          <w:sz w:val="20"/>
        </w:rPr>
        <w:t xml:space="preserve">&lt;4&gt; </w:t>
      </w:r>
      <w:hyperlink w:history="0" r:id="rId98"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Перечень</w:t>
        </w:r>
      </w:hyperlink>
      <w:r>
        <w:rPr>
          <w:sz w:val="20"/>
        </w:rPr>
        <w:t xml:space="preserve"> работ, составляющих деятельность по сбору, транспортированию, обработке, утилизации, обезвреживанию, размещению отходов I - IV классов опасности, установлен приложением к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утвержденному постановлением Правительства Российской Федерации от 03.10.2015 N 1062.</w:t>
      </w:r>
    </w:p>
    <w:bookmarkStart w:id="809" w:name="P809"/>
    <w:bookmarkEnd w:id="809"/>
    <w:p>
      <w:pPr>
        <w:pStyle w:val="0"/>
        <w:spacing w:before="200" w:line-rule="auto"/>
        <w:ind w:firstLine="540"/>
        <w:jc w:val="both"/>
      </w:pPr>
      <w:r>
        <w:rPr>
          <w:sz w:val="20"/>
        </w:rPr>
        <w:t xml:space="preserve">&lt;5&gt; Вписывается при необходимости получения копии.</w:t>
      </w:r>
    </w:p>
    <w:p>
      <w:pPr>
        <w:pStyle w:val="0"/>
        <w:spacing w:before="200" w:line-rule="auto"/>
        <w:ind w:firstLine="540"/>
        <w:jc w:val="both"/>
      </w:pPr>
      <w:r>
        <w:rPr>
          <w:sz w:val="20"/>
        </w:rPr>
        <w:t xml:space="preserve">&lt;6&gt; Печать ставится в случае, если заявление оформлено в виде бумажного документа (при наличии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827" w:name="P827"/>
    <w:bookmarkEnd w:id="827"/>
    <w:p>
      <w:pPr>
        <w:pStyle w:val="1"/>
        <w:jc w:val="both"/>
      </w:pPr>
      <w:r>
        <w:rPr>
          <w:sz w:val="20"/>
        </w:rPr>
        <w:t xml:space="preserve">                             ОПИСЬ ДОКУМЕНТОВ</w:t>
      </w:r>
    </w:p>
    <w:p>
      <w:pPr>
        <w:pStyle w:val="1"/>
        <w:jc w:val="both"/>
      </w:pPr>
      <w:r>
        <w:rPr>
          <w:sz w:val="20"/>
        </w:rPr>
      </w:r>
    </w:p>
    <w:p>
      <w:pPr>
        <w:pStyle w:val="1"/>
        <w:jc w:val="both"/>
      </w:pPr>
      <w:r>
        <w:rPr>
          <w:sz w:val="20"/>
        </w:rPr>
        <w:t xml:space="preserve">    Настоящим удостоверяется, что _____________________ (Ф.И.О.), заявитель</w:t>
      </w:r>
    </w:p>
    <w:p>
      <w:pPr>
        <w:pStyle w:val="1"/>
        <w:jc w:val="both"/>
      </w:pPr>
      <w:r>
        <w:rPr>
          <w:sz w:val="20"/>
        </w:rPr>
        <w:t xml:space="preserve">(уполномоченный представитель) ______________ (наименование заявителя - для</w:t>
      </w:r>
    </w:p>
    <w:p>
      <w:pPr>
        <w:pStyle w:val="1"/>
        <w:jc w:val="both"/>
      </w:pPr>
      <w:r>
        <w:rPr>
          <w:sz w:val="20"/>
        </w:rPr>
        <w:t xml:space="preserve">юридических  лиц,  ФИО  заявителя  (уполномоченного  представителя)  -  для</w:t>
      </w:r>
    </w:p>
    <w:p>
      <w:pPr>
        <w:pStyle w:val="1"/>
        <w:jc w:val="both"/>
      </w:pPr>
      <w:r>
        <w:rPr>
          <w:sz w:val="20"/>
        </w:rPr>
        <w:t xml:space="preserve">индивидуальных  предпринимателей),  действующий  на  основании доверенности</w:t>
      </w:r>
    </w:p>
    <w:p>
      <w:pPr>
        <w:pStyle w:val="1"/>
        <w:jc w:val="both"/>
      </w:pPr>
      <w:r>
        <w:rPr>
          <w:sz w:val="20"/>
        </w:rPr>
        <w:t xml:space="preserve">от _________ N ____ (на основании Устава) представил, а лицензирующий орган</w:t>
      </w:r>
    </w:p>
    <w:p>
      <w:pPr>
        <w:pStyle w:val="1"/>
        <w:jc w:val="both"/>
      </w:pPr>
      <w:r>
        <w:rPr>
          <w:sz w:val="20"/>
        </w:rPr>
        <w:t xml:space="preserve">________ (наименование лицензирующего органа) принял от соискателя лицензии</w:t>
      </w:r>
    </w:p>
    <w:p>
      <w:pPr>
        <w:pStyle w:val="1"/>
        <w:jc w:val="both"/>
      </w:pPr>
      <w:r>
        <w:rPr>
          <w:sz w:val="20"/>
        </w:rPr>
        <w:t xml:space="preserve">(лицензиата) "__" __________ 20__ г. следующие документы для предоставления</w:t>
      </w:r>
    </w:p>
    <w:p>
      <w:pPr>
        <w:pStyle w:val="1"/>
        <w:jc w:val="both"/>
      </w:pPr>
      <w:r>
        <w:rPr>
          <w:sz w:val="20"/>
        </w:rPr>
        <w:t xml:space="preserve">(переоформления, получения дубликата, копии лицензии) лицензии: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91" w:type="dxa"/>
        <w:gridCol w:w="3969" w:type="dxa"/>
        <w:gridCol w:w="2290" w:type="dxa"/>
        <w:gridCol w:w="2078" w:type="dxa"/>
      </w:tblGrid>
      <w:tr>
        <w:tc>
          <w:tcPr>
            <w:tcW w:w="691" w:type="dxa"/>
          </w:tcPr>
          <w:p>
            <w:pPr>
              <w:pStyle w:val="0"/>
              <w:jc w:val="center"/>
            </w:pPr>
            <w:r>
              <w:rPr>
                <w:sz w:val="20"/>
              </w:rPr>
              <w:t xml:space="preserve">N п/п</w:t>
            </w:r>
          </w:p>
        </w:tc>
        <w:tc>
          <w:tcPr>
            <w:tcW w:w="3969" w:type="dxa"/>
          </w:tcPr>
          <w:p>
            <w:pPr>
              <w:pStyle w:val="0"/>
              <w:jc w:val="center"/>
            </w:pPr>
            <w:r>
              <w:rPr>
                <w:sz w:val="20"/>
              </w:rPr>
              <w:t xml:space="preserve">Наименование документа</w:t>
            </w:r>
          </w:p>
        </w:tc>
        <w:tc>
          <w:tcPr>
            <w:tcW w:w="2290" w:type="dxa"/>
          </w:tcPr>
          <w:p>
            <w:pPr>
              <w:pStyle w:val="0"/>
              <w:jc w:val="center"/>
            </w:pPr>
            <w:r>
              <w:rPr>
                <w:sz w:val="20"/>
              </w:rPr>
              <w:t xml:space="preserve">Количество листов</w:t>
            </w:r>
          </w:p>
        </w:tc>
        <w:tc>
          <w:tcPr>
            <w:tcW w:w="2078" w:type="dxa"/>
          </w:tcPr>
          <w:p>
            <w:pPr>
              <w:pStyle w:val="0"/>
              <w:jc w:val="center"/>
            </w:pPr>
            <w:r>
              <w:rPr>
                <w:sz w:val="20"/>
              </w:rPr>
              <w:t xml:space="preserve">Дополнительные сведения</w:t>
            </w:r>
          </w:p>
        </w:tc>
      </w:tr>
      <w:tr>
        <w:tc>
          <w:tcPr>
            <w:tcW w:w="691" w:type="dxa"/>
          </w:tcPr>
          <w:p>
            <w:pPr>
              <w:pStyle w:val="0"/>
              <w:jc w:val="center"/>
            </w:pPr>
            <w:r>
              <w:rPr>
                <w:sz w:val="20"/>
              </w:rPr>
              <w:t xml:space="preserve">1.</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2.</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3.</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r>
        <w:tc>
          <w:tcPr>
            <w:tcW w:w="691" w:type="dxa"/>
          </w:tcPr>
          <w:p>
            <w:pPr>
              <w:pStyle w:val="0"/>
              <w:jc w:val="center"/>
            </w:pPr>
            <w:r>
              <w:rPr>
                <w:sz w:val="20"/>
              </w:rPr>
              <w:t xml:space="preserve">4.</w:t>
            </w:r>
          </w:p>
        </w:tc>
        <w:tc>
          <w:tcPr>
            <w:tcW w:w="3969" w:type="dxa"/>
          </w:tcPr>
          <w:p>
            <w:pPr>
              <w:pStyle w:val="0"/>
            </w:pPr>
            <w:r>
              <w:rPr>
                <w:sz w:val="20"/>
              </w:rPr>
            </w:r>
          </w:p>
        </w:tc>
        <w:tc>
          <w:tcPr>
            <w:tcW w:w="2290" w:type="dxa"/>
          </w:tcPr>
          <w:p>
            <w:pPr>
              <w:pStyle w:val="0"/>
            </w:pPr>
            <w:r>
              <w:rPr>
                <w:sz w:val="20"/>
              </w:rPr>
            </w:r>
          </w:p>
        </w:tc>
        <w:tc>
          <w:tcPr>
            <w:tcW w:w="2078" w:type="dxa"/>
          </w:tcPr>
          <w:p>
            <w:pPr>
              <w:pStyle w:val="0"/>
            </w:pPr>
            <w:r>
              <w:rPr>
                <w:sz w:val="20"/>
              </w:rPr>
            </w:r>
          </w:p>
        </w:tc>
      </w:tr>
    </w:tbl>
    <w:p>
      <w:pPr>
        <w:pStyle w:val="0"/>
        <w:jc w:val="both"/>
      </w:pPr>
      <w:r>
        <w:rPr>
          <w:sz w:val="20"/>
        </w:rPr>
      </w:r>
    </w:p>
    <w:p>
      <w:pPr>
        <w:pStyle w:val="1"/>
        <w:jc w:val="both"/>
      </w:pPr>
      <w:r>
        <w:rPr>
          <w:sz w:val="20"/>
        </w:rPr>
        <w:t xml:space="preserve">Документы сдал: _________________ Документы принял: _______________________</w:t>
      </w:r>
    </w:p>
    <w:p>
      <w:pPr>
        <w:pStyle w:val="1"/>
        <w:jc w:val="both"/>
      </w:pPr>
      <w:r>
        <w:rPr>
          <w:sz w:val="20"/>
        </w:rPr>
      </w:r>
    </w:p>
    <w:p>
      <w:pPr>
        <w:pStyle w:val="1"/>
        <w:jc w:val="both"/>
      </w:pPr>
      <w:r>
        <w:rPr>
          <w:sz w:val="20"/>
        </w:rPr>
        <w:t xml:space="preserve">________________________________   ________________________________</w:t>
      </w:r>
    </w:p>
    <w:p>
      <w:pPr>
        <w:pStyle w:val="1"/>
        <w:jc w:val="both"/>
      </w:pPr>
      <w:r>
        <w:rPr>
          <w:sz w:val="20"/>
        </w:rPr>
        <w:t xml:space="preserve">  (Ф.И.О., должность, подпись)       (Ф.И.О., должность, подпись)      М.П.</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Копии документов, не заверенные нотариально, предоставляются с предъявлением оригиналов.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886" w:name="P886"/>
    <w:bookmarkEnd w:id="886"/>
    <w:p>
      <w:pPr>
        <w:pStyle w:val="1"/>
        <w:jc w:val="both"/>
      </w:pPr>
      <w:r>
        <w:rPr>
          <w:sz w:val="20"/>
        </w:rPr>
        <w:t xml:space="preserve">                                 ЗАЯВЛЕНИЕ</w:t>
      </w:r>
    </w:p>
    <w:p>
      <w:pPr>
        <w:pStyle w:val="1"/>
        <w:jc w:val="both"/>
      </w:pPr>
      <w:r>
        <w:rPr>
          <w:sz w:val="20"/>
        </w:rPr>
        <w:t xml:space="preserve">                         о переоформлении лицензии</w:t>
      </w:r>
    </w:p>
    <w:p>
      <w:pPr>
        <w:pStyle w:val="1"/>
        <w:jc w:val="both"/>
      </w:pPr>
      <w:r>
        <w:rPr>
          <w:sz w:val="20"/>
        </w:rPr>
      </w:r>
    </w:p>
    <w:p>
      <w:pPr>
        <w:pStyle w:val="1"/>
        <w:jc w:val="both"/>
      </w:pPr>
      <w:r>
        <w:rPr>
          <w:sz w:val="20"/>
        </w:rPr>
        <w:t xml:space="preserve">Регистрационный номер ____________________ от "__" ________________ 20__ г.</w:t>
      </w:r>
    </w:p>
    <w:p>
      <w:pPr>
        <w:pStyle w:val="1"/>
        <w:jc w:val="both"/>
      </w:pPr>
      <w:r>
        <w:rPr>
          <w:sz w:val="20"/>
        </w:rPr>
      </w:r>
    </w:p>
    <w:p>
      <w:pPr>
        <w:pStyle w:val="1"/>
        <w:jc w:val="both"/>
      </w:pPr>
      <w:r>
        <w:rPr>
          <w:sz w:val="20"/>
        </w:rPr>
        <w:t xml:space="preserve">    Сведения о лицензиате или его правопреемнике </w:t>
      </w:r>
      <w:hyperlink w:history="0" w:anchor="P995" w:tooltip="&lt;1&gt; При переоформлении лицензии в связи с реорганизацией лицензиат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
        <w:r>
          <w:rPr>
            <w:sz w:val="20"/>
            <w:color w:val="0000ff"/>
          </w:rPr>
          <w:t xml:space="preserve">&lt;1&gt;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 адрес его места</w:t>
      </w:r>
    </w:p>
    <w:p>
      <w:pPr>
        <w:pStyle w:val="1"/>
        <w:jc w:val="both"/>
      </w:pPr>
      <w:r>
        <w:rPr>
          <w:sz w:val="20"/>
        </w:rPr>
        <w:t xml:space="preserve">      нахождения, номер телефона и (при наличии) адрес электронной почты</w:t>
      </w:r>
    </w:p>
    <w:p>
      <w:pPr>
        <w:pStyle w:val="1"/>
        <w:jc w:val="both"/>
      </w:pPr>
      <w:r>
        <w:rPr>
          <w:sz w:val="20"/>
        </w:rPr>
        <w:t xml:space="preserve">       юридического лица; для индивидуальных предпринимателей - фамилия,</w:t>
      </w:r>
    </w:p>
    <w:p>
      <w:pPr>
        <w:pStyle w:val="1"/>
        <w:jc w:val="both"/>
      </w:pPr>
      <w:r>
        <w:rPr>
          <w:sz w:val="20"/>
        </w:rPr>
        <w:t xml:space="preserve">         имя и (при наличии) отчество индивидуального предпринимателя,</w:t>
      </w:r>
    </w:p>
    <w:p>
      <w:pPr>
        <w:pStyle w:val="1"/>
        <w:jc w:val="both"/>
      </w:pPr>
      <w:r>
        <w:rPr>
          <w:sz w:val="20"/>
        </w:rPr>
        <w:t xml:space="preserve">         адрес его места жительства, данные документа, удостоверяющего</w:t>
      </w:r>
    </w:p>
    <w:p>
      <w:pPr>
        <w:pStyle w:val="1"/>
        <w:jc w:val="both"/>
      </w:pPr>
      <w:r>
        <w:rPr>
          <w:sz w:val="20"/>
        </w:rPr>
        <w:t xml:space="preserve">        его личность, номер телефона и (при наличии) адрес электронной</w:t>
      </w:r>
    </w:p>
    <w:p>
      <w:pPr>
        <w:pStyle w:val="1"/>
        <w:jc w:val="both"/>
      </w:pPr>
      <w:r>
        <w:rPr>
          <w:sz w:val="20"/>
        </w:rPr>
        <w:t xml:space="preserve">                    почты индивидуального предпринимателя)</w:t>
      </w:r>
    </w:p>
    <w:p>
      <w:pPr>
        <w:pStyle w:val="1"/>
        <w:jc w:val="both"/>
      </w:pPr>
      <w:r>
        <w:rPr>
          <w:sz w:val="20"/>
        </w:rPr>
      </w:r>
    </w:p>
    <w:p>
      <w:pPr>
        <w:pStyle w:val="1"/>
        <w:jc w:val="both"/>
      </w:pPr>
      <w:r>
        <w:rPr>
          <w:sz w:val="20"/>
        </w:rPr>
        <w:t xml:space="preserve">    ОГРН (ОГРНИП) </w:t>
      </w:r>
      <w:hyperlink w:history="0" w:anchor="P996" w:tooltip="&lt;2&gt; Основной государственный регистрационный номер (Основной государственный регистрационный номер индивидуального предпринимателя).">
        <w:r>
          <w:rPr>
            <w:sz w:val="20"/>
            <w:color w:val="0000ff"/>
          </w:rPr>
          <w:t xml:space="preserve">&lt;2&gt;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w:t>
      </w:r>
    </w:p>
    <w:p>
      <w:pPr>
        <w:pStyle w:val="1"/>
        <w:jc w:val="both"/>
      </w:pPr>
      <w:r>
        <w:rPr>
          <w:sz w:val="20"/>
        </w:rPr>
        <w:t xml:space="preserve">         номер записи о создании юридического лица, данные документа,</w:t>
      </w:r>
    </w:p>
    <w:p>
      <w:pPr>
        <w:pStyle w:val="1"/>
        <w:jc w:val="both"/>
      </w:pPr>
      <w:r>
        <w:rPr>
          <w:sz w:val="20"/>
        </w:rPr>
        <w:t xml:space="preserve">           подтверждающего факт внесения сведений о юридическом лице</w:t>
      </w:r>
    </w:p>
    <w:p>
      <w:pPr>
        <w:pStyle w:val="1"/>
        <w:jc w:val="both"/>
      </w:pPr>
      <w:r>
        <w:rPr>
          <w:sz w:val="20"/>
        </w:rPr>
        <w:t xml:space="preserve">         в единый государственный реестр юридических лиц, с указанием</w:t>
      </w:r>
    </w:p>
    <w:p>
      <w:pPr>
        <w:pStyle w:val="1"/>
        <w:jc w:val="both"/>
      </w:pPr>
      <w:r>
        <w:rPr>
          <w:sz w:val="20"/>
        </w:rPr>
        <w:t xml:space="preserve">        адреса места нахождения органа, осуществившего государственную</w:t>
      </w:r>
    </w:p>
    <w:p>
      <w:pPr>
        <w:pStyle w:val="1"/>
        <w:jc w:val="both"/>
      </w:pPr>
      <w:r>
        <w:rPr>
          <w:sz w:val="20"/>
        </w:rPr>
        <w:t xml:space="preserve">              регистрацию; для индивидуальных предпринимателей -</w:t>
      </w:r>
    </w:p>
    <w:p>
      <w:pPr>
        <w:pStyle w:val="1"/>
        <w:jc w:val="both"/>
      </w:pPr>
      <w:r>
        <w:rPr>
          <w:sz w:val="20"/>
        </w:rPr>
        <w:t xml:space="preserve">        государственный регистрационный номер записи и государственной</w:t>
      </w:r>
    </w:p>
    <w:p>
      <w:pPr>
        <w:pStyle w:val="1"/>
        <w:jc w:val="both"/>
      </w:pPr>
      <w:r>
        <w:rPr>
          <w:sz w:val="20"/>
        </w:rPr>
        <w:t xml:space="preserve">        регистрации индивидуального предпринимателя, данные документа,</w:t>
      </w:r>
    </w:p>
    <w:p>
      <w:pPr>
        <w:pStyle w:val="1"/>
        <w:jc w:val="both"/>
      </w:pPr>
      <w:r>
        <w:rPr>
          <w:sz w:val="20"/>
        </w:rPr>
        <w:t xml:space="preserve">           подтверждающего факт внесения сведений об индивидуальном</w:t>
      </w:r>
    </w:p>
    <w:p>
      <w:pPr>
        <w:pStyle w:val="1"/>
        <w:jc w:val="both"/>
      </w:pPr>
      <w:r>
        <w:rPr>
          <w:sz w:val="20"/>
        </w:rPr>
        <w:t xml:space="preserve">        предпринимателе в единый государственный реестр индивидуальных</w:t>
      </w:r>
    </w:p>
    <w:p>
      <w:pPr>
        <w:pStyle w:val="1"/>
        <w:jc w:val="both"/>
      </w:pPr>
      <w:r>
        <w:rPr>
          <w:sz w:val="20"/>
        </w:rPr>
        <w:t xml:space="preserve">             предпринимателей, с указанием адреса места нахождения</w:t>
      </w:r>
    </w:p>
    <w:p>
      <w:pPr>
        <w:pStyle w:val="1"/>
        <w:jc w:val="both"/>
      </w:pPr>
      <w:r>
        <w:rPr>
          <w:sz w:val="20"/>
        </w:rPr>
        <w:t xml:space="preserve">              органа, осуществившего государственную регистрацию)</w:t>
      </w:r>
    </w:p>
    <w:p>
      <w:pPr>
        <w:pStyle w:val="1"/>
        <w:jc w:val="both"/>
      </w:pPr>
      <w:r>
        <w:rPr>
          <w:sz w:val="20"/>
        </w:rPr>
      </w:r>
    </w:p>
    <w:p>
      <w:pPr>
        <w:pStyle w:val="1"/>
        <w:jc w:val="both"/>
      </w:pPr>
      <w:r>
        <w:rPr>
          <w:sz w:val="20"/>
        </w:rPr>
        <w:t xml:space="preserve">    ИНН </w:t>
      </w:r>
      <w:hyperlink w:history="0" w:anchor="P997" w:tooltip="&lt;3&gt; Идентификационный номер налогоплательщика.">
        <w:r>
          <w:rPr>
            <w:sz w:val="20"/>
            <w:color w:val="0000ff"/>
          </w:rPr>
          <w:t xml:space="preserve">&lt;3&gt;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соискателя лицензии на учет в налоговом органе)</w:t>
      </w:r>
    </w:p>
    <w:p>
      <w:pPr>
        <w:pStyle w:val="1"/>
        <w:jc w:val="both"/>
      </w:pPr>
      <w:r>
        <w:rPr>
          <w:sz w:val="20"/>
        </w:rPr>
      </w:r>
    </w:p>
    <w:p>
      <w:pPr>
        <w:pStyle w:val="1"/>
        <w:jc w:val="both"/>
      </w:pPr>
      <w:r>
        <w:rPr>
          <w:sz w:val="20"/>
        </w:rPr>
        <w:t xml:space="preserve">    Прошу переоформить лицензию от "___" ______________ __ г. N _____</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    выданную</w:t>
      </w:r>
    </w:p>
    <w:p>
      <w:pPr>
        <w:pStyle w:val="1"/>
        <w:jc w:val="both"/>
      </w:pPr>
      <w:r>
        <w:rPr>
          <w:sz w:val="20"/>
        </w:rPr>
        <w:t xml:space="preserve">    ______________________________________________________________________,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 выдавшего лицензию)</w:t>
      </w:r>
    </w:p>
    <w:p>
      <w:pPr>
        <w:pStyle w:val="1"/>
        <w:jc w:val="both"/>
      </w:pPr>
      <w:r>
        <w:rPr>
          <w:sz w:val="20"/>
        </w:rPr>
        <w:t xml:space="preserve">    в связи с  реорганизации  юридического лица, указываются новые сведения</w:t>
      </w:r>
    </w:p>
    <w:p>
      <w:pPr>
        <w:pStyle w:val="1"/>
        <w:jc w:val="both"/>
      </w:pPr>
      <w:r>
        <w:rPr>
          <w:sz w:val="20"/>
        </w:rPr>
        <w:t xml:space="preserve">о лицензиате или его правопреемнике;</w:t>
      </w:r>
    </w:p>
    <w:p>
      <w:pPr>
        <w:pStyle w:val="1"/>
        <w:jc w:val="both"/>
      </w:pPr>
      <w:r>
        <w:rPr>
          <w:sz w:val="20"/>
        </w:rPr>
        <w:t xml:space="preserve">    в  связи  с  изменением  наименования  юридического  лица или места его</w:t>
      </w:r>
    </w:p>
    <w:p>
      <w:pPr>
        <w:pStyle w:val="1"/>
        <w:jc w:val="both"/>
      </w:pPr>
      <w:r>
        <w:rPr>
          <w:sz w:val="20"/>
        </w:rPr>
        <w:t xml:space="preserve">нахождения,  а  также в случае изменения места жительства, фамилии, имени и</w:t>
      </w:r>
    </w:p>
    <w:p>
      <w:pPr>
        <w:pStyle w:val="1"/>
        <w:jc w:val="both"/>
      </w:pPr>
      <w:r>
        <w:rPr>
          <w:sz w:val="20"/>
        </w:rPr>
        <w:t xml:space="preserve">отчества   (в   случае,   если  имеется)  индивидуального  предпринимателя,</w:t>
      </w:r>
    </w:p>
    <w:p>
      <w:pPr>
        <w:pStyle w:val="1"/>
        <w:jc w:val="both"/>
      </w:pPr>
      <w:r>
        <w:rPr>
          <w:sz w:val="20"/>
        </w:rPr>
        <w:t xml:space="preserve">реквизитов   документа,   удостоверяющего   его  личность,  в  заявлении  о</w:t>
      </w:r>
    </w:p>
    <w:p>
      <w:pPr>
        <w:pStyle w:val="1"/>
        <w:jc w:val="both"/>
      </w:pPr>
      <w:r>
        <w:rPr>
          <w:sz w:val="20"/>
        </w:rPr>
        <w:t xml:space="preserve">переоформлении  лицензии  указываются  новые сведения о лицензиате и данные</w:t>
      </w:r>
    </w:p>
    <w:p>
      <w:pPr>
        <w:pStyle w:val="1"/>
        <w:jc w:val="both"/>
      </w:pPr>
      <w:r>
        <w:rPr>
          <w:sz w:val="20"/>
        </w:rPr>
        <w:t xml:space="preserve">документа, подтверждающего факт внесения соответствующих изменений в единый</w:t>
      </w:r>
    </w:p>
    <w:p>
      <w:pPr>
        <w:pStyle w:val="1"/>
        <w:jc w:val="both"/>
      </w:pPr>
      <w:r>
        <w:rPr>
          <w:sz w:val="20"/>
        </w:rPr>
        <w:t xml:space="preserve">государственный  реестр  юридических  лиц  (для  лицензиата  - юридического</w:t>
      </w:r>
    </w:p>
    <w:p>
      <w:pPr>
        <w:pStyle w:val="1"/>
        <w:jc w:val="both"/>
      </w:pPr>
      <w:r>
        <w:rPr>
          <w:sz w:val="20"/>
        </w:rPr>
        <w:t xml:space="preserve">лица), в единый государственный реестр индивидуальных предпринимателей (для</w:t>
      </w:r>
    </w:p>
    <w:p>
      <w:pPr>
        <w:pStyle w:val="1"/>
        <w:jc w:val="both"/>
      </w:pPr>
      <w:r>
        <w:rPr>
          <w:sz w:val="20"/>
        </w:rPr>
        <w:t xml:space="preserve">лицензиата - индивидуального предпринимателя);</w:t>
      </w:r>
    </w:p>
    <w:p>
      <w:pPr>
        <w:pStyle w:val="1"/>
        <w:jc w:val="both"/>
      </w:pPr>
      <w:r>
        <w:rPr>
          <w:sz w:val="20"/>
        </w:rPr>
        <w:t xml:space="preserve">    в  связи  с  намерением выполнять новые работы, оказывать новые услуги,</w:t>
      </w:r>
    </w:p>
    <w:p>
      <w:pPr>
        <w:pStyle w:val="1"/>
        <w:jc w:val="both"/>
      </w:pPr>
      <w:r>
        <w:rPr>
          <w:sz w:val="20"/>
        </w:rPr>
        <w:t xml:space="preserve">составляющие лицензируемый вид деятельности;</w:t>
      </w:r>
    </w:p>
    <w:p>
      <w:pPr>
        <w:pStyle w:val="1"/>
        <w:jc w:val="both"/>
      </w:pPr>
      <w:r>
        <w:rPr>
          <w:sz w:val="20"/>
        </w:rPr>
        <w:t xml:space="preserve">    в  связи  с  намерением  осуществлять лицензируемый вид деятельности по</w:t>
      </w:r>
    </w:p>
    <w:p>
      <w:pPr>
        <w:pStyle w:val="1"/>
        <w:jc w:val="both"/>
      </w:pPr>
      <w:r>
        <w:rPr>
          <w:sz w:val="20"/>
        </w:rPr>
        <w:t xml:space="preserve">адресу места его осуществления, не указанному в лицензии, указывается новый</w:t>
      </w:r>
    </w:p>
    <w:p>
      <w:pPr>
        <w:pStyle w:val="1"/>
        <w:jc w:val="both"/>
      </w:pPr>
      <w:r>
        <w:rPr>
          <w:sz w:val="20"/>
        </w:rPr>
        <w:t xml:space="preserve">адрес  места  осуществления  и  перечень работ, планируемых к выполнению по</w:t>
      </w:r>
    </w:p>
    <w:p>
      <w:pPr>
        <w:pStyle w:val="1"/>
        <w:jc w:val="both"/>
      </w:pPr>
      <w:r>
        <w:rPr>
          <w:sz w:val="20"/>
        </w:rPr>
        <w:t xml:space="preserve">новому адресу.</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причины переоформления в соответствии</w:t>
      </w:r>
    </w:p>
    <w:p>
      <w:pPr>
        <w:pStyle w:val="1"/>
        <w:jc w:val="both"/>
      </w:pPr>
      <w:r>
        <w:rPr>
          <w:sz w:val="20"/>
        </w:rPr>
        <w:t xml:space="preserve">          со </w:t>
      </w:r>
      <w:hyperlink w:history="0" r:id="rId99"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статьей 18</w:t>
        </w:r>
      </w:hyperlink>
      <w:r>
        <w:rPr>
          <w:sz w:val="20"/>
        </w:rPr>
        <w:t xml:space="preserve"> Федеральным законом от 04.05.2011 N 99-ФЗ</w:t>
      </w:r>
    </w:p>
    <w:p>
      <w:pPr>
        <w:pStyle w:val="1"/>
        <w:jc w:val="both"/>
      </w:pPr>
      <w:r>
        <w:rPr>
          <w:sz w:val="20"/>
        </w:rPr>
        <w:t xml:space="preserve">             "О лицензировании отдельных видов деятельности")</w:t>
      </w:r>
    </w:p>
    <w:p>
      <w:pPr>
        <w:pStyle w:val="1"/>
        <w:jc w:val="both"/>
      </w:pPr>
      <w:r>
        <w:rPr>
          <w:sz w:val="20"/>
        </w:rPr>
      </w:r>
    </w:p>
    <w:p>
      <w:pPr>
        <w:pStyle w:val="1"/>
        <w:jc w:val="both"/>
      </w:pPr>
      <w:r>
        <w:rPr>
          <w:sz w:val="20"/>
        </w:rPr>
        <w:t xml:space="preserve">    Адрес(а)   мест  осуществления  лицензируемого  вида  деятельности,  на</w:t>
      </w:r>
    </w:p>
    <w:p>
      <w:pPr>
        <w:pStyle w:val="1"/>
        <w:jc w:val="both"/>
      </w:pPr>
      <w:r>
        <w:rPr>
          <w:sz w:val="20"/>
        </w:rPr>
        <w:t xml:space="preserve">которых  лицензиатом  прекращена деятельность, и дата, с которой фактически</w:t>
      </w:r>
    </w:p>
    <w:p>
      <w:pPr>
        <w:pStyle w:val="1"/>
        <w:jc w:val="both"/>
      </w:pPr>
      <w:r>
        <w:rPr>
          <w:sz w:val="20"/>
        </w:rPr>
        <w:t xml:space="preserve">она прекращена </w:t>
      </w:r>
      <w:hyperlink w:history="0" w:anchor="P998" w:tooltip="&lt;4&gt; Заполняется при переоформлении лицензии в связи с прекращением деятельности по одному адресу или нескольким адресам ее осуществления.">
        <w:r>
          <w:rPr>
            <w:sz w:val="20"/>
            <w:color w:val="0000ff"/>
          </w:rPr>
          <w:t xml:space="preserve">&lt;4&gt;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в соответствии с требованиями</w:t>
      </w:r>
    </w:p>
    <w:p>
      <w:pPr>
        <w:pStyle w:val="1"/>
        <w:jc w:val="both"/>
      </w:pPr>
      <w:r>
        <w:rPr>
          <w:sz w:val="20"/>
        </w:rPr>
        <w:t xml:space="preserve">        </w:t>
      </w:r>
      <w:hyperlink w:history="0" r:id="rId100"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пункта 8 статьи 3</w:t>
        </w:r>
      </w:hyperlink>
      <w:r>
        <w:rPr>
          <w:sz w:val="20"/>
        </w:rPr>
        <w:t xml:space="preserve"> Федерального закона от 04.05.2011 N 99-ФЗ</w:t>
      </w:r>
    </w:p>
    <w:p>
      <w:pPr>
        <w:pStyle w:val="1"/>
        <w:jc w:val="both"/>
      </w:pPr>
      <w:r>
        <w:rPr>
          <w:sz w:val="20"/>
        </w:rPr>
        <w:t xml:space="preserve">             "О лицензировании отдельных видов деятельности")</w:t>
      </w:r>
    </w:p>
    <w:p>
      <w:pPr>
        <w:pStyle w:val="1"/>
        <w:jc w:val="both"/>
      </w:pPr>
      <w:r>
        <w:rPr>
          <w:sz w:val="20"/>
        </w:rPr>
      </w:r>
    </w:p>
    <w:p>
      <w:pPr>
        <w:pStyle w:val="1"/>
        <w:jc w:val="both"/>
      </w:pPr>
      <w:r>
        <w:rPr>
          <w:sz w:val="20"/>
        </w:rPr>
        <w:t xml:space="preserve">    Сведения,   предусмотренные   </w:t>
      </w:r>
      <w:hyperlink w:history="0" r:id="rId101" w:tooltip="Постановление Правительства РФ от 03.10.2015 N 1062 (ред. от 28.12.2018)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 Утратил силу или отменен {КонсультантПлюс}">
        <w:r>
          <w:rPr>
            <w:sz w:val="20"/>
            <w:color w:val="0000ff"/>
          </w:rPr>
          <w:t xml:space="preserve">пунктом   7</w:t>
        </w:r>
      </w:hyperlink>
      <w:r>
        <w:rPr>
          <w:sz w:val="20"/>
        </w:rPr>
        <w:t xml:space="preserve">  Положения  о  лицензировании</w:t>
      </w:r>
    </w:p>
    <w:p>
      <w:pPr>
        <w:pStyle w:val="1"/>
        <w:jc w:val="both"/>
      </w:pPr>
      <w:r>
        <w:rPr>
          <w:sz w:val="20"/>
        </w:rPr>
        <w:t xml:space="preserve">деятельности    по   сбору,   транспортированию,   обработке,   утилизации,</w:t>
      </w:r>
    </w:p>
    <w:p>
      <w:pPr>
        <w:pStyle w:val="1"/>
        <w:jc w:val="both"/>
      </w:pPr>
      <w:r>
        <w:rPr>
          <w:sz w:val="20"/>
        </w:rPr>
        <w:t xml:space="preserve">обезвреживанию,  размещению отходов I - IV классов опасности, утвержденного</w:t>
      </w:r>
    </w:p>
    <w:p>
      <w:pPr>
        <w:pStyle w:val="1"/>
        <w:jc w:val="both"/>
      </w:pPr>
      <w:r>
        <w:rPr>
          <w:sz w:val="20"/>
        </w:rPr>
        <w:t xml:space="preserve">постановлением Правительства Российской Федерации от 03.10.2015 N 1062 </w:t>
      </w:r>
      <w:hyperlink w:history="0" w:anchor="P999" w:tooltip="&lt;5&gt;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 не указанному в лицензии, и (или) выполнять новые работы, составляющие лицензируемый вид деятельности.">
        <w:r>
          <w:rPr>
            <w:sz w:val="20"/>
            <w:color w:val="0000ff"/>
          </w:rPr>
          <w:t xml:space="preserve">&lt;5&gt;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r>
    </w:p>
    <w:p>
      <w:pPr>
        <w:pStyle w:val="1"/>
        <w:jc w:val="both"/>
      </w:pPr>
      <w:r>
        <w:rPr>
          <w:sz w:val="20"/>
        </w:rPr>
        <w:t xml:space="preserve">    Прошу  также  предоставить  копию  документа,  подтверждающего  наличие</w:t>
      </w:r>
    </w:p>
    <w:p>
      <w:pPr>
        <w:pStyle w:val="1"/>
        <w:jc w:val="both"/>
      </w:pPr>
      <w:r>
        <w:rPr>
          <w:sz w:val="20"/>
        </w:rPr>
        <w:t xml:space="preserve">    лицензии, в количестве _____ шт. </w:t>
      </w:r>
      <w:hyperlink w:history="0" w:anchor="P1000" w:tooltip="&lt;6&gt; Вписывается при необходимости получения копии.">
        <w:r>
          <w:rPr>
            <w:sz w:val="20"/>
            <w:color w:val="0000ff"/>
          </w:rPr>
          <w:t xml:space="preserve">&lt;6&gt;</w:t>
        </w:r>
      </w:hyperlink>
    </w:p>
    <w:p>
      <w:pPr>
        <w:pStyle w:val="1"/>
        <w:jc w:val="both"/>
      </w:pPr>
      <w:r>
        <w:rPr>
          <w:sz w:val="20"/>
        </w:rPr>
      </w:r>
    </w:p>
    <w:p>
      <w:pPr>
        <w:pStyle w:val="1"/>
        <w:jc w:val="both"/>
      </w:pPr>
      <w:r>
        <w:rPr>
          <w:sz w:val="20"/>
        </w:rPr>
        <w:t xml:space="preserve">    Приложение: 1. Опись документов на _____ листах в _____ экземплярах.</w:t>
      </w:r>
    </w:p>
    <w:p>
      <w:pPr>
        <w:pStyle w:val="1"/>
        <w:jc w:val="both"/>
      </w:pPr>
      <w:r>
        <w:rPr>
          <w:sz w:val="20"/>
        </w:rPr>
        <w:t xml:space="preserve">    2. Документы на _____ листах в 1 экземпляре.</w:t>
      </w:r>
    </w:p>
    <w:p>
      <w:pPr>
        <w:pStyle w:val="1"/>
        <w:jc w:val="both"/>
      </w:pPr>
      <w:r>
        <w:rPr>
          <w:sz w:val="20"/>
        </w:rPr>
        <w:t xml:space="preserve">    3. Оригинал действующей лицензии на _____ листах в 1 экземпляре.</w:t>
      </w:r>
    </w:p>
    <w:p>
      <w:pPr>
        <w:pStyle w:val="1"/>
        <w:jc w:val="both"/>
      </w:pPr>
      <w:r>
        <w:rPr>
          <w:sz w:val="20"/>
        </w:rPr>
      </w:r>
    </w:p>
    <w:p>
      <w:pPr>
        <w:pStyle w:val="1"/>
        <w:jc w:val="both"/>
      </w:pPr>
      <w:r>
        <w:rPr>
          <w:sz w:val="20"/>
        </w:rPr>
        <w:t xml:space="preserve">      Документы,  выдаваемые в  результате  предоставления  государственной</w:t>
      </w:r>
    </w:p>
    <w:p>
      <w:pPr>
        <w:pStyle w:val="1"/>
        <w:jc w:val="both"/>
      </w:pPr>
      <w:r>
        <w:rPr>
          <w:sz w:val="20"/>
        </w:rPr>
        <w:t xml:space="preserve">      услуги, прошу:</w:t>
      </w:r>
    </w:p>
    <w:p>
      <w:pPr>
        <w:pStyle w:val="1"/>
        <w:jc w:val="both"/>
      </w:pPr>
      <w:r>
        <w:rPr>
          <w:sz w:val="20"/>
        </w:rPr>
        <w:t xml:space="preserve">      отметить нужное:</w:t>
      </w:r>
    </w:p>
    <w:p>
      <w:pPr>
        <w:pStyle w:val="1"/>
        <w:jc w:val="both"/>
      </w:pPr>
      <w:r>
        <w:rPr>
          <w:sz w:val="20"/>
        </w:rPr>
        <w:t xml:space="preserve">┌───┐</w:t>
      </w:r>
    </w:p>
    <w:p>
      <w:pPr>
        <w:pStyle w:val="1"/>
        <w:jc w:val="both"/>
      </w:pPr>
      <w:r>
        <w:rPr>
          <w:sz w:val="20"/>
        </w:rPr>
        <w:t xml:space="preserve">│   │ выдать на бумажном носителе в территориальном органе Росприроднадзора</w:t>
      </w:r>
    </w:p>
    <w:p>
      <w:pPr>
        <w:pStyle w:val="1"/>
        <w:jc w:val="both"/>
      </w:pPr>
      <w:r>
        <w:rPr>
          <w:sz w:val="20"/>
        </w:rPr>
        <w:t xml:space="preserve">└───┘</w:t>
      </w:r>
    </w:p>
    <w:p>
      <w:pPr>
        <w:pStyle w:val="1"/>
        <w:jc w:val="both"/>
      </w:pPr>
      <w:r>
        <w:rPr>
          <w:sz w:val="20"/>
        </w:rPr>
        <w:t xml:space="preserve">      направить:</w:t>
      </w:r>
    </w:p>
    <w:p>
      <w:pPr>
        <w:pStyle w:val="1"/>
        <w:jc w:val="both"/>
      </w:pPr>
      <w:r>
        <w:rPr>
          <w:sz w:val="20"/>
        </w:rPr>
        <w:t xml:space="preserve">      на адрес электронной почты,        через Единый портал предоставления</w:t>
      </w:r>
    </w:p>
    <w:p>
      <w:pPr>
        <w:pStyle w:val="1"/>
        <w:jc w:val="both"/>
      </w:pPr>
      <w:r>
        <w:rPr>
          <w:sz w:val="20"/>
        </w:rPr>
        <w:t xml:space="preserve">      указанный настоящем заявлении,     государственных услуг</w:t>
      </w:r>
    </w:p>
    <w:p>
      <w:pPr>
        <w:pStyle w:val="1"/>
        <w:jc w:val="both"/>
      </w:pPr>
      <w:r>
        <w:rPr>
          <w:sz w:val="20"/>
        </w:rPr>
        <w:t xml:space="preserve">┌───┐                                  ┌───┐</w:t>
      </w:r>
    </w:p>
    <w:p>
      <w:pPr>
        <w:pStyle w:val="1"/>
        <w:jc w:val="both"/>
      </w:pPr>
      <w:r>
        <w:rPr>
          <w:sz w:val="20"/>
        </w:rPr>
        <w:t xml:space="preserve">│   │ в форме электронного образа      │   │ в форме электронного образа</w:t>
      </w:r>
    </w:p>
    <w:p>
      <w:pPr>
        <w:pStyle w:val="1"/>
        <w:jc w:val="both"/>
      </w:pPr>
      <w:r>
        <w:rPr>
          <w:sz w:val="20"/>
        </w:rPr>
        <w:t xml:space="preserve">├───┤ документа                        ├───┤ документа</w:t>
      </w:r>
    </w:p>
    <w:p>
      <w:pPr>
        <w:pStyle w:val="1"/>
        <w:jc w:val="both"/>
      </w:pPr>
      <w:r>
        <w:rPr>
          <w:sz w:val="20"/>
        </w:rPr>
        <w:t xml:space="preserve">│   │ в форме электронного             │   │ в форме электронного документа</w:t>
      </w:r>
    </w:p>
    <w:p>
      <w:pPr>
        <w:pStyle w:val="1"/>
        <w:jc w:val="both"/>
      </w:pPr>
      <w:r>
        <w:rPr>
          <w:sz w:val="20"/>
        </w:rPr>
        <w:t xml:space="preserve">└───┘ документа                        └───┘</w:t>
      </w:r>
    </w:p>
    <w:p>
      <w:pPr>
        <w:pStyle w:val="1"/>
        <w:jc w:val="both"/>
      </w:pPr>
      <w:r>
        <w:rPr>
          <w:sz w:val="20"/>
        </w:rPr>
      </w:r>
    </w:p>
    <w:p>
      <w:pPr>
        <w:pStyle w:val="1"/>
        <w:jc w:val="both"/>
      </w:pPr>
      <w:r>
        <w:rPr>
          <w:sz w:val="20"/>
        </w:rPr>
        <w:t xml:space="preserve">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(уполномоченного</w:t>
      </w:r>
    </w:p>
    <w:p>
      <w:pPr>
        <w:pStyle w:val="1"/>
        <w:jc w:val="both"/>
      </w:pPr>
      <w:r>
        <w:rPr>
          <w:sz w:val="20"/>
        </w:rPr>
        <w:t xml:space="preserve">заявителя - для индивидуальных     представителя),</w:t>
      </w:r>
    </w:p>
    <w:p>
      <w:pPr>
        <w:pStyle w:val="1"/>
        <w:jc w:val="both"/>
      </w:pPr>
      <w:r>
        <w:rPr>
          <w:sz w:val="20"/>
        </w:rPr>
        <w:t xml:space="preserve">       предпринимателей         печать (при наличии)</w:t>
      </w:r>
    </w:p>
    <w:p>
      <w:pPr>
        <w:pStyle w:val="0"/>
        <w:jc w:val="both"/>
      </w:pPr>
      <w:r>
        <w:rPr>
          <w:sz w:val="20"/>
        </w:rPr>
      </w:r>
    </w:p>
    <w:p>
      <w:pPr>
        <w:pStyle w:val="0"/>
        <w:ind w:firstLine="540"/>
        <w:jc w:val="both"/>
      </w:pPr>
      <w:r>
        <w:rPr>
          <w:sz w:val="20"/>
        </w:rPr>
        <w:t xml:space="preserve">--------------------------------</w:t>
      </w:r>
    </w:p>
    <w:bookmarkStart w:id="995" w:name="P995"/>
    <w:bookmarkEnd w:id="995"/>
    <w:p>
      <w:pPr>
        <w:pStyle w:val="0"/>
        <w:spacing w:before="200" w:line-rule="auto"/>
        <w:ind w:firstLine="540"/>
        <w:jc w:val="both"/>
      </w:pPr>
      <w:r>
        <w:rPr>
          <w:sz w:val="20"/>
        </w:rPr>
        <w:t xml:space="preserve">&lt;1&gt; При переоформлении лицензии в связи с реорганизацией лицензиата в форме преобразования, слияния, а также в связи с изменением наименования юридического лица или места его нахождения, а также в случае изменения места жительства, фамилии, имени и (при наличии)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bookmarkStart w:id="996" w:name="P996"/>
    <w:bookmarkEnd w:id="996"/>
    <w:p>
      <w:pPr>
        <w:pStyle w:val="0"/>
        <w:spacing w:before="200" w:line-rule="auto"/>
        <w:ind w:firstLine="540"/>
        <w:jc w:val="both"/>
      </w:pPr>
      <w:r>
        <w:rPr>
          <w:sz w:val="20"/>
        </w:rPr>
        <w:t xml:space="preserve">&lt;2&gt; Основной государственный регистрационный номер (Основной государственный регистрационный номер индивидуального предпринимателя).</w:t>
      </w:r>
    </w:p>
    <w:bookmarkStart w:id="997" w:name="P997"/>
    <w:bookmarkEnd w:id="997"/>
    <w:p>
      <w:pPr>
        <w:pStyle w:val="0"/>
        <w:spacing w:before="200" w:line-rule="auto"/>
        <w:ind w:firstLine="540"/>
        <w:jc w:val="both"/>
      </w:pPr>
      <w:r>
        <w:rPr>
          <w:sz w:val="20"/>
        </w:rPr>
        <w:t xml:space="preserve">&lt;3&gt; Идентификационный номер налогоплательщика.</w:t>
      </w:r>
    </w:p>
    <w:bookmarkStart w:id="998" w:name="P998"/>
    <w:bookmarkEnd w:id="998"/>
    <w:p>
      <w:pPr>
        <w:pStyle w:val="0"/>
        <w:spacing w:before="200" w:line-rule="auto"/>
        <w:ind w:firstLine="540"/>
        <w:jc w:val="both"/>
      </w:pPr>
      <w:r>
        <w:rPr>
          <w:sz w:val="20"/>
        </w:rPr>
        <w:t xml:space="preserve">&lt;4&gt; Заполняется при переоформлении лицензии в связи с прекращением деятельности по одному адресу или нескольким адресам ее осуществления.</w:t>
      </w:r>
    </w:p>
    <w:bookmarkStart w:id="999" w:name="P999"/>
    <w:bookmarkEnd w:id="999"/>
    <w:p>
      <w:pPr>
        <w:pStyle w:val="0"/>
        <w:spacing w:before="200" w:line-rule="auto"/>
        <w:ind w:firstLine="540"/>
        <w:jc w:val="both"/>
      </w:pPr>
      <w:r>
        <w:rPr>
          <w:sz w:val="20"/>
        </w:rPr>
        <w:t xml:space="preserve">&lt;5&gt;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 не указанному в лицензии, и (или) выполнять новые работы, составляющие лицензируемый вид деятельности.</w:t>
      </w:r>
    </w:p>
    <w:bookmarkStart w:id="1000" w:name="P1000"/>
    <w:bookmarkEnd w:id="1000"/>
    <w:p>
      <w:pPr>
        <w:pStyle w:val="0"/>
        <w:spacing w:before="200" w:line-rule="auto"/>
        <w:ind w:firstLine="540"/>
        <w:jc w:val="both"/>
      </w:pPr>
      <w:r>
        <w:rPr>
          <w:sz w:val="20"/>
        </w:rPr>
        <w:t xml:space="preserve">&lt;6&gt; Вписывается при необходимости получения копии.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1021" w:name="P1021"/>
    <w:bookmarkEnd w:id="1021"/>
    <w:p>
      <w:pPr>
        <w:pStyle w:val="1"/>
        <w:jc w:val="both"/>
      </w:pPr>
      <w:r>
        <w:rPr>
          <w:sz w:val="20"/>
        </w:rPr>
        <w:t xml:space="preserve">                                 ЗАЯВЛЕНИЕ</w:t>
      </w:r>
    </w:p>
    <w:p>
      <w:pPr>
        <w:pStyle w:val="1"/>
        <w:jc w:val="both"/>
      </w:pPr>
      <w:r>
        <w:rPr>
          <w:sz w:val="20"/>
        </w:rPr>
        <w:t xml:space="preserve">                    о предоставлении дубликата лицензии</w:t>
      </w:r>
    </w:p>
    <w:p>
      <w:pPr>
        <w:pStyle w:val="1"/>
        <w:jc w:val="both"/>
      </w:pPr>
      <w:r>
        <w:rPr>
          <w:sz w:val="20"/>
        </w:rPr>
      </w:r>
    </w:p>
    <w:p>
      <w:pPr>
        <w:pStyle w:val="1"/>
        <w:jc w:val="both"/>
      </w:pPr>
      <w:r>
        <w:rPr>
          <w:sz w:val="20"/>
        </w:rPr>
        <w:t xml:space="preserve">Регистрационный номер ____________________ от "__" ________________ 20__ г.</w:t>
      </w:r>
    </w:p>
    <w:p>
      <w:pPr>
        <w:pStyle w:val="1"/>
        <w:jc w:val="both"/>
      </w:pPr>
      <w:r>
        <w:rPr>
          <w:sz w:val="20"/>
        </w:rPr>
      </w:r>
    </w:p>
    <w:p>
      <w:pPr>
        <w:pStyle w:val="1"/>
        <w:jc w:val="both"/>
      </w:pPr>
      <w:r>
        <w:rPr>
          <w:sz w:val="20"/>
        </w:rPr>
        <w:t xml:space="preserve">    Сведения о лицензиате:</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w:t>
      </w:r>
    </w:p>
    <w:p>
      <w:pPr>
        <w:pStyle w:val="1"/>
        <w:jc w:val="both"/>
      </w:pPr>
      <w:r>
        <w:rPr>
          <w:sz w:val="20"/>
        </w:rPr>
        <w:t xml:space="preserve">          адрес его места нахождения, номер телефона и (при наличии)</w:t>
      </w:r>
    </w:p>
    <w:p>
      <w:pPr>
        <w:pStyle w:val="1"/>
        <w:jc w:val="both"/>
      </w:pPr>
      <w:r>
        <w:rPr>
          <w:sz w:val="20"/>
        </w:rPr>
        <w:t xml:space="preserve">         адрес электронной почты юридического лица; для индивидуальных</w:t>
      </w:r>
    </w:p>
    <w:p>
      <w:pPr>
        <w:pStyle w:val="1"/>
        <w:jc w:val="both"/>
      </w:pPr>
      <w:r>
        <w:rPr>
          <w:sz w:val="20"/>
        </w:rPr>
        <w:t xml:space="preserve">           предпринимателей - фамилия, имя и (при наличии) отчество</w:t>
      </w:r>
    </w:p>
    <w:p>
      <w:pPr>
        <w:pStyle w:val="1"/>
        <w:jc w:val="both"/>
      </w:pPr>
      <w:r>
        <w:rPr>
          <w:sz w:val="20"/>
        </w:rPr>
        <w:t xml:space="preserve">         индивидуального предпринимателя, адрес его места жительства,</w:t>
      </w:r>
    </w:p>
    <w:p>
      <w:pPr>
        <w:pStyle w:val="1"/>
        <w:jc w:val="both"/>
      </w:pPr>
      <w:r>
        <w:rPr>
          <w:sz w:val="20"/>
        </w:rPr>
        <w:t xml:space="preserve">        данные документа, удостоверяющего его личность, номер телефона</w:t>
      </w:r>
    </w:p>
    <w:p>
      <w:pPr>
        <w:pStyle w:val="1"/>
        <w:jc w:val="both"/>
      </w:pPr>
      <w:r>
        <w:rPr>
          <w:sz w:val="20"/>
        </w:rPr>
        <w:t xml:space="preserve">  и (при наличии) адрес электронной почты индивидуального предпринимателя</w:t>
      </w:r>
    </w:p>
    <w:p>
      <w:pPr>
        <w:pStyle w:val="1"/>
        <w:jc w:val="both"/>
      </w:pPr>
      <w:r>
        <w:rPr>
          <w:sz w:val="20"/>
        </w:rPr>
      </w:r>
    </w:p>
    <w:p>
      <w:pPr>
        <w:pStyle w:val="1"/>
        <w:jc w:val="both"/>
      </w:pPr>
      <w:r>
        <w:rPr>
          <w:sz w:val="20"/>
        </w:rPr>
        <w:t xml:space="preserve">    ОГРН (ОГРНИП) </w:t>
      </w:r>
      <w:hyperlink w:history="0" w:anchor="P1095" w:tooltip="&lt;1&gt; Основной государственный регистрационный номер (Основной государственный регистрационный номер индивидуального предпринимателя).">
        <w:r>
          <w:rPr>
            <w:sz w:val="20"/>
            <w:color w:val="0000ff"/>
          </w:rPr>
          <w:t xml:space="preserve">&lt;1&gt;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w:t>
      </w:r>
    </w:p>
    <w:p>
      <w:pPr>
        <w:pStyle w:val="1"/>
        <w:jc w:val="both"/>
      </w:pPr>
      <w:r>
        <w:rPr>
          <w:sz w:val="20"/>
        </w:rPr>
        <w:t xml:space="preserve">         номер записи о создании юридического лица, данные документа,</w:t>
      </w:r>
    </w:p>
    <w:p>
      <w:pPr>
        <w:pStyle w:val="1"/>
        <w:jc w:val="both"/>
      </w:pPr>
      <w:r>
        <w:rPr>
          <w:sz w:val="20"/>
        </w:rPr>
        <w:t xml:space="preserve">           подтверждающего факт внесения сведений о юридическом лице</w:t>
      </w:r>
    </w:p>
    <w:p>
      <w:pPr>
        <w:pStyle w:val="1"/>
        <w:jc w:val="both"/>
      </w:pPr>
      <w:r>
        <w:rPr>
          <w:sz w:val="20"/>
        </w:rPr>
        <w:t xml:space="preserve">         в единый государственный реестр юридических лиц, с указанием</w:t>
      </w:r>
    </w:p>
    <w:p>
      <w:pPr>
        <w:pStyle w:val="1"/>
        <w:jc w:val="both"/>
      </w:pPr>
      <w:r>
        <w:rPr>
          <w:sz w:val="20"/>
        </w:rPr>
        <w:t xml:space="preserve">        адреса места нахождения органа, осуществившего государственную</w:t>
      </w:r>
    </w:p>
    <w:p>
      <w:pPr>
        <w:pStyle w:val="1"/>
        <w:jc w:val="both"/>
      </w:pPr>
      <w:r>
        <w:rPr>
          <w:sz w:val="20"/>
        </w:rPr>
        <w:t xml:space="preserve">      регистрацию; для индивидуальных предпринимателей - государственный</w:t>
      </w:r>
    </w:p>
    <w:p>
      <w:pPr>
        <w:pStyle w:val="1"/>
        <w:jc w:val="both"/>
      </w:pPr>
      <w:r>
        <w:rPr>
          <w:sz w:val="20"/>
        </w:rPr>
        <w:t xml:space="preserve">          регистрационный номер записи о государственной регистрации</w:t>
      </w:r>
    </w:p>
    <w:p>
      <w:pPr>
        <w:pStyle w:val="1"/>
        <w:jc w:val="both"/>
      </w:pPr>
      <w:r>
        <w:rPr>
          <w:sz w:val="20"/>
        </w:rPr>
        <w:t xml:space="preserve">              индивидуального предпринимателя, данные документа,</w:t>
      </w:r>
    </w:p>
    <w:p>
      <w:pPr>
        <w:pStyle w:val="1"/>
        <w:jc w:val="both"/>
      </w:pPr>
      <w:r>
        <w:rPr>
          <w:sz w:val="20"/>
        </w:rPr>
        <w:t xml:space="preserve">           подтверждающего факт внесения сведений об индивидуальном</w:t>
      </w:r>
    </w:p>
    <w:p>
      <w:pPr>
        <w:pStyle w:val="1"/>
        <w:jc w:val="both"/>
      </w:pPr>
      <w:r>
        <w:rPr>
          <w:sz w:val="20"/>
        </w:rPr>
        <w:t xml:space="preserve">        предпринимателе в единый государственный реестр индивидуальных</w:t>
      </w:r>
    </w:p>
    <w:p>
      <w:pPr>
        <w:pStyle w:val="1"/>
        <w:jc w:val="both"/>
      </w:pPr>
      <w:r>
        <w:rPr>
          <w:sz w:val="20"/>
        </w:rPr>
        <w:t xml:space="preserve">             предпринимателей, с указанием адреса места нахождения</w:t>
      </w:r>
    </w:p>
    <w:p>
      <w:pPr>
        <w:pStyle w:val="1"/>
        <w:jc w:val="both"/>
      </w:pPr>
      <w:r>
        <w:rPr>
          <w:sz w:val="20"/>
        </w:rPr>
        <w:t xml:space="preserve">              органа, осуществившего государственную регистрацию)</w:t>
      </w:r>
    </w:p>
    <w:p>
      <w:pPr>
        <w:pStyle w:val="1"/>
        <w:jc w:val="both"/>
      </w:pPr>
      <w:r>
        <w:rPr>
          <w:sz w:val="20"/>
        </w:rPr>
      </w:r>
    </w:p>
    <w:p>
      <w:pPr>
        <w:pStyle w:val="1"/>
        <w:jc w:val="both"/>
      </w:pPr>
      <w:r>
        <w:rPr>
          <w:sz w:val="20"/>
        </w:rPr>
        <w:t xml:space="preserve">    ИНН </w:t>
      </w:r>
      <w:hyperlink w:history="0" w:anchor="P1096" w:tooltip="&lt;2&gt; Идентификационный номер налогоплательщика.">
        <w:r>
          <w:rPr>
            <w:sz w:val="20"/>
            <w:color w:val="0000ff"/>
          </w:rPr>
          <w:t xml:space="preserve">&lt;2&gt;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соискателя на учет в налоговом органе)</w:t>
      </w:r>
    </w:p>
    <w:p>
      <w:pPr>
        <w:pStyle w:val="1"/>
        <w:jc w:val="both"/>
      </w:pPr>
      <w:r>
        <w:rPr>
          <w:sz w:val="20"/>
        </w:rPr>
      </w:r>
    </w:p>
    <w:p>
      <w:pPr>
        <w:pStyle w:val="1"/>
        <w:jc w:val="both"/>
      </w:pPr>
      <w:r>
        <w:rPr>
          <w:sz w:val="20"/>
        </w:rPr>
        <w:t xml:space="preserve">    Прошу предоставить дубликат лицензии от "__" ________ __ г. N ___</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    в связи с:</w:t>
      </w:r>
    </w:p>
    <w:p>
      <w:pPr>
        <w:pStyle w:val="1"/>
        <w:jc w:val="both"/>
      </w:pPr>
      <w:r>
        <w:rPr>
          <w:sz w:val="20"/>
        </w:rPr>
        <w:t xml:space="preserve">    _______________________________________________________________________</w:t>
      </w:r>
    </w:p>
    <w:p>
      <w:pPr>
        <w:pStyle w:val="1"/>
        <w:jc w:val="both"/>
      </w:pPr>
      <w:r>
        <w:rPr>
          <w:sz w:val="20"/>
        </w:rPr>
        <w:t xml:space="preserve">               (причина указывается в соответствии со </w:t>
      </w:r>
      <w:hyperlink w:history="0" r:id="rId102"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статьей 17</w:t>
        </w:r>
      </w:hyperlink>
    </w:p>
    <w:p>
      <w:pPr>
        <w:pStyle w:val="1"/>
        <w:jc w:val="both"/>
      </w:pPr>
      <w:r>
        <w:rPr>
          <w:sz w:val="20"/>
        </w:rPr>
        <w:t xml:space="preserve">                   Федерального закона от 04.05.2011 N 99-ФЗ</w:t>
      </w:r>
    </w:p>
    <w:p>
      <w:pPr>
        <w:pStyle w:val="1"/>
        <w:jc w:val="both"/>
      </w:pPr>
      <w:r>
        <w:rPr>
          <w:sz w:val="20"/>
        </w:rPr>
        <w:t xml:space="preserve">               "О лицензировании отдельных видов деятельности")</w:t>
      </w:r>
    </w:p>
    <w:p>
      <w:pPr>
        <w:pStyle w:val="1"/>
        <w:jc w:val="both"/>
      </w:pPr>
      <w:r>
        <w:rPr>
          <w:sz w:val="20"/>
        </w:rPr>
      </w:r>
    </w:p>
    <w:p>
      <w:pPr>
        <w:pStyle w:val="1"/>
        <w:jc w:val="both"/>
      </w:pPr>
      <w:r>
        <w:rPr>
          <w:sz w:val="20"/>
        </w:rPr>
        <w:t xml:space="preserve">    Достоверность и полноту сведений, указанных в заявлении и прилагающихся</w:t>
      </w:r>
    </w:p>
    <w:p>
      <w:pPr>
        <w:pStyle w:val="1"/>
        <w:jc w:val="both"/>
      </w:pPr>
      <w:r>
        <w:rPr>
          <w:sz w:val="20"/>
        </w:rPr>
        <w:t xml:space="preserve">документах, подтверждаю.</w:t>
      </w:r>
    </w:p>
    <w:p>
      <w:pPr>
        <w:pStyle w:val="1"/>
        <w:jc w:val="both"/>
      </w:pPr>
      <w:r>
        <w:rPr>
          <w:sz w:val="20"/>
        </w:rPr>
      </w:r>
    </w:p>
    <w:p>
      <w:pPr>
        <w:pStyle w:val="1"/>
        <w:jc w:val="both"/>
      </w:pPr>
      <w:r>
        <w:rPr>
          <w:sz w:val="20"/>
        </w:rPr>
        <w:t xml:space="preserve">    Приложение: оригинал действующей лицензии на _______________ листах в 1</w:t>
      </w:r>
    </w:p>
    <w:p>
      <w:pPr>
        <w:pStyle w:val="1"/>
        <w:jc w:val="both"/>
      </w:pPr>
      <w:r>
        <w:rPr>
          <w:sz w:val="20"/>
        </w:rPr>
        <w:t xml:space="preserve">экземпляре </w:t>
      </w:r>
      <w:hyperlink w:history="0" w:anchor="P1097" w:tooltip="&lt;3&gt; Прилагается в случае порчи оригинала лицензии.">
        <w:r>
          <w:rPr>
            <w:sz w:val="20"/>
            <w:color w:val="0000ff"/>
          </w:rPr>
          <w:t xml:space="preserve">&lt;3&gt;</w:t>
        </w:r>
      </w:hyperlink>
      <w:r>
        <w:rPr>
          <w:sz w:val="20"/>
        </w:rPr>
        <w:t xml:space="preserve">.</w:t>
      </w:r>
    </w:p>
    <w:p>
      <w:pPr>
        <w:pStyle w:val="1"/>
        <w:jc w:val="both"/>
      </w:pPr>
      <w:r>
        <w:rPr>
          <w:sz w:val="20"/>
        </w:rPr>
      </w:r>
    </w:p>
    <w:p>
      <w:pPr>
        <w:pStyle w:val="1"/>
        <w:jc w:val="both"/>
      </w:pPr>
      <w:r>
        <w:rPr>
          <w:sz w:val="20"/>
        </w:rPr>
        <w:t xml:space="preserve">      Документы,  выдаваемые в  результате  предоставления  государственной</w:t>
      </w:r>
    </w:p>
    <w:p>
      <w:pPr>
        <w:pStyle w:val="1"/>
        <w:jc w:val="both"/>
      </w:pPr>
      <w:r>
        <w:rPr>
          <w:sz w:val="20"/>
        </w:rPr>
        <w:t xml:space="preserve">      услуги, прошу:</w:t>
      </w:r>
    </w:p>
    <w:p>
      <w:pPr>
        <w:pStyle w:val="1"/>
        <w:jc w:val="both"/>
      </w:pPr>
      <w:r>
        <w:rPr>
          <w:sz w:val="20"/>
        </w:rPr>
        <w:t xml:space="preserve">      отметить нужное:</w:t>
      </w:r>
    </w:p>
    <w:p>
      <w:pPr>
        <w:pStyle w:val="1"/>
        <w:jc w:val="both"/>
      </w:pPr>
      <w:r>
        <w:rPr>
          <w:sz w:val="20"/>
        </w:rPr>
        <w:t xml:space="preserve">┌───┐</w:t>
      </w:r>
    </w:p>
    <w:p>
      <w:pPr>
        <w:pStyle w:val="1"/>
        <w:jc w:val="both"/>
      </w:pPr>
      <w:r>
        <w:rPr>
          <w:sz w:val="20"/>
        </w:rPr>
        <w:t xml:space="preserve">│   │ выдать на бумажном носителе в территориальном органе Росприроднадзора</w:t>
      </w:r>
    </w:p>
    <w:p>
      <w:pPr>
        <w:pStyle w:val="1"/>
        <w:jc w:val="both"/>
      </w:pPr>
      <w:r>
        <w:rPr>
          <w:sz w:val="20"/>
        </w:rPr>
        <w:t xml:space="preserve">└───┘</w:t>
      </w:r>
    </w:p>
    <w:p>
      <w:pPr>
        <w:pStyle w:val="1"/>
        <w:jc w:val="both"/>
      </w:pPr>
      <w:r>
        <w:rPr>
          <w:sz w:val="20"/>
        </w:rPr>
        <w:t xml:space="preserve">      направить:</w:t>
      </w:r>
    </w:p>
    <w:p>
      <w:pPr>
        <w:pStyle w:val="1"/>
        <w:jc w:val="both"/>
      </w:pPr>
      <w:r>
        <w:rPr>
          <w:sz w:val="20"/>
        </w:rPr>
        <w:t xml:space="preserve">      на адрес электронной почты,        через Единый портал предоставления</w:t>
      </w:r>
    </w:p>
    <w:p>
      <w:pPr>
        <w:pStyle w:val="1"/>
        <w:jc w:val="both"/>
      </w:pPr>
      <w:r>
        <w:rPr>
          <w:sz w:val="20"/>
        </w:rPr>
        <w:t xml:space="preserve">      указанный настоящем заявлении,     государственных услуг</w:t>
      </w:r>
    </w:p>
    <w:p>
      <w:pPr>
        <w:pStyle w:val="1"/>
        <w:jc w:val="both"/>
      </w:pPr>
      <w:r>
        <w:rPr>
          <w:sz w:val="20"/>
        </w:rPr>
        <w:t xml:space="preserve">┌───┐                                  ┌───┐</w:t>
      </w:r>
    </w:p>
    <w:p>
      <w:pPr>
        <w:pStyle w:val="1"/>
        <w:jc w:val="both"/>
      </w:pPr>
      <w:r>
        <w:rPr>
          <w:sz w:val="20"/>
        </w:rPr>
        <w:t xml:space="preserve">│   │ в форме электронного образа      │   │ в форме электронного образа</w:t>
      </w:r>
    </w:p>
    <w:p>
      <w:pPr>
        <w:pStyle w:val="1"/>
        <w:jc w:val="both"/>
      </w:pPr>
      <w:r>
        <w:rPr>
          <w:sz w:val="20"/>
        </w:rPr>
        <w:t xml:space="preserve">├───┤ документа                        ├───┤ документа</w:t>
      </w:r>
    </w:p>
    <w:p>
      <w:pPr>
        <w:pStyle w:val="1"/>
        <w:jc w:val="both"/>
      </w:pPr>
      <w:r>
        <w:rPr>
          <w:sz w:val="20"/>
        </w:rPr>
        <w:t xml:space="preserve">│   │ в форме электронного             │   │ в форме электронного документа</w:t>
      </w:r>
    </w:p>
    <w:p>
      <w:pPr>
        <w:pStyle w:val="1"/>
        <w:jc w:val="both"/>
      </w:pPr>
      <w:r>
        <w:rPr>
          <w:sz w:val="20"/>
        </w:rPr>
        <w:t xml:space="preserve">└───┘ документа                        └───┘</w:t>
      </w:r>
    </w:p>
    <w:p>
      <w:pPr>
        <w:pStyle w:val="1"/>
        <w:jc w:val="both"/>
      </w:pPr>
      <w:r>
        <w:rPr>
          <w:sz w:val="20"/>
        </w:rPr>
      </w:r>
    </w:p>
    <w:p>
      <w:pPr>
        <w:pStyle w:val="1"/>
        <w:jc w:val="both"/>
      </w:pPr>
      <w:r>
        <w:rPr>
          <w:sz w:val="20"/>
        </w:rPr>
        <w:t xml:space="preserve">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(уполномоченного</w:t>
      </w:r>
    </w:p>
    <w:p>
      <w:pPr>
        <w:pStyle w:val="1"/>
        <w:jc w:val="both"/>
      </w:pPr>
      <w:r>
        <w:rPr>
          <w:sz w:val="20"/>
        </w:rPr>
        <w:t xml:space="preserve">заявителя - для индивидуальных     представителя),</w:t>
      </w:r>
    </w:p>
    <w:p>
      <w:pPr>
        <w:pStyle w:val="1"/>
        <w:jc w:val="both"/>
      </w:pPr>
      <w:r>
        <w:rPr>
          <w:sz w:val="20"/>
        </w:rPr>
        <w:t xml:space="preserve">       предпринимателей         печать (при наличии)</w:t>
      </w:r>
    </w:p>
    <w:p>
      <w:pPr>
        <w:pStyle w:val="0"/>
        <w:jc w:val="both"/>
      </w:pPr>
      <w:r>
        <w:rPr>
          <w:sz w:val="20"/>
        </w:rPr>
      </w:r>
    </w:p>
    <w:p>
      <w:pPr>
        <w:pStyle w:val="0"/>
        <w:ind w:firstLine="540"/>
        <w:jc w:val="both"/>
      </w:pPr>
      <w:r>
        <w:rPr>
          <w:sz w:val="20"/>
        </w:rPr>
        <w:t xml:space="preserve">--------------------------------</w:t>
      </w:r>
    </w:p>
    <w:bookmarkStart w:id="1095" w:name="P1095"/>
    <w:bookmarkEnd w:id="1095"/>
    <w:p>
      <w:pPr>
        <w:pStyle w:val="0"/>
        <w:spacing w:before="200" w:line-rule="auto"/>
        <w:ind w:firstLine="540"/>
        <w:jc w:val="both"/>
      </w:pPr>
      <w:r>
        <w:rPr>
          <w:sz w:val="20"/>
        </w:rPr>
        <w:t xml:space="preserve">&lt;1&gt; Основной государственный регистрационный номер (Основной государственный регистрационный номер индивидуального предпринимателя).</w:t>
      </w:r>
    </w:p>
    <w:bookmarkStart w:id="1096" w:name="P1096"/>
    <w:bookmarkEnd w:id="1096"/>
    <w:p>
      <w:pPr>
        <w:pStyle w:val="0"/>
        <w:spacing w:before="200" w:line-rule="auto"/>
        <w:ind w:firstLine="540"/>
        <w:jc w:val="both"/>
      </w:pPr>
      <w:r>
        <w:rPr>
          <w:sz w:val="20"/>
        </w:rPr>
        <w:t xml:space="preserve">&lt;2&gt; Идентификационный номер налогоплательщика.</w:t>
      </w:r>
    </w:p>
    <w:bookmarkStart w:id="1097" w:name="P1097"/>
    <w:bookmarkEnd w:id="1097"/>
    <w:p>
      <w:pPr>
        <w:pStyle w:val="0"/>
        <w:spacing w:before="200" w:line-rule="auto"/>
        <w:ind w:firstLine="540"/>
        <w:jc w:val="both"/>
      </w:pPr>
      <w:r>
        <w:rPr>
          <w:sz w:val="20"/>
        </w:rPr>
        <w:t xml:space="preserve">&lt;3&gt; Прилагается в случае порчи оригинала лицензии.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1118" w:name="P1118"/>
    <w:bookmarkEnd w:id="1118"/>
    <w:p>
      <w:pPr>
        <w:pStyle w:val="1"/>
        <w:jc w:val="both"/>
      </w:pPr>
      <w:r>
        <w:rPr>
          <w:sz w:val="20"/>
        </w:rPr>
        <w:t xml:space="preserve">                                 Заявление</w:t>
      </w:r>
    </w:p>
    <w:p>
      <w:pPr>
        <w:pStyle w:val="1"/>
        <w:jc w:val="both"/>
      </w:pPr>
      <w:r>
        <w:rPr>
          <w:sz w:val="20"/>
        </w:rPr>
        <w:t xml:space="preserve">             об исправлении допущенных опечаток и (или) ошибок</w:t>
      </w:r>
    </w:p>
    <w:p>
      <w:pPr>
        <w:pStyle w:val="1"/>
        <w:jc w:val="both"/>
      </w:pPr>
      <w:r>
        <w:rPr>
          <w:sz w:val="20"/>
        </w:rPr>
        <w:t xml:space="preserve">          в выданных в результате предоставления государственной</w:t>
      </w:r>
    </w:p>
    <w:p>
      <w:pPr>
        <w:pStyle w:val="1"/>
        <w:jc w:val="both"/>
      </w:pPr>
      <w:r>
        <w:rPr>
          <w:sz w:val="20"/>
        </w:rPr>
        <w:t xml:space="preserve">                             услуги документах</w:t>
      </w:r>
    </w:p>
    <w:p>
      <w:pPr>
        <w:pStyle w:val="1"/>
        <w:jc w:val="both"/>
      </w:pPr>
      <w:r>
        <w:rPr>
          <w:sz w:val="20"/>
        </w:rPr>
      </w:r>
    </w:p>
    <w:p>
      <w:pPr>
        <w:pStyle w:val="1"/>
        <w:jc w:val="both"/>
      </w:pPr>
      <w:r>
        <w:rPr>
          <w:sz w:val="20"/>
        </w:rPr>
        <w:t xml:space="preserve">Заявитель:                    _____________________________________________</w:t>
      </w:r>
    </w:p>
    <w:p>
      <w:pPr>
        <w:pStyle w:val="1"/>
        <w:jc w:val="both"/>
      </w:pPr>
      <w:r>
        <w:rPr>
          <w:sz w:val="20"/>
        </w:rPr>
        <w:t xml:space="preserve">                                    полное и сокращенное (при наличии)</w:t>
      </w:r>
    </w:p>
    <w:p>
      <w:pPr>
        <w:pStyle w:val="1"/>
        <w:jc w:val="both"/>
      </w:pPr>
      <w:r>
        <w:rPr>
          <w:sz w:val="20"/>
        </w:rPr>
        <w:t xml:space="preserve">                                   наименования, фирменное наименование</w:t>
      </w:r>
    </w:p>
    <w:p>
      <w:pPr>
        <w:pStyle w:val="1"/>
        <w:jc w:val="both"/>
      </w:pPr>
      <w:r>
        <w:rPr>
          <w:sz w:val="20"/>
        </w:rPr>
        <w:t xml:space="preserve">                               (при наличии), организационно-правовая форма</w:t>
      </w:r>
    </w:p>
    <w:p>
      <w:pPr>
        <w:pStyle w:val="1"/>
        <w:jc w:val="both"/>
      </w:pPr>
      <w:r>
        <w:rPr>
          <w:sz w:val="20"/>
        </w:rPr>
        <w:t xml:space="preserve">                                   - для юридических лиц; фамилия, имя,</w:t>
      </w:r>
    </w:p>
    <w:p>
      <w:pPr>
        <w:pStyle w:val="1"/>
        <w:jc w:val="both"/>
      </w:pPr>
      <w:r>
        <w:rPr>
          <w:sz w:val="20"/>
        </w:rPr>
        <w:t xml:space="preserve">                                          отчество (при наличии)</w:t>
      </w:r>
    </w:p>
    <w:p>
      <w:pPr>
        <w:pStyle w:val="1"/>
        <w:jc w:val="both"/>
      </w:pPr>
      <w:r>
        <w:rPr>
          <w:sz w:val="20"/>
        </w:rPr>
        <w:t xml:space="preserve">                                  - для индивидуального предпринимателя</w:t>
      </w:r>
    </w:p>
    <w:p>
      <w:pPr>
        <w:pStyle w:val="1"/>
        <w:jc w:val="both"/>
      </w:pPr>
      <w:r>
        <w:rPr>
          <w:sz w:val="20"/>
        </w:rPr>
      </w:r>
    </w:p>
    <w:p>
      <w:pPr>
        <w:pStyle w:val="1"/>
        <w:jc w:val="both"/>
      </w:pPr>
      <w:r>
        <w:rPr>
          <w:sz w:val="20"/>
        </w:rPr>
        <w:t xml:space="preserve">ОГРН:                               ИНН:</w:t>
      </w:r>
    </w:p>
    <w:p>
      <w:pPr>
        <w:pStyle w:val="1"/>
        <w:jc w:val="both"/>
      </w:pPr>
      <w:r>
        <w:rPr>
          <w:sz w:val="20"/>
        </w:rPr>
        <w:t xml:space="preserve">___________________________________________________________________________</w:t>
      </w:r>
    </w:p>
    <w:p>
      <w:pPr>
        <w:pStyle w:val="1"/>
        <w:jc w:val="both"/>
      </w:pPr>
      <w:r>
        <w:rPr>
          <w:sz w:val="20"/>
        </w:rPr>
        <w:t xml:space="preserve">Сведения о документе,</w:t>
      </w:r>
    </w:p>
    <w:p>
      <w:pPr>
        <w:pStyle w:val="1"/>
        <w:jc w:val="both"/>
      </w:pPr>
      <w:r>
        <w:rPr>
          <w:sz w:val="20"/>
        </w:rPr>
        <w:t xml:space="preserve">удостоверяющем личность       _____________________________________________</w:t>
      </w:r>
    </w:p>
    <w:p>
      <w:pPr>
        <w:pStyle w:val="1"/>
        <w:jc w:val="both"/>
      </w:pPr>
      <w:r>
        <w:rPr>
          <w:sz w:val="20"/>
        </w:rPr>
        <w:t xml:space="preserve">                                   для индивидуального предпринимателя:</w:t>
      </w:r>
    </w:p>
    <w:p>
      <w:pPr>
        <w:pStyle w:val="1"/>
        <w:jc w:val="both"/>
      </w:pPr>
      <w:r>
        <w:rPr>
          <w:sz w:val="20"/>
        </w:rPr>
        <w:t xml:space="preserve">                                          серия и номер паспорта</w:t>
      </w:r>
    </w:p>
    <w:p>
      <w:pPr>
        <w:pStyle w:val="1"/>
        <w:jc w:val="both"/>
      </w:pPr>
      <w:r>
        <w:rPr>
          <w:sz w:val="20"/>
        </w:rPr>
        <w:t xml:space="preserve">                                        дата выдачи, наименование</w:t>
      </w:r>
    </w:p>
    <w:p>
      <w:pPr>
        <w:pStyle w:val="1"/>
        <w:jc w:val="both"/>
      </w:pPr>
      <w:r>
        <w:rPr>
          <w:sz w:val="20"/>
        </w:rPr>
        <w:t xml:space="preserve">                                         выдавшего паспорт органа</w:t>
      </w:r>
    </w:p>
    <w:p>
      <w:pPr>
        <w:pStyle w:val="1"/>
        <w:jc w:val="both"/>
      </w:pPr>
      <w:r>
        <w:rPr>
          <w:sz w:val="20"/>
        </w:rPr>
      </w:r>
    </w:p>
    <w:p>
      <w:pPr>
        <w:pStyle w:val="1"/>
        <w:jc w:val="both"/>
      </w:pPr>
      <w:r>
        <w:rPr>
          <w:sz w:val="20"/>
        </w:rPr>
        <w:t xml:space="preserve">Адрес:                        _____________________________________________</w:t>
      </w:r>
    </w:p>
    <w:p>
      <w:pPr>
        <w:pStyle w:val="1"/>
        <w:jc w:val="both"/>
      </w:pPr>
      <w:r>
        <w:rPr>
          <w:sz w:val="20"/>
        </w:rPr>
        <w:t xml:space="preserve">                              _____________________________________________</w:t>
      </w:r>
    </w:p>
    <w:p>
      <w:pPr>
        <w:pStyle w:val="1"/>
        <w:jc w:val="both"/>
      </w:pPr>
      <w:r>
        <w:rPr>
          <w:sz w:val="20"/>
        </w:rPr>
        <w:t xml:space="preserve">                                для юридического лица - место нахождения,</w:t>
      </w:r>
    </w:p>
    <w:p>
      <w:pPr>
        <w:pStyle w:val="1"/>
        <w:jc w:val="both"/>
      </w:pPr>
      <w:r>
        <w:rPr>
          <w:sz w:val="20"/>
        </w:rPr>
        <w:t xml:space="preserve">                                   для индивидуального предпринимателя</w:t>
      </w:r>
    </w:p>
    <w:p>
      <w:pPr>
        <w:pStyle w:val="1"/>
        <w:jc w:val="both"/>
      </w:pPr>
      <w:r>
        <w:rPr>
          <w:sz w:val="20"/>
        </w:rPr>
        <w:t xml:space="preserve">                                            - место жительства</w:t>
      </w:r>
    </w:p>
    <w:p>
      <w:pPr>
        <w:pStyle w:val="1"/>
        <w:jc w:val="both"/>
      </w:pPr>
      <w:r>
        <w:rPr>
          <w:sz w:val="20"/>
        </w:rPr>
      </w:r>
    </w:p>
    <w:p>
      <w:pPr>
        <w:pStyle w:val="1"/>
        <w:jc w:val="both"/>
      </w:pPr>
      <w:r>
        <w:rPr>
          <w:sz w:val="20"/>
        </w:rPr>
        <w:t xml:space="preserve">Прочая контактная информация: _____________________________________________</w:t>
      </w:r>
    </w:p>
    <w:p>
      <w:pPr>
        <w:pStyle w:val="1"/>
        <w:jc w:val="both"/>
      </w:pPr>
      <w:r>
        <w:rPr>
          <w:sz w:val="20"/>
        </w:rPr>
        <w:t xml:space="preserve">                              _____________________________________________</w:t>
      </w:r>
    </w:p>
    <w:p>
      <w:pPr>
        <w:pStyle w:val="1"/>
        <w:jc w:val="both"/>
      </w:pPr>
      <w:r>
        <w:rPr>
          <w:sz w:val="20"/>
        </w:rPr>
        <w:t xml:space="preserve">                                         номера телефонов, факса,</w:t>
      </w:r>
    </w:p>
    <w:p>
      <w:pPr>
        <w:pStyle w:val="1"/>
        <w:jc w:val="both"/>
      </w:pPr>
      <w:r>
        <w:rPr>
          <w:sz w:val="20"/>
        </w:rPr>
        <w:t xml:space="preserve">                                         адреса электронной почты</w:t>
      </w:r>
    </w:p>
    <w:p>
      <w:pPr>
        <w:pStyle w:val="1"/>
        <w:jc w:val="both"/>
      </w:pPr>
      <w:r>
        <w:rPr>
          <w:sz w:val="20"/>
        </w:rPr>
      </w:r>
    </w:p>
    <w:p>
      <w:pPr>
        <w:pStyle w:val="1"/>
        <w:jc w:val="both"/>
      </w:pPr>
      <w:r>
        <w:rPr>
          <w:sz w:val="20"/>
        </w:rPr>
        <w:t xml:space="preserve">в лице                        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должность</w:t>
      </w:r>
    </w:p>
    <w:p>
      <w:pPr>
        <w:pStyle w:val="1"/>
        <w:jc w:val="both"/>
      </w:pPr>
      <w:r>
        <w:rPr>
          <w:sz w:val="20"/>
        </w:rPr>
      </w:r>
    </w:p>
    <w:p>
      <w:pPr>
        <w:pStyle w:val="1"/>
        <w:jc w:val="both"/>
      </w:pPr>
      <w:r>
        <w:rPr>
          <w:sz w:val="20"/>
        </w:rPr>
        <w:t xml:space="preserve">действующего на основании     _____________________________________________</w:t>
      </w:r>
    </w:p>
    <w:p>
      <w:pPr>
        <w:pStyle w:val="1"/>
        <w:jc w:val="both"/>
      </w:pPr>
      <w:r>
        <w:rPr>
          <w:sz w:val="20"/>
        </w:rPr>
        <w:t xml:space="preserve">                                   наименование и реквизиты документа,</w:t>
      </w:r>
    </w:p>
    <w:p>
      <w:pPr>
        <w:pStyle w:val="1"/>
        <w:jc w:val="both"/>
      </w:pPr>
      <w:r>
        <w:rPr>
          <w:sz w:val="20"/>
        </w:rPr>
        <w:t xml:space="preserve">                                   подтверждающие полномочия заявителя</w:t>
      </w:r>
    </w:p>
    <w:p>
      <w:pPr>
        <w:pStyle w:val="1"/>
        <w:jc w:val="both"/>
      </w:pPr>
      <w:r>
        <w:rPr>
          <w:sz w:val="20"/>
        </w:rPr>
      </w:r>
    </w:p>
    <w:p>
      <w:pPr>
        <w:pStyle w:val="1"/>
        <w:jc w:val="both"/>
      </w:pPr>
      <w:r>
        <w:rPr>
          <w:sz w:val="20"/>
        </w:rPr>
        <w:t xml:space="preserve">заявляет  о  необходимости  исправления  допущенных опечаток и (или) ошибок</w:t>
      </w:r>
    </w:p>
    <w:p>
      <w:pPr>
        <w:pStyle w:val="1"/>
        <w:jc w:val="both"/>
      </w:pPr>
      <w:r>
        <w:rPr>
          <w:sz w:val="20"/>
        </w:rPr>
        <w:t xml:space="preserve">в выданных в результате предоставления государственной услуги документах: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документа, требующего</w:t>
      </w:r>
    </w:p>
    <w:p>
      <w:pPr>
        <w:pStyle w:val="1"/>
        <w:jc w:val="both"/>
      </w:pPr>
      <w:r>
        <w:rPr>
          <w:sz w:val="20"/>
        </w:rPr>
        <w:t xml:space="preserve">                   исправления опечаток и (или) ошибок,</w:t>
      </w:r>
    </w:p>
    <w:p>
      <w:pPr>
        <w:pStyle w:val="1"/>
        <w:jc w:val="both"/>
      </w:pPr>
      <w:r>
        <w:rPr>
          <w:sz w:val="20"/>
        </w:rPr>
      </w:r>
    </w:p>
    <w:p>
      <w:pPr>
        <w:pStyle w:val="1"/>
        <w:jc w:val="both"/>
      </w:pPr>
      <w:r>
        <w:rPr>
          <w:sz w:val="20"/>
        </w:rPr>
        <w:t xml:space="preserve">                       указание на конкретные ошибки</w:t>
      </w:r>
    </w:p>
    <w:p>
      <w:pPr>
        <w:pStyle w:val="1"/>
        <w:jc w:val="both"/>
      </w:pPr>
      <w:r>
        <w:rPr>
          <w:sz w:val="20"/>
        </w:rPr>
      </w:r>
    </w:p>
    <w:p>
      <w:pPr>
        <w:pStyle w:val="1"/>
        <w:jc w:val="both"/>
      </w:pPr>
      <w:r>
        <w:rPr>
          <w:sz w:val="20"/>
        </w:rPr>
        <w:t xml:space="preserve">      Документы, выдаваемые  в  результате  предоставления  государственной</w:t>
      </w:r>
    </w:p>
    <w:p>
      <w:pPr>
        <w:pStyle w:val="1"/>
        <w:jc w:val="both"/>
      </w:pPr>
      <w:r>
        <w:rPr>
          <w:sz w:val="20"/>
        </w:rPr>
        <w:t xml:space="preserve">      услуги, прошу:</w:t>
      </w:r>
    </w:p>
    <w:p>
      <w:pPr>
        <w:pStyle w:val="1"/>
        <w:jc w:val="both"/>
      </w:pPr>
      <w:r>
        <w:rPr>
          <w:sz w:val="20"/>
        </w:rPr>
        <w:t xml:space="preserve">      отметить нужное:</w:t>
      </w:r>
    </w:p>
    <w:p>
      <w:pPr>
        <w:pStyle w:val="1"/>
        <w:jc w:val="both"/>
      </w:pPr>
      <w:r>
        <w:rPr>
          <w:sz w:val="20"/>
        </w:rPr>
        <w:t xml:space="preserve">┌───┐</w:t>
      </w:r>
    </w:p>
    <w:p>
      <w:pPr>
        <w:pStyle w:val="1"/>
        <w:jc w:val="both"/>
      </w:pPr>
      <w:r>
        <w:rPr>
          <w:sz w:val="20"/>
        </w:rPr>
        <w:t xml:space="preserve">│   │    выдать    на    бумажном    носителе   в  территориальном   органе</w:t>
      </w:r>
    </w:p>
    <w:p>
      <w:pPr>
        <w:pStyle w:val="1"/>
        <w:jc w:val="both"/>
      </w:pPr>
      <w:r>
        <w:rPr>
          <w:sz w:val="20"/>
        </w:rPr>
        <w:t xml:space="preserve">└───┘    Росприроднадзора</w:t>
      </w:r>
    </w:p>
    <w:p>
      <w:pPr>
        <w:pStyle w:val="1"/>
        <w:jc w:val="both"/>
      </w:pPr>
      <w:r>
        <w:rPr>
          <w:sz w:val="20"/>
        </w:rPr>
        <w:t xml:space="preserve">         направить:</w:t>
      </w:r>
    </w:p>
    <w:p>
      <w:pPr>
        <w:pStyle w:val="1"/>
        <w:jc w:val="both"/>
      </w:pPr>
      <w:r>
        <w:rPr>
          <w:sz w:val="20"/>
        </w:rPr>
        <w:t xml:space="preserve">      на адрес электронной почты,        через Единый портал предоставления</w:t>
      </w:r>
    </w:p>
    <w:p>
      <w:pPr>
        <w:pStyle w:val="1"/>
        <w:jc w:val="both"/>
      </w:pPr>
      <w:r>
        <w:rPr>
          <w:sz w:val="20"/>
        </w:rPr>
        <w:t xml:space="preserve">      указанный настоящем заявлении,     государственных услуг</w:t>
      </w:r>
    </w:p>
    <w:p>
      <w:pPr>
        <w:pStyle w:val="1"/>
        <w:jc w:val="both"/>
      </w:pPr>
      <w:r>
        <w:rPr>
          <w:sz w:val="20"/>
        </w:rPr>
        <w:t xml:space="preserve">┌───┐                                  ┌───┐</w:t>
      </w:r>
    </w:p>
    <w:p>
      <w:pPr>
        <w:pStyle w:val="1"/>
        <w:jc w:val="both"/>
      </w:pPr>
      <w:r>
        <w:rPr>
          <w:sz w:val="20"/>
        </w:rPr>
        <w:t xml:space="preserve">│   │ в форме электронного образа      │   │ в форме электронного образа</w:t>
      </w:r>
    </w:p>
    <w:p>
      <w:pPr>
        <w:pStyle w:val="1"/>
        <w:jc w:val="both"/>
      </w:pPr>
      <w:r>
        <w:rPr>
          <w:sz w:val="20"/>
        </w:rPr>
        <w:t xml:space="preserve">├───┤ документа                        ├───┤ документа</w:t>
      </w:r>
    </w:p>
    <w:p>
      <w:pPr>
        <w:pStyle w:val="1"/>
        <w:jc w:val="both"/>
      </w:pPr>
      <w:r>
        <w:rPr>
          <w:sz w:val="20"/>
        </w:rPr>
        <w:t xml:space="preserve">│   │ в форме электронного             │   │ в форме электронного документа</w:t>
      </w:r>
    </w:p>
    <w:p>
      <w:pPr>
        <w:pStyle w:val="1"/>
        <w:jc w:val="both"/>
      </w:pPr>
      <w:r>
        <w:rPr>
          <w:sz w:val="20"/>
        </w:rPr>
        <w:t xml:space="preserve">└───┘ документа                        └───┘</w:t>
      </w:r>
    </w:p>
    <w:p>
      <w:pPr>
        <w:pStyle w:val="1"/>
        <w:jc w:val="both"/>
      </w:pPr>
      <w:r>
        <w:rPr>
          <w:sz w:val="20"/>
        </w:rPr>
      </w:r>
    </w:p>
    <w:p>
      <w:pPr>
        <w:pStyle w:val="1"/>
        <w:jc w:val="both"/>
      </w:pPr>
      <w:r>
        <w:rPr>
          <w:sz w:val="20"/>
        </w:rPr>
        <w:t xml:space="preserve">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(уполномоченного</w:t>
      </w:r>
    </w:p>
    <w:p>
      <w:pPr>
        <w:pStyle w:val="1"/>
        <w:jc w:val="both"/>
      </w:pPr>
      <w:r>
        <w:rPr>
          <w:sz w:val="20"/>
        </w:rPr>
        <w:t xml:space="preserve">заявителя - для индивидуальных     представителя),</w:t>
      </w:r>
    </w:p>
    <w:p>
      <w:pPr>
        <w:pStyle w:val="1"/>
        <w:jc w:val="both"/>
      </w:pPr>
      <w:r>
        <w:rPr>
          <w:sz w:val="20"/>
        </w:rPr>
        <w:t xml:space="preserve">       предпринимателей         печать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В 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1207" w:name="P1207"/>
    <w:bookmarkEnd w:id="1207"/>
    <w:p>
      <w:pPr>
        <w:pStyle w:val="1"/>
        <w:jc w:val="both"/>
      </w:pPr>
      <w:r>
        <w:rPr>
          <w:sz w:val="20"/>
        </w:rPr>
        <w:t xml:space="preserve">                                 ЗАЯВЛЕНИЕ</w:t>
      </w:r>
    </w:p>
    <w:p>
      <w:pPr>
        <w:pStyle w:val="1"/>
        <w:jc w:val="both"/>
      </w:pPr>
      <w:r>
        <w:rPr>
          <w:sz w:val="20"/>
        </w:rPr>
        <w:t xml:space="preserve">                      о предоставлении копии лицензии</w:t>
      </w:r>
    </w:p>
    <w:p>
      <w:pPr>
        <w:pStyle w:val="1"/>
        <w:jc w:val="both"/>
      </w:pPr>
      <w:r>
        <w:rPr>
          <w:sz w:val="20"/>
        </w:rPr>
      </w:r>
    </w:p>
    <w:p>
      <w:pPr>
        <w:pStyle w:val="1"/>
        <w:jc w:val="both"/>
      </w:pPr>
      <w:r>
        <w:rPr>
          <w:sz w:val="20"/>
        </w:rPr>
        <w:t xml:space="preserve">Регистрационный номер ____________________ от "__" ________________ 20__ г.</w:t>
      </w:r>
    </w:p>
    <w:p>
      <w:pPr>
        <w:pStyle w:val="1"/>
        <w:jc w:val="both"/>
      </w:pPr>
      <w:r>
        <w:rPr>
          <w:sz w:val="20"/>
        </w:rPr>
      </w:r>
    </w:p>
    <w:p>
      <w:pPr>
        <w:pStyle w:val="1"/>
        <w:jc w:val="both"/>
      </w:pPr>
      <w:r>
        <w:rPr>
          <w:sz w:val="20"/>
        </w:rPr>
        <w:t xml:space="preserve">Сведения о лицензиате:</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 адрес</w:t>
      </w:r>
    </w:p>
    <w:p>
      <w:pPr>
        <w:pStyle w:val="1"/>
        <w:jc w:val="both"/>
      </w:pPr>
      <w:r>
        <w:rPr>
          <w:sz w:val="20"/>
        </w:rPr>
        <w:t xml:space="preserve">          его места нахождения, номер телефона и (при наличии) адрес</w:t>
      </w:r>
    </w:p>
    <w:p>
      <w:pPr>
        <w:pStyle w:val="1"/>
        <w:jc w:val="both"/>
      </w:pPr>
      <w:r>
        <w:rPr>
          <w:sz w:val="20"/>
        </w:rPr>
        <w:t xml:space="preserve">            электронной почты юридического лица; для индивидуальных</w:t>
      </w:r>
    </w:p>
    <w:p>
      <w:pPr>
        <w:pStyle w:val="1"/>
        <w:jc w:val="both"/>
      </w:pPr>
      <w:r>
        <w:rPr>
          <w:sz w:val="20"/>
        </w:rPr>
        <w:t xml:space="preserve">           предпринимателей - фамилия, имя и (при наличии) отчество</w:t>
      </w:r>
    </w:p>
    <w:p>
      <w:pPr>
        <w:pStyle w:val="1"/>
        <w:jc w:val="both"/>
      </w:pPr>
      <w:r>
        <w:rPr>
          <w:sz w:val="20"/>
        </w:rPr>
        <w:t xml:space="preserve">         индивидуального предпринимателя, адрес его места жительства,</w:t>
      </w:r>
    </w:p>
    <w:p>
      <w:pPr>
        <w:pStyle w:val="1"/>
        <w:jc w:val="both"/>
      </w:pPr>
      <w:r>
        <w:rPr>
          <w:sz w:val="20"/>
        </w:rPr>
        <w:t xml:space="preserve">        данные документа, удостоверяющего его личность, номер телефона</w:t>
      </w:r>
    </w:p>
    <w:p>
      <w:pPr>
        <w:pStyle w:val="1"/>
        <w:jc w:val="both"/>
      </w:pPr>
      <w:r>
        <w:rPr>
          <w:sz w:val="20"/>
        </w:rPr>
        <w:t xml:space="preserve">                    и (при наличии) адрес электронной почты</w:t>
      </w:r>
    </w:p>
    <w:p>
      <w:pPr>
        <w:pStyle w:val="1"/>
        <w:jc w:val="both"/>
      </w:pPr>
      <w:r>
        <w:rPr>
          <w:sz w:val="20"/>
        </w:rPr>
        <w:t xml:space="preserve">                        индивидуального предпринимателя</w:t>
      </w:r>
    </w:p>
    <w:p>
      <w:pPr>
        <w:pStyle w:val="1"/>
        <w:jc w:val="both"/>
      </w:pPr>
      <w:r>
        <w:rPr>
          <w:sz w:val="20"/>
        </w:rPr>
      </w:r>
    </w:p>
    <w:p>
      <w:pPr>
        <w:pStyle w:val="1"/>
        <w:jc w:val="both"/>
      </w:pPr>
      <w:r>
        <w:rPr>
          <w:sz w:val="20"/>
        </w:rPr>
        <w:t xml:space="preserve">ОГРН (ОГРНИП) </w:t>
      </w:r>
      <w:hyperlink w:history="0" w:anchor="P1271" w:tooltip="&lt;1&gt; Основной государственный регистрационный номер (Основной государственный регистрационный номер индивидуального предпринимателя).">
        <w:r>
          <w:rPr>
            <w:sz w:val="20"/>
            <w:color w:val="0000ff"/>
          </w:rPr>
          <w:t xml:space="preserve">&lt;1&gt;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(для юридических лиц - государственный регистрационный</w:t>
      </w:r>
    </w:p>
    <w:p>
      <w:pPr>
        <w:pStyle w:val="1"/>
        <w:jc w:val="both"/>
      </w:pPr>
      <w:r>
        <w:rPr>
          <w:sz w:val="20"/>
        </w:rPr>
        <w:t xml:space="preserve">         номер записи о создании юридического лица, данные документа,</w:t>
      </w:r>
    </w:p>
    <w:p>
      <w:pPr>
        <w:pStyle w:val="1"/>
        <w:jc w:val="both"/>
      </w:pPr>
      <w:r>
        <w:rPr>
          <w:sz w:val="20"/>
        </w:rPr>
        <w:t xml:space="preserve">           подтверждающего факт внесения сведений о юридическом лице</w:t>
      </w:r>
    </w:p>
    <w:p>
      <w:pPr>
        <w:pStyle w:val="1"/>
        <w:jc w:val="both"/>
      </w:pPr>
      <w:r>
        <w:rPr>
          <w:sz w:val="20"/>
        </w:rPr>
        <w:t xml:space="preserve">         в единый государственный реестр юридических лиц, с указанием</w:t>
      </w:r>
    </w:p>
    <w:p>
      <w:pPr>
        <w:pStyle w:val="1"/>
        <w:jc w:val="both"/>
      </w:pPr>
      <w:r>
        <w:rPr>
          <w:sz w:val="20"/>
        </w:rPr>
        <w:t xml:space="preserve">        адреса места нахождения органа, осуществившего государственную</w:t>
      </w:r>
    </w:p>
    <w:p>
      <w:pPr>
        <w:pStyle w:val="1"/>
        <w:jc w:val="both"/>
      </w:pPr>
      <w:r>
        <w:rPr>
          <w:sz w:val="20"/>
        </w:rPr>
        <w:t xml:space="preserve">      регистрацию; для индивидуальных предпринимателей - государственный</w:t>
      </w:r>
    </w:p>
    <w:p>
      <w:pPr>
        <w:pStyle w:val="1"/>
        <w:jc w:val="both"/>
      </w:pPr>
      <w:r>
        <w:rPr>
          <w:sz w:val="20"/>
        </w:rPr>
        <w:t xml:space="preserve">          регистрационный номер записи о государственной регистрации</w:t>
      </w:r>
    </w:p>
    <w:p>
      <w:pPr>
        <w:pStyle w:val="1"/>
        <w:jc w:val="both"/>
      </w:pPr>
      <w:r>
        <w:rPr>
          <w:sz w:val="20"/>
        </w:rPr>
        <w:t xml:space="preserve">              индивидуального предпринимателя, данные документа,</w:t>
      </w:r>
    </w:p>
    <w:p>
      <w:pPr>
        <w:pStyle w:val="1"/>
        <w:jc w:val="both"/>
      </w:pPr>
      <w:r>
        <w:rPr>
          <w:sz w:val="20"/>
        </w:rPr>
        <w:t xml:space="preserve">           подтверждающего факт внесения сведений об индивидуальном</w:t>
      </w:r>
    </w:p>
    <w:p>
      <w:pPr>
        <w:pStyle w:val="1"/>
        <w:jc w:val="both"/>
      </w:pPr>
      <w:r>
        <w:rPr>
          <w:sz w:val="20"/>
        </w:rPr>
        <w:t xml:space="preserve">        предпринимателе в единый государственный реестр индивидуальных</w:t>
      </w:r>
    </w:p>
    <w:p>
      <w:pPr>
        <w:pStyle w:val="1"/>
        <w:jc w:val="both"/>
      </w:pPr>
      <w:r>
        <w:rPr>
          <w:sz w:val="20"/>
        </w:rPr>
        <w:t xml:space="preserve">             предпринимателей, с указанием адреса места нахождения</w:t>
      </w:r>
    </w:p>
    <w:p>
      <w:pPr>
        <w:pStyle w:val="1"/>
        <w:jc w:val="both"/>
      </w:pPr>
      <w:r>
        <w:rPr>
          <w:sz w:val="20"/>
        </w:rPr>
        <w:t xml:space="preserve">              органа, осуществившего государственную регистрацию)</w:t>
      </w:r>
    </w:p>
    <w:p>
      <w:pPr>
        <w:pStyle w:val="1"/>
        <w:jc w:val="both"/>
      </w:pPr>
      <w:r>
        <w:rPr>
          <w:sz w:val="20"/>
        </w:rPr>
      </w:r>
    </w:p>
    <w:p>
      <w:pPr>
        <w:pStyle w:val="1"/>
        <w:jc w:val="both"/>
      </w:pPr>
      <w:r>
        <w:rPr>
          <w:sz w:val="20"/>
        </w:rPr>
        <w:t xml:space="preserve">    ИНН </w:t>
      </w:r>
      <w:hyperlink w:history="0" w:anchor="P1272" w:tooltip="&lt;2&gt; Идентификационный номер налогоплательщика.">
        <w:r>
          <w:rPr>
            <w:sz w:val="20"/>
            <w:color w:val="0000ff"/>
          </w:rPr>
          <w:t xml:space="preserve">&lt;2&gt;</w:t>
        </w:r>
      </w:hyperlink>
      <w:r>
        <w:rPr>
          <w:sz w:val="20"/>
        </w:rPr>
        <w:t xml:space="preserve">:</w:t>
      </w:r>
    </w:p>
    <w:p>
      <w:pPr>
        <w:pStyle w:val="1"/>
        <w:jc w:val="both"/>
      </w:pPr>
      <w:r>
        <w:rPr>
          <w:sz w:val="20"/>
        </w:rPr>
        <w:t xml:space="preserve">    _______________________________________________________________________</w:t>
      </w:r>
    </w:p>
    <w:p>
      <w:pPr>
        <w:pStyle w:val="1"/>
        <w:jc w:val="both"/>
      </w:pPr>
      <w:r>
        <w:rPr>
          <w:sz w:val="20"/>
        </w:rPr>
        <w:t xml:space="preserve">         идентификационный номер налогоплательщика, данные документа о</w:t>
      </w:r>
    </w:p>
    <w:p>
      <w:pPr>
        <w:pStyle w:val="1"/>
        <w:jc w:val="both"/>
      </w:pPr>
      <w:r>
        <w:rPr>
          <w:sz w:val="20"/>
        </w:rPr>
        <w:t xml:space="preserve">          постановке соискателя лицензии на учет в налоговом органе)</w:t>
      </w:r>
    </w:p>
    <w:p>
      <w:pPr>
        <w:pStyle w:val="1"/>
        <w:jc w:val="both"/>
      </w:pPr>
      <w:r>
        <w:rPr>
          <w:sz w:val="20"/>
        </w:rPr>
      </w:r>
    </w:p>
    <w:p>
      <w:pPr>
        <w:pStyle w:val="1"/>
        <w:jc w:val="both"/>
      </w:pPr>
      <w:r>
        <w:rPr>
          <w:sz w:val="20"/>
        </w:rPr>
        <w:t xml:space="preserve">    Прошу предоставить копию лицензии от "__" ___________ __ г. N ______</w:t>
      </w:r>
    </w:p>
    <w:p>
      <w:pPr>
        <w:pStyle w:val="1"/>
        <w:jc w:val="both"/>
      </w:pPr>
      <w:r>
        <w:rPr>
          <w:sz w:val="20"/>
        </w:rPr>
        <w:t xml:space="preserve">    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r>
    </w:p>
    <w:p>
      <w:pPr>
        <w:pStyle w:val="1"/>
        <w:jc w:val="both"/>
      </w:pPr>
      <w:r>
        <w:rPr>
          <w:sz w:val="20"/>
        </w:rPr>
        <w:t xml:space="preserve">      Документы,  выдаваемые в  результате  предоставления  государственной</w:t>
      </w:r>
    </w:p>
    <w:p>
      <w:pPr>
        <w:pStyle w:val="1"/>
        <w:jc w:val="both"/>
      </w:pPr>
      <w:r>
        <w:rPr>
          <w:sz w:val="20"/>
        </w:rPr>
        <w:t xml:space="preserve">      услуги, прошу:</w:t>
      </w:r>
    </w:p>
    <w:p>
      <w:pPr>
        <w:pStyle w:val="1"/>
        <w:jc w:val="both"/>
      </w:pPr>
      <w:r>
        <w:rPr>
          <w:sz w:val="20"/>
        </w:rPr>
        <w:t xml:space="preserve">      отметить нужное:</w:t>
      </w:r>
    </w:p>
    <w:p>
      <w:pPr>
        <w:pStyle w:val="1"/>
        <w:jc w:val="both"/>
      </w:pPr>
      <w:r>
        <w:rPr>
          <w:sz w:val="20"/>
        </w:rPr>
        <w:t xml:space="preserve">┌───┐</w:t>
      </w:r>
    </w:p>
    <w:p>
      <w:pPr>
        <w:pStyle w:val="1"/>
        <w:jc w:val="both"/>
      </w:pPr>
      <w:r>
        <w:rPr>
          <w:sz w:val="20"/>
        </w:rPr>
        <w:t xml:space="preserve">│   │ выдать на бумажном носителе в территориальном органе Росприроднадзора</w:t>
      </w:r>
    </w:p>
    <w:p>
      <w:pPr>
        <w:pStyle w:val="1"/>
        <w:jc w:val="both"/>
      </w:pPr>
      <w:r>
        <w:rPr>
          <w:sz w:val="20"/>
        </w:rPr>
        <w:t xml:space="preserve">└───┘</w:t>
      </w:r>
    </w:p>
    <w:p>
      <w:pPr>
        <w:pStyle w:val="1"/>
        <w:jc w:val="both"/>
      </w:pPr>
      <w:r>
        <w:rPr>
          <w:sz w:val="20"/>
        </w:rPr>
        <w:t xml:space="preserve">      направить:</w:t>
      </w:r>
    </w:p>
    <w:p>
      <w:pPr>
        <w:pStyle w:val="1"/>
        <w:jc w:val="both"/>
      </w:pPr>
      <w:r>
        <w:rPr>
          <w:sz w:val="20"/>
        </w:rPr>
        <w:t xml:space="preserve">      на адрес электронной почты,        через Единый портал предоставления</w:t>
      </w:r>
    </w:p>
    <w:p>
      <w:pPr>
        <w:pStyle w:val="1"/>
        <w:jc w:val="both"/>
      </w:pPr>
      <w:r>
        <w:rPr>
          <w:sz w:val="20"/>
        </w:rPr>
        <w:t xml:space="preserve">      указанный настоящем заявлении,     государственных услуг</w:t>
      </w:r>
    </w:p>
    <w:p>
      <w:pPr>
        <w:pStyle w:val="1"/>
        <w:jc w:val="both"/>
      </w:pPr>
      <w:r>
        <w:rPr>
          <w:sz w:val="20"/>
        </w:rPr>
        <w:t xml:space="preserve">┌───┐                                  ┌───┐</w:t>
      </w:r>
    </w:p>
    <w:p>
      <w:pPr>
        <w:pStyle w:val="1"/>
        <w:jc w:val="both"/>
      </w:pPr>
      <w:r>
        <w:rPr>
          <w:sz w:val="20"/>
        </w:rPr>
        <w:t xml:space="preserve">│   │ в форме электронного образа      │   │ в форме электронного образа</w:t>
      </w:r>
    </w:p>
    <w:p>
      <w:pPr>
        <w:pStyle w:val="1"/>
        <w:jc w:val="both"/>
      </w:pPr>
      <w:r>
        <w:rPr>
          <w:sz w:val="20"/>
        </w:rPr>
        <w:t xml:space="preserve">├───┤ документа                        ├───┤ документа</w:t>
      </w:r>
    </w:p>
    <w:p>
      <w:pPr>
        <w:pStyle w:val="1"/>
        <w:jc w:val="both"/>
      </w:pPr>
      <w:r>
        <w:rPr>
          <w:sz w:val="20"/>
        </w:rPr>
        <w:t xml:space="preserve">│   │ в форме электронного             │   │ в форме электронного документа</w:t>
      </w:r>
    </w:p>
    <w:p>
      <w:pPr>
        <w:pStyle w:val="1"/>
        <w:jc w:val="both"/>
      </w:pPr>
      <w:r>
        <w:rPr>
          <w:sz w:val="20"/>
        </w:rPr>
        <w:t xml:space="preserve">└───┘ документа                        └───┘</w:t>
      </w:r>
    </w:p>
    <w:p>
      <w:pPr>
        <w:pStyle w:val="1"/>
        <w:jc w:val="both"/>
      </w:pPr>
      <w:r>
        <w:rPr>
          <w:sz w:val="20"/>
        </w:rPr>
      </w:r>
    </w:p>
    <w:p>
      <w:pPr>
        <w:pStyle w:val="1"/>
        <w:jc w:val="both"/>
      </w:pPr>
      <w:r>
        <w:rPr>
          <w:sz w:val="20"/>
        </w:rPr>
        <w:t xml:space="preserve">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(уполномоченного</w:t>
      </w:r>
    </w:p>
    <w:p>
      <w:pPr>
        <w:pStyle w:val="1"/>
        <w:jc w:val="both"/>
      </w:pPr>
      <w:r>
        <w:rPr>
          <w:sz w:val="20"/>
        </w:rPr>
        <w:t xml:space="preserve">заявителя - для индивидуальных     представителя),</w:t>
      </w:r>
    </w:p>
    <w:p>
      <w:pPr>
        <w:pStyle w:val="1"/>
        <w:jc w:val="both"/>
      </w:pPr>
      <w:r>
        <w:rPr>
          <w:sz w:val="20"/>
        </w:rPr>
        <w:t xml:space="preserve">       предпринимателей         печать (при наличии) </w:t>
      </w:r>
      <w:hyperlink w:history="0" w:anchor="P1273" w:tooltip="&lt;3&gt; Печать ставится в случае, если заявление оформлено в виде бумажного документа (при наличии печати).">
        <w:r>
          <w:rPr>
            <w:sz w:val="20"/>
            <w:color w:val="0000ff"/>
          </w:rPr>
          <w:t xml:space="preserve">&lt;3&gt;</w:t>
        </w:r>
      </w:hyperlink>
    </w:p>
    <w:p>
      <w:pPr>
        <w:pStyle w:val="0"/>
        <w:jc w:val="both"/>
      </w:pPr>
      <w:r>
        <w:rPr>
          <w:sz w:val="20"/>
        </w:rPr>
      </w:r>
    </w:p>
    <w:p>
      <w:pPr>
        <w:pStyle w:val="0"/>
        <w:ind w:firstLine="540"/>
        <w:jc w:val="both"/>
      </w:pPr>
      <w:r>
        <w:rPr>
          <w:sz w:val="20"/>
        </w:rPr>
        <w:t xml:space="preserve">--------------------------------</w:t>
      </w:r>
    </w:p>
    <w:bookmarkStart w:id="1271" w:name="P1271"/>
    <w:bookmarkEnd w:id="1271"/>
    <w:p>
      <w:pPr>
        <w:pStyle w:val="0"/>
        <w:spacing w:before="200" w:line-rule="auto"/>
        <w:ind w:firstLine="540"/>
        <w:jc w:val="both"/>
      </w:pPr>
      <w:r>
        <w:rPr>
          <w:sz w:val="20"/>
        </w:rPr>
        <w:t xml:space="preserve">&lt;1&gt; Основной государственный регистрационный номер (Основной государственный регистрационный номер индивидуального предпринимателя).</w:t>
      </w:r>
    </w:p>
    <w:bookmarkStart w:id="1272" w:name="P1272"/>
    <w:bookmarkEnd w:id="1272"/>
    <w:p>
      <w:pPr>
        <w:pStyle w:val="0"/>
        <w:spacing w:before="200" w:line-rule="auto"/>
        <w:ind w:firstLine="540"/>
        <w:jc w:val="both"/>
      </w:pPr>
      <w:r>
        <w:rPr>
          <w:sz w:val="20"/>
        </w:rPr>
        <w:t xml:space="preserve">&lt;2&gt; Идентификационный номер налогоплательщика.</w:t>
      </w:r>
    </w:p>
    <w:bookmarkStart w:id="1273" w:name="P1273"/>
    <w:bookmarkEnd w:id="1273"/>
    <w:p>
      <w:pPr>
        <w:pStyle w:val="0"/>
        <w:spacing w:before="200" w:line-rule="auto"/>
        <w:ind w:firstLine="540"/>
        <w:jc w:val="both"/>
      </w:pPr>
      <w:r>
        <w:rPr>
          <w:sz w:val="20"/>
        </w:rPr>
        <w:t xml:space="preserve">&lt;3&gt; Печать ставится в случае, если заявление оформлено в виде бумажного документа (при наличии печати).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290" w:name="P1290"/>
    <w:bookmarkEnd w:id="1290"/>
    <w:p>
      <w:pPr>
        <w:pStyle w:val="1"/>
        <w:jc w:val="both"/>
      </w:pPr>
      <w:r>
        <w:rPr>
          <w:sz w:val="20"/>
        </w:rPr>
        <w:t xml:space="preserve">                                 ЗАЯВЛЕНИЕ</w:t>
      </w:r>
    </w:p>
    <w:p>
      <w:pPr>
        <w:pStyle w:val="1"/>
        <w:jc w:val="both"/>
      </w:pPr>
      <w:r>
        <w:rPr>
          <w:sz w:val="20"/>
        </w:rPr>
        <w:t xml:space="preserve">              о прекращении лицензируемого вида деятельности</w:t>
      </w:r>
    </w:p>
    <w:p>
      <w:pPr>
        <w:pStyle w:val="1"/>
        <w:jc w:val="both"/>
      </w:pPr>
      <w:r>
        <w:rPr>
          <w:sz w:val="20"/>
        </w:rPr>
      </w:r>
    </w:p>
    <w:p>
      <w:pPr>
        <w:pStyle w:val="1"/>
        <w:jc w:val="both"/>
      </w:pPr>
      <w:r>
        <w:rPr>
          <w:sz w:val="20"/>
        </w:rPr>
        <w:t xml:space="preserve">Регистрационный номер ________________________ от "__" ____________ 20__ г.</w:t>
      </w:r>
    </w:p>
    <w:p>
      <w:pPr>
        <w:pStyle w:val="1"/>
        <w:jc w:val="both"/>
      </w:pPr>
      <w:r>
        <w:rPr>
          <w:sz w:val="20"/>
        </w:rPr>
      </w:r>
    </w:p>
    <w:p>
      <w:pPr>
        <w:pStyle w:val="1"/>
        <w:jc w:val="both"/>
      </w:pPr>
      <w:r>
        <w:rPr>
          <w:sz w:val="20"/>
        </w:rPr>
        <w:t xml:space="preserve">Сведения о лицензиате:</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и (при наличии) сокращенное</w:t>
      </w:r>
    </w:p>
    <w:p>
      <w:pPr>
        <w:pStyle w:val="1"/>
        <w:jc w:val="both"/>
      </w:pPr>
      <w:r>
        <w:rPr>
          <w:sz w:val="20"/>
        </w:rPr>
        <w:t xml:space="preserve">      наименования, в том числе фирменное наименование (при наличии),</w:t>
      </w:r>
    </w:p>
    <w:p>
      <w:pPr>
        <w:pStyle w:val="1"/>
        <w:jc w:val="both"/>
      </w:pPr>
      <w:r>
        <w:rPr>
          <w:sz w:val="20"/>
        </w:rPr>
        <w:t xml:space="preserve">            и организационно-правовая форма юридического лица,</w:t>
      </w:r>
    </w:p>
    <w:p>
      <w:pPr>
        <w:pStyle w:val="1"/>
        <w:jc w:val="both"/>
      </w:pPr>
      <w:r>
        <w:rPr>
          <w:sz w:val="20"/>
        </w:rPr>
        <w:t xml:space="preserve">        адрес его места нахождения, номер телефона и (при наличии)</w:t>
      </w:r>
    </w:p>
    <w:p>
      <w:pPr>
        <w:pStyle w:val="1"/>
        <w:jc w:val="both"/>
      </w:pPr>
      <w:r>
        <w:rPr>
          <w:sz w:val="20"/>
        </w:rPr>
        <w:t xml:space="preserve">       адрес электронной почты юридического лица; для индивидуальных</w:t>
      </w:r>
    </w:p>
    <w:p>
      <w:pPr>
        <w:pStyle w:val="1"/>
        <w:jc w:val="both"/>
      </w:pPr>
      <w:r>
        <w:rPr>
          <w:sz w:val="20"/>
        </w:rPr>
        <w:t xml:space="preserve">         предпринимателей - фамилия, имя и (при наличии) отчество</w:t>
      </w:r>
    </w:p>
    <w:p>
      <w:pPr>
        <w:pStyle w:val="1"/>
        <w:jc w:val="both"/>
      </w:pPr>
      <w:r>
        <w:rPr>
          <w:sz w:val="20"/>
        </w:rPr>
        <w:t xml:space="preserve">       индивидуального предпринимателя, адрес его места жительства,</w:t>
      </w:r>
    </w:p>
    <w:p>
      <w:pPr>
        <w:pStyle w:val="1"/>
        <w:jc w:val="both"/>
      </w:pPr>
      <w:r>
        <w:rPr>
          <w:sz w:val="20"/>
        </w:rPr>
        <w:t xml:space="preserve">   данные документа, удостоверяющего его личность, номер телефона и (при</w:t>
      </w:r>
    </w:p>
    <w:p>
      <w:pPr>
        <w:pStyle w:val="1"/>
        <w:jc w:val="both"/>
      </w:pPr>
      <w:r>
        <w:rPr>
          <w:sz w:val="20"/>
        </w:rPr>
        <w:t xml:space="preserve">     наличии) адрес электронной почты индивидуального предпринимателя)</w:t>
      </w:r>
    </w:p>
    <w:p>
      <w:pPr>
        <w:pStyle w:val="1"/>
        <w:jc w:val="both"/>
      </w:pPr>
      <w:r>
        <w:rPr>
          <w:sz w:val="20"/>
        </w:rPr>
      </w:r>
    </w:p>
    <w:p>
      <w:pPr>
        <w:pStyle w:val="1"/>
        <w:jc w:val="both"/>
      </w:pPr>
      <w:r>
        <w:rPr>
          <w:sz w:val="20"/>
        </w:rPr>
        <w:t xml:space="preserve">    ОГРН(ОГРНИП) </w:t>
      </w:r>
      <w:hyperlink w:history="0" w:anchor="P1356" w:tooltip="&lt;1&gt; Основной государственный регистрационный номер (Основной государственный регистрационный номер индивидуального предпринимателя).">
        <w:r>
          <w:rPr>
            <w:sz w:val="20"/>
            <w:color w:val="0000ff"/>
          </w:rPr>
          <w:t xml:space="preserve">&lt;1&gt;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государственный регистрационный</w:t>
      </w:r>
    </w:p>
    <w:p>
      <w:pPr>
        <w:pStyle w:val="1"/>
        <w:jc w:val="both"/>
      </w:pPr>
      <w:r>
        <w:rPr>
          <w:sz w:val="20"/>
        </w:rPr>
        <w:t xml:space="preserve">       номер записи о создании юридического лица, данные документа,</w:t>
      </w:r>
    </w:p>
    <w:p>
      <w:pPr>
        <w:pStyle w:val="1"/>
        <w:jc w:val="both"/>
      </w:pPr>
      <w:r>
        <w:rPr>
          <w:sz w:val="20"/>
        </w:rPr>
        <w:t xml:space="preserve">         подтверждающего факт внесения сведений о юридическом лице</w:t>
      </w:r>
    </w:p>
    <w:p>
      <w:pPr>
        <w:pStyle w:val="1"/>
        <w:jc w:val="both"/>
      </w:pPr>
      <w:r>
        <w:rPr>
          <w:sz w:val="20"/>
        </w:rPr>
        <w:t xml:space="preserve">       в единый государственный реестр юридических лиц, с указанием</w:t>
      </w:r>
    </w:p>
    <w:p>
      <w:pPr>
        <w:pStyle w:val="1"/>
        <w:jc w:val="both"/>
      </w:pPr>
      <w:r>
        <w:rPr>
          <w:sz w:val="20"/>
        </w:rPr>
        <w:t xml:space="preserve">      адреса места нахождения органа, осуществившего государственную</w:t>
      </w:r>
    </w:p>
    <w:p>
      <w:pPr>
        <w:pStyle w:val="1"/>
        <w:jc w:val="both"/>
      </w:pPr>
      <w:r>
        <w:rPr>
          <w:sz w:val="20"/>
        </w:rPr>
        <w:t xml:space="preserve">            регистрацию; для индивидуальных предпринимателей -</w:t>
      </w:r>
    </w:p>
    <w:p>
      <w:pPr>
        <w:pStyle w:val="1"/>
        <w:jc w:val="both"/>
      </w:pPr>
      <w:r>
        <w:rPr>
          <w:sz w:val="20"/>
        </w:rPr>
        <w:t xml:space="preserve">      государственный регистрационный номер записи о государственной</w:t>
      </w:r>
    </w:p>
    <w:p>
      <w:pPr>
        <w:pStyle w:val="1"/>
        <w:jc w:val="both"/>
      </w:pPr>
      <w:r>
        <w:rPr>
          <w:sz w:val="20"/>
        </w:rPr>
        <w:t xml:space="preserve">      регистрации индивидуального предпринимателя, данные документа,</w:t>
      </w:r>
    </w:p>
    <w:p>
      <w:pPr>
        <w:pStyle w:val="1"/>
        <w:jc w:val="both"/>
      </w:pPr>
      <w:r>
        <w:rPr>
          <w:sz w:val="20"/>
        </w:rPr>
        <w:t xml:space="preserve">         подтверждающего факт внесения сведений об индивидуальном</w:t>
      </w:r>
    </w:p>
    <w:p>
      <w:pPr>
        <w:pStyle w:val="1"/>
        <w:jc w:val="both"/>
      </w:pPr>
      <w:r>
        <w:rPr>
          <w:sz w:val="20"/>
        </w:rPr>
        <w:t xml:space="preserve">      предпринимателе в единый государственный реестр индивидуальных</w:t>
      </w:r>
    </w:p>
    <w:p>
      <w:pPr>
        <w:pStyle w:val="1"/>
        <w:jc w:val="both"/>
      </w:pPr>
      <w:r>
        <w:rPr>
          <w:sz w:val="20"/>
        </w:rPr>
        <w:t xml:space="preserve">           предпринимателей, с указанием адреса места нахождения</w:t>
      </w:r>
    </w:p>
    <w:p>
      <w:pPr>
        <w:pStyle w:val="1"/>
        <w:jc w:val="both"/>
      </w:pPr>
      <w:r>
        <w:rPr>
          <w:sz w:val="20"/>
        </w:rPr>
        <w:t xml:space="preserve">            органа, осуществившего государственную регистрацию)</w:t>
      </w:r>
    </w:p>
    <w:p>
      <w:pPr>
        <w:pStyle w:val="1"/>
        <w:jc w:val="both"/>
      </w:pPr>
      <w:r>
        <w:rPr>
          <w:sz w:val="20"/>
        </w:rPr>
      </w:r>
    </w:p>
    <w:p>
      <w:pPr>
        <w:pStyle w:val="1"/>
        <w:jc w:val="both"/>
      </w:pPr>
      <w:r>
        <w:rPr>
          <w:sz w:val="20"/>
        </w:rPr>
        <w:t xml:space="preserve">    ИНН </w:t>
      </w:r>
      <w:hyperlink w:history="0" w:anchor="P1357" w:tooltip="&lt;2&gt; Идентификационный номер налогоплательщика.">
        <w:r>
          <w:rPr>
            <w:sz w:val="20"/>
            <w:color w:val="0000ff"/>
          </w:rPr>
          <w:t xml:space="preserve">&lt;2&gt;</w:t>
        </w:r>
      </w:hyperlink>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       (идентификационный номер налогоплательщика, данные документа</w:t>
      </w:r>
    </w:p>
    <w:p>
      <w:pPr>
        <w:pStyle w:val="1"/>
        <w:jc w:val="both"/>
      </w:pPr>
      <w:r>
        <w:rPr>
          <w:sz w:val="20"/>
        </w:rPr>
        <w:t xml:space="preserve">       о постановке соискателя лицензии на учет в налоговом органе)</w:t>
      </w:r>
    </w:p>
    <w:p>
      <w:pPr>
        <w:pStyle w:val="1"/>
        <w:jc w:val="both"/>
      </w:pPr>
      <w:r>
        <w:rPr>
          <w:sz w:val="20"/>
        </w:rPr>
      </w:r>
    </w:p>
    <w:p>
      <w:pPr>
        <w:pStyle w:val="1"/>
        <w:jc w:val="both"/>
      </w:pPr>
      <w:r>
        <w:rPr>
          <w:sz w:val="20"/>
        </w:rPr>
        <w:t xml:space="preserve">Прошу прекратить действие лицензии от "__" ________ 20__ г. N 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в связи с прекращением лицензируемого вида деятельности.</w:t>
      </w:r>
    </w:p>
    <w:p>
      <w:pPr>
        <w:pStyle w:val="1"/>
        <w:jc w:val="both"/>
      </w:pPr>
      <w:r>
        <w:rPr>
          <w:sz w:val="20"/>
        </w:rPr>
      </w:r>
    </w:p>
    <w:p>
      <w:pPr>
        <w:pStyle w:val="1"/>
        <w:jc w:val="both"/>
      </w:pPr>
      <w:r>
        <w:rPr>
          <w:sz w:val="20"/>
        </w:rPr>
        <w:t xml:space="preserve">Достоверность и полноту сведений, указанных в заявлении, подтверждаю.</w:t>
      </w:r>
    </w:p>
    <w:p>
      <w:pPr>
        <w:pStyle w:val="1"/>
        <w:jc w:val="both"/>
      </w:pPr>
      <w:r>
        <w:rPr>
          <w:sz w:val="20"/>
        </w:rPr>
      </w:r>
    </w:p>
    <w:p>
      <w:pPr>
        <w:pStyle w:val="1"/>
        <w:jc w:val="both"/>
      </w:pPr>
      <w:r>
        <w:rPr>
          <w:sz w:val="20"/>
        </w:rPr>
        <w:t xml:space="preserve">    Документы,   выдаваемые  в  результате  предоставления  государственной</w:t>
      </w:r>
    </w:p>
    <w:p>
      <w:pPr>
        <w:pStyle w:val="1"/>
        <w:jc w:val="both"/>
      </w:pPr>
      <w:r>
        <w:rPr>
          <w:sz w:val="20"/>
        </w:rPr>
        <w:t xml:space="preserve">    услуги, прошу:</w:t>
      </w:r>
    </w:p>
    <w:p>
      <w:pPr>
        <w:pStyle w:val="1"/>
        <w:jc w:val="both"/>
      </w:pPr>
      <w:r>
        <w:rPr>
          <w:sz w:val="20"/>
        </w:rPr>
        <w:t xml:space="preserve">    отметить нужное:</w:t>
      </w:r>
    </w:p>
    <w:p>
      <w:pPr>
        <w:pStyle w:val="1"/>
        <w:jc w:val="both"/>
      </w:pPr>
      <w:r>
        <w:rPr>
          <w:sz w:val="20"/>
        </w:rPr>
        <w:t xml:space="preserve">┌───┐</w:t>
      </w:r>
    </w:p>
    <w:p>
      <w:pPr>
        <w:pStyle w:val="1"/>
        <w:jc w:val="both"/>
      </w:pPr>
      <w:r>
        <w:rPr>
          <w:sz w:val="20"/>
        </w:rPr>
        <w:t xml:space="preserve">│   │ выдать на бумажном носителе в территориальном органе Росприроднадзора</w:t>
      </w:r>
    </w:p>
    <w:p>
      <w:pPr>
        <w:pStyle w:val="1"/>
        <w:jc w:val="both"/>
      </w:pPr>
      <w:r>
        <w:rPr>
          <w:sz w:val="20"/>
        </w:rPr>
        <w:t xml:space="preserve">└───┘</w:t>
      </w:r>
    </w:p>
    <w:p>
      <w:pPr>
        <w:pStyle w:val="1"/>
        <w:jc w:val="both"/>
      </w:pPr>
      <w:r>
        <w:rPr>
          <w:sz w:val="20"/>
        </w:rPr>
        <w:t xml:space="preserve">      направить:</w:t>
      </w:r>
    </w:p>
    <w:p>
      <w:pPr>
        <w:pStyle w:val="1"/>
        <w:jc w:val="both"/>
      </w:pPr>
      <w:r>
        <w:rPr>
          <w:sz w:val="20"/>
        </w:rPr>
        <w:t xml:space="preserve">      на адрес электронной почты,        через Единый портал предоставления</w:t>
      </w:r>
    </w:p>
    <w:p>
      <w:pPr>
        <w:pStyle w:val="1"/>
        <w:jc w:val="both"/>
      </w:pPr>
      <w:r>
        <w:rPr>
          <w:sz w:val="20"/>
        </w:rPr>
        <w:t xml:space="preserve">      указанный настоящем заявлении,     государственных услуг</w:t>
      </w:r>
    </w:p>
    <w:p>
      <w:pPr>
        <w:pStyle w:val="1"/>
        <w:jc w:val="both"/>
      </w:pPr>
      <w:r>
        <w:rPr>
          <w:sz w:val="20"/>
        </w:rPr>
        <w:t xml:space="preserve">┌───┐                                  ┌───┐</w:t>
      </w:r>
    </w:p>
    <w:p>
      <w:pPr>
        <w:pStyle w:val="1"/>
        <w:jc w:val="both"/>
      </w:pPr>
      <w:r>
        <w:rPr>
          <w:sz w:val="20"/>
        </w:rPr>
        <w:t xml:space="preserve">│   │ в форме электронного образа      │   │ в форме электронного образа</w:t>
      </w:r>
    </w:p>
    <w:p>
      <w:pPr>
        <w:pStyle w:val="1"/>
        <w:jc w:val="both"/>
      </w:pPr>
      <w:r>
        <w:rPr>
          <w:sz w:val="20"/>
        </w:rPr>
        <w:t xml:space="preserve">├───┤ документа                        ├───┤ документа</w:t>
      </w:r>
    </w:p>
    <w:p>
      <w:pPr>
        <w:pStyle w:val="1"/>
        <w:jc w:val="both"/>
      </w:pPr>
      <w:r>
        <w:rPr>
          <w:sz w:val="20"/>
        </w:rPr>
        <w:t xml:space="preserve">│   │ в форме электронного             │   │ в форме электронного документа</w:t>
      </w:r>
    </w:p>
    <w:p>
      <w:pPr>
        <w:pStyle w:val="1"/>
        <w:jc w:val="both"/>
      </w:pPr>
      <w:r>
        <w:rPr>
          <w:sz w:val="20"/>
        </w:rPr>
        <w:t xml:space="preserve">└───┘ документа                        └───┘</w:t>
      </w:r>
    </w:p>
    <w:p>
      <w:pPr>
        <w:pStyle w:val="1"/>
        <w:jc w:val="both"/>
      </w:pPr>
      <w:r>
        <w:rPr>
          <w:sz w:val="20"/>
        </w:rPr>
      </w:r>
    </w:p>
    <w:p>
      <w:pPr>
        <w:pStyle w:val="1"/>
        <w:jc w:val="both"/>
      </w:pPr>
      <w:r>
        <w:rPr>
          <w:sz w:val="20"/>
        </w:rPr>
        <w:t xml:space="preserve">______________________________                        _____________________</w:t>
      </w:r>
    </w:p>
    <w:p>
      <w:pPr>
        <w:pStyle w:val="1"/>
        <w:jc w:val="both"/>
      </w:pPr>
      <w:r>
        <w:rPr>
          <w:sz w:val="20"/>
        </w:rPr>
        <w:t xml:space="preserve"> наименование заявителя - для     подпись заявителя    расшифровка подписи</w:t>
      </w:r>
    </w:p>
    <w:p>
      <w:pPr>
        <w:pStyle w:val="1"/>
        <w:jc w:val="both"/>
      </w:pPr>
      <w:r>
        <w:rPr>
          <w:sz w:val="20"/>
        </w:rPr>
        <w:t xml:space="preserve">     юридических лиц, ФИО         (уполномоченного</w:t>
      </w:r>
    </w:p>
    <w:p>
      <w:pPr>
        <w:pStyle w:val="1"/>
        <w:jc w:val="both"/>
      </w:pPr>
      <w:r>
        <w:rPr>
          <w:sz w:val="20"/>
        </w:rPr>
        <w:t xml:space="preserve">заявителя - для индивидуальных     представителя),</w:t>
      </w:r>
    </w:p>
    <w:p>
      <w:pPr>
        <w:pStyle w:val="1"/>
        <w:jc w:val="both"/>
      </w:pPr>
      <w:r>
        <w:rPr>
          <w:sz w:val="20"/>
        </w:rPr>
        <w:t xml:space="preserve">       предпринимателей         печать (при наличии)</w:t>
      </w:r>
    </w:p>
    <w:p>
      <w:pPr>
        <w:pStyle w:val="0"/>
        <w:jc w:val="both"/>
      </w:pPr>
      <w:r>
        <w:rPr>
          <w:sz w:val="20"/>
        </w:rPr>
      </w:r>
    </w:p>
    <w:p>
      <w:pPr>
        <w:pStyle w:val="0"/>
        <w:ind w:firstLine="540"/>
        <w:jc w:val="both"/>
      </w:pPr>
      <w:r>
        <w:rPr>
          <w:sz w:val="20"/>
        </w:rPr>
        <w:t xml:space="preserve">--------------------------------</w:t>
      </w:r>
    </w:p>
    <w:bookmarkStart w:id="1356" w:name="P1356"/>
    <w:bookmarkEnd w:id="1356"/>
    <w:p>
      <w:pPr>
        <w:pStyle w:val="0"/>
        <w:spacing w:before="200" w:line-rule="auto"/>
        <w:ind w:firstLine="540"/>
        <w:jc w:val="both"/>
      </w:pPr>
      <w:r>
        <w:rPr>
          <w:sz w:val="20"/>
        </w:rPr>
        <w:t xml:space="preserve">&lt;1&gt; Основной государственный регистрационный номер (Основной государственный регистрационный номер индивидуального предпринимателя).</w:t>
      </w:r>
    </w:p>
    <w:bookmarkStart w:id="1357" w:name="P1357"/>
    <w:bookmarkEnd w:id="1357"/>
    <w:p>
      <w:pPr>
        <w:pStyle w:val="0"/>
        <w:spacing w:before="200" w:line-rule="auto"/>
        <w:ind w:firstLine="540"/>
        <w:jc w:val="both"/>
      </w:pPr>
      <w:r>
        <w:rPr>
          <w:sz w:val="20"/>
        </w:rPr>
        <w:t xml:space="preserve">&lt;2&gt; Идентификационный номер налогоплательщика.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r>
    </w:p>
    <w:bookmarkStart w:id="1378" w:name="P1378"/>
    <w:bookmarkEnd w:id="1378"/>
    <w:p>
      <w:pPr>
        <w:pStyle w:val="1"/>
        <w:jc w:val="both"/>
      </w:pPr>
      <w:r>
        <w:rPr>
          <w:sz w:val="20"/>
        </w:rPr>
        <w:t xml:space="preserve">                                 ЗАЯВЛЕНИЕ</w:t>
      </w:r>
    </w:p>
    <w:p>
      <w:pPr>
        <w:pStyle w:val="1"/>
        <w:jc w:val="both"/>
      </w:pPr>
      <w:r>
        <w:rPr>
          <w:sz w:val="20"/>
        </w:rPr>
        <w:t xml:space="preserve">              о предоставлении сведений о конкретной лицензии</w:t>
      </w:r>
    </w:p>
    <w:p>
      <w:pPr>
        <w:pStyle w:val="1"/>
        <w:jc w:val="both"/>
      </w:pPr>
      <w:r>
        <w:rPr>
          <w:sz w:val="20"/>
        </w:rPr>
      </w:r>
    </w:p>
    <w:p>
      <w:pPr>
        <w:pStyle w:val="1"/>
        <w:jc w:val="both"/>
      </w:pPr>
      <w:r>
        <w:rPr>
          <w:sz w:val="20"/>
        </w:rPr>
        <w:t xml:space="preserve">Регистрационный номер ________________________ от "__" ____________ 20__ г.</w:t>
      </w:r>
    </w:p>
    <w:p>
      <w:pPr>
        <w:pStyle w:val="1"/>
        <w:jc w:val="both"/>
      </w:pPr>
      <w:r>
        <w:rPr>
          <w:sz w:val="20"/>
        </w:rPr>
      </w:r>
    </w:p>
    <w:p>
      <w:pPr>
        <w:pStyle w:val="1"/>
        <w:jc w:val="both"/>
      </w:pPr>
      <w:r>
        <w:rPr>
          <w:sz w:val="20"/>
        </w:rPr>
        <w:t xml:space="preserve">Прошу предоставить сведения о лицензии от "__" _____________ г. N ________,</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выданной</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полное наименование лицензирующего органа, выдавшего лицензию)</w:t>
      </w:r>
    </w:p>
    <w:p>
      <w:pPr>
        <w:pStyle w:val="1"/>
        <w:jc w:val="both"/>
      </w:pPr>
      <w:r>
        <w:rPr>
          <w:sz w:val="20"/>
        </w:rPr>
      </w:r>
    </w:p>
    <w:p>
      <w:pPr>
        <w:pStyle w:val="1"/>
        <w:jc w:val="both"/>
      </w:pPr>
      <w:r>
        <w:rPr>
          <w:sz w:val="20"/>
        </w:rPr>
        <w:t xml:space="preserve">Способ  получения  копии  лицензии  (нужное  подчеркнуть):  в лицензирующем</w:t>
      </w:r>
    </w:p>
    <w:p>
      <w:pPr>
        <w:pStyle w:val="1"/>
        <w:jc w:val="both"/>
      </w:pPr>
      <w:r>
        <w:rPr>
          <w:sz w:val="20"/>
        </w:rPr>
        <w:t xml:space="preserve">органе/почтовым отправлением/в электронной форме.</w:t>
      </w:r>
    </w:p>
    <w:p>
      <w:pPr>
        <w:pStyle w:val="1"/>
        <w:jc w:val="both"/>
      </w:pPr>
      <w:r>
        <w:rPr>
          <w:sz w:val="20"/>
        </w:rPr>
      </w:r>
    </w:p>
    <w:p>
      <w:pPr>
        <w:pStyle w:val="1"/>
        <w:jc w:val="both"/>
      </w:pPr>
      <w:r>
        <w:rPr>
          <w:sz w:val="20"/>
        </w:rPr>
        <w:t xml:space="preserve">_____________________     _________________________</w:t>
      </w:r>
    </w:p>
    <w:p>
      <w:pPr>
        <w:pStyle w:val="1"/>
        <w:jc w:val="both"/>
      </w:pPr>
      <w:r>
        <w:rPr>
          <w:sz w:val="20"/>
        </w:rPr>
        <w:t xml:space="preserve">      (подпись)                   (Ф.И.О.)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411" w:name="P1411"/>
    <w:bookmarkEnd w:id="1411"/>
    <w:p>
      <w:pPr>
        <w:pStyle w:val="1"/>
        <w:jc w:val="both"/>
      </w:pPr>
      <w:r>
        <w:rPr>
          <w:sz w:val="20"/>
        </w:rPr>
        <w:t xml:space="preserve">                               УВЕДОМЛЕНИЕ N ___</w:t>
      </w:r>
    </w:p>
    <w:p>
      <w:pPr>
        <w:pStyle w:val="1"/>
        <w:jc w:val="both"/>
      </w:pPr>
      <w:r>
        <w:rPr>
          <w:sz w:val="20"/>
        </w:rPr>
        <w:t xml:space="preserve">              о необходимости устранения выявленных нарушений</w:t>
      </w:r>
    </w:p>
    <w:p>
      <w:pPr>
        <w:pStyle w:val="1"/>
        <w:jc w:val="both"/>
      </w:pPr>
      <w:r>
        <w:rPr>
          <w:sz w:val="20"/>
        </w:rPr>
        <w:t xml:space="preserve">                     и (или) предоставления документов</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полное наименование лицензирующего органа)</w:t>
      </w:r>
    </w:p>
    <w:p>
      <w:pPr>
        <w:pStyle w:val="1"/>
        <w:jc w:val="both"/>
      </w:pPr>
      <w:r>
        <w:rPr>
          <w:sz w:val="20"/>
        </w:rPr>
      </w:r>
    </w:p>
    <w:p>
      <w:pPr>
        <w:pStyle w:val="1"/>
        <w:jc w:val="both"/>
      </w:pPr>
      <w:r>
        <w:rPr>
          <w:sz w:val="20"/>
        </w:rPr>
        <w:t xml:space="preserve">уведомляет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наименование организации, ИНН </w:t>
      </w:r>
      <w:hyperlink w:history="0" w:anchor="P1443" w:tooltip="&lt;1&gt; Идентификационный номер налогоплательщика.">
        <w:r>
          <w:rPr>
            <w:sz w:val="20"/>
            <w:color w:val="0000ff"/>
          </w:rPr>
          <w:t xml:space="preserve">&lt;1&gt;</w:t>
        </w:r>
      </w:hyperlink>
      <w:r>
        <w:rPr>
          <w:sz w:val="20"/>
        </w:rPr>
        <w:t xml:space="preserve">,</w:t>
      </w:r>
    </w:p>
    <w:p>
      <w:pPr>
        <w:pStyle w:val="1"/>
        <w:jc w:val="both"/>
      </w:pPr>
      <w:r>
        <w:rPr>
          <w:sz w:val="20"/>
        </w:rPr>
        <w:t xml:space="preserve">  юридический адрес; для индивидуальных предпринимателей - фамилия, имя и</w:t>
      </w:r>
    </w:p>
    <w:p>
      <w:pPr>
        <w:pStyle w:val="1"/>
        <w:jc w:val="both"/>
      </w:pPr>
      <w:r>
        <w:rPr>
          <w:sz w:val="20"/>
        </w:rPr>
        <w:t xml:space="preserve">          (при наличии) отчество индивидуального предпринимателя,</w:t>
      </w:r>
    </w:p>
    <w:p>
      <w:pPr>
        <w:pStyle w:val="1"/>
        <w:jc w:val="both"/>
      </w:pPr>
      <w:r>
        <w:rPr>
          <w:sz w:val="20"/>
        </w:rPr>
        <w:t xml:space="preserve">                        ИНН адрес места жительства)</w:t>
      </w:r>
    </w:p>
    <w:p>
      <w:pPr>
        <w:pStyle w:val="1"/>
        <w:jc w:val="both"/>
      </w:pPr>
      <w:r>
        <w:rPr>
          <w:sz w:val="20"/>
        </w:rPr>
        <w:t xml:space="preserve">о  необходимости  устранения  в  тридцатидневный  срок  следующих нарушений</w:t>
      </w:r>
    </w:p>
    <w:p>
      <w:pPr>
        <w:pStyle w:val="1"/>
        <w:jc w:val="both"/>
      </w:pPr>
      <w:r>
        <w:rPr>
          <w:sz w:val="20"/>
        </w:rPr>
        <w:t xml:space="preserve">требований,   установленных   </w:t>
      </w:r>
      <w:hyperlink w:history="0" r:id="rId103"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частью  1  статьи  13</w:t>
        </w:r>
      </w:hyperlink>
      <w:r>
        <w:rPr>
          <w:sz w:val="20"/>
        </w:rPr>
        <w:t xml:space="preserve">   Федерального   закона</w:t>
      </w:r>
    </w:p>
    <w:p>
      <w:pPr>
        <w:pStyle w:val="1"/>
        <w:jc w:val="both"/>
      </w:pPr>
      <w:r>
        <w:rPr>
          <w:sz w:val="20"/>
        </w:rPr>
        <w:t xml:space="preserve">от 04.05.2011 N 99-ФЗ "О лицензировании отдельных видов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   необходимости   представления   следующих   документов,   указанных   в</w:t>
      </w:r>
    </w:p>
    <w:p>
      <w:pPr>
        <w:pStyle w:val="1"/>
        <w:jc w:val="both"/>
      </w:pPr>
      <w:hyperlink w:history="0" r:id="rId104" w:tooltip="Федеральный закон от 04.05.2011 N 99-ФЗ (ред. от 31.07.2020) &quot;О лицензировании отдельных видов деятельности&quot; (с изм. и доп., вступ. в силу с 01.01.2021) {КонсультантПлюс}">
        <w:r>
          <w:rPr>
            <w:sz w:val="20"/>
            <w:color w:val="0000ff"/>
          </w:rPr>
          <w:t xml:space="preserve">части    3    статьи    13</w:t>
        </w:r>
      </w:hyperlink>
      <w:r>
        <w:rPr>
          <w:sz w:val="20"/>
        </w:rPr>
        <w:t xml:space="preserve">   Федерального   закона от 04.05.2011 N 99-ФЗ "О</w:t>
      </w:r>
    </w:p>
    <w:p>
      <w:pPr>
        <w:pStyle w:val="1"/>
        <w:jc w:val="both"/>
      </w:pPr>
      <w:r>
        <w:rPr>
          <w:sz w:val="20"/>
        </w:rPr>
        <w:t xml:space="preserve">лицензировании отдельных видов деятельности":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__________________________      _______________   _________________________</w:t>
      </w:r>
    </w:p>
    <w:p>
      <w:pPr>
        <w:pStyle w:val="1"/>
        <w:jc w:val="both"/>
      </w:pPr>
      <w:r>
        <w:rPr>
          <w:sz w:val="20"/>
        </w:rPr>
        <w:t xml:space="preserve">   (указывается должность          (подпись)              (Ф.И.О.)</w:t>
      </w:r>
    </w:p>
    <w:p>
      <w:pPr>
        <w:pStyle w:val="1"/>
        <w:jc w:val="both"/>
      </w:pPr>
      <w:r>
        <w:rPr>
          <w:sz w:val="20"/>
        </w:rPr>
        <w:t xml:space="preserve">   уполномоченного лица</w:t>
      </w:r>
    </w:p>
    <w:p>
      <w:pPr>
        <w:pStyle w:val="1"/>
        <w:jc w:val="both"/>
      </w:pPr>
      <w:r>
        <w:rPr>
          <w:sz w:val="20"/>
        </w:rPr>
        <w:t xml:space="preserve">  и полное  наименование</w:t>
      </w:r>
    </w:p>
    <w:p>
      <w:pPr>
        <w:pStyle w:val="1"/>
        <w:jc w:val="both"/>
      </w:pPr>
      <w:r>
        <w:rPr>
          <w:sz w:val="20"/>
        </w:rPr>
        <w:t xml:space="preserve">   лицензирующего органа)</w:t>
      </w:r>
    </w:p>
    <w:p>
      <w:pPr>
        <w:pStyle w:val="0"/>
        <w:jc w:val="both"/>
      </w:pPr>
      <w:r>
        <w:rPr>
          <w:sz w:val="20"/>
        </w:rPr>
      </w:r>
    </w:p>
    <w:p>
      <w:pPr>
        <w:pStyle w:val="0"/>
        <w:ind w:firstLine="540"/>
        <w:jc w:val="both"/>
      </w:pPr>
      <w:r>
        <w:rPr>
          <w:sz w:val="20"/>
        </w:rPr>
        <w:t xml:space="preserve">--------------------------------</w:t>
      </w:r>
    </w:p>
    <w:bookmarkStart w:id="1443" w:name="P1443"/>
    <w:bookmarkEnd w:id="1443"/>
    <w:p>
      <w:pPr>
        <w:pStyle w:val="0"/>
        <w:spacing w:before="200" w:line-rule="auto"/>
        <w:ind w:firstLine="540"/>
        <w:jc w:val="both"/>
      </w:pPr>
      <w:r>
        <w:rPr>
          <w:sz w:val="20"/>
        </w:rPr>
        <w:t xml:space="preserve">&lt;1&gt; Идентификационный номер налогоплательщика.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460" w:name="P1460"/>
    <w:bookmarkEnd w:id="1460"/>
    <w:p>
      <w:pPr>
        <w:pStyle w:val="1"/>
        <w:jc w:val="both"/>
      </w:pPr>
      <w:r>
        <w:rPr>
          <w:sz w:val="20"/>
        </w:rPr>
        <w:t xml:space="preserve">                              Поручение N ___</w:t>
      </w:r>
    </w:p>
    <w:p>
      <w:pPr>
        <w:pStyle w:val="1"/>
        <w:jc w:val="both"/>
      </w:pPr>
      <w:r>
        <w:rPr>
          <w:sz w:val="20"/>
        </w:rPr>
        <w:t xml:space="preserve">                на проведение внеплановой выездной проверки</w:t>
      </w:r>
    </w:p>
    <w:p>
      <w:pPr>
        <w:pStyle w:val="1"/>
        <w:jc w:val="both"/>
      </w:pPr>
      <w:r>
        <w:rPr>
          <w:sz w:val="20"/>
        </w:rPr>
        <w:t xml:space="preserve">               в отношении соискателя лицензии (лицензиата)</w:t>
      </w:r>
    </w:p>
    <w:p>
      <w:pPr>
        <w:pStyle w:val="1"/>
        <w:jc w:val="both"/>
      </w:pPr>
      <w:r>
        <w:rPr>
          <w:sz w:val="20"/>
        </w:rPr>
      </w:r>
    </w:p>
    <w:p>
      <w:pPr>
        <w:pStyle w:val="1"/>
        <w:jc w:val="both"/>
      </w:pPr>
      <w:r>
        <w:rPr>
          <w:sz w:val="20"/>
        </w:rPr>
        <w:t xml:space="preserve">    В  связи  с  поступившим  заявлением  о предоставлении (переоформлении)</w:t>
      </w:r>
    </w:p>
    <w:p>
      <w:pPr>
        <w:pStyle w:val="1"/>
        <w:jc w:val="both"/>
      </w:pPr>
      <w:r>
        <w:rPr>
          <w:sz w:val="20"/>
        </w:rPr>
        <w:t xml:space="preserve">лицензии   на   осуществление  деятельности  по  сбору,  транспортированию,</w:t>
      </w:r>
    </w:p>
    <w:p>
      <w:pPr>
        <w:pStyle w:val="1"/>
        <w:jc w:val="both"/>
      </w:pPr>
      <w:r>
        <w:rPr>
          <w:sz w:val="20"/>
        </w:rPr>
        <w:t xml:space="preserve">обработке,  утилизации,  обезвреживанию,  размещению отходов I - IV классов</w:t>
      </w:r>
    </w:p>
    <w:p>
      <w:pPr>
        <w:pStyle w:val="1"/>
        <w:jc w:val="both"/>
      </w:pPr>
      <w:r>
        <w:rPr>
          <w:sz w:val="20"/>
        </w:rPr>
        <w:t xml:space="preserve">опасности, рег. N _______________ от _________________ соискателем лицензии</w:t>
      </w:r>
    </w:p>
    <w:p>
      <w:pPr>
        <w:pStyle w:val="1"/>
        <w:jc w:val="both"/>
      </w:pPr>
      <w:r>
        <w:rPr>
          <w:sz w:val="20"/>
        </w:rPr>
        <w:t xml:space="preserve">(лицензиатом):</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юридического лица</w:t>
      </w:r>
    </w:p>
    <w:p>
      <w:pPr>
        <w:pStyle w:val="1"/>
        <w:jc w:val="both"/>
      </w:pPr>
      <w:r>
        <w:rPr>
          <w:sz w:val="20"/>
        </w:rPr>
        <w:t xml:space="preserve">                   или индивидуального предпринимателя)</w:t>
      </w:r>
    </w:p>
    <w:p>
      <w:pPr>
        <w:pStyle w:val="1"/>
        <w:jc w:val="both"/>
      </w:pPr>
      <w:r>
        <w:rPr>
          <w:sz w:val="20"/>
        </w:rPr>
        <w:t xml:space="preserve">ОГРН: - ___________________________________________________________________</w:t>
      </w:r>
    </w:p>
    <w:p>
      <w:pPr>
        <w:pStyle w:val="1"/>
        <w:jc w:val="both"/>
      </w:pPr>
      <w:r>
        <w:rPr>
          <w:sz w:val="20"/>
        </w:rPr>
        <w:t xml:space="preserve">             (государственный регистрационный номер записи о создании</w:t>
      </w:r>
    </w:p>
    <w:p>
      <w:pPr>
        <w:pStyle w:val="1"/>
        <w:jc w:val="both"/>
      </w:pPr>
      <w:r>
        <w:rPr>
          <w:sz w:val="20"/>
        </w:rPr>
        <w:t xml:space="preserve">         юридического лица или регистрации индивидуального предпринимателя</w:t>
      </w:r>
    </w:p>
    <w:p>
      <w:pPr>
        <w:pStyle w:val="1"/>
        <w:jc w:val="both"/>
      </w:pPr>
      <w:r>
        <w:rPr>
          <w:sz w:val="20"/>
        </w:rPr>
        <w:t xml:space="preserve">              и данные документа, подтверждающего факт внесения</w:t>
      </w:r>
    </w:p>
    <w:p>
      <w:pPr>
        <w:pStyle w:val="1"/>
        <w:jc w:val="both"/>
      </w:pPr>
      <w:r>
        <w:rPr>
          <w:sz w:val="20"/>
        </w:rPr>
        <w:t xml:space="preserve">                              сведений в ЕГРЮЛ (ЕГРИП)</w:t>
      </w:r>
    </w:p>
    <w:p>
      <w:pPr>
        <w:pStyle w:val="1"/>
        <w:jc w:val="both"/>
      </w:pPr>
      <w:r>
        <w:rPr>
          <w:sz w:val="20"/>
        </w:rPr>
        <w:t xml:space="preserve">ИНН: - ____________________________________________________________________</w:t>
      </w:r>
    </w:p>
    <w:p>
      <w:pPr>
        <w:pStyle w:val="1"/>
        <w:jc w:val="both"/>
      </w:pPr>
      <w:r>
        <w:rPr>
          <w:sz w:val="20"/>
        </w:rPr>
        <w:t xml:space="preserve">         (идентификационный номер налогоплательщика и данные документа</w:t>
      </w:r>
    </w:p>
    <w:p>
      <w:pPr>
        <w:pStyle w:val="1"/>
        <w:jc w:val="both"/>
      </w:pPr>
      <w:r>
        <w:rPr>
          <w:sz w:val="20"/>
        </w:rPr>
        <w:t xml:space="preserve">              о постановке соискателя лицензии (лицензиата)</w:t>
      </w:r>
    </w:p>
    <w:p>
      <w:pPr>
        <w:pStyle w:val="1"/>
        <w:jc w:val="both"/>
      </w:pPr>
      <w:r>
        <w:rPr>
          <w:sz w:val="20"/>
        </w:rPr>
        <w:t xml:space="preserve">                       на учет в налоговом органе)</w:t>
      </w:r>
    </w:p>
    <w:p>
      <w:pPr>
        <w:pStyle w:val="1"/>
        <w:jc w:val="both"/>
      </w:pPr>
      <w:r>
        <w:rPr>
          <w:sz w:val="20"/>
        </w:rPr>
        <w:t xml:space="preserve">адрес места нахождения: ___________________________________________________</w:t>
      </w:r>
    </w:p>
    <w:p>
      <w:pPr>
        <w:pStyle w:val="1"/>
        <w:jc w:val="both"/>
      </w:pPr>
      <w:r>
        <w:rPr>
          <w:sz w:val="20"/>
        </w:rPr>
        <w:t xml:space="preserve">почтовый адрес: ___________________________________________________________</w:t>
      </w:r>
    </w:p>
    <w:p>
      <w:pPr>
        <w:pStyle w:val="1"/>
        <w:jc w:val="both"/>
      </w:pPr>
      <w:r>
        <w:rPr>
          <w:sz w:val="20"/>
        </w:rPr>
        <w:t xml:space="preserve">адреса (территория) осуществления лицензируемой деятельности: 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структурное  подразделение  Росприроднадзора  направляет  копию заявления с</w:t>
      </w:r>
    </w:p>
    <w:p>
      <w:pPr>
        <w:pStyle w:val="1"/>
        <w:jc w:val="both"/>
      </w:pPr>
      <w:r>
        <w:rPr>
          <w:sz w:val="20"/>
        </w:rPr>
        <w:t xml:space="preserve">описью  прилагаемых  документов  и  поручает  провести проверку возможности</w:t>
      </w:r>
    </w:p>
    <w:p>
      <w:pPr>
        <w:pStyle w:val="1"/>
        <w:jc w:val="both"/>
      </w:pPr>
      <w:r>
        <w:rPr>
          <w:sz w:val="20"/>
        </w:rPr>
        <w:t xml:space="preserve">выполнения лицензионных требований соискателем лицензии (лицензиатом):</w:t>
      </w:r>
    </w:p>
    <w:p>
      <w:pPr>
        <w:pStyle w:val="1"/>
        <w:jc w:val="both"/>
      </w:pPr>
      <w:r>
        <w:rPr>
          <w:sz w:val="20"/>
        </w:rPr>
        <w:t xml:space="preserve">    Предметом  проверки  является: состояние помещений, зданий, сооружений,</w:t>
      </w:r>
    </w:p>
    <w:p>
      <w:pPr>
        <w:pStyle w:val="1"/>
        <w:jc w:val="both"/>
      </w:pPr>
      <w:r>
        <w:rPr>
          <w:sz w:val="20"/>
        </w:rPr>
        <w:t xml:space="preserve">технических  средств,  оборудования,  иных объектов, которые предполагается</w:t>
      </w:r>
    </w:p>
    <w:p>
      <w:pPr>
        <w:pStyle w:val="1"/>
        <w:jc w:val="both"/>
      </w:pPr>
      <w:r>
        <w:rPr>
          <w:sz w:val="20"/>
        </w:rPr>
        <w:t xml:space="preserve">использовать   соискателем   лицензии   (лицензиатом)   при   осуществлении</w:t>
      </w:r>
    </w:p>
    <w:p>
      <w:pPr>
        <w:pStyle w:val="1"/>
        <w:jc w:val="both"/>
      </w:pPr>
      <w:r>
        <w:rPr>
          <w:sz w:val="20"/>
        </w:rPr>
        <w:t xml:space="preserve">лицензируемого  вида  деятельности, и наличие необходимых для осуществления</w:t>
      </w:r>
    </w:p>
    <w:p>
      <w:pPr>
        <w:pStyle w:val="1"/>
        <w:jc w:val="both"/>
      </w:pPr>
      <w:r>
        <w:rPr>
          <w:sz w:val="20"/>
        </w:rPr>
        <w:t xml:space="preserve">лицензируемого  вида  деятельности  работников  в целях оценки соответствия</w:t>
      </w:r>
    </w:p>
    <w:p>
      <w:pPr>
        <w:pStyle w:val="1"/>
        <w:jc w:val="both"/>
      </w:pPr>
      <w:r>
        <w:rPr>
          <w:sz w:val="20"/>
        </w:rPr>
        <w:t xml:space="preserve">таких объектов и работников лицензионным требованиям.</w:t>
      </w:r>
    </w:p>
    <w:p>
      <w:pPr>
        <w:pStyle w:val="1"/>
        <w:jc w:val="both"/>
      </w:pPr>
      <w:r>
        <w:rPr>
          <w:sz w:val="20"/>
        </w:rPr>
        <w:t xml:space="preserve">    Акт  проверки  должен  содержать мотивированный вывод о возможности или</w:t>
      </w:r>
    </w:p>
    <w:p>
      <w:pPr>
        <w:pStyle w:val="1"/>
        <w:jc w:val="both"/>
      </w:pPr>
      <w:r>
        <w:rPr>
          <w:sz w:val="20"/>
        </w:rPr>
        <w:t xml:space="preserve">невозможности  соблюдения  соискателем  лицензии (лицензиатом) лицензионных</w:t>
      </w:r>
    </w:p>
    <w:p>
      <w:pPr>
        <w:pStyle w:val="1"/>
        <w:jc w:val="both"/>
      </w:pPr>
      <w:r>
        <w:rPr>
          <w:sz w:val="20"/>
        </w:rPr>
        <w:t xml:space="preserve">требований.</w:t>
      </w:r>
    </w:p>
    <w:p>
      <w:pPr>
        <w:pStyle w:val="1"/>
        <w:jc w:val="both"/>
      </w:pPr>
      <w:r>
        <w:rPr>
          <w:sz w:val="20"/>
        </w:rPr>
        <w:t xml:space="preserve">    Акт   проверки   представить  в  установленном  порядке,  в  том  числе</w:t>
      </w:r>
    </w:p>
    <w:p>
      <w:pPr>
        <w:pStyle w:val="1"/>
        <w:jc w:val="both"/>
      </w:pPr>
      <w:r>
        <w:rPr>
          <w:sz w:val="20"/>
        </w:rPr>
        <w:t xml:space="preserve">электронной  почтой  (факсом),  не  позднее  "__" __________ г., почтой - в</w:t>
      </w:r>
    </w:p>
    <w:p>
      <w:pPr>
        <w:pStyle w:val="1"/>
        <w:jc w:val="both"/>
      </w:pPr>
      <w:r>
        <w:rPr>
          <w:sz w:val="20"/>
        </w:rPr>
        <w:t xml:space="preserve">установленном порядке.</w:t>
      </w:r>
    </w:p>
    <w:p>
      <w:pPr>
        <w:pStyle w:val="1"/>
        <w:jc w:val="both"/>
      </w:pPr>
      <w:r>
        <w:rPr>
          <w:sz w:val="20"/>
        </w:rPr>
      </w:r>
    </w:p>
    <w:p>
      <w:pPr>
        <w:pStyle w:val="1"/>
        <w:jc w:val="both"/>
      </w:pPr>
      <w:r>
        <w:rPr>
          <w:sz w:val="20"/>
        </w:rPr>
        <w:t xml:space="preserve">Заместитель Руководителя       ____________ __________________ ____________</w:t>
      </w:r>
    </w:p>
    <w:p>
      <w:pPr>
        <w:pStyle w:val="1"/>
        <w:jc w:val="both"/>
      </w:pPr>
      <w:r>
        <w:rPr>
          <w:sz w:val="20"/>
        </w:rPr>
        <w:t xml:space="preserve">                                (подпись)        (Ф.И.О.)          (дата)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520" w:name="P1520"/>
    <w:bookmarkEnd w:id="1520"/>
    <w:p>
      <w:pPr>
        <w:pStyle w:val="0"/>
        <w:jc w:val="center"/>
      </w:pPr>
      <w:r>
        <w:rPr>
          <w:sz w:val="20"/>
        </w:rPr>
        <w:t xml:space="preserve">Реестр лицензий</w:t>
      </w:r>
    </w:p>
    <w:p>
      <w:pPr>
        <w:pStyle w:val="0"/>
        <w:jc w:val="both"/>
      </w:pPr>
      <w:r>
        <w:rPr>
          <w:sz w:val="20"/>
        </w:rPr>
      </w:r>
    </w:p>
    <w:p>
      <w:pPr>
        <w:sectPr>
          <w:headerReference w:type="odd" r:id="rId5"/>
          <w:headerReference w:type="first" r:id="rId5"/>
          <w:footerReference w:type="odd" r:id="rId6"/>
          <w:footerReference w:type="first" r:id="rId6"/>
          <w:pgSz w:w="11906" w:h="16838"/>
          <w:pgMar w:top="1440" w:right="566" w:bottom="1440" w:left="1133" w:header="0pt" w:footer="0pt" w:gutter="0pt"/>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type="dxa"/>
        <w:gridCol w:w="1247" w:type="dxa"/>
        <w:gridCol w:w="1757" w:type="dxa"/>
        <w:gridCol w:w="1417" w:type="dxa"/>
        <w:gridCol w:w="1417" w:type="dxa"/>
        <w:gridCol w:w="1247" w:type="dxa"/>
        <w:gridCol w:w="1077" w:type="dxa"/>
        <w:gridCol w:w="907" w:type="dxa"/>
        <w:gridCol w:w="1247" w:type="dxa"/>
        <w:gridCol w:w="1644" w:type="dxa"/>
      </w:tblGrid>
      <w:tr>
        <w:tc>
          <w:tcPr>
            <w:tcW w:w="567" w:type="dxa"/>
          </w:tcPr>
          <w:p>
            <w:pPr>
              <w:pStyle w:val="0"/>
              <w:jc w:val="center"/>
            </w:pPr>
            <w:r>
              <w:rPr>
                <w:sz w:val="20"/>
              </w:rPr>
              <w:t xml:space="preserve">N п/п</w:t>
            </w:r>
          </w:p>
        </w:tc>
        <w:tc>
          <w:tcPr>
            <w:tcW w:w="1247" w:type="dxa"/>
          </w:tcPr>
          <w:p>
            <w:pPr>
              <w:pStyle w:val="0"/>
              <w:jc w:val="center"/>
            </w:pPr>
            <w:r>
              <w:rPr>
                <w:sz w:val="20"/>
              </w:rPr>
              <w:t xml:space="preserve">Наименование лицензирующего органа</w:t>
            </w:r>
          </w:p>
        </w:tc>
        <w:tc>
          <w:tcPr>
            <w:tcW w:w="1757" w:type="dxa"/>
          </w:tcPr>
          <w:p>
            <w:pPr>
              <w:pStyle w:val="0"/>
              <w:jc w:val="center"/>
            </w:pPr>
            <w:r>
              <w:rPr>
                <w:sz w:val="20"/>
              </w:rPr>
              <w:t xml:space="preserve">Полное и (при наличии) сокращенное наименования, в том числе фирменное наименование (при наличии),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tc>
        <w:tc>
          <w:tcPr>
            <w:tcW w:w="1417" w:type="dxa"/>
          </w:tcPr>
          <w:p>
            <w:pPr>
              <w:pStyle w:val="0"/>
              <w:jc w:val="center"/>
            </w:pPr>
            <w:r>
              <w:rPr>
                <w:sz w:val="20"/>
              </w:rPr>
              <w:t xml:space="preserve">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tc>
        <w:tc>
          <w:tcPr>
            <w:tcW w:w="1417" w:type="dxa"/>
          </w:tcPr>
          <w:p>
            <w:pPr>
              <w:pStyle w:val="0"/>
              <w:jc w:val="center"/>
            </w:pPr>
            <w:r>
              <w:rPr>
                <w:sz w:val="20"/>
              </w:rPr>
              <w:t xml:space="preserve">Идентификационный номер налогоплательщика</w:t>
            </w:r>
          </w:p>
        </w:tc>
        <w:tc>
          <w:tcPr>
            <w:tcW w:w="1247" w:type="dxa"/>
          </w:tcPr>
          <w:p>
            <w:pPr>
              <w:pStyle w:val="0"/>
              <w:jc w:val="center"/>
            </w:pPr>
            <w:r>
              <w:rPr>
                <w:sz w:val="20"/>
              </w:rPr>
              <w:t xml:space="preserve">Даты внесения в реестр лицензий сведений о лицензиате</w:t>
            </w:r>
          </w:p>
        </w:tc>
        <w:tc>
          <w:tcPr>
            <w:tcW w:w="1077" w:type="dxa"/>
          </w:tcPr>
          <w:p>
            <w:pPr>
              <w:pStyle w:val="0"/>
              <w:jc w:val="center"/>
            </w:pPr>
            <w:r>
              <w:rPr>
                <w:sz w:val="20"/>
              </w:rPr>
              <w:t xml:space="preserve">Лицензируемый вид деятельности с указанием выполняемых работ, оказываемых услуг, составляющих лицензируемый вид деятельности</w:t>
            </w:r>
          </w:p>
        </w:tc>
        <w:tc>
          <w:tcPr>
            <w:tcW w:w="907" w:type="dxa"/>
          </w:tcPr>
          <w:p>
            <w:pPr>
              <w:pStyle w:val="0"/>
              <w:jc w:val="center"/>
            </w:pPr>
            <w:r>
              <w:rPr>
                <w:sz w:val="20"/>
              </w:rPr>
              <w:t xml:space="preserve">Номер и дата регистрации лицензии</w:t>
            </w:r>
          </w:p>
        </w:tc>
        <w:tc>
          <w:tcPr>
            <w:tcW w:w="1247" w:type="dxa"/>
          </w:tcPr>
          <w:p>
            <w:pPr>
              <w:pStyle w:val="0"/>
              <w:jc w:val="center"/>
            </w:pPr>
            <w:r>
              <w:rPr>
                <w:sz w:val="20"/>
              </w:rPr>
              <w:t xml:space="preserve">Номер и дата приказа (распоряжения) лицензирующего органа о предоставлении лицензии</w:t>
            </w:r>
          </w:p>
        </w:tc>
        <w:tc>
          <w:tcPr>
            <w:tcW w:w="1644" w:type="dxa"/>
          </w:tcPr>
          <w:p>
            <w:pPr>
              <w:pStyle w:val="0"/>
              <w:jc w:val="center"/>
            </w:pPr>
            <w:r>
              <w:rPr>
                <w:sz w:val="20"/>
              </w:rPr>
              <w:t xml:space="preserve">Виды отходов I - IV классов опасности и перечень осуществляемых работ, составляющих деятельность по сбору, транспортированию, обработке, утилизации, обезвреживанию, размещению отходов I - IV классов опасности, которые соответствуют этим видам отходов</w:t>
            </w:r>
          </w:p>
        </w:tc>
      </w:tr>
      <w:tr>
        <w:tc>
          <w:tcPr>
            <w:tcW w:w="567" w:type="dxa"/>
          </w:tcPr>
          <w:p>
            <w:pPr>
              <w:pStyle w:val="0"/>
              <w:jc w:val="center"/>
            </w:pPr>
            <w:r>
              <w:rPr>
                <w:sz w:val="20"/>
              </w:rPr>
            </w:r>
          </w:p>
        </w:tc>
        <w:tc>
          <w:tcPr>
            <w:tcW w:w="1247" w:type="dxa"/>
          </w:tcPr>
          <w:p>
            <w:pPr>
              <w:pStyle w:val="0"/>
              <w:jc w:val="center"/>
            </w:pPr>
            <w:r>
              <w:rPr>
                <w:sz w:val="20"/>
              </w:rPr>
              <w:t xml:space="preserve">1</w:t>
            </w:r>
          </w:p>
        </w:tc>
        <w:tc>
          <w:tcPr>
            <w:tcW w:w="1757" w:type="dxa"/>
          </w:tcPr>
          <w:p>
            <w:pPr>
              <w:pStyle w:val="0"/>
              <w:jc w:val="center"/>
            </w:pPr>
            <w:r>
              <w:rPr>
                <w:sz w:val="20"/>
              </w:rPr>
              <w:t xml:space="preserve">2</w:t>
            </w:r>
          </w:p>
        </w:tc>
        <w:tc>
          <w:tcPr>
            <w:tcW w:w="1417" w:type="dxa"/>
          </w:tcPr>
          <w:p>
            <w:pPr>
              <w:pStyle w:val="0"/>
              <w:jc w:val="center"/>
            </w:pPr>
            <w:r>
              <w:rPr>
                <w:sz w:val="20"/>
              </w:rPr>
              <w:t xml:space="preserve">3</w:t>
            </w:r>
          </w:p>
        </w:tc>
        <w:tc>
          <w:tcPr>
            <w:tcW w:w="1417" w:type="dxa"/>
          </w:tcPr>
          <w:p>
            <w:pPr>
              <w:pStyle w:val="0"/>
              <w:jc w:val="center"/>
            </w:pPr>
            <w:r>
              <w:rPr>
                <w:sz w:val="20"/>
              </w:rPr>
              <w:t xml:space="preserve">4</w:t>
            </w:r>
          </w:p>
        </w:tc>
        <w:tc>
          <w:tcPr>
            <w:tcW w:w="1247" w:type="dxa"/>
          </w:tcPr>
          <w:p>
            <w:pPr>
              <w:pStyle w:val="0"/>
              <w:jc w:val="center"/>
            </w:pPr>
            <w:r>
              <w:rPr>
                <w:sz w:val="20"/>
              </w:rPr>
              <w:t xml:space="preserve">5</w:t>
            </w:r>
          </w:p>
        </w:tc>
        <w:tc>
          <w:tcPr>
            <w:tcW w:w="1077" w:type="dxa"/>
          </w:tcPr>
          <w:p>
            <w:pPr>
              <w:pStyle w:val="0"/>
              <w:jc w:val="center"/>
            </w:pPr>
            <w:r>
              <w:rPr>
                <w:sz w:val="20"/>
              </w:rPr>
              <w:t xml:space="preserve">6</w:t>
            </w:r>
          </w:p>
        </w:tc>
        <w:tc>
          <w:tcPr>
            <w:tcW w:w="907" w:type="dxa"/>
          </w:tcPr>
          <w:p>
            <w:pPr>
              <w:pStyle w:val="0"/>
              <w:jc w:val="center"/>
            </w:pPr>
            <w:r>
              <w:rPr>
                <w:sz w:val="20"/>
              </w:rPr>
              <w:t xml:space="preserve">7</w:t>
            </w:r>
          </w:p>
        </w:tc>
        <w:tc>
          <w:tcPr>
            <w:tcW w:w="1247" w:type="dxa"/>
          </w:tcPr>
          <w:p>
            <w:pPr>
              <w:pStyle w:val="0"/>
              <w:jc w:val="center"/>
            </w:pPr>
            <w:r>
              <w:rPr>
                <w:sz w:val="20"/>
              </w:rPr>
              <w:t xml:space="preserve">8</w:t>
            </w:r>
          </w:p>
        </w:tc>
        <w:tc>
          <w:tcPr>
            <w:tcW w:w="1644" w:type="dxa"/>
          </w:tcPr>
          <w:p>
            <w:pPr>
              <w:pStyle w:val="0"/>
              <w:jc w:val="center"/>
            </w:pPr>
            <w:r>
              <w:rPr>
                <w:sz w:val="20"/>
              </w:rPr>
              <w:t xml:space="preserve">9</w:t>
            </w:r>
          </w:p>
        </w:tc>
      </w:tr>
    </w:tbl>
    <w:p>
      <w:pPr>
        <w:sectPr>
          <w:headerReference w:type="odd" r:id="rId105"/>
          <w:headerReference w:type="first" r:id="rId105"/>
          <w:footerReference w:type="odd" r:id="rId106"/>
          <w:footerReference w:type="first" r:id="rId106"/>
          <w:pgSz w:w="16838" w:h="11906" w:orient="landscape"/>
          <w:pgMar w:top="1133" w:right="1440" w:bottom="566" w:left="1440" w:header="0pt" w:footer="0pt" w:gutter="0pt"/>
          <w:titlePg/>
        </w:sectPr>
      </w:pP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type="dxa"/>
        <w:gridCol w:w="1190" w:type="dxa"/>
        <w:gridCol w:w="1077" w:type="dxa"/>
        <w:gridCol w:w="1247" w:type="dxa"/>
        <w:gridCol w:w="1700" w:type="dxa"/>
        <w:gridCol w:w="1417" w:type="dxa"/>
        <w:gridCol w:w="1360" w:type="dxa"/>
      </w:tblGrid>
      <w:tr>
        <w:tc>
          <w:tcPr>
            <w:tcW w:w="1077" w:type="dxa"/>
          </w:tcPr>
          <w:p>
            <w:pPr>
              <w:pStyle w:val="0"/>
              <w:jc w:val="center"/>
            </w:pPr>
            <w:r>
              <w:rPr>
                <w:sz w:val="20"/>
              </w:rPr>
              <w:t xml:space="preserve">Дата внесения в реестр лицензий сведений о лицензиате</w:t>
            </w:r>
          </w:p>
        </w:tc>
        <w:tc>
          <w:tcPr>
            <w:tcW w:w="1190" w:type="dxa"/>
          </w:tcPr>
          <w:p>
            <w:pPr>
              <w:pStyle w:val="0"/>
              <w:jc w:val="center"/>
            </w:pPr>
            <w:r>
              <w:rPr>
                <w:sz w:val="20"/>
              </w:rPr>
              <w:t xml:space="preserve">Номер и дата выдачи дубликата лицензии (в случае его выдачи)</w:t>
            </w:r>
          </w:p>
        </w:tc>
        <w:tc>
          <w:tcPr>
            <w:tcW w:w="1077" w:type="dxa"/>
          </w:tcPr>
          <w:p>
            <w:pPr>
              <w:pStyle w:val="0"/>
              <w:jc w:val="center"/>
            </w:pPr>
            <w:r>
              <w:rPr>
                <w:sz w:val="20"/>
              </w:rPr>
              <w:t xml:space="preserve">Основание и дата прекращения действия лицензии</w:t>
            </w:r>
          </w:p>
        </w:tc>
        <w:tc>
          <w:tcPr>
            <w:tcW w:w="1247" w:type="dxa"/>
          </w:tcPr>
          <w:p>
            <w:pPr>
              <w:pStyle w:val="0"/>
              <w:jc w:val="center"/>
            </w:pPr>
            <w:r>
              <w:rPr>
                <w:sz w:val="20"/>
              </w:rPr>
              <w:t xml:space="preserve">Основания и даты проведения проверок лицензиатов и реквизиты актов, составленных по результатам проведенных проверок</w:t>
            </w:r>
          </w:p>
        </w:tc>
        <w:tc>
          <w:tcPr>
            <w:tcW w:w="1700" w:type="dxa"/>
          </w:tcPr>
          <w:p>
            <w:pPr>
              <w:pStyle w:val="0"/>
              <w:jc w:val="center"/>
            </w:pPr>
            <w:r>
              <w:rPr>
                <w:sz w:val="20"/>
              </w:rPr>
              <w:t xml:space="preserve">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1417" w:type="dxa"/>
          </w:tcPr>
          <w:p>
            <w:pPr>
              <w:pStyle w:val="0"/>
              <w:jc w:val="center"/>
            </w:pPr>
            <w:r>
              <w:rPr>
                <w:sz w:val="20"/>
              </w:rPr>
              <w:t xml:space="preserve">Основания, даты вынесения решений лицензирующего органа о приостановлении, о возобновлении действия лицензий и реквизиты таких решений</w:t>
            </w:r>
          </w:p>
        </w:tc>
        <w:tc>
          <w:tcPr>
            <w:tcW w:w="1360" w:type="dxa"/>
          </w:tcPr>
          <w:p>
            <w:pPr>
              <w:pStyle w:val="0"/>
              <w:jc w:val="center"/>
            </w:pPr>
            <w:r>
              <w:rPr>
                <w:sz w:val="20"/>
              </w:rPr>
              <w:t xml:space="preserve">Основания, даты вынесения решений суда об аннулировании лицензий и реквизиты таких решений</w:t>
            </w:r>
          </w:p>
        </w:tc>
      </w:tr>
      <w:tr>
        <w:tc>
          <w:tcPr>
            <w:tcW w:w="1077" w:type="dxa"/>
          </w:tcPr>
          <w:p>
            <w:pPr>
              <w:pStyle w:val="0"/>
              <w:jc w:val="center"/>
            </w:pPr>
            <w:r>
              <w:rPr>
                <w:sz w:val="20"/>
              </w:rPr>
              <w:t xml:space="preserve">10</w:t>
            </w:r>
          </w:p>
        </w:tc>
        <w:tc>
          <w:tcPr>
            <w:tcW w:w="1190" w:type="dxa"/>
          </w:tcPr>
          <w:p>
            <w:pPr>
              <w:pStyle w:val="0"/>
              <w:jc w:val="center"/>
            </w:pPr>
            <w:r>
              <w:rPr>
                <w:sz w:val="20"/>
              </w:rPr>
              <w:t xml:space="preserve">11</w:t>
            </w:r>
          </w:p>
        </w:tc>
        <w:tc>
          <w:tcPr>
            <w:tcW w:w="1077" w:type="dxa"/>
          </w:tcPr>
          <w:p>
            <w:pPr>
              <w:pStyle w:val="0"/>
              <w:jc w:val="center"/>
            </w:pPr>
            <w:r>
              <w:rPr>
                <w:sz w:val="20"/>
              </w:rPr>
              <w:t xml:space="preserve">12</w:t>
            </w:r>
          </w:p>
        </w:tc>
        <w:tc>
          <w:tcPr>
            <w:tcW w:w="1247" w:type="dxa"/>
          </w:tcPr>
          <w:p>
            <w:pPr>
              <w:pStyle w:val="0"/>
              <w:jc w:val="center"/>
            </w:pPr>
            <w:r>
              <w:rPr>
                <w:sz w:val="20"/>
              </w:rPr>
              <w:t xml:space="preserve">13</w:t>
            </w:r>
          </w:p>
        </w:tc>
        <w:tc>
          <w:tcPr>
            <w:tcW w:w="1700" w:type="dxa"/>
          </w:tcPr>
          <w:p>
            <w:pPr>
              <w:pStyle w:val="0"/>
              <w:jc w:val="center"/>
            </w:pPr>
            <w:r>
              <w:rPr>
                <w:sz w:val="20"/>
              </w:rPr>
              <w:t xml:space="preserve">14</w:t>
            </w:r>
          </w:p>
        </w:tc>
        <w:tc>
          <w:tcPr>
            <w:tcW w:w="1417" w:type="dxa"/>
          </w:tcPr>
          <w:p>
            <w:pPr>
              <w:pStyle w:val="0"/>
              <w:jc w:val="center"/>
            </w:pPr>
            <w:r>
              <w:rPr>
                <w:sz w:val="20"/>
              </w:rPr>
              <w:t xml:space="preserve">15</w:t>
            </w:r>
          </w:p>
        </w:tc>
        <w:tc>
          <w:tcPr>
            <w:tcW w:w="1360" w:type="dxa"/>
          </w:tcPr>
          <w:p>
            <w:pPr>
              <w:pStyle w:val="0"/>
              <w:jc w:val="center"/>
            </w:pPr>
            <w:r>
              <w:rPr>
                <w:sz w:val="20"/>
              </w:rPr>
              <w:t xml:space="preserve">16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573" w:name="P1573"/>
    <w:bookmarkEnd w:id="1573"/>
    <w:p>
      <w:pPr>
        <w:pStyle w:val="1"/>
        <w:jc w:val="both"/>
      </w:pPr>
      <w:r>
        <w:rPr>
          <w:sz w:val="20"/>
        </w:rPr>
        <w:t xml:space="preserve">                             УВЕДОМЛЕНИЕ N ___</w:t>
      </w:r>
    </w:p>
    <w:p>
      <w:pPr>
        <w:pStyle w:val="1"/>
        <w:jc w:val="both"/>
      </w:pPr>
      <w:r>
        <w:rPr>
          <w:sz w:val="20"/>
        </w:rPr>
        <w:t xml:space="preserve">                    об отказе в предоставлении лицензии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полное наименование лицензирующего органа)</w:t>
      </w:r>
    </w:p>
    <w:p>
      <w:pPr>
        <w:pStyle w:val="1"/>
        <w:jc w:val="both"/>
      </w:pPr>
      <w:r>
        <w:rPr>
          <w:sz w:val="20"/>
        </w:rPr>
        <w:t xml:space="preserve">уведомляет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наименование организации, ИНН </w:t>
      </w:r>
      <w:hyperlink w:history="0" w:anchor="P1607" w:tooltip="&lt;1&gt; Идентификационный номер налогоплательщика.">
        <w:r>
          <w:rPr>
            <w:sz w:val="20"/>
            <w:color w:val="0000ff"/>
          </w:rPr>
          <w:t xml:space="preserve">&lt;1&gt;</w:t>
        </w:r>
      </w:hyperlink>
      <w:r>
        <w:rPr>
          <w:sz w:val="20"/>
        </w:rPr>
        <w:t xml:space="preserve">,</w:t>
      </w:r>
    </w:p>
    <w:p>
      <w:pPr>
        <w:pStyle w:val="1"/>
        <w:jc w:val="both"/>
      </w:pPr>
      <w:r>
        <w:rPr>
          <w:sz w:val="20"/>
        </w:rPr>
        <w:t xml:space="preserve">  юридический адрес; для индивидуальных предпринимателей - фамилия, имя и</w:t>
      </w:r>
    </w:p>
    <w:p>
      <w:pPr>
        <w:pStyle w:val="1"/>
        <w:jc w:val="both"/>
      </w:pPr>
      <w:r>
        <w:rPr>
          <w:sz w:val="20"/>
        </w:rPr>
        <w:t xml:space="preserve">       отчество (при наличии) индивидуального предпринимателя, ИНН,</w:t>
      </w:r>
    </w:p>
    <w:p>
      <w:pPr>
        <w:pStyle w:val="1"/>
        <w:jc w:val="both"/>
      </w:pPr>
      <w:r>
        <w:rPr>
          <w:sz w:val="20"/>
        </w:rPr>
        <w:t xml:space="preserve">                          адрес места жительства)</w:t>
      </w:r>
    </w:p>
    <w:p>
      <w:pPr>
        <w:pStyle w:val="1"/>
        <w:jc w:val="both"/>
      </w:pPr>
      <w:r>
        <w:rPr>
          <w:sz w:val="20"/>
        </w:rPr>
        <w:t xml:space="preserve">что приказом (распоряжением) ______________________________________________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t xml:space="preserve">от __.__._____ N ______ принято решение об отказе в предоставлении лицензии</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в связи 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type="dxa"/>
        <w:gridCol w:w="2663" w:type="dxa"/>
        <w:gridCol w:w="5725" w:type="dxa"/>
      </w:tblGrid>
      <w:tr>
        <w:tc>
          <w:tcPr>
            <w:tcW w:w="680" w:type="dxa"/>
          </w:tcPr>
          <w:p>
            <w:pPr>
              <w:pStyle w:val="0"/>
              <w:jc w:val="center"/>
            </w:pPr>
            <w:r>
              <w:rPr>
                <w:sz w:val="20"/>
              </w:rPr>
              <w:t xml:space="preserve">N п/п</w:t>
            </w:r>
          </w:p>
        </w:tc>
        <w:tc>
          <w:tcPr>
            <w:tcW w:w="2663" w:type="dxa"/>
          </w:tcPr>
          <w:p>
            <w:pPr>
              <w:pStyle w:val="0"/>
              <w:jc w:val="center"/>
            </w:pPr>
            <w:r>
              <w:rPr>
                <w:sz w:val="20"/>
              </w:rPr>
              <w:t xml:space="preserve">Причина отказа</w:t>
            </w:r>
          </w:p>
        </w:tc>
        <w:tc>
          <w:tcPr>
            <w:tcW w:w="5725" w:type="dxa"/>
          </w:tcPr>
          <w:p>
            <w:pPr>
              <w:pStyle w:val="0"/>
              <w:jc w:val="center"/>
            </w:pPr>
            <w:r>
              <w:rPr>
                <w:sz w:val="20"/>
              </w:rPr>
              <w:t xml:space="preserve">Ссылки на конкретные положения нормативных правовых актов и иных документов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tc>
          <w:tcPr>
            <w:tcW w:w="680" w:type="dxa"/>
          </w:tcPr>
          <w:p>
            <w:pPr>
              <w:pStyle w:val="0"/>
            </w:pPr>
            <w:r>
              <w:rPr>
                <w:sz w:val="20"/>
              </w:rPr>
            </w:r>
          </w:p>
        </w:tc>
        <w:tc>
          <w:tcPr>
            <w:tcW w:w="2663" w:type="dxa"/>
          </w:tcPr>
          <w:p>
            <w:pPr>
              <w:pStyle w:val="0"/>
            </w:pPr>
            <w:r>
              <w:rPr>
                <w:sz w:val="20"/>
              </w:rPr>
            </w:r>
          </w:p>
        </w:tc>
        <w:tc>
          <w:tcPr>
            <w:tcW w:w="5725" w:type="dxa"/>
          </w:tcPr>
          <w:p>
            <w:pPr>
              <w:pStyle w:val="0"/>
            </w:pPr>
            <w:r>
              <w:rPr>
                <w:sz w:val="20"/>
              </w:rPr>
            </w:r>
          </w:p>
        </w:tc>
      </w:tr>
    </w:tbl>
    <w:p>
      <w:pPr>
        <w:pStyle w:val="0"/>
        <w:jc w:val="both"/>
      </w:pPr>
      <w:r>
        <w:rPr>
          <w:sz w:val="20"/>
        </w:rPr>
      </w:r>
    </w:p>
    <w:p>
      <w:pPr>
        <w:pStyle w:val="1"/>
        <w:jc w:val="both"/>
      </w:pPr>
      <w:r>
        <w:rPr>
          <w:sz w:val="20"/>
        </w:rPr>
        <w:t xml:space="preserve">__________________________      _______________   _________________________</w:t>
      </w:r>
    </w:p>
    <w:p>
      <w:pPr>
        <w:pStyle w:val="1"/>
        <w:jc w:val="both"/>
      </w:pPr>
      <w:r>
        <w:rPr>
          <w:sz w:val="20"/>
        </w:rPr>
        <w:t xml:space="preserve">   (указывается должность          (подпись)              (Ф.И.О.)</w:t>
      </w:r>
    </w:p>
    <w:p>
      <w:pPr>
        <w:pStyle w:val="1"/>
        <w:jc w:val="both"/>
      </w:pPr>
      <w:r>
        <w:rPr>
          <w:sz w:val="20"/>
        </w:rPr>
        <w:t xml:space="preserve">   уполномоченного лица</w:t>
      </w:r>
    </w:p>
    <w:p>
      <w:pPr>
        <w:pStyle w:val="1"/>
        <w:jc w:val="both"/>
      </w:pPr>
      <w:r>
        <w:rPr>
          <w:sz w:val="20"/>
        </w:rPr>
        <w:t xml:space="preserve">  и полное  наименование</w:t>
      </w:r>
    </w:p>
    <w:p>
      <w:pPr>
        <w:pStyle w:val="1"/>
        <w:jc w:val="both"/>
      </w:pPr>
      <w:r>
        <w:rPr>
          <w:sz w:val="20"/>
        </w:rPr>
        <w:t xml:space="preserve">   лицензирующего органа)</w:t>
      </w:r>
    </w:p>
    <w:p>
      <w:pPr>
        <w:pStyle w:val="0"/>
        <w:jc w:val="both"/>
      </w:pPr>
      <w:r>
        <w:rPr>
          <w:sz w:val="20"/>
        </w:rPr>
      </w:r>
    </w:p>
    <w:p>
      <w:pPr>
        <w:pStyle w:val="0"/>
        <w:ind w:firstLine="540"/>
        <w:jc w:val="both"/>
      </w:pPr>
      <w:r>
        <w:rPr>
          <w:sz w:val="20"/>
        </w:rPr>
        <w:t xml:space="preserve">--------------------------------</w:t>
      </w:r>
    </w:p>
    <w:bookmarkStart w:id="1607" w:name="P1607"/>
    <w:bookmarkEnd w:id="1607"/>
    <w:p>
      <w:pPr>
        <w:pStyle w:val="0"/>
        <w:spacing w:before="200" w:line-rule="auto"/>
        <w:ind w:firstLine="540"/>
        <w:jc w:val="both"/>
      </w:pPr>
      <w:r>
        <w:rPr>
          <w:sz w:val="20"/>
        </w:rPr>
        <w:t xml:space="preserve">&lt;1&gt; Идентификационный номер налогоплательщика.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624" w:name="P1624"/>
    <w:bookmarkEnd w:id="1624"/>
    <w:p>
      <w:pPr>
        <w:pStyle w:val="1"/>
        <w:jc w:val="both"/>
      </w:pPr>
      <w:r>
        <w:rPr>
          <w:sz w:val="20"/>
        </w:rPr>
        <w:t xml:space="preserve">                             УВЕДОМЛЕНИЕ N ___</w:t>
      </w:r>
    </w:p>
    <w:p>
      <w:pPr>
        <w:pStyle w:val="1"/>
        <w:jc w:val="both"/>
      </w:pPr>
      <w:r>
        <w:rPr>
          <w:sz w:val="20"/>
        </w:rPr>
        <w:t xml:space="preserve">                    об отказе в предоставлении лицензии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полное наименование лицензирующего органа)</w:t>
      </w:r>
    </w:p>
    <w:p>
      <w:pPr>
        <w:pStyle w:val="1"/>
        <w:jc w:val="both"/>
      </w:pPr>
      <w:r>
        <w:rPr>
          <w:sz w:val="20"/>
        </w:rPr>
        <w:t xml:space="preserve">уведомляет 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(для юридических лиц - полное наименование организации, ИНН </w:t>
      </w:r>
      <w:hyperlink w:history="0" w:anchor="P1658" w:tooltip="&lt;1&gt; Идентификационный номер налогоплательщика.">
        <w:r>
          <w:rPr>
            <w:sz w:val="20"/>
            <w:color w:val="0000ff"/>
          </w:rPr>
          <w:t xml:space="preserve">&lt;1&gt;</w:t>
        </w:r>
      </w:hyperlink>
      <w:r>
        <w:rPr>
          <w:sz w:val="20"/>
        </w:rPr>
        <w:t xml:space="preserve">,</w:t>
      </w:r>
    </w:p>
    <w:p>
      <w:pPr>
        <w:pStyle w:val="1"/>
        <w:jc w:val="both"/>
      </w:pPr>
      <w:r>
        <w:rPr>
          <w:sz w:val="20"/>
        </w:rPr>
        <w:t xml:space="preserve">  юридический адрес; для индивидуальных предпринимателей - фамилия, имя и</w:t>
      </w:r>
    </w:p>
    <w:p>
      <w:pPr>
        <w:pStyle w:val="1"/>
        <w:jc w:val="both"/>
      </w:pPr>
      <w:r>
        <w:rPr>
          <w:sz w:val="20"/>
        </w:rPr>
        <w:t xml:space="preserve"> (при наличии) отчество (при наличии) индивидуального предпринимателя, ИНН,</w:t>
      </w:r>
    </w:p>
    <w:p>
      <w:pPr>
        <w:pStyle w:val="1"/>
        <w:jc w:val="both"/>
      </w:pPr>
      <w:r>
        <w:rPr>
          <w:sz w:val="20"/>
        </w:rPr>
        <w:t xml:space="preserve">                          адрес места жительства)</w:t>
      </w:r>
    </w:p>
    <w:p>
      <w:pPr>
        <w:pStyle w:val="1"/>
        <w:jc w:val="both"/>
      </w:pPr>
      <w:r>
        <w:rPr>
          <w:sz w:val="20"/>
        </w:rPr>
        <w:t xml:space="preserve">что приказом (распоряжением) ______________________________________________</w:t>
      </w:r>
    </w:p>
    <w:p>
      <w:pPr>
        <w:pStyle w:val="1"/>
        <w:jc w:val="both"/>
      </w:pPr>
      <w:r>
        <w:rPr>
          <w:sz w:val="20"/>
        </w:rPr>
        <w:t xml:space="preserve">                                   (указывается полное наименование</w:t>
      </w:r>
    </w:p>
    <w:p>
      <w:pPr>
        <w:pStyle w:val="1"/>
        <w:jc w:val="both"/>
      </w:pPr>
      <w:r>
        <w:rPr>
          <w:sz w:val="20"/>
        </w:rPr>
        <w:t xml:space="preserve">                                         лицензирующего органа)</w:t>
      </w:r>
    </w:p>
    <w:p>
      <w:pPr>
        <w:pStyle w:val="1"/>
        <w:jc w:val="both"/>
      </w:pPr>
      <w:r>
        <w:rPr>
          <w:sz w:val="20"/>
        </w:rPr>
        <w:t xml:space="preserve">от __.__._____ N ______ принято решение об отказе в предоставлении лицензии</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наименование лицензии)</w:t>
      </w:r>
    </w:p>
    <w:p>
      <w:pPr>
        <w:pStyle w:val="1"/>
        <w:jc w:val="both"/>
      </w:pPr>
      <w:r>
        <w:rPr>
          <w:sz w:val="20"/>
        </w:rPr>
        <w:t xml:space="preserve">в связи 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type="dxa"/>
        <w:gridCol w:w="2663" w:type="dxa"/>
        <w:gridCol w:w="5725" w:type="dxa"/>
      </w:tblGrid>
      <w:tr>
        <w:tc>
          <w:tcPr>
            <w:tcW w:w="680" w:type="dxa"/>
          </w:tcPr>
          <w:p>
            <w:pPr>
              <w:pStyle w:val="0"/>
              <w:jc w:val="center"/>
            </w:pPr>
            <w:r>
              <w:rPr>
                <w:sz w:val="20"/>
              </w:rPr>
              <w:t xml:space="preserve">N п/п</w:t>
            </w:r>
          </w:p>
        </w:tc>
        <w:tc>
          <w:tcPr>
            <w:tcW w:w="2663" w:type="dxa"/>
          </w:tcPr>
          <w:p>
            <w:pPr>
              <w:pStyle w:val="0"/>
              <w:jc w:val="center"/>
            </w:pPr>
            <w:r>
              <w:rPr>
                <w:sz w:val="20"/>
              </w:rPr>
              <w:t xml:space="preserve">Причина отказа</w:t>
            </w:r>
          </w:p>
        </w:tc>
        <w:tc>
          <w:tcPr>
            <w:tcW w:w="5725" w:type="dxa"/>
          </w:tcPr>
          <w:p>
            <w:pPr>
              <w:pStyle w:val="0"/>
              <w:jc w:val="center"/>
            </w:pPr>
            <w:r>
              <w:rPr>
                <w:sz w:val="20"/>
              </w:rPr>
              <w:t xml:space="preserve">Ссылки на конкретные положения нормативных правовых актов и иных документов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tc>
      </w:tr>
      <w:tr>
        <w:tc>
          <w:tcPr>
            <w:tcW w:w="680" w:type="dxa"/>
          </w:tcPr>
          <w:p>
            <w:pPr>
              <w:pStyle w:val="0"/>
            </w:pPr>
            <w:r>
              <w:rPr>
                <w:sz w:val="20"/>
              </w:rPr>
            </w:r>
          </w:p>
        </w:tc>
        <w:tc>
          <w:tcPr>
            <w:tcW w:w="2663" w:type="dxa"/>
          </w:tcPr>
          <w:p>
            <w:pPr>
              <w:pStyle w:val="0"/>
            </w:pPr>
            <w:r>
              <w:rPr>
                <w:sz w:val="20"/>
              </w:rPr>
            </w:r>
          </w:p>
        </w:tc>
        <w:tc>
          <w:tcPr>
            <w:tcW w:w="5725" w:type="dxa"/>
          </w:tcPr>
          <w:p>
            <w:pPr>
              <w:pStyle w:val="0"/>
            </w:pPr>
            <w:r>
              <w:rPr>
                <w:sz w:val="20"/>
              </w:rPr>
            </w:r>
          </w:p>
        </w:tc>
      </w:tr>
    </w:tbl>
    <w:p>
      <w:pPr>
        <w:pStyle w:val="0"/>
        <w:jc w:val="both"/>
      </w:pPr>
      <w:r>
        <w:rPr>
          <w:sz w:val="20"/>
        </w:rPr>
      </w:r>
    </w:p>
    <w:p>
      <w:pPr>
        <w:pStyle w:val="1"/>
        <w:jc w:val="both"/>
      </w:pPr>
      <w:r>
        <w:rPr>
          <w:sz w:val="20"/>
        </w:rPr>
        <w:t xml:space="preserve">_________________________      _______________   _________________________</w:t>
      </w:r>
    </w:p>
    <w:p>
      <w:pPr>
        <w:pStyle w:val="1"/>
        <w:jc w:val="both"/>
      </w:pPr>
      <w:r>
        <w:rPr>
          <w:sz w:val="20"/>
        </w:rPr>
        <w:t xml:space="preserve">   (указывается должность          (подпись)              (Ф.И.О.)</w:t>
      </w:r>
    </w:p>
    <w:p>
      <w:pPr>
        <w:pStyle w:val="1"/>
        <w:jc w:val="both"/>
      </w:pPr>
      <w:r>
        <w:rPr>
          <w:sz w:val="20"/>
        </w:rPr>
        <w:t xml:space="preserve">   уполномоченного лица</w:t>
      </w:r>
    </w:p>
    <w:p>
      <w:pPr>
        <w:pStyle w:val="1"/>
        <w:jc w:val="both"/>
      </w:pPr>
      <w:r>
        <w:rPr>
          <w:sz w:val="20"/>
        </w:rPr>
        <w:t xml:space="preserve">  и полное  наименование</w:t>
      </w:r>
    </w:p>
    <w:p>
      <w:pPr>
        <w:pStyle w:val="1"/>
        <w:jc w:val="both"/>
      </w:pPr>
      <w:r>
        <w:rPr>
          <w:sz w:val="20"/>
        </w:rPr>
        <w:t xml:space="preserve">   лицензирующего органа)</w:t>
      </w:r>
    </w:p>
    <w:p>
      <w:pPr>
        <w:pStyle w:val="0"/>
        <w:jc w:val="both"/>
      </w:pPr>
      <w:r>
        <w:rPr>
          <w:sz w:val="20"/>
        </w:rPr>
      </w:r>
    </w:p>
    <w:p>
      <w:pPr>
        <w:pStyle w:val="0"/>
        <w:ind w:firstLine="540"/>
        <w:jc w:val="both"/>
      </w:pPr>
      <w:r>
        <w:rPr>
          <w:sz w:val="20"/>
        </w:rPr>
        <w:t xml:space="preserve">--------------------------------</w:t>
      </w:r>
    </w:p>
    <w:bookmarkStart w:id="1658" w:name="P1658"/>
    <w:bookmarkEnd w:id="1658"/>
    <w:p>
      <w:pPr>
        <w:pStyle w:val="0"/>
        <w:spacing w:before="200" w:line-rule="auto"/>
        <w:ind w:firstLine="540"/>
        <w:jc w:val="both"/>
      </w:pPr>
      <w:r>
        <w:rPr>
          <w:sz w:val="20"/>
        </w:rPr>
        <w:t xml:space="preserve">&lt;1&gt; Идентификационный номер налогоплательщика.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right"/>
      </w:pPr>
      <w:r>
        <w:rPr>
          <w:sz w:val="20"/>
        </w:rPr>
        <w:t xml:space="preserve">к Административному регламенту</w:t>
      </w:r>
    </w:p>
    <w:p>
      <w:pPr>
        <w:pStyle w:val="0"/>
        <w:jc w:val="right"/>
      </w:pPr>
      <w:r>
        <w:rPr>
          <w:sz w:val="20"/>
        </w:rPr>
        <w:t xml:space="preserve">Федеральной службы по надзору в сфере</w:t>
      </w:r>
    </w:p>
    <w:p>
      <w:pPr>
        <w:pStyle w:val="0"/>
        <w:jc w:val="right"/>
      </w:pPr>
      <w:r>
        <w:rPr>
          <w:sz w:val="20"/>
        </w:rPr>
        <w:t xml:space="preserve">природопользования предоставления</w:t>
      </w:r>
    </w:p>
    <w:p>
      <w:pPr>
        <w:pStyle w:val="0"/>
        <w:jc w:val="right"/>
      </w:pPr>
      <w:r>
        <w:rPr>
          <w:sz w:val="20"/>
        </w:rPr>
        <w:t xml:space="preserve">государственной услуги по лицензированию</w:t>
      </w:r>
    </w:p>
    <w:p>
      <w:pPr>
        <w:pStyle w:val="0"/>
        <w:jc w:val="right"/>
      </w:pPr>
      <w:r>
        <w:rPr>
          <w:sz w:val="20"/>
        </w:rPr>
        <w:t xml:space="preserve">деятельности по сбору, транспортированию,</w:t>
      </w:r>
    </w:p>
    <w:p>
      <w:pPr>
        <w:pStyle w:val="0"/>
        <w:jc w:val="right"/>
      </w:pPr>
      <w:r>
        <w:rPr>
          <w:sz w:val="20"/>
        </w:rPr>
        <w:t xml:space="preserve">обработке, утилизации, обезвреживанию,</w:t>
      </w:r>
    </w:p>
    <w:p>
      <w:pPr>
        <w:pStyle w:val="0"/>
        <w:jc w:val="right"/>
      </w:pPr>
      <w:r>
        <w:rPr>
          <w:sz w:val="20"/>
        </w:rPr>
        <w:t xml:space="preserve">размещению отходов I - IV классов опасности</w:t>
      </w:r>
    </w:p>
    <w:p>
      <w:pPr>
        <w:pStyle w:val="0"/>
        <w:jc w:val="both"/>
      </w:pPr>
      <w:r>
        <w:rPr>
          <w:sz w:val="20"/>
        </w:rPr>
      </w:r>
    </w:p>
    <w:p>
      <w:pPr>
        <w:pStyle w:val="0"/>
        <w:jc w:val="right"/>
      </w:pPr>
      <w:r>
        <w:rPr>
          <w:sz w:val="20"/>
        </w:rPr>
        <w:t xml:space="preserve">ФОРМА</w:t>
      </w:r>
    </w:p>
    <w:p>
      <w:pPr>
        <w:pStyle w:val="0"/>
        <w:jc w:val="both"/>
      </w:pPr>
      <w:r>
        <w:rPr>
          <w:sz w:val="20"/>
        </w:rPr>
      </w:r>
    </w:p>
    <w:bookmarkStart w:id="1675" w:name="P1675"/>
    <w:bookmarkEnd w:id="1675"/>
    <w:p>
      <w:pPr>
        <w:pStyle w:val="0"/>
        <w:jc w:val="center"/>
      </w:pPr>
      <w:r>
        <w:rPr>
          <w:sz w:val="20"/>
        </w:rPr>
        <w:t xml:space="preserve">ВЫПИСКА</w:t>
      </w:r>
    </w:p>
    <w:p>
      <w:pPr>
        <w:pStyle w:val="0"/>
        <w:jc w:val="center"/>
      </w:pPr>
      <w:r>
        <w:rPr>
          <w:sz w:val="20"/>
        </w:rPr>
        <w:t xml:space="preserve">из реестра лицензий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483" w:type="dxa"/>
        <w:gridCol w:w="1531" w:type="dxa"/>
      </w:tblGrid>
      <w:tr>
        <w:tc>
          <w:tcPr>
            <w:tcW w:w="7483" w:type="dxa"/>
          </w:tcPr>
          <w:p>
            <w:pPr>
              <w:pStyle w:val="0"/>
              <w:jc w:val="center"/>
            </w:pPr>
            <w:r>
              <w:rPr>
                <w:sz w:val="20"/>
              </w:rPr>
              <w:t xml:space="preserve">Наименование лицензирующего органа</w:t>
            </w:r>
          </w:p>
        </w:tc>
        <w:tc>
          <w:tcPr>
            <w:tcW w:w="1531" w:type="dxa"/>
          </w:tcPr>
          <w:p>
            <w:pPr>
              <w:pStyle w:val="0"/>
              <w:jc w:val="center"/>
            </w:pPr>
            <w:r>
              <w:rPr>
                <w:sz w:val="20"/>
              </w:rPr>
            </w:r>
          </w:p>
        </w:tc>
      </w:tr>
      <w:tr>
        <w:tc>
          <w:tcPr>
            <w:tcW w:w="7483" w:type="dxa"/>
          </w:tcPr>
          <w:p>
            <w:pPr>
              <w:pStyle w:val="0"/>
            </w:pPr>
            <w:r>
              <w:rPr>
                <w:sz w:val="20"/>
              </w:rPr>
              <w:t xml:space="preserve">Полное и сокращенное (при наличии) наименования, в том числе фирменное наименование (при наличии),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tc>
        <w:tc>
          <w:tcPr>
            <w:tcW w:w="1531" w:type="dxa"/>
          </w:tcPr>
          <w:p>
            <w:pPr>
              <w:pStyle w:val="0"/>
            </w:pPr>
            <w:r>
              <w:rPr>
                <w:sz w:val="20"/>
              </w:rPr>
            </w:r>
          </w:p>
        </w:tc>
      </w:tr>
      <w:tr>
        <w:tc>
          <w:tcPr>
            <w:tcW w:w="7483" w:type="dxa"/>
          </w:tcPr>
          <w:p>
            <w:pPr>
              <w:pStyle w:val="0"/>
            </w:pPr>
            <w:r>
              <w:rPr>
                <w:sz w:val="20"/>
              </w:rPr>
              <w:t xml:space="preserve">Фамилия, имя и отчество (при наличии)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tc>
        <w:tc>
          <w:tcPr>
            <w:tcW w:w="1531" w:type="dxa"/>
          </w:tcPr>
          <w:p>
            <w:pPr>
              <w:pStyle w:val="0"/>
            </w:pPr>
            <w:r>
              <w:rPr>
                <w:sz w:val="20"/>
              </w:rPr>
            </w:r>
          </w:p>
        </w:tc>
      </w:tr>
      <w:tr>
        <w:tc>
          <w:tcPr>
            <w:tcW w:w="7483" w:type="dxa"/>
          </w:tcPr>
          <w:p>
            <w:pPr>
              <w:pStyle w:val="0"/>
            </w:pPr>
            <w:r>
              <w:rPr>
                <w:sz w:val="20"/>
              </w:rPr>
              <w:t xml:space="preserve">Идентификационный номер налогоплательщика</w:t>
            </w:r>
          </w:p>
        </w:tc>
        <w:tc>
          <w:tcPr>
            <w:tcW w:w="1531" w:type="dxa"/>
          </w:tcPr>
          <w:p>
            <w:pPr>
              <w:pStyle w:val="0"/>
            </w:pPr>
            <w:r>
              <w:rPr>
                <w:sz w:val="20"/>
              </w:rPr>
            </w:r>
          </w:p>
        </w:tc>
      </w:tr>
      <w:tr>
        <w:tc>
          <w:tcPr>
            <w:tcW w:w="7483" w:type="dxa"/>
          </w:tcPr>
          <w:p>
            <w:pPr>
              <w:pStyle w:val="0"/>
            </w:pPr>
            <w:r>
              <w:rPr>
                <w:sz w:val="20"/>
              </w:rPr>
              <w:t xml:space="preserve">Даты внесения в реестр лицензий сведений о лицензиате</w:t>
            </w:r>
          </w:p>
        </w:tc>
        <w:tc>
          <w:tcPr>
            <w:tcW w:w="1531" w:type="dxa"/>
          </w:tcPr>
          <w:p>
            <w:pPr>
              <w:pStyle w:val="0"/>
            </w:pPr>
            <w:r>
              <w:rPr>
                <w:sz w:val="20"/>
              </w:rPr>
            </w:r>
          </w:p>
        </w:tc>
      </w:tr>
      <w:tr>
        <w:tc>
          <w:tcPr>
            <w:tcW w:w="7483" w:type="dxa"/>
          </w:tcPr>
          <w:p>
            <w:pPr>
              <w:pStyle w:val="0"/>
            </w:pPr>
            <w:r>
              <w:rPr>
                <w:sz w:val="20"/>
              </w:rPr>
              <w:t xml:space="preserve">Лицензируемый вид деятельности с указанием выполняемых работ, оказываемых услуг, составляющих лицензируемый вид деятельности</w:t>
            </w:r>
          </w:p>
        </w:tc>
        <w:tc>
          <w:tcPr>
            <w:tcW w:w="1531" w:type="dxa"/>
          </w:tcPr>
          <w:p>
            <w:pPr>
              <w:pStyle w:val="0"/>
            </w:pPr>
            <w:r>
              <w:rPr>
                <w:sz w:val="20"/>
              </w:rPr>
            </w:r>
          </w:p>
        </w:tc>
      </w:tr>
      <w:tr>
        <w:tc>
          <w:tcPr>
            <w:tcW w:w="7483" w:type="dxa"/>
          </w:tcPr>
          <w:p>
            <w:pPr>
              <w:pStyle w:val="0"/>
            </w:pPr>
            <w:r>
              <w:rPr>
                <w:sz w:val="20"/>
              </w:rPr>
              <w:t xml:space="preserve">Номер и дата регистрации лицензии</w:t>
            </w:r>
          </w:p>
        </w:tc>
        <w:tc>
          <w:tcPr>
            <w:tcW w:w="1531" w:type="dxa"/>
          </w:tcPr>
          <w:p>
            <w:pPr>
              <w:pStyle w:val="0"/>
            </w:pPr>
            <w:r>
              <w:rPr>
                <w:sz w:val="20"/>
              </w:rPr>
            </w:r>
          </w:p>
        </w:tc>
      </w:tr>
      <w:tr>
        <w:tc>
          <w:tcPr>
            <w:tcW w:w="7483" w:type="dxa"/>
          </w:tcPr>
          <w:p>
            <w:pPr>
              <w:pStyle w:val="0"/>
            </w:pPr>
            <w:r>
              <w:rPr>
                <w:sz w:val="20"/>
              </w:rPr>
              <w:t xml:space="preserve">Номер и дата приказа (распоряжения) лицензирующего органа о предоставлении лицензии</w:t>
            </w:r>
          </w:p>
        </w:tc>
        <w:tc>
          <w:tcPr>
            <w:tcW w:w="1531" w:type="dxa"/>
          </w:tcPr>
          <w:p>
            <w:pPr>
              <w:pStyle w:val="0"/>
            </w:pPr>
            <w:r>
              <w:rPr>
                <w:sz w:val="20"/>
              </w:rPr>
            </w:r>
          </w:p>
        </w:tc>
      </w:tr>
      <w:tr>
        <w:tc>
          <w:tcPr>
            <w:tcW w:w="7483" w:type="dxa"/>
          </w:tcPr>
          <w:p>
            <w:pPr>
              <w:pStyle w:val="0"/>
            </w:pPr>
            <w:r>
              <w:rPr>
                <w:sz w:val="20"/>
              </w:rPr>
              <w:t xml:space="preserve">Виды отходов I - IV классов опасности и перечень осуществляемых работ, составляющих деятельность по сбору, транспортированию, обработке, утилизации, обезвреживанию, размещению отходов I - IV классов опасности, которые соответствуют этим видам отходов</w:t>
            </w:r>
          </w:p>
        </w:tc>
        <w:tc>
          <w:tcPr>
            <w:tcW w:w="1531" w:type="dxa"/>
          </w:tcPr>
          <w:p>
            <w:pPr>
              <w:pStyle w:val="0"/>
            </w:pPr>
            <w:r>
              <w:rPr>
                <w:sz w:val="20"/>
              </w:rPr>
            </w:r>
          </w:p>
        </w:tc>
      </w:tr>
      <w:tr>
        <w:tc>
          <w:tcPr>
            <w:tcW w:w="7483" w:type="dxa"/>
          </w:tcPr>
          <w:p>
            <w:pPr>
              <w:pStyle w:val="0"/>
            </w:pPr>
            <w:r>
              <w:rPr>
                <w:sz w:val="20"/>
              </w:rPr>
              <w:t xml:space="preserve">Даты внесения в реестр лицензий сведений о лицензиате</w:t>
            </w:r>
          </w:p>
        </w:tc>
        <w:tc>
          <w:tcPr>
            <w:tcW w:w="1531" w:type="dxa"/>
          </w:tcPr>
          <w:p>
            <w:pPr>
              <w:pStyle w:val="0"/>
            </w:pPr>
            <w:r>
              <w:rPr>
                <w:sz w:val="20"/>
              </w:rPr>
            </w:r>
          </w:p>
        </w:tc>
      </w:tr>
      <w:tr>
        <w:tc>
          <w:tcPr>
            <w:tcW w:w="7483" w:type="dxa"/>
          </w:tcPr>
          <w:p>
            <w:pPr>
              <w:pStyle w:val="0"/>
            </w:pPr>
            <w:r>
              <w:rPr>
                <w:sz w:val="20"/>
              </w:rPr>
              <w:t xml:space="preserve">Номер и дата выдачи дубликата лицензии (в случае его выдачи)</w:t>
            </w:r>
          </w:p>
        </w:tc>
        <w:tc>
          <w:tcPr>
            <w:tcW w:w="1531" w:type="dxa"/>
          </w:tcPr>
          <w:p>
            <w:pPr>
              <w:pStyle w:val="0"/>
            </w:pPr>
            <w:r>
              <w:rPr>
                <w:sz w:val="20"/>
              </w:rPr>
            </w:r>
          </w:p>
        </w:tc>
      </w:tr>
      <w:tr>
        <w:tc>
          <w:tcPr>
            <w:tcW w:w="7483" w:type="dxa"/>
          </w:tcPr>
          <w:p>
            <w:pPr>
              <w:pStyle w:val="0"/>
            </w:pPr>
            <w:r>
              <w:rPr>
                <w:sz w:val="20"/>
              </w:rPr>
              <w:t xml:space="preserve">Основание и дата прекращения действия лицензии</w:t>
            </w:r>
          </w:p>
        </w:tc>
        <w:tc>
          <w:tcPr>
            <w:tcW w:w="1531" w:type="dxa"/>
          </w:tcPr>
          <w:p>
            <w:pPr>
              <w:pStyle w:val="0"/>
            </w:pPr>
            <w:r>
              <w:rPr>
                <w:sz w:val="20"/>
              </w:rPr>
            </w:r>
          </w:p>
        </w:tc>
      </w:tr>
      <w:tr>
        <w:tc>
          <w:tcPr>
            <w:tcW w:w="7483" w:type="dxa"/>
          </w:tcPr>
          <w:p>
            <w:pPr>
              <w:pStyle w:val="0"/>
            </w:pPr>
            <w:r>
              <w:rPr>
                <w:sz w:val="20"/>
              </w:rPr>
              <w:t xml:space="preserve">Основания и даты проведения проверок лицензиатов и реквизиты актов, составленных по результатам проведенных проверок</w:t>
            </w:r>
          </w:p>
        </w:tc>
        <w:tc>
          <w:tcPr>
            <w:tcW w:w="1531" w:type="dxa"/>
          </w:tcPr>
          <w:p>
            <w:pPr>
              <w:pStyle w:val="0"/>
            </w:pPr>
            <w:r>
              <w:rPr>
                <w:sz w:val="20"/>
              </w:rPr>
            </w:r>
          </w:p>
        </w:tc>
      </w:tr>
      <w:tr>
        <w:tc>
          <w:tcPr>
            <w:tcW w:w="7483" w:type="dxa"/>
          </w:tcPr>
          <w:p>
            <w:pPr>
              <w:pStyle w:val="0"/>
            </w:pPr>
            <w:r>
              <w:rPr>
                <w:sz w:val="20"/>
              </w:rPr>
              <w:t xml:space="preserve">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tc>
        <w:tc>
          <w:tcPr>
            <w:tcW w:w="1531" w:type="dxa"/>
          </w:tcPr>
          <w:p>
            <w:pPr>
              <w:pStyle w:val="0"/>
            </w:pPr>
            <w:r>
              <w:rPr>
                <w:sz w:val="20"/>
              </w:rPr>
            </w:r>
          </w:p>
        </w:tc>
      </w:tr>
      <w:tr>
        <w:tc>
          <w:tcPr>
            <w:tcW w:w="7483" w:type="dxa"/>
          </w:tcPr>
          <w:p>
            <w:pPr>
              <w:pStyle w:val="0"/>
            </w:pPr>
            <w:r>
              <w:rPr>
                <w:sz w:val="20"/>
              </w:rPr>
              <w:t xml:space="preserve">Основания, даты вынесения решений лицензирующего органа о приостановлении, о возобновлении действия лицензий и реквизиты таких решений</w:t>
            </w:r>
          </w:p>
        </w:tc>
        <w:tc>
          <w:tcPr>
            <w:tcW w:w="1531" w:type="dxa"/>
          </w:tcPr>
          <w:p>
            <w:pPr>
              <w:pStyle w:val="0"/>
            </w:pPr>
            <w:r>
              <w:rPr>
                <w:sz w:val="20"/>
              </w:rPr>
            </w:r>
          </w:p>
        </w:tc>
      </w:tr>
      <w:tr>
        <w:tc>
          <w:tcPr>
            <w:tcW w:w="7483" w:type="dxa"/>
          </w:tcPr>
          <w:p>
            <w:pPr>
              <w:pStyle w:val="0"/>
            </w:pPr>
            <w:r>
              <w:rPr>
                <w:sz w:val="20"/>
              </w:rPr>
              <w:t xml:space="preserve">Основания, даты вынесения решений суда об аннулировании лицензий и реквизиты таких решений</w:t>
            </w:r>
          </w:p>
        </w:tc>
        <w:tc>
          <w:tcPr>
            <w:tcW w:w="1531" w:type="dxa"/>
          </w:tcPr>
          <w:p>
            <w:pPr>
              <w:pStyle w:val="0"/>
            </w:pPr>
            <w:r>
              <w:rPr>
                <w:sz w:val="20"/>
              </w:rPr>
            </w:r>
          </w:p>
        </w:tc>
      </w:tr>
    </w:tbl>
    <w:p>
      <w:pPr>
        <w:pStyle w:val="0"/>
        <w:jc w:val="both"/>
      </w:pPr>
      <w:r>
        <w:rPr>
          <w:sz w:val="20"/>
        </w:rPr>
      </w:r>
    </w:p>
    <w:p>
      <w:pPr>
        <w:pStyle w:val="1"/>
        <w:jc w:val="both"/>
      </w:pPr>
      <w:r>
        <w:rPr>
          <w:sz w:val="20"/>
        </w:rPr>
        <w:t xml:space="preserve">_________________________      _______________   _________________________</w:t>
      </w:r>
    </w:p>
    <w:p>
      <w:pPr>
        <w:pStyle w:val="1"/>
        <w:jc w:val="both"/>
      </w:pPr>
      <w:r>
        <w:rPr>
          <w:sz w:val="20"/>
        </w:rPr>
        <w:t xml:space="preserve">   (указывается должность         (подпись)              (Ф.И.О.)</w:t>
      </w:r>
    </w:p>
    <w:p>
      <w:pPr>
        <w:pStyle w:val="1"/>
        <w:jc w:val="both"/>
      </w:pPr>
      <w:r>
        <w:rPr>
          <w:sz w:val="20"/>
        </w:rPr>
        <w:t xml:space="preserve">   уполномоченного лица</w:t>
      </w:r>
    </w:p>
    <w:p>
      <w:pPr>
        <w:pStyle w:val="1"/>
        <w:jc w:val="both"/>
      </w:pPr>
      <w:r>
        <w:rPr>
          <w:sz w:val="20"/>
        </w:rPr>
        <w:t xml:space="preserve">  и полное  наименование</w:t>
      </w:r>
    </w:p>
    <w:p>
      <w:pPr>
        <w:pStyle w:val="1"/>
        <w:jc w:val="both"/>
      </w:pPr>
      <w:r>
        <w:rPr>
          <w:sz w:val="20"/>
        </w:rPr>
        <w:t xml:space="preserve">   лицензирующего органа)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odd" r:id="rId5"/>
      <w:headerReference w:type="first" r:id="rId5"/>
      <w:footerReference w:type="odd"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Росприроднадзора от 29.05.2020 N 585</w:t>
            <w:br/>
            <w:t>"Об утверждении Административного регламента Федеральной службы по надзору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18.03.2021</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Росприроднадзора от 29.05.2020 N 585</w:t>
            <w:br/>
            <w:t>"Об утверждении Административного регламента Федеральной службы по надзору 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18.03.2021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764E8B08BAF76888941124DC03C75095CF73EF27E36610D106519D5386BAB2E0D1B0898197C44C9C98A2FAE7CB901EDF827256004AhAq9C" TargetMode = "External"/>
	<Relationship Id="rId8" Type="http://purl.oclc.org/ooxml/officeDocument/relationships/hyperlink" Target="consultantplus://offline/ref=764E8B08BAF76888941124DC03C75095CF73EA23EA6110D106519D5386BAB2E0D1B0898191C147C9CFEDFBBB8ECD0DDE8972540356AABA83h6qEC" TargetMode = "External"/>
	<Relationship Id="rId9" Type="http://purl.oclc.org/ooxml/officeDocument/relationships/hyperlink" Target="consultantplus://offline/ref=764E8B08BAF76888941124DC03C75095CD7BE722ED6610D106519D5386BAB2E0C3B0D18D90C959C8CAF8ADEAC8h9q9C" TargetMode = "External"/>
	<Relationship Id="rId10" Type="http://purl.oclc.org/ooxml/officeDocument/relationships/hyperlink" Target="consultantplus://offline/ref=764E8B08BAF76888941124DC03C75095CE72ED24E86310D106519D5386BAB2E0C3B0D18D90C959C8CAF8ADEAC8h9q9C" TargetMode = "External"/>
	<Relationship Id="rId11" Type="http://purl.oclc.org/ooxml/officeDocument/relationships/hyperlink" Target="consultantplus://offline/ref=764E8B08BAF76888941124DC03C75095CF77E921ED6A10D106519D5386BAB2E0D1B0898394CA13998DB3A2EBC28600DC9F6E5402h4q9C" TargetMode = "External"/>
	<Relationship Id="rId12" Type="http://purl.oclc.org/ooxml/officeDocument/relationships/hyperlink" Target="consultantplus://offline/ref=764E8B08BAF76888941124DC03C75095CF76EF22EE6110D106519D5386BAB2E0D1B0898191C147CAC1EDFBBB8ECD0DDE8972540356AABA83h6qEC" TargetMode = "External"/>
	<Relationship Id="rId13" Type="http://purl.oclc.org/ooxml/officeDocument/relationships/hyperlink" Target="consultantplus://offline/ref=764E8B08BAF76888941124DC03C75095CF77E921ED6A10D106519D5386BAB2E0D1B0898191C145C0C1EDFBBB8ECD0DDE8972540356AABA83h6qEC" TargetMode = "External"/>
	<Relationship Id="rId14" Type="http://purl.oclc.org/ooxml/officeDocument/relationships/hyperlink" Target="consultantplus://offline/ref=764E8B08BAF76888941124DC03C75095CF77E921ED6A10D106519D5386BAB2E0D1B0898191C145CACDEDFBBB8ECD0DDE8972540356AABA83h6qEC" TargetMode = "External"/>
	<Relationship Id="rId15" Type="http://purl.oclc.org/ooxml/officeDocument/relationships/hyperlink" Target="consultantplus://offline/ref=764E8B08BAF76888941124DC03C75095CF77E921ED6A10D106519D5386BAB2E0D1B0898191C144C0C0EDFBBB8ECD0DDE8972540356AABA83h6qEC" TargetMode = "External"/>
	<Relationship Id="rId16" Type="http://purl.oclc.org/ooxml/officeDocument/relationships/hyperlink" Target="consultantplus://offline/ref=764E8B08BAF76888941124DC03C75095CF77E921ED6A10D106519D5386BAB2E0D1B0898191C146CDCAEDFBBB8ECD0DDE8972540356AABA83h6qEC" TargetMode = "External"/>
	<Relationship Id="rId17" Type="http://purl.oclc.org/ooxml/officeDocument/relationships/hyperlink" Target="consultantplus://offline/ref=764E8B08BAF76888941124DC03C75095CF77E921ED6A10D106519D5386BAB2E0D1B0898191C146CDC0EDFBBB8ECD0DDE8972540356AABA83h6qEC" TargetMode = "External"/>
	<Relationship Id="rId18" Type="http://purl.oclc.org/ooxml/officeDocument/relationships/hyperlink" Target="consultantplus://offline/ref=764E8B08BAF76888941124DC03C75095CF77E921ED6A10D106519D5386BAB2E0D1B0898491CA13998DB3A2EBC28600DC9F6E5402h4q9C" TargetMode = "External"/>
	<Relationship Id="rId19" Type="http://purl.oclc.org/ooxml/officeDocument/relationships/hyperlink" Target="consultantplus://offline/ref=764E8B08BAF76888941124DC03C75095CF77E921ED6A10D106519D5386BAB2E0D1B0898191C146CEC0EDFBBB8ECD0DDE8972540356AABA83h6qEC" TargetMode = "External"/>
	<Relationship Id="rId20" Type="http://purl.oclc.org/ooxml/officeDocument/relationships/hyperlink" Target="consultantplus://offline/ref=764E8B08BAF76888941124DC03C75095CF77E921ED6A10D106519D5386BAB2E0D1B0898297CA13998DB3A2EBC28600DC9F6E5402h4q9C" TargetMode = "External"/>
	<Relationship Id="rId21" Type="http://purl.oclc.org/ooxml/officeDocument/relationships/hyperlink" Target="consultantplus://offline/ref=764E8B08BAF76888941124DC03C75095CF77E921ED6A10D106519D5386BAB2E0D1B0898799CA13998DB3A2EBC28600DC9F6E5402h4q9C" TargetMode = "External"/>
	<Relationship Id="rId22" Type="http://purl.oclc.org/ooxml/officeDocument/relationships/hyperlink" Target="consultantplus://offline/ref=764E8B08BAF76888941124DC03C75095CF77E921ED6A10D106519D5386BAB2E0D1B0898191C144C0C1EDFBBB8ECD0DDE8972540356AABA83h6qEC" TargetMode = "External"/>
	<Relationship Id="rId23" Type="http://purl.oclc.org/ooxml/officeDocument/relationships/hyperlink" Target="consultantplus://offline/ref=764E8B08BAF76888941124DC03C75095CF77E921ED6A10D106519D5386BAB2E0D1B0898394CA13998DB3A2EBC28600DC9F6E5402h4q9C" TargetMode = "External"/>
	<Relationship Id="rId24" Type="http://purl.oclc.org/ooxml/officeDocument/relationships/hyperlink" Target="consultantplus://offline/ref=764E8B08BAF76888941124DC03C75095CF75ED29E26B10D106519D5386BAB2E0C3B0D18D90C959C8CAF8ADEAC8h9q9C" TargetMode = "External"/>
	<Relationship Id="rId25" Type="http://purl.oclc.org/ooxml/officeDocument/relationships/hyperlink" Target="consultantplus://offline/ref=764E8B08BAF76888941124DC03C75095CE72EE26EB6010D106519D5386BAB2E0C3B0D18D90C959C8CAF8ADEAC8h9q9C" TargetMode = "External"/>
	<Relationship Id="rId26" Type="http://purl.oclc.org/ooxml/officeDocument/relationships/hyperlink" Target="consultantplus://offline/ref=764E8B08BAF76888941124DC03C75095CF72EF29E96510D106519D5386BAB2E0C3B0D18D90C959C8CAF8ADEAC8h9q9C" TargetMode = "External"/>
	<Relationship Id="rId27" Type="http://purl.oclc.org/ooxml/officeDocument/relationships/hyperlink" Target="consultantplus://offline/ref=764E8B08BAF76888941124DC03C75095CE72EE26EB6010D106519D5386BAB2E0C3B0D18D90C959C8CAF8ADEAC8h9q9C" TargetMode = "External"/>
	<Relationship Id="rId28" Type="http://purl.oclc.org/ooxml/officeDocument/relationships/hyperlink" Target="consultantplus://offline/ref=764E8B08BAF76888941124DC03C75095CF72EF29E96510D106519D5386BAB2E0C3B0D18D90C959C8CAF8ADEAC8h9q9C" TargetMode = "External"/>
	<Relationship Id="rId29" Type="http://purl.oclc.org/ooxml/officeDocument/relationships/hyperlink" Target="consultantplus://offline/ref=764E8B08BAF76888941124DC03C75095CF77E921ED6A10D106519D5386BAB2E0D1B0898191C145CAC9EDFBBB8ECD0DDE8972540356AABA83h6qEC" TargetMode = "External"/>
	<Relationship Id="rId30" Type="http://purl.oclc.org/ooxml/officeDocument/relationships/hyperlink" Target="consultantplus://offline/ref=764E8B08BAF76888941124DC03C75095CF77E921ED6A10D106519D5386BAB2E0D1B0898191C146CDCAEDFBBB8ECD0DDE8972540356AABA83h6qEC" TargetMode = "External"/>
	<Relationship Id="rId31" Type="http://purl.oclc.org/ooxml/officeDocument/relationships/hyperlink" Target="consultantplus://offline/ref=764E8B08BAF76888941124DC03C75095CF77E921ED6A10D106519D5386BAB2E0D1B0898297CA13998DB3A2EBC28600DC9F6E5402h4q9C" TargetMode = "External"/>
	<Relationship Id="rId32" Type="http://purl.oclc.org/ooxml/officeDocument/relationships/hyperlink" Target="consultantplus://offline/ref=764E8B08BAF76888941124DC03C75095CF77E921ED6A10D106519D5386BAB2E0D1B0898191C146CDCAEDFBBB8ECD0DDE8972540356AABA83h6qEC" TargetMode = "External"/>
	<Relationship Id="rId33" Type="http://purl.oclc.org/ooxml/officeDocument/relationships/hyperlink" Target="consultantplus://offline/ref=764E8B08BAF76888941124DC03C75095CF77E921ED6A10D106519D5386BAB2E0D1B0898191C146CDCAEDFBBB8ECD0DDE8972540356AABA83h6qEC" TargetMode = "External"/>
	<Relationship Id="rId34" Type="http://purl.oclc.org/ooxml/officeDocument/relationships/hyperlink" Target="consultantplus://offline/ref=764E8B08BAF76888941124DC03C75095CF75ED29E26B10D106519D5386BAB2E0C3B0D18D90C959C8CAF8ADEAC8h9q9C" TargetMode = "External"/>
	<Relationship Id="rId35" Type="http://purl.oclc.org/ooxml/officeDocument/relationships/hyperlink" Target="consultantplus://offline/ref=764E8B08BAF76888941124DC03C75095CE72EE26EB6010D106519D5386BAB2E0C3B0D18D90C959C8CAF8ADEAC8h9q9C" TargetMode = "External"/>
	<Relationship Id="rId36" Type="http://purl.oclc.org/ooxml/officeDocument/relationships/hyperlink" Target="consultantplus://offline/ref=764E8B08BAF76888941124DC03C75095CF72EF29E96510D106519D5386BAB2E0C3B0D18D90C959C8CAF8ADEAC8h9q9C" TargetMode = "External"/>
	<Relationship Id="rId37" Type="http://purl.oclc.org/ooxml/officeDocument/relationships/hyperlink" Target="consultantplus://offline/ref=764E8B08BAF76888941124DC03C75095CE72EE26EB6010D106519D5386BAB2E0C3B0D18D90C959C8CAF8ADEAC8h9q9C" TargetMode = "External"/>
	<Relationship Id="rId38" Type="http://purl.oclc.org/ooxml/officeDocument/relationships/hyperlink" Target="consultantplus://offline/ref=764E8B08BAF76888941124DC03C75095CF72EF29E96510D106519D5386BAB2E0C3B0D18D90C959C8CAF8ADEAC8h9q9C" TargetMode = "External"/>
	<Relationship Id="rId39" Type="http://purl.oclc.org/ooxml/officeDocument/relationships/hyperlink" Target="consultantplus://offline/ref=764E8B08BAF76888941124DC03C75095CF77E921ED6A10D106519D5386BAB2E0D1B0898297CA13998DB3A2EBC28600DC9F6E5402h4q9C" TargetMode = "External"/>
	<Relationship Id="rId40" Type="http://purl.oclc.org/ooxml/officeDocument/relationships/hyperlink" Target="consultantplus://offline/ref=764E8B08BAF76888941124DC03C75095CF77E921ED6A10D106519D5386BAB2E0D1B0898191C145C8C0EDFBBB8ECD0DDE8972540356AABA83h6qEC" TargetMode = "External"/>
	<Relationship Id="rId41" Type="http://purl.oclc.org/ooxml/officeDocument/relationships/hyperlink" Target="consultantplus://offline/ref=764E8B08BAF76888941124DC03C75095CF77E921ED6A10D106519D5386BAB2E0D1B0898191C145C9CBEDFBBB8ECD0DDE8972540356AABA83h6qEC" TargetMode = "External"/>
	<Relationship Id="rId42" Type="http://purl.oclc.org/ooxml/officeDocument/relationships/hyperlink" Target="consultantplus://offline/ref=764E8B08BAF76888941124DC03C75095CF77E921ED6A10D106519D5386BAB2E0D1B0898191C145C0CFEDFBBB8ECD0DDE8972540356AABA83h6qEC" TargetMode = "External"/>
	<Relationship Id="rId43" Type="http://purl.oclc.org/ooxml/officeDocument/relationships/hyperlink" Target="consultantplus://offline/ref=764E8B08BAF76888941124DC03C75095CF75ED29E26B10D106519D5386BAB2E0C3B0D18D90C959C8CAF8ADEAC8h9q9C" TargetMode = "External"/>
	<Relationship Id="rId44" Type="http://purl.oclc.org/ooxml/officeDocument/relationships/hyperlink" Target="consultantplus://offline/ref=764E8B08BAF76888941124DC03C75095CE72EE26EB6010D106519D5386BAB2E0C3B0D18D90C959C8CAF8ADEAC8h9q9C" TargetMode = "External"/>
	<Relationship Id="rId45" Type="http://purl.oclc.org/ooxml/officeDocument/relationships/hyperlink" Target="consultantplus://offline/ref=764E8B08BAF76888941124DC03C75095CF72EF29E96510D106519D5386BAB2E0C3B0D18D90C959C8CAF8ADEAC8h9q9C" TargetMode = "External"/>
	<Relationship Id="rId46" Type="http://purl.oclc.org/ooxml/officeDocument/relationships/hyperlink" Target="consultantplus://offline/ref=764E8B08BAF76888941124DC03C75095CE72EE26EB6010D106519D5386BAB2E0C3B0D18D90C959C8CAF8ADEAC8h9q9C" TargetMode = "External"/>
	<Relationship Id="rId47" Type="http://purl.oclc.org/ooxml/officeDocument/relationships/hyperlink" Target="consultantplus://offline/ref=764E8B08BAF76888941124DC03C75095CF72EF29E96510D106519D5386BAB2E0C3B0D18D90C959C8CAF8ADEAC8h9q9C" TargetMode = "External"/>
	<Relationship Id="rId48" Type="http://purl.oclc.org/ooxml/officeDocument/relationships/hyperlink" Target="consultantplus://offline/ref=764E8B08BAF76888941124DC03C75095CF77E828EF6710D106519D5386BAB2E0D1B089829A95168C9CEBAEE2D49803C1836C56h0q1C" TargetMode = "External"/>
	<Relationship Id="rId49" Type="http://purl.oclc.org/ooxml/officeDocument/relationships/hyperlink" Target="consultantplus://offline/ref=764E8B08BAF76888941124DC03C75095CF75EC20EB6110D106519D5386BAB2E0D1B0898191C140C1C0EDFBBB8ECD0DDE8972540356AABA83h6qEC" TargetMode = "External"/>
	<Relationship Id="rId50" Type="http://purl.oclc.org/ooxml/officeDocument/relationships/hyperlink" Target="consultantplus://offline/ref=764E8B08BAF76888941124DC03C75095CF75ED29E26B10D106519D5386BAB2E0C3B0D18D90C959C8CAF8ADEAC8h9q9C" TargetMode = "External"/>
	<Relationship Id="rId51" Type="http://purl.oclc.org/ooxml/officeDocument/relationships/hyperlink" Target="consultantplus://offline/ref=764E8B08BAF76888941124DC03C75095CE72EE26EB6010D106519D5386BAB2E0C3B0D18D90C959C8CAF8ADEAC8h9q9C" TargetMode = "External"/>
	<Relationship Id="rId52" Type="http://purl.oclc.org/ooxml/officeDocument/relationships/hyperlink" Target="consultantplus://offline/ref=764E8B08BAF76888941124DC03C75095CF72EF29E96510D106519D5386BAB2E0C3B0D18D90C959C8CAF8ADEAC8h9q9C" TargetMode = "External"/>
	<Relationship Id="rId53" Type="http://purl.oclc.org/ooxml/officeDocument/relationships/hyperlink" Target="consultantplus://offline/ref=764E8B08BAF76888941124DC03C75095CF77EA29E26210D106519D5386BAB2E0D1B0898492CA13998DB3A2EBC28600DC9F6E5402h4q9C" TargetMode = "External"/>
	<Relationship Id="rId54" Type="http://purl.oclc.org/ooxml/officeDocument/relationships/hyperlink" Target="consultantplus://offline/ref=764E8B08BAF76888941124DC03C75095CF77EA29E26210D106519D5386BAB2E0D1B0898298C14C9C98A2FAE7CB901EDF827256004AhAq9C" TargetMode = "External"/>
	<Relationship Id="rId55" Type="http://purl.oclc.org/ooxml/officeDocument/relationships/hyperlink" Target="consultantplus://offline/ref=764E8B08BAF76888941124DC03C75095CF75E822ED6210D106519D5386BAB2E0D1B0898197C041C1C2B2FEAE9F9501D79F6C571E4AA8B8h8q0C" TargetMode = "External"/>
	<Relationship Id="rId56" Type="http://purl.oclc.org/ooxml/officeDocument/relationships/hyperlink" Target="consultantplus://offline/ref=764E8B08BAF76888941124DC03C75095CF75E822ED6210D106519D5386BAB2E0D1B0898796C04C9C98A2FAE7CB901EDF827256004AhAq9C" TargetMode = "External"/>
	<Relationship Id="rId57" Type="http://purl.oclc.org/ooxml/officeDocument/relationships/hyperlink" Target="consultantplus://offline/ref=764E8B08BAF76888941124DC03C75095CF77EA29E26210D106519D5386BAB2E0D1B0898193C74C9C98A2FAE7CB901EDF827256004AhAq9C" TargetMode = "External"/>
	<Relationship Id="rId58" Type="http://purl.oclc.org/ooxml/officeDocument/relationships/hyperlink" Target="consultantplus://offline/ref=764E8B08BAF76888941124DC03C75095CF77EA29E26210D106519D5386BAB2E0D1B0898295C54C9C98A2FAE7CB901EDF827256004AhAq9C" TargetMode = "External"/>
	<Relationship Id="rId59" Type="http://purl.oclc.org/ooxml/officeDocument/relationships/hyperlink" Target="consultantplus://offline/ref=764E8B08BAF76888941124DC03C75095CF75EC20E26510D106519D5386BAB2E0D1B0898191C147C9C0EDFBBB8ECD0DDE8972540356AABA83h6qEC" TargetMode = "External"/>
	<Relationship Id="rId60" Type="http://purl.oclc.org/ooxml/officeDocument/relationships/hyperlink" Target="consultantplus://offline/ref=764E8B08BAF76888941124DC03C75095CF75E826ED6410D106519D5386BAB2E0C3B0D18D90C959C8CAF8ADEAC8h9q9C" TargetMode = "External"/>
	<Relationship Id="rId61" Type="http://purl.oclc.org/ooxml/officeDocument/relationships/hyperlink" Target="consultantplus://offline/ref=764E8B08BAF76888941124DC03C75095CF75E826ED6410D106519D5386BAB2E0C3B0D18D90C959C8CAF8ADEAC8h9q9C" TargetMode = "External"/>
	<Relationship Id="rId62" Type="http://purl.oclc.org/ooxml/officeDocument/relationships/hyperlink" Target="consultantplus://offline/ref=764E8B08BAF76888941124DC03C75095CF77E921ED6A10D106519D5386BAB2E0D1B0898191C146CDCAEDFBBB8ECD0DDE8972540356AABA83h6qEC" TargetMode = "External"/>
	<Relationship Id="rId63" Type="http://purl.oclc.org/ooxml/officeDocument/relationships/hyperlink" Target="consultantplus://offline/ref=764E8B08BAF76888941124DC03C75095CF77E921ED6A10D106519D5386BAB2E0D1B0898191C145CACFEDFBBB8ECD0DDE8972540356AABA83h6qEC" TargetMode = "External"/>
	<Relationship Id="rId64" Type="http://purl.oclc.org/ooxml/officeDocument/relationships/hyperlink" Target="consultantplus://offline/ref=764E8B08BAF76888941124DC03C75095CF77E921ED6A10D106519D5386BAB2E0D1B0898191C146CDCAEDFBBB8ECD0DDE8972540356AABA83h6qEC" TargetMode = "External"/>
	<Relationship Id="rId65" Type="http://purl.oclc.org/ooxml/officeDocument/relationships/hyperlink" Target="consultantplus://offline/ref=764E8B08BAF76888941124DC03C75095CF77E921ED6A10D106519D5386BAB2E0D1B0898191C146CDC0EDFBBB8ECD0DDE8972540356AABA83h6qEC" TargetMode = "External"/>
	<Relationship Id="rId66" Type="http://purl.oclc.org/ooxml/officeDocument/relationships/hyperlink" Target="consultantplus://offline/ref=764E8B08BAF76888941124DC03C75095CF77E921ED6A10D106519D5386BAB2E0D1B0898797CA13998DB3A2EBC28600DC9F6E5402h4q9C" TargetMode = "External"/>
	<Relationship Id="rId67" Type="http://purl.oclc.org/ooxml/officeDocument/relationships/hyperlink" Target="consultantplus://offline/ref=764E8B08BAF76888941124DC03C75095CF77E921ED6A10D106519D5386BAB2E0D1B0898191C145CACDEDFBBB8ECD0DDE8972540356AABA83h6qEC" TargetMode = "External"/>
	<Relationship Id="rId68" Type="http://purl.oclc.org/ooxml/officeDocument/relationships/hyperlink" Target="consultantplus://offline/ref=764E8B08BAF76888941124DC03C75095CF73EA23EA6110D106519D5386BAB2E0D1B0898191C147C9CAEDFBBB8ECD0DDE8972540356AABA83h6qEC" TargetMode = "External"/>
	<Relationship Id="rId69" Type="http://purl.oclc.org/ooxml/officeDocument/relationships/hyperlink" Target="consultantplus://offline/ref=764E8B08BAF76888941124DC03C75095CF74EC22E96710D106519D5386BAB2E0C3B0D18D90C959C8CAF8ADEAC8h9q9C" TargetMode = "External"/>
	<Relationship Id="rId70" Type="http://purl.oclc.org/ooxml/officeDocument/relationships/hyperlink" Target="consultantplus://offline/ref=764E8B08BAF76888941124DC03C75095CF77E921ED6A10D106519D5386BAB2E0D1B0898191C145CBCCEDFBBB8ECD0DDE8972540356AABA83h6qEC" TargetMode = "External"/>
	<Relationship Id="rId71" Type="http://purl.oclc.org/ooxml/officeDocument/relationships/hyperlink" Target="consultantplus://offline/ref=764E8B08BAF76888941124DC03C75095CF74EC22E96710D106519D5386BAB2E0C3B0D18D90C959C8CAF8ADEAC8h9q9C" TargetMode = "External"/>
	<Relationship Id="rId72" Type="http://purl.oclc.org/ooxml/officeDocument/relationships/hyperlink" Target="consultantplus://offline/ref=764E8B08BAF76888941124DC03C75095CF77E921ED6A10D106519D5386BAB2E0D1B0898191C145CBCCEDFBBB8ECD0DDE8972540356AABA83h6qEC" TargetMode = "External"/>
	<Relationship Id="rId73" Type="http://purl.oclc.org/ooxml/officeDocument/relationships/hyperlink" Target="consultantplus://offline/ref=764E8B08BAF76888941124DC03C75095CF77E921ED6A10D106519D5386BAB2E0D1B0898191C145C9C0EDFBBB8ECD0DDE8972540356AABA83h6qEC" TargetMode = "External"/>
	<Relationship Id="rId74" Type="http://purl.oclc.org/ooxml/officeDocument/relationships/hyperlink" Target="consultantplus://offline/ref=764E8B08BAF76888941124DC03C75095CF77E921ED6A10D106519D5386BAB2E0D1B0898191C145CAC9EDFBBB8ECD0DDE8972540356AABA83h6qEC" TargetMode = "External"/>
	<Relationship Id="rId75" Type="http://purl.oclc.org/ooxml/officeDocument/relationships/hyperlink" Target="consultantplus://offline/ref=764E8B08BAF76888941124DC03C75095CF77E921ED6A10D106519D5386BAB2E0D1B0898191C145CACBEDFBBB8ECD0DDE8972540356AABA83h6qEC" TargetMode = "External"/>
	<Relationship Id="rId76" Type="http://purl.oclc.org/ooxml/officeDocument/relationships/hyperlink" Target="consultantplus://offline/ref=764E8B08BAF76888941124DC03C75095CF77E921ED6A10D106519D5386BAB2E0D1B0898191C145CACDEDFBBB8ECD0DDE8972540356AABA83h6qEC" TargetMode = "External"/>
	<Relationship Id="rId77" Type="http://purl.oclc.org/ooxml/officeDocument/relationships/hyperlink" Target="consultantplus://offline/ref=764E8B08BAF76888941124DC03C75095CF77E921ED6A10D106519D5386BAB2E0D1B0898191C145C9C0EDFBBB8ECD0DDE8972540356AABA83h6qEC" TargetMode = "External"/>
	<Relationship Id="rId78" Type="http://purl.oclc.org/ooxml/officeDocument/relationships/hyperlink" Target="consultantplus://offline/ref=764E8B08BAF76888941124DC03C75095CF77E921ED6A10D106519D5386BAB2E0D1B0898191C145CAC9EDFBBB8ECD0DDE8972540356AABA83h6qEC" TargetMode = "External"/>
	<Relationship Id="rId79" Type="http://purl.oclc.org/ooxml/officeDocument/relationships/hyperlink" Target="consultantplus://offline/ref=764E8B08BAF76888941124DC03C75095CF77E921ED6A10D106519D5386BAB2E0D1B0898191C145CACBEDFBBB8ECD0DDE8972540356AABA83h6qEC" TargetMode = "External"/>
	<Relationship Id="rId80" Type="http://purl.oclc.org/ooxml/officeDocument/relationships/hyperlink" Target="consultantplus://offline/ref=764E8B08BAF76888941124DC03C75095CF77E921ED6A10D106519D5386BAB2E0D1B0898191C145CACDEDFBBB8ECD0DDE8972540356AABA83h6qEC" TargetMode = "External"/>
	<Relationship Id="rId81" Type="http://purl.oclc.org/ooxml/officeDocument/relationships/hyperlink" Target="consultantplus://offline/ref=764E8B08BAF76888941124DC03C75095CF77E921ED6A10D106519D5386BAB2E0D1B0898191C146C0CFEDFBBB8ECD0DDE8972540356AABA83h6qEC" TargetMode = "External"/>
	<Relationship Id="rId82" Type="http://purl.oclc.org/ooxml/officeDocument/relationships/hyperlink" Target="consultantplus://offline/ref=764E8B08BAF76888941124DC03C75095CF71E620E26710D106519D5386BAB2E0D1B0898191C147C9CBEDFBBB8ECD0DDE8972540356AABA83h6qEC" TargetMode = "External"/>
	<Relationship Id="rId83" Type="http://purl.oclc.org/ooxml/officeDocument/relationships/hyperlink" Target="consultantplus://offline/ref=764E8B08BAF76888941124DC03C75095CF73ED25E36710D106519D5386BAB2E0C3B0D18D90C959C8CAF8ADEAC8h9q9C" TargetMode = "External"/>
	<Relationship Id="rId84" Type="http://purl.oclc.org/ooxml/officeDocument/relationships/hyperlink" Target="consultantplus://offline/ref=764E8B08BAF76888941124DC03C75095CF77E921ED6A10D106519D5386BAB2E0D1B0898191C145C0C1EDFBBB8ECD0DDE8972540356AABA83h6qEC" TargetMode = "External"/>
	<Relationship Id="rId85" Type="http://purl.oclc.org/ooxml/officeDocument/relationships/hyperlink" Target="consultantplus://offline/ref=764E8B08BAF76888941124DC03C75095CF77E921ED6A10D106519D5386BAB2E0C3B0D18D90C959C8CAF8ADEAC8h9q9C" TargetMode = "External"/>
	<Relationship Id="rId86" Type="http://purl.oclc.org/ooxml/officeDocument/relationships/hyperlink" Target="consultantplus://offline/ref=764E8B08BAF76888941124DC03C75095CF77EA29E26210D106519D5386BAB2E0D1B0898298C14C9C98A2FAE7CB901EDF827256004AhAq9C" TargetMode = "External"/>
	<Relationship Id="rId87" Type="http://purl.oclc.org/ooxml/officeDocument/relationships/hyperlink" Target="consultantplus://offline/ref=764E8B08BAF76888941124DC03C75095CF77EA29E26210D106519D5386BAB2E0D1B0898191C144CDCBEDFBBB8ECD0DDE8972540356AABA83h6qEC" TargetMode = "External"/>
	<Relationship Id="rId88" Type="http://purl.oclc.org/ooxml/officeDocument/relationships/hyperlink" Target="consultantplus://offline/ref=764E8B08BAF76888941124DC03C75095CF72EF22EB6410D106519D5386BAB2E0C3B0D18D90C959C8CAF8ADEAC8h9q9C" TargetMode = "External"/>
	<Relationship Id="rId89" Type="http://purl.oclc.org/ooxml/officeDocument/relationships/hyperlink" Target="consultantplus://offline/ref=764E8B08BAF76888941124DC03C75095CF77EA29E26210D106519D5386BAB2E0C3B0D18D90C959C8CAF8ADEAC8h9q9C" TargetMode = "External"/>
	<Relationship Id="rId90" Type="http://purl.oclc.org/ooxml/officeDocument/relationships/hyperlink" Target="consultantplus://offline/ref=764E8B08BAF76888941124DC03C75095CF72EF22EB6410D106519D5386BAB2E0C3B0D18D90C959C8CAF8ADEAC8h9q9C" TargetMode = "External"/>
	<Relationship Id="rId91" Type="http://purl.oclc.org/ooxml/officeDocument/relationships/hyperlink" Target="consultantplus://offline/ref=764E8B08BAF76888941124DC03C75095CF77EA29E26210D106519D5386BAB2E0D1B0898191C144CDCBEDFBBB8ECD0DDE8972540356AABA83h6qEC" TargetMode = "External"/>
	<Relationship Id="rId92" Type="http://purl.oclc.org/ooxml/officeDocument/relationships/hyperlink" Target="consultantplus://offline/ref=764E8B08BAF76888941124DC03C75095CF73EE26E36310D106519D5386BAB2E0C3B0D18D90C959C8CAF8ADEAC8h9q9C" TargetMode = "External"/>
	<Relationship Id="rId93" Type="http://purl.oclc.org/ooxml/officeDocument/relationships/hyperlink" Target="consultantplus://offline/ref=764E8B08BAF76888941124DC03C75095CF77E921ED6A10D106519D5386BAB2E0D1B0898191C147CCC8EDFBBB8ECD0DDE8972540356AABA83h6qEC" TargetMode = "External"/>
	<Relationship Id="rId94" Type="http://purl.oclc.org/ooxml/officeDocument/relationships/hyperlink" Target="consultantplus://offline/ref=764E8B08BAF76888941124DC03C75095CF73EA23EA6110D106519D5386BAB2E0D1B0898191C147CDCCEDFBBB8ECD0DDE8972540356AABA83h6qEC" TargetMode = "External"/>
	<Relationship Id="rId95" Type="http://purl.oclc.org/ooxml/officeDocument/relationships/hyperlink" Target="consultantplus://offline/ref=764E8B08BAF76888941124DC03C75095CF73EA23EA6110D106519D5386BAB2E0D1B0898191C147CAC1EDFBBB8ECD0DDE8972540356AABA83h6qEC" TargetMode = "External"/>
	<Relationship Id="rId96" Type="http://purl.oclc.org/ooxml/officeDocument/relationships/hyperlink" Target="consultantplus://offline/ref=764E8B08BAF76888941124DC03C75095CF73EA23EA6110D106519D5386BAB2E0D1B0898191C147CBC9EDFBBB8ECD0DDE8972540356AABA83h6qEC" TargetMode = "External"/>
	<Relationship Id="rId97" Type="http://purl.oclc.org/ooxml/officeDocument/relationships/hyperlink" Target="consultantplus://offline/ref=764E8B08BAF76888941124DC03C75095CD70EE29EE6310D106519D5386BAB2E0D1B0898191C147C9CAEDFBBB8ECD0DDE8972540356AABA83h6qEC" TargetMode = "External"/>
	<Relationship Id="rId98" Type="http://purl.oclc.org/ooxml/officeDocument/relationships/hyperlink" Target="consultantplus://offline/ref=764E8B08BAF76888941124DC03C75095CF73EA23EA6110D106519D5386BAB2E0D1B0898191C147CDCCEDFBBB8ECD0DDE8972540356AABA83h6qEC" TargetMode = "External"/>
	<Relationship Id="rId99" Type="http://purl.oclc.org/ooxml/officeDocument/relationships/hyperlink" Target="consultantplus://offline/ref=764E8B08BAF76888941124DC03C75095CF77E921ED6A10D106519D5386BAB2E0D1B0898191C145C9CDEDFBBB8ECD0DDE8972540356AABA83h6qEC" TargetMode = "External"/>
	<Relationship Id="rId100" Type="http://purl.oclc.org/ooxml/officeDocument/relationships/hyperlink" Target="consultantplus://offline/ref=764E8B08BAF76888941124DC03C75095CF77E921ED6A10D106519D5386BAB2E0D1B0898191C147CCC8EDFBBB8ECD0DDE8972540356AABA83h6qEC" TargetMode = "External"/>
	<Relationship Id="rId101" Type="http://purl.oclc.org/ooxml/officeDocument/relationships/hyperlink" Target="consultantplus://offline/ref=764E8B08BAF76888941124DC03C75095CF73EA23EA6110D106519D5386BAB2E0D1B089829A95168C9CEBAEE2D49803C1836C56h0q1C" TargetMode = "External"/>
	<Relationship Id="rId102" Type="http://purl.oclc.org/ooxml/officeDocument/relationships/hyperlink" Target="consultantplus://offline/ref=764E8B08BAF76888941124DC03C75095CF77E921ED6A10D106519D5386BAB2E0D1B0898191C145C8CEEDFBBB8ECD0DDE8972540356AABA83h6qEC" TargetMode = "External"/>
	<Relationship Id="rId103" Type="http://purl.oclc.org/ooxml/officeDocument/relationships/hyperlink" Target="consultantplus://offline/ref=764E8B08BAF76888941124DC03C75095CF77E921ED6A10D106519D5386BAB2E0D1B0898191C146CDCAEDFBBB8ECD0DDE8972540356AABA83h6qEC" TargetMode = "External"/>
	<Relationship Id="rId104" Type="http://purl.oclc.org/ooxml/officeDocument/relationships/hyperlink" Target="consultantplus://offline/ref=764E8B08BAF76888941124DC03C75095CF77E921ED6A10D106519D5386BAB2E0D1B0898191C146CDC0EDFBBB8ECD0DDE8972540356AABA83h6qEC" TargetMode = "External"/>
	<Relationship Id="rId105" Type="http://purl.oclc.org/ooxml/officeDocument/relationships/header" Target="header2.xml"/>
	<Relationship Id="rId106" Type="http://purl.oclc.org/ooxml/officeDocument/relationships/footer" Target="footer2.xm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footer2.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2.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4020.00.61</Application>
  <Company>КонсультантПлюс Версия 4020.00.61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Росприроднадзора от 29.05.2020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(Зарегистрировано в Минюсте России 08.07.2020 N 58871)</dc:title>
  <dcterms:created xsi:type="dcterms:W3CDTF">2021-03-18T02:42:33Z</dcterms:created>
</cp:coreProperties>
</file>