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CC" w:rsidRPr="00B060A4" w:rsidRDefault="00F30C18" w:rsidP="00B06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4CC" w:rsidRPr="00F30C18">
        <w:rPr>
          <w:rFonts w:ascii="Times New Roman" w:hAnsi="Times New Roman" w:cs="Times New Roman"/>
          <w:sz w:val="28"/>
          <w:szCs w:val="28"/>
        </w:rPr>
        <w:t>В</w:t>
      </w:r>
      <w:r w:rsidR="002C14CC">
        <w:rPr>
          <w:rFonts w:ascii="Times New Roman" w:hAnsi="Times New Roman" w:cs="Times New Roman"/>
          <w:sz w:val="28"/>
          <w:szCs w:val="28"/>
        </w:rPr>
        <w:t xml:space="preserve"> результате проведенной в</w:t>
      </w:r>
      <w:r w:rsidR="002C14CC" w:rsidRPr="00F30C1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2C14CC">
        <w:rPr>
          <w:rFonts w:ascii="Times New Roman" w:hAnsi="Times New Roman" w:cs="Times New Roman"/>
          <w:sz w:val="28"/>
          <w:szCs w:val="28"/>
        </w:rPr>
        <w:t>07</w:t>
      </w:r>
      <w:r w:rsidR="002C14CC" w:rsidRPr="00F30C18">
        <w:rPr>
          <w:rFonts w:ascii="Times New Roman" w:hAnsi="Times New Roman" w:cs="Times New Roman"/>
          <w:sz w:val="28"/>
          <w:szCs w:val="28"/>
        </w:rPr>
        <w:t xml:space="preserve"> </w:t>
      </w:r>
      <w:r w:rsidR="002C14CC">
        <w:rPr>
          <w:rFonts w:ascii="Times New Roman" w:hAnsi="Times New Roman" w:cs="Times New Roman"/>
          <w:sz w:val="28"/>
          <w:szCs w:val="28"/>
        </w:rPr>
        <w:t>сентября</w:t>
      </w:r>
      <w:r w:rsidR="002C14CC" w:rsidRPr="00F30C18">
        <w:rPr>
          <w:rFonts w:ascii="Times New Roman" w:hAnsi="Times New Roman" w:cs="Times New Roman"/>
          <w:sz w:val="28"/>
          <w:szCs w:val="28"/>
        </w:rPr>
        <w:t xml:space="preserve"> по </w:t>
      </w:r>
      <w:r w:rsidR="002C14CC" w:rsidRPr="0096392C">
        <w:rPr>
          <w:rFonts w:ascii="Times New Roman" w:hAnsi="Times New Roman" w:cs="Times New Roman"/>
          <w:sz w:val="28"/>
          <w:szCs w:val="28"/>
        </w:rPr>
        <w:t>20 сентября 2023 года плановой выездной проверки в отношении Акционерного</w:t>
      </w:r>
      <w:r w:rsidR="002C14CC" w:rsidRPr="00F30C18">
        <w:rPr>
          <w:rFonts w:ascii="Times New Roman" w:hAnsi="Times New Roman" w:cs="Times New Roman"/>
          <w:sz w:val="28"/>
          <w:szCs w:val="28"/>
        </w:rPr>
        <w:t xml:space="preserve"> общества «</w:t>
      </w:r>
      <w:proofErr w:type="spellStart"/>
      <w:r w:rsidR="002C14CC" w:rsidRPr="002C14CC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="002C14CC" w:rsidRPr="002C14CC">
        <w:rPr>
          <w:rFonts w:ascii="Times New Roman" w:hAnsi="Times New Roman" w:cs="Times New Roman"/>
          <w:sz w:val="28"/>
          <w:szCs w:val="28"/>
        </w:rPr>
        <w:t xml:space="preserve"> ЦБК</w:t>
      </w:r>
      <w:r w:rsidR="002C14CC" w:rsidRPr="00F30C18">
        <w:rPr>
          <w:rFonts w:ascii="Times New Roman" w:hAnsi="Times New Roman" w:cs="Times New Roman"/>
          <w:sz w:val="28"/>
          <w:szCs w:val="28"/>
        </w:rPr>
        <w:t xml:space="preserve">» по объекту негативного воздействия </w:t>
      </w:r>
      <w:r w:rsidR="002C14CC">
        <w:rPr>
          <w:rFonts w:ascii="Times New Roman" w:hAnsi="Times New Roman" w:cs="Times New Roman"/>
          <w:sz w:val="28"/>
          <w:szCs w:val="28"/>
        </w:rPr>
        <w:t>«</w:t>
      </w:r>
      <w:r w:rsidR="0096392C" w:rsidRPr="002F64C5">
        <w:rPr>
          <w:rFonts w:ascii="Times New Roman" w:hAnsi="Times New Roman" w:cs="Times New Roman"/>
          <w:sz w:val="28"/>
          <w:szCs w:val="28"/>
        </w:rPr>
        <w:t>производственная площадка АО «</w:t>
      </w:r>
      <w:proofErr w:type="spellStart"/>
      <w:r w:rsidR="0096392C" w:rsidRPr="002F64C5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="0096392C" w:rsidRPr="002F64C5">
        <w:rPr>
          <w:rFonts w:ascii="Times New Roman" w:hAnsi="Times New Roman" w:cs="Times New Roman"/>
          <w:sz w:val="28"/>
          <w:szCs w:val="28"/>
        </w:rPr>
        <w:t xml:space="preserve"> ЦБК», код объекта – 19-0135-000110-П</w:t>
      </w:r>
      <w:r w:rsidR="002C14CC" w:rsidRPr="002F64C5">
        <w:rPr>
          <w:rFonts w:ascii="Times New Roman" w:hAnsi="Times New Roman" w:cs="Times New Roman"/>
          <w:sz w:val="28"/>
          <w:szCs w:val="28"/>
        </w:rPr>
        <w:t>»</w:t>
      </w:r>
      <w:r w:rsidR="002C14CC">
        <w:rPr>
          <w:rFonts w:ascii="Times New Roman" w:hAnsi="Times New Roman" w:cs="Times New Roman"/>
          <w:sz w:val="28"/>
          <w:szCs w:val="28"/>
        </w:rPr>
        <w:t xml:space="preserve"> </w:t>
      </w:r>
      <w:r w:rsidR="002C14CC" w:rsidRPr="00F30C1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003E47">
        <w:rPr>
          <w:rFonts w:ascii="Times New Roman" w:hAnsi="Times New Roman" w:cs="Times New Roman"/>
          <w:sz w:val="28"/>
          <w:szCs w:val="28"/>
        </w:rPr>
        <w:t>девять</w:t>
      </w:r>
      <w:r w:rsidR="002C14CC" w:rsidRPr="00F30C18">
        <w:rPr>
          <w:rFonts w:ascii="Times New Roman" w:hAnsi="Times New Roman" w:cs="Times New Roman"/>
          <w:sz w:val="28"/>
          <w:szCs w:val="28"/>
        </w:rPr>
        <w:t xml:space="preserve"> нарушений требований природоохранного </w:t>
      </w:r>
      <w:r w:rsidR="002C14CC" w:rsidRPr="00B060A4">
        <w:rPr>
          <w:rFonts w:ascii="Times New Roman" w:hAnsi="Times New Roman" w:cs="Times New Roman"/>
          <w:sz w:val="28"/>
          <w:szCs w:val="28"/>
        </w:rPr>
        <w:t>законодательства, в том числе:</w:t>
      </w:r>
    </w:p>
    <w:p w:rsidR="00996EA2" w:rsidRPr="00B060A4" w:rsidRDefault="00996EA2" w:rsidP="002C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0A4">
        <w:rPr>
          <w:rFonts w:ascii="Times New Roman" w:hAnsi="Times New Roman" w:cs="Times New Roman"/>
          <w:sz w:val="28"/>
          <w:szCs w:val="28"/>
        </w:rPr>
        <w:t>-</w:t>
      </w:r>
      <w:r w:rsidR="00F31797" w:rsidRPr="00B060A4">
        <w:rPr>
          <w:rFonts w:ascii="Times New Roman" w:hAnsi="Times New Roman" w:cs="Times New Roman"/>
          <w:sz w:val="28"/>
          <w:szCs w:val="28"/>
        </w:rPr>
        <w:t xml:space="preserve"> </w:t>
      </w:r>
      <w:r w:rsidR="00003E47" w:rsidRPr="00B060A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03E47" w:rsidRPr="00B060A4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="00003E47" w:rsidRPr="00B060A4">
        <w:rPr>
          <w:rFonts w:ascii="Times New Roman" w:hAnsi="Times New Roman" w:cs="Times New Roman"/>
          <w:sz w:val="28"/>
          <w:szCs w:val="28"/>
        </w:rPr>
        <w:t xml:space="preserve"> ЦБК» осуществляет </w:t>
      </w:r>
      <w:r w:rsidR="00F31797" w:rsidRPr="00B060A4">
        <w:rPr>
          <w:rFonts w:ascii="Times New Roman" w:hAnsi="Times New Roman" w:cs="Times New Roman"/>
          <w:sz w:val="28"/>
          <w:szCs w:val="28"/>
        </w:rPr>
        <w:t xml:space="preserve">сброс сточных вод </w:t>
      </w:r>
      <w:r w:rsidR="00003E47" w:rsidRPr="00B060A4">
        <w:rPr>
          <w:rFonts w:ascii="Times New Roman" w:hAnsi="Times New Roman" w:cs="Times New Roman"/>
          <w:sz w:val="28"/>
          <w:szCs w:val="28"/>
        </w:rPr>
        <w:t xml:space="preserve">через выпуск №4 </w:t>
      </w:r>
      <w:r w:rsidR="00F31797" w:rsidRPr="00B060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31797" w:rsidRPr="00B060A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31797" w:rsidRPr="00B060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31797" w:rsidRPr="00B060A4">
        <w:rPr>
          <w:rFonts w:ascii="Times New Roman" w:hAnsi="Times New Roman" w:cs="Times New Roman"/>
          <w:sz w:val="28"/>
          <w:szCs w:val="28"/>
        </w:rPr>
        <w:t>ухона</w:t>
      </w:r>
      <w:proofErr w:type="spellEnd"/>
      <w:r w:rsidR="00F31797" w:rsidRPr="00B060A4">
        <w:rPr>
          <w:rFonts w:ascii="Times New Roman" w:hAnsi="Times New Roman" w:cs="Times New Roman"/>
          <w:sz w:val="28"/>
          <w:szCs w:val="28"/>
        </w:rPr>
        <w:t xml:space="preserve"> с превышением установленных допустимых концентраций;</w:t>
      </w:r>
    </w:p>
    <w:p w:rsidR="00996EA2" w:rsidRPr="00B060A4" w:rsidRDefault="00996EA2" w:rsidP="002C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0A4">
        <w:rPr>
          <w:rFonts w:ascii="Times New Roman" w:hAnsi="Times New Roman" w:cs="Times New Roman"/>
          <w:sz w:val="28"/>
          <w:szCs w:val="28"/>
        </w:rPr>
        <w:t>-</w:t>
      </w:r>
      <w:r w:rsidR="00003E47" w:rsidRPr="00B060A4">
        <w:rPr>
          <w:rFonts w:ascii="Times New Roman" w:hAnsi="Times New Roman" w:cs="Times New Roman"/>
          <w:sz w:val="28"/>
          <w:szCs w:val="28"/>
        </w:rPr>
        <w:t xml:space="preserve"> в соответствии с п.7 паспорта ГОУ на абсорберы, эффективность очистки на 23.12.2022 составляет 80%, на 28.03.2023 – 87%.</w:t>
      </w:r>
    </w:p>
    <w:p w:rsidR="00996EA2" w:rsidRPr="00B060A4" w:rsidRDefault="00996EA2" w:rsidP="002C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0A4">
        <w:rPr>
          <w:rFonts w:ascii="Times New Roman" w:hAnsi="Times New Roman" w:cs="Times New Roman"/>
          <w:sz w:val="28"/>
          <w:szCs w:val="28"/>
        </w:rPr>
        <w:t>-</w:t>
      </w:r>
      <w:r w:rsidR="00003E47" w:rsidRPr="00B060A4">
        <w:rPr>
          <w:rFonts w:ascii="Times New Roman" w:hAnsi="Times New Roman" w:cs="Times New Roman"/>
          <w:sz w:val="28"/>
          <w:szCs w:val="28"/>
        </w:rPr>
        <w:t xml:space="preserve"> </w:t>
      </w:r>
      <w:r w:rsidR="00B060A4" w:rsidRPr="00B060A4">
        <w:rPr>
          <w:rFonts w:ascii="Times New Roman" w:hAnsi="Times New Roman" w:cs="Times New Roman"/>
          <w:sz w:val="28"/>
          <w:szCs w:val="28"/>
        </w:rPr>
        <w:t>по</w:t>
      </w:r>
      <w:r w:rsidR="00003E47" w:rsidRPr="00B060A4">
        <w:rPr>
          <w:rFonts w:ascii="Times New Roman" w:hAnsi="Times New Roman" w:cs="Times New Roman"/>
          <w:sz w:val="28"/>
          <w:szCs w:val="28"/>
        </w:rPr>
        <w:t xml:space="preserve"> результату осмотра всех мест временного накопления отходов установлено, что площадка накопления отходов от зачистки оборудования плавления серы при производстве целлюлозы оборудовано с нарушениями;</w:t>
      </w:r>
    </w:p>
    <w:p w:rsidR="002C14CC" w:rsidRPr="00B060A4" w:rsidRDefault="00996EA2" w:rsidP="00003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0A4">
        <w:rPr>
          <w:rFonts w:ascii="Times New Roman" w:hAnsi="Times New Roman" w:cs="Times New Roman"/>
          <w:sz w:val="28"/>
          <w:szCs w:val="28"/>
        </w:rPr>
        <w:t>-</w:t>
      </w:r>
      <w:r w:rsidR="00003E47" w:rsidRPr="00B060A4">
        <w:rPr>
          <w:rFonts w:ascii="Times New Roman" w:hAnsi="Times New Roman" w:cs="Times New Roman"/>
          <w:sz w:val="28"/>
          <w:szCs w:val="28"/>
        </w:rPr>
        <w:t xml:space="preserve"> </w:t>
      </w:r>
      <w:r w:rsidR="00B060A4" w:rsidRPr="00B060A4">
        <w:rPr>
          <w:rFonts w:ascii="Times New Roman" w:hAnsi="Times New Roman" w:cs="Times New Roman"/>
          <w:sz w:val="28"/>
          <w:szCs w:val="28"/>
        </w:rPr>
        <w:t>до</w:t>
      </w:r>
      <w:r w:rsidR="00003E47" w:rsidRPr="00B060A4">
        <w:rPr>
          <w:rFonts w:ascii="Times New Roman" w:hAnsi="Times New Roman" w:cs="Times New Roman"/>
          <w:sz w:val="28"/>
          <w:szCs w:val="28"/>
        </w:rPr>
        <w:t xml:space="preserve"> 06.06.2023 АО «</w:t>
      </w:r>
      <w:proofErr w:type="spellStart"/>
      <w:r w:rsidR="00003E47" w:rsidRPr="00B060A4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="00003E47" w:rsidRPr="00B060A4">
        <w:rPr>
          <w:rFonts w:ascii="Times New Roman" w:hAnsi="Times New Roman" w:cs="Times New Roman"/>
          <w:sz w:val="28"/>
          <w:szCs w:val="28"/>
        </w:rPr>
        <w:t xml:space="preserve"> ЦБК» осуществляло деятельность без разрешения на выброс вредных (загрязняющих) веществ в атмосферный воздух.</w:t>
      </w:r>
      <w:bookmarkStart w:id="0" w:name="_GoBack"/>
      <w:bookmarkEnd w:id="0"/>
    </w:p>
    <w:p w:rsidR="00D77BC8" w:rsidRDefault="00D77BC8" w:rsidP="00D77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0A4">
        <w:rPr>
          <w:rFonts w:ascii="Times New Roman" w:hAnsi="Times New Roman" w:cs="Times New Roman"/>
          <w:sz w:val="28"/>
          <w:szCs w:val="28"/>
        </w:rPr>
        <w:t>По результатам выявленных нарушений юридическому лицу выдано предписание об устранении выявленных нарушений, а также решается</w:t>
      </w:r>
      <w:r w:rsidRPr="0096392C">
        <w:rPr>
          <w:rFonts w:ascii="Times New Roman" w:hAnsi="Times New Roman" w:cs="Times New Roman"/>
          <w:sz w:val="28"/>
          <w:szCs w:val="28"/>
        </w:rPr>
        <w:t xml:space="preserve"> вопрос о привлечении к установленной законом ответственности.</w:t>
      </w:r>
    </w:p>
    <w:p w:rsidR="00E43B32" w:rsidRDefault="00E43B32" w:rsidP="00F3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3B32" w:rsidSect="008E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5"/>
    <w:rsid w:val="00003E47"/>
    <w:rsid w:val="000F4D16"/>
    <w:rsid w:val="00144F7B"/>
    <w:rsid w:val="00170626"/>
    <w:rsid w:val="00203D68"/>
    <w:rsid w:val="00205EF2"/>
    <w:rsid w:val="002C14CC"/>
    <w:rsid w:val="002E7410"/>
    <w:rsid w:val="002F64C5"/>
    <w:rsid w:val="00336714"/>
    <w:rsid w:val="00360410"/>
    <w:rsid w:val="003967DA"/>
    <w:rsid w:val="00484B5B"/>
    <w:rsid w:val="00562455"/>
    <w:rsid w:val="00582D4F"/>
    <w:rsid w:val="00630B20"/>
    <w:rsid w:val="006A08DA"/>
    <w:rsid w:val="006C456A"/>
    <w:rsid w:val="006D5CED"/>
    <w:rsid w:val="00795F56"/>
    <w:rsid w:val="00830375"/>
    <w:rsid w:val="008E5EFC"/>
    <w:rsid w:val="00963594"/>
    <w:rsid w:val="0096392C"/>
    <w:rsid w:val="00996EA2"/>
    <w:rsid w:val="009E38D6"/>
    <w:rsid w:val="00B060A4"/>
    <w:rsid w:val="00BB40AF"/>
    <w:rsid w:val="00C2708E"/>
    <w:rsid w:val="00CA2EDA"/>
    <w:rsid w:val="00D367A2"/>
    <w:rsid w:val="00D57B68"/>
    <w:rsid w:val="00D60147"/>
    <w:rsid w:val="00D6041D"/>
    <w:rsid w:val="00D77BC8"/>
    <w:rsid w:val="00E43B32"/>
    <w:rsid w:val="00E60DF9"/>
    <w:rsid w:val="00E62EEA"/>
    <w:rsid w:val="00E638E4"/>
    <w:rsid w:val="00E852E2"/>
    <w:rsid w:val="00EF19D2"/>
    <w:rsid w:val="00EF5DB4"/>
    <w:rsid w:val="00F12CC2"/>
    <w:rsid w:val="00F30C18"/>
    <w:rsid w:val="00F31797"/>
    <w:rsid w:val="00F516C5"/>
    <w:rsid w:val="00F52DD1"/>
    <w:rsid w:val="00FB58CE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locked/>
    <w:rsid w:val="00830375"/>
    <w:rPr>
      <w:rFonts w:ascii="Arial" w:eastAsia="SimSun" w:hAnsi="Arial" w:cs="Arial"/>
      <w:lang w:eastAsia="ru-RU"/>
    </w:rPr>
  </w:style>
  <w:style w:type="paragraph" w:styleId="2">
    <w:name w:val="Body Text 2"/>
    <w:basedOn w:val="a"/>
    <w:link w:val="20"/>
    <w:uiPriority w:val="99"/>
    <w:rsid w:val="0083037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30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locked/>
    <w:rsid w:val="00830375"/>
    <w:rPr>
      <w:rFonts w:ascii="Arial" w:eastAsia="SimSun" w:hAnsi="Arial" w:cs="Arial"/>
      <w:lang w:eastAsia="ru-RU"/>
    </w:rPr>
  </w:style>
  <w:style w:type="paragraph" w:styleId="2">
    <w:name w:val="Body Text 2"/>
    <w:basedOn w:val="a"/>
    <w:link w:val="20"/>
    <w:uiPriority w:val="99"/>
    <w:rsid w:val="0083037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30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C8A1-3F0A-4953-8703-EE8701E2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Ольга Анатольевна</dc:creator>
  <cp:lastModifiedBy>user</cp:lastModifiedBy>
  <cp:revision>3</cp:revision>
  <dcterms:created xsi:type="dcterms:W3CDTF">2023-11-01T11:43:00Z</dcterms:created>
  <dcterms:modified xsi:type="dcterms:W3CDTF">2023-11-13T14:08:00Z</dcterms:modified>
</cp:coreProperties>
</file>