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27019E">
        <w:rPr>
          <w:b/>
          <w:color w:val="000000"/>
        </w:rPr>
        <w:t>31</w:t>
      </w:r>
      <w:r w:rsidR="004137CC">
        <w:rPr>
          <w:b/>
          <w:color w:val="000000"/>
        </w:rPr>
        <w:t xml:space="preserve"> октября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27019E">
        <w:rPr>
          <w:b/>
          <w:color w:val="000000"/>
        </w:rPr>
        <w:t>06 ноября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76451E">
      <w:pPr>
        <w:spacing w:line="276" w:lineRule="auto"/>
        <w:ind w:firstLine="709"/>
        <w:jc w:val="both"/>
        <w:rPr>
          <w:bCs/>
        </w:rPr>
      </w:pP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27019E" w:rsidRPr="006A763D" w:rsidRDefault="0027019E" w:rsidP="0027019E">
      <w:pPr>
        <w:spacing w:line="300" w:lineRule="exact"/>
        <w:ind w:firstLine="709"/>
        <w:jc w:val="both"/>
        <w:rPr>
          <w:bCs/>
        </w:rPr>
      </w:pPr>
      <w:r w:rsidRPr="006A763D">
        <w:rPr>
          <w:bCs/>
        </w:rPr>
        <w:t>Плановая выездная проверка АО «Группа Илим». Выявлен</w:t>
      </w:r>
      <w:r w:rsidR="0085780A">
        <w:rPr>
          <w:bCs/>
        </w:rPr>
        <w:t xml:space="preserve">ы </w:t>
      </w:r>
      <w:r w:rsidRPr="006A763D">
        <w:rPr>
          <w:bCs/>
        </w:rPr>
        <w:t xml:space="preserve">нарушения </w:t>
      </w:r>
      <w:proofErr w:type="spellStart"/>
      <w:r w:rsidRPr="006A763D">
        <w:rPr>
          <w:bCs/>
        </w:rPr>
        <w:t>воздухоохранного</w:t>
      </w:r>
      <w:proofErr w:type="spellEnd"/>
      <w:r w:rsidRPr="006A763D">
        <w:rPr>
          <w:bCs/>
        </w:rPr>
        <w:t xml:space="preserve"> законодательства в части разр</w:t>
      </w:r>
      <w:r w:rsidR="0085780A">
        <w:rPr>
          <w:bCs/>
        </w:rPr>
        <w:t>аботки руководства (инструкции) к газоочистным установкам</w:t>
      </w:r>
      <w:r w:rsidRPr="006A763D">
        <w:rPr>
          <w:bCs/>
        </w:rPr>
        <w:t xml:space="preserve"> с нарушением, недостоверности данных, </w:t>
      </w:r>
      <w:r w:rsidRPr="006A763D">
        <w:t>представленных в отчете по результатам производственного экологического контроля, недостоверности данных в журнале учета стационарных источников загрязнения и их характе</w:t>
      </w:r>
      <w:r w:rsidR="0085780A">
        <w:t xml:space="preserve">ристик по источнику загрязнения </w:t>
      </w:r>
      <w:r w:rsidRPr="006A763D">
        <w:t>№ 120</w:t>
      </w:r>
      <w:r>
        <w:t>. Выданы соответствующие предписани</w:t>
      </w:r>
      <w:r w:rsidR="0085780A">
        <w:t xml:space="preserve">я об устранении этих нарушений. </w:t>
      </w:r>
      <w:r>
        <w:rPr>
          <w:bCs/>
        </w:rPr>
        <w:t xml:space="preserve">Решается вопрос о привлечении виновных лиц к административной ответственности. </w:t>
      </w:r>
    </w:p>
    <w:p w:rsidR="0027019E" w:rsidRDefault="0027019E" w:rsidP="0027019E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выездная проверка исполнения предписаний АО «Аэропорт Архангельск». Предписания об устранении нарушений земельного законодательства и законодательства об отходах производства и потребления выполнены. Фотосъемка на территории Общества запрещена.</w:t>
      </w:r>
    </w:p>
    <w:p w:rsidR="0027019E" w:rsidRDefault="0027019E" w:rsidP="0027019E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выездная проверка исполнения предписаний МУП «Водоканал». Предписание об устранении нарушения земельного законодательства выполнено.</w:t>
      </w:r>
    </w:p>
    <w:p w:rsidR="0027019E" w:rsidRDefault="0027019E" w:rsidP="0027019E">
      <w:pPr>
        <w:spacing w:line="300" w:lineRule="exact"/>
        <w:ind w:firstLine="709"/>
        <w:jc w:val="both"/>
        <w:rPr>
          <w:shd w:val="clear" w:color="auto" w:fill="FFFFFF"/>
        </w:rPr>
      </w:pPr>
      <w:r>
        <w:rPr>
          <w:bCs/>
        </w:rPr>
        <w:t>Внеплановая документарная проверка исполнения предписани</w:t>
      </w:r>
      <w:r w:rsidR="0085780A">
        <w:rPr>
          <w:bCs/>
        </w:rPr>
        <w:t>й</w:t>
      </w:r>
      <w:r>
        <w:rPr>
          <w:bCs/>
        </w:rPr>
        <w:t xml:space="preserve"> ООО «Технопарк». Предписание об устранении нарушения земельного законодательства не выполнено. Выдано предписание с новым сроком исполнения. Законный </w:t>
      </w:r>
      <w:r w:rsidRPr="00B36A8F">
        <w:t>представитель юридического лица</w:t>
      </w:r>
      <w:r>
        <w:t xml:space="preserve"> вызван на составление протокола об административном правонарушении по ч</w:t>
      </w:r>
      <w:r w:rsidR="0085780A">
        <w:t>.</w:t>
      </w:r>
      <w:r>
        <w:t xml:space="preserve"> 25</w:t>
      </w:r>
      <w:r w:rsidRPr="00B36A8F">
        <w:t xml:space="preserve"> ст</w:t>
      </w:r>
      <w:r w:rsidR="0085780A">
        <w:t>. </w:t>
      </w:r>
      <w:r w:rsidRPr="00B36A8F">
        <w:t xml:space="preserve">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 w:rsidR="0085780A"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85780A" w:rsidRDefault="0085780A" w:rsidP="0085780A">
      <w:pPr>
        <w:spacing w:line="300" w:lineRule="exact"/>
        <w:ind w:firstLine="709"/>
        <w:jc w:val="both"/>
        <w:rPr>
          <w:bCs/>
        </w:rPr>
      </w:pPr>
      <w:r w:rsidRPr="0085780A">
        <w:rPr>
          <w:bCs/>
        </w:rPr>
        <w:t xml:space="preserve">Внеплановая документарная проверка ИП Вологодской области (село </w:t>
      </w:r>
      <w:proofErr w:type="spellStart"/>
      <w:r w:rsidRPr="0085780A">
        <w:rPr>
          <w:bCs/>
        </w:rPr>
        <w:t>Тарногский</w:t>
      </w:r>
      <w:proofErr w:type="spellEnd"/>
      <w:r w:rsidRPr="0085780A">
        <w:rPr>
          <w:bCs/>
        </w:rPr>
        <w:t xml:space="preserve"> Городок) по обращению граждан. Выявлено нарушение законодательства об отходах производства и потребления. Выдано уведомление на составление протокола по ч.1 ст. 8.2 </w:t>
      </w:r>
      <w:proofErr w:type="spellStart"/>
      <w:r w:rsidRPr="0085780A">
        <w:rPr>
          <w:bCs/>
        </w:rPr>
        <w:t>КоАП</w:t>
      </w:r>
      <w:proofErr w:type="spellEnd"/>
      <w:r w:rsidRPr="0085780A">
        <w:rPr>
          <w:bCs/>
        </w:rPr>
        <w:t xml:space="preserve"> РФ.</w:t>
      </w:r>
    </w:p>
    <w:p w:rsidR="00186560" w:rsidRPr="00887510" w:rsidRDefault="00186560" w:rsidP="00186560">
      <w:pPr>
        <w:spacing w:line="300" w:lineRule="exact"/>
        <w:ind w:firstLine="709"/>
        <w:jc w:val="both"/>
        <w:rPr>
          <w:bCs/>
        </w:rPr>
      </w:pPr>
      <w:r w:rsidRPr="00887510">
        <w:rPr>
          <w:bCs/>
        </w:rPr>
        <w:t>Внеплановая выездная проверка соответствия соис</w:t>
      </w:r>
      <w:r>
        <w:rPr>
          <w:bCs/>
        </w:rPr>
        <w:t>кателя лицензии ИП</w:t>
      </w:r>
      <w:r w:rsidR="0085780A">
        <w:rPr>
          <w:bCs/>
        </w:rPr>
        <w:t> </w:t>
      </w:r>
      <w:r>
        <w:rPr>
          <w:bCs/>
        </w:rPr>
        <w:t>А.А.</w:t>
      </w:r>
      <w:r w:rsidR="0085780A">
        <w:rPr>
          <w:bCs/>
        </w:rPr>
        <w:t> </w:t>
      </w:r>
      <w:r>
        <w:rPr>
          <w:bCs/>
        </w:rPr>
        <w:t>Жиганов лицензионным требованиям. Принято решение о предоставлении лицензии.</w:t>
      </w:r>
    </w:p>
    <w:p w:rsidR="00186560" w:rsidRDefault="00186560" w:rsidP="00186560">
      <w:pPr>
        <w:spacing w:line="300" w:lineRule="exact"/>
        <w:ind w:firstLine="709"/>
        <w:jc w:val="both"/>
        <w:rPr>
          <w:bCs/>
        </w:rPr>
      </w:pPr>
    </w:p>
    <w:p w:rsidR="0027019E" w:rsidRPr="0027019E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sectPr w:rsidR="0027019E" w:rsidRPr="0027019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6EC4"/>
    <w:rsid w:val="00851BFE"/>
    <w:rsid w:val="008533B3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17</cp:revision>
  <dcterms:created xsi:type="dcterms:W3CDTF">2019-10-16T08:08:00Z</dcterms:created>
  <dcterms:modified xsi:type="dcterms:W3CDTF">2019-11-07T05:01:00Z</dcterms:modified>
</cp:coreProperties>
</file>