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47" w:rsidRDefault="00CB1B4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1B47" w:rsidRDefault="00CB1B47">
      <w:pPr>
        <w:pStyle w:val="ConsPlusNormal"/>
        <w:jc w:val="both"/>
        <w:outlineLvl w:val="0"/>
      </w:pPr>
    </w:p>
    <w:p w:rsidR="00CB1B47" w:rsidRDefault="00CB1B47">
      <w:pPr>
        <w:pStyle w:val="ConsPlusNormal"/>
        <w:outlineLvl w:val="0"/>
      </w:pPr>
      <w:r>
        <w:t>Зарегистрировано в Минюсте России 23 июля 2019 г. N 55351</w:t>
      </w:r>
    </w:p>
    <w:p w:rsidR="00CB1B47" w:rsidRDefault="00CB1B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Title"/>
        <w:jc w:val="center"/>
      </w:pPr>
      <w:r>
        <w:t>МИНИСТЕРСТВО ПРИРОДНЫХ РЕСУРСОВ И ЭКОЛОГИИ</w:t>
      </w:r>
    </w:p>
    <w:p w:rsidR="00CB1B47" w:rsidRDefault="00CB1B47">
      <w:pPr>
        <w:pStyle w:val="ConsPlusTitle"/>
        <w:jc w:val="center"/>
      </w:pPr>
      <w:r>
        <w:t>РОССИЙСКОЙ ФЕДЕРАЦИИ</w:t>
      </w:r>
    </w:p>
    <w:p w:rsidR="00CB1B47" w:rsidRDefault="00CB1B47">
      <w:pPr>
        <w:pStyle w:val="ConsPlusTitle"/>
        <w:jc w:val="center"/>
      </w:pPr>
    </w:p>
    <w:p w:rsidR="00CB1B47" w:rsidRDefault="00CB1B4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CB1B47" w:rsidRDefault="00CB1B47">
      <w:pPr>
        <w:pStyle w:val="ConsPlusTitle"/>
        <w:jc w:val="center"/>
      </w:pPr>
    </w:p>
    <w:p w:rsidR="00CB1B47" w:rsidRDefault="00CB1B47">
      <w:pPr>
        <w:pStyle w:val="ConsPlusTitle"/>
        <w:jc w:val="center"/>
      </w:pPr>
      <w:r>
        <w:t>ПРИКАЗ</w:t>
      </w:r>
    </w:p>
    <w:p w:rsidR="00CB1B47" w:rsidRDefault="00CB1B47">
      <w:pPr>
        <w:pStyle w:val="ConsPlusTitle"/>
        <w:jc w:val="center"/>
      </w:pPr>
      <w:r>
        <w:t>от 14 мая 2019 г. N 214</w:t>
      </w:r>
    </w:p>
    <w:p w:rsidR="00CB1B47" w:rsidRDefault="00CB1B47">
      <w:pPr>
        <w:pStyle w:val="ConsPlusTitle"/>
        <w:jc w:val="center"/>
      </w:pPr>
    </w:p>
    <w:p w:rsidR="00CB1B47" w:rsidRDefault="00CB1B47">
      <w:pPr>
        <w:pStyle w:val="ConsPlusTitle"/>
        <w:jc w:val="center"/>
      </w:pPr>
      <w:r>
        <w:t>ОБ УТВЕРЖДЕНИИ ПОРЯДКА</w:t>
      </w:r>
    </w:p>
    <w:p w:rsidR="00CB1B47" w:rsidRDefault="00CB1B47">
      <w:pPr>
        <w:pStyle w:val="ConsPlusTitle"/>
        <w:jc w:val="center"/>
      </w:pPr>
      <w:r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CB1B47" w:rsidRDefault="00CB1B47">
      <w:pPr>
        <w:pStyle w:val="ConsPlusTitle"/>
        <w:jc w:val="center"/>
      </w:pPr>
      <w:r>
        <w:t>СЛУЖАЩИМИ ФЕДЕРАЛЬНОЙ СЛУЖБЫ ПО НАДЗОРУ В СФЕРЕ</w:t>
      </w:r>
    </w:p>
    <w:p w:rsidR="00CB1B47" w:rsidRDefault="00CB1B47">
      <w:pPr>
        <w:pStyle w:val="ConsPlusTitle"/>
        <w:jc w:val="center"/>
      </w:pPr>
      <w:r>
        <w:t>ПРИРОДОПОЛЬЗОВАНИЯ И ЕЕ ТЕРРИТОРИАЛЬНЫХ ОРГАНОВ РАЗРЕШЕНИЯ</w:t>
      </w:r>
    </w:p>
    <w:p w:rsidR="00CB1B47" w:rsidRDefault="00CB1B47">
      <w:pPr>
        <w:pStyle w:val="ConsPlusTitle"/>
        <w:jc w:val="center"/>
      </w:pPr>
      <w:r>
        <w:t>ПРЕДСТАВИТЕЛЯ НАНИМАТЕЛЯ НА УЧАСТИЕ НА БЕЗВОЗМЕЗДНОЙ ОСНОВЕ</w:t>
      </w:r>
    </w:p>
    <w:p w:rsidR="00CB1B47" w:rsidRDefault="00CB1B47">
      <w:pPr>
        <w:pStyle w:val="ConsPlusTitle"/>
        <w:jc w:val="center"/>
      </w:pPr>
      <w:r>
        <w:t>В УПРАВЛЕНИИ НЕКОММЕРЧЕСКИМИ ОРГАНИЗАЦИЯМИ</w:t>
      </w: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</w:t>
      </w:r>
      <w:proofErr w:type="gramEnd"/>
      <w:r>
        <w:t xml:space="preserve"> </w:t>
      </w:r>
      <w:proofErr w:type="gramStart"/>
      <w:r>
        <w:t>2008, N 13, ст. 1186, N 30, ст. 3616; N 52, ст. 6235; 2009, N 29, ст. 3597, ст. 3624, N 48, ст. 5719, N 51, ст. 6150, ст. 6159; 2010, N 5, ст. 459, N 7, ст. 704; N 49, ст. 6413, N 51, ст. 6810; 2011, N 1, ст. 31;</w:t>
      </w:r>
      <w:proofErr w:type="gramEnd"/>
      <w:r>
        <w:t xml:space="preserve"> N 27, ст. 3866, N 29, ст. 4295, N 48, ст. 6730, N 49, ст. 7333, N 50, ст. 7337; 2012, N 48, ст. 6744, N 50, ст. 6954, N 52, ст. 7571, N 53, ст. 7620, ст. 7652; </w:t>
      </w:r>
      <w:proofErr w:type="gramStart"/>
      <w:r>
        <w:t>2013, N 14, ст. 1665, N 19, ст. 2326, ст. 2329, N 23, ст. 2874, N 27, ст. 3441, ст. 3462, ст. 3477, N 43, ст. 5454, N 48, ст. 6165, N 49, ст. 6351, N 52, ст. 6961; 2014, N 14, ст. 1545, N 49, ст. 6905, N 52, ст. 7542;</w:t>
      </w:r>
      <w:proofErr w:type="gramEnd"/>
      <w:r>
        <w:t xml:space="preserve"> </w:t>
      </w:r>
      <w:proofErr w:type="gramStart"/>
      <w:r>
        <w:t>2015, N 1, ст. 62, ст. 63; N 14, ст. 2008; N 24, ст. 3374; N 29, ст. 4388; N 41, ст. 5639; 2016, N 1, ст. 15, ст. 38; N 22, ст. 3091, N 23, ст. 3300; N 27, ст. 4157, ст. 4209; 2017, N 1, ст. 46; N 15, ст. 2139;</w:t>
      </w:r>
      <w:proofErr w:type="gramEnd"/>
      <w:r>
        <w:t xml:space="preserve"> </w:t>
      </w:r>
      <w:proofErr w:type="gramStart"/>
      <w:r>
        <w:t>N 27, ст. 3929, ст. 3930; N 31, ст. 4741, ст. 4766, ст. 4824; 2018, N 1, ст. 7, N 32, ст. 5100, ст. 5130; N 45, ст. 6837; N 51, ст. 7858) в целях профилактики коррупционных правонарушений приказываю:</w:t>
      </w:r>
      <w:proofErr w:type="gramEnd"/>
    </w:p>
    <w:p w:rsidR="00CB1B47" w:rsidRDefault="00CB1B4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получения федеральными государственными гражданскими служащими Федеральной службы по надзору в сфере природопользования и ее территориальных органов разрешения представителя нанимателя на участие на безвозмездной основе в управлении некоммерческими организациями.</w:t>
      </w:r>
    </w:p>
    <w:p w:rsidR="00CB1B47" w:rsidRDefault="00CB1B4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Normal"/>
        <w:jc w:val="right"/>
      </w:pPr>
      <w:r>
        <w:t>Руководитель</w:t>
      </w:r>
    </w:p>
    <w:p w:rsidR="00CB1B47" w:rsidRDefault="00CB1B47">
      <w:pPr>
        <w:pStyle w:val="ConsPlusNormal"/>
        <w:jc w:val="right"/>
      </w:pPr>
      <w:r>
        <w:t>С.Г.РАДИОНОВА</w:t>
      </w: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Normal"/>
        <w:jc w:val="right"/>
        <w:outlineLvl w:val="0"/>
      </w:pPr>
      <w:r>
        <w:t>Утвержден</w:t>
      </w:r>
    </w:p>
    <w:p w:rsidR="00CB1B47" w:rsidRDefault="00CB1B47">
      <w:pPr>
        <w:pStyle w:val="ConsPlusNormal"/>
        <w:jc w:val="right"/>
      </w:pPr>
      <w:r>
        <w:t>приказом Росприроднадзора</w:t>
      </w:r>
    </w:p>
    <w:p w:rsidR="00CB1B47" w:rsidRDefault="00CB1B47">
      <w:pPr>
        <w:pStyle w:val="ConsPlusNormal"/>
        <w:jc w:val="right"/>
      </w:pPr>
      <w:r>
        <w:t>от 14.05.2019 N 214</w:t>
      </w: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Title"/>
        <w:jc w:val="center"/>
      </w:pPr>
      <w:bookmarkStart w:id="0" w:name="P34"/>
      <w:bookmarkEnd w:id="0"/>
      <w:r>
        <w:t>ПОРЯДОК</w:t>
      </w:r>
    </w:p>
    <w:p w:rsidR="00CB1B47" w:rsidRDefault="00CB1B47">
      <w:pPr>
        <w:pStyle w:val="ConsPlusTitle"/>
        <w:jc w:val="center"/>
      </w:pPr>
      <w:r>
        <w:lastRenderedPageBreak/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CB1B47" w:rsidRDefault="00CB1B47">
      <w:pPr>
        <w:pStyle w:val="ConsPlusTitle"/>
        <w:jc w:val="center"/>
      </w:pPr>
      <w:r>
        <w:t>СЛУЖАЩИМИ ФЕДЕРАЛЬНОЙ СЛУЖБЫ ПО НАДЗОРУ В СФЕРЕ</w:t>
      </w:r>
    </w:p>
    <w:p w:rsidR="00CB1B47" w:rsidRDefault="00CB1B47">
      <w:pPr>
        <w:pStyle w:val="ConsPlusTitle"/>
        <w:jc w:val="center"/>
      </w:pPr>
      <w:r>
        <w:t>ПРИРОДОПОЛЬЗОВАНИЯ И ЕЕ ТЕРРИТОРИАЛЬНЫХ ОРГАНОВ РАЗРЕШЕНИЯ</w:t>
      </w:r>
    </w:p>
    <w:p w:rsidR="00CB1B47" w:rsidRDefault="00CB1B47">
      <w:pPr>
        <w:pStyle w:val="ConsPlusTitle"/>
        <w:jc w:val="center"/>
      </w:pPr>
      <w:r>
        <w:t>ПРЕДСТАВИТЕЛЯ НАНИМАТЕЛЯ НА УЧАСТИЕ НА БЕЗВОЗМЕЗДНОЙ ОСНОВЕ</w:t>
      </w:r>
    </w:p>
    <w:p w:rsidR="00CB1B47" w:rsidRDefault="00CB1B47">
      <w:pPr>
        <w:pStyle w:val="ConsPlusTitle"/>
        <w:jc w:val="center"/>
      </w:pPr>
      <w:r>
        <w:t>В УПРАВЛЕНИИ НЕКОММЕРЧЕСКИМИ ОРГАНИЗАЦИЯМИ</w:t>
      </w: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получения федеральными государственными гражданскими служащими Федеральной службы по надзору в сфере природопользования и ее территориальных органов (далее - гражданские служащие) разрешения Руководителя Росприроднадзора (руководителя территориального органа Росприроднадзора) (далее - представитель нанимателя) на участие на безвозмездной основе в управлении общественной организацией (за исключением участия в управлении политической партией, органом профессионального союза, в том числе выборным органом первичной профсоюзной организации</w:t>
      </w:r>
      <w:proofErr w:type="gramEnd"/>
      <w:r>
        <w:t>), жилищным, жилищно-строительным или гаражным кооперативом либо товариществом собственников недвижимости (далее - некоммерческая организация) в качестве единоличного исполнительного органа или путем вхождения в состав коллегиального органа управления такой организации.</w:t>
      </w:r>
    </w:p>
    <w:p w:rsidR="00CB1B47" w:rsidRDefault="00CB1B47">
      <w:pPr>
        <w:pStyle w:val="ConsPlusNormal"/>
        <w:spacing w:before="220"/>
        <w:ind w:firstLine="540"/>
        <w:jc w:val="both"/>
      </w:pPr>
      <w:r>
        <w:t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CB1B47" w:rsidRDefault="00CB1B47">
      <w:pPr>
        <w:pStyle w:val="ConsPlusNormal"/>
        <w:spacing w:before="220"/>
        <w:ind w:firstLine="540"/>
        <w:jc w:val="both"/>
      </w:pPr>
      <w:r>
        <w:t xml:space="preserve">3. Заявление </w:t>
      </w:r>
      <w:proofErr w:type="gramStart"/>
      <w:r>
        <w:t>о получении разрешения представителя нанимателя на участие на безвозмездной основе в управлении некоммерческой организацией в качестве</w:t>
      </w:r>
      <w:proofErr w:type="gramEnd"/>
      <w:r>
        <w:t xml:space="preserve"> единоличного исполнительного органа или вхождения в состав ее коллегиального органа управления </w:t>
      </w:r>
      <w:hyperlink w:anchor="P91" w:history="1">
        <w:r>
          <w:rPr>
            <w:color w:val="0000FF"/>
          </w:rPr>
          <w:t>(приложение N 1)</w:t>
        </w:r>
      </w:hyperlink>
      <w:r>
        <w:t xml:space="preserve"> (далее - заявление) составляется в письменном виде.</w:t>
      </w:r>
    </w:p>
    <w:p w:rsidR="00CB1B47" w:rsidRDefault="00CB1B47">
      <w:pPr>
        <w:pStyle w:val="ConsPlusNormal"/>
        <w:spacing w:before="220"/>
        <w:ind w:firstLine="540"/>
        <w:jc w:val="both"/>
      </w:pPr>
      <w:r>
        <w:t>К заявлению прилагается копия учредительного документа некоммерческой организации, в управлении которой гражданский служащий предполагает участвовать.</w:t>
      </w:r>
    </w:p>
    <w:p w:rsidR="00CB1B47" w:rsidRDefault="00CB1B4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Заявление регистрируется отделом по профилактике коррупционных и иных правонарушений Управления делами и государственной службы (далее - отдел) или кадровым подразделением территориального органа Росприроднадзора (далее - кадровое подразделение) в день его поступления в Журнале регистрации заявлений о получении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proofErr w:type="gramEnd"/>
      <w:r>
        <w:t xml:space="preserve"> (далее - Журнал регистрации), рекомендуемый образец которого приведен в </w:t>
      </w:r>
      <w:hyperlink w:anchor="P142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CB1B47" w:rsidRDefault="00CB1B47">
      <w:pPr>
        <w:pStyle w:val="ConsPlusNormal"/>
        <w:spacing w:before="220"/>
        <w:ind w:firstLine="540"/>
        <w:jc w:val="both"/>
      </w:pPr>
      <w:r>
        <w:t>Журнал регистрации должен быть прошит, пронумерован и заверен оттиском печати Росприроднадзора (территориального органа Росприроднадзора).</w:t>
      </w:r>
    </w:p>
    <w:p w:rsidR="00CB1B47" w:rsidRDefault="00CB1B47">
      <w:pPr>
        <w:pStyle w:val="ConsPlusNormal"/>
        <w:spacing w:before="220"/>
        <w:ind w:firstLine="540"/>
        <w:jc w:val="both"/>
      </w:pPr>
      <w:r>
        <w:t>Копия заявления с отметкой о регистрации выдается гражданскому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CB1B47" w:rsidRDefault="00CB1B47">
      <w:pPr>
        <w:pStyle w:val="ConsPlusNormal"/>
        <w:spacing w:before="220"/>
        <w:ind w:firstLine="540"/>
        <w:jc w:val="both"/>
      </w:pPr>
      <w:r>
        <w:t>5. Отдел (кадровое подразделение) осуществляет предварительное рассмотрение заявления и подготовку мотивированного заключения на него о возможности (невозможности)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 w:rsidR="00CB1B47" w:rsidRDefault="00CB1B47">
      <w:pPr>
        <w:pStyle w:val="ConsPlusNormal"/>
        <w:spacing w:before="220"/>
        <w:ind w:firstLine="540"/>
        <w:jc w:val="both"/>
      </w:pPr>
      <w:r>
        <w:t>6. Мотивированное заключение должно содержать:</w:t>
      </w:r>
    </w:p>
    <w:p w:rsidR="00CB1B47" w:rsidRDefault="00CB1B47">
      <w:pPr>
        <w:pStyle w:val="ConsPlusNormal"/>
        <w:spacing w:before="220"/>
        <w:ind w:firstLine="540"/>
        <w:jc w:val="both"/>
      </w:pPr>
      <w:r>
        <w:lastRenderedPageBreak/>
        <w:t>а) информацию, изложенную в заявлении;</w:t>
      </w:r>
    </w:p>
    <w:p w:rsidR="00CB1B47" w:rsidRDefault="00CB1B47">
      <w:pPr>
        <w:pStyle w:val="ConsPlusNormal"/>
        <w:spacing w:before="220"/>
        <w:ind w:firstLine="540"/>
        <w:jc w:val="both"/>
      </w:pPr>
      <w:r>
        <w:t>б) мнение руководителя структурного подразделения, в котором гражданский служащий проходит гражданскую службу, о наличии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организацией;</w:t>
      </w:r>
    </w:p>
    <w:p w:rsidR="00CB1B47" w:rsidRDefault="00CB1B47">
      <w:pPr>
        <w:pStyle w:val="ConsPlusNormal"/>
        <w:spacing w:before="220"/>
        <w:ind w:firstLine="540"/>
        <w:jc w:val="both"/>
      </w:pPr>
      <w:r>
        <w:t>в) информацию, полученную при собеседовании с гражданским служащим, представившим заявление (при ее наличии);</w:t>
      </w:r>
    </w:p>
    <w:p w:rsidR="00CB1B47" w:rsidRDefault="00CB1B47">
      <w:pPr>
        <w:pStyle w:val="ConsPlusNormal"/>
        <w:spacing w:before="220"/>
        <w:ind w:firstLine="540"/>
        <w:jc w:val="both"/>
      </w:pPr>
      <w:r>
        <w:t>г) информацию, представленную гражданским служащим, в письменном пояснении к заявлению (при ее наличии);</w:t>
      </w:r>
    </w:p>
    <w:p w:rsidR="00CB1B47" w:rsidRDefault="00CB1B47">
      <w:pPr>
        <w:pStyle w:val="ConsPlusNormal"/>
        <w:spacing w:before="220"/>
        <w:ind w:firstLine="540"/>
        <w:jc w:val="both"/>
      </w:pPr>
      <w:r>
        <w:t>д) мотивированный вывод по результатам предварительного рассмотрения заявления.</w:t>
      </w:r>
    </w:p>
    <w:p w:rsidR="00CB1B47" w:rsidRDefault="00CB1B47">
      <w:pPr>
        <w:pStyle w:val="ConsPlusNormal"/>
        <w:spacing w:before="220"/>
        <w:ind w:firstLine="540"/>
        <w:jc w:val="both"/>
      </w:pPr>
      <w:r>
        <w:t>7. Заявление и мотивированное заключение в течение семи рабочих дней со дня регистрации заявления направляются представителю нанимателя для принятия решения.</w:t>
      </w:r>
    </w:p>
    <w:p w:rsidR="00CB1B47" w:rsidRDefault="00CB1B47">
      <w:pPr>
        <w:pStyle w:val="ConsPlusNormal"/>
        <w:spacing w:before="220"/>
        <w:ind w:firstLine="540"/>
        <w:jc w:val="both"/>
      </w:pPr>
      <w:r>
        <w:t>8. По результатам рассмотрения заявления и мотивированного заключения представитель нанимателя выносит одно из следующих решений:</w:t>
      </w:r>
    </w:p>
    <w:p w:rsidR="00CB1B47" w:rsidRDefault="00CB1B47">
      <w:pPr>
        <w:pStyle w:val="ConsPlusNormal"/>
        <w:spacing w:before="220"/>
        <w:ind w:firstLine="540"/>
        <w:jc w:val="both"/>
      </w:pPr>
      <w: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CB1B47" w:rsidRDefault="00CB1B47">
      <w:pPr>
        <w:pStyle w:val="ConsPlusNormal"/>
        <w:spacing w:before="220"/>
        <w:ind w:firstLine="540"/>
        <w:jc w:val="both"/>
      </w:pPr>
      <w:bookmarkStart w:id="1" w:name="P58"/>
      <w:bookmarkEnd w:id="1"/>
      <w:r>
        <w:t>б) не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CB1B47" w:rsidRDefault="00CB1B47">
      <w:pPr>
        <w:pStyle w:val="ConsPlusNormal"/>
        <w:spacing w:before="220"/>
        <w:ind w:firstLine="540"/>
        <w:jc w:val="both"/>
      </w:pPr>
      <w:bookmarkStart w:id="2" w:name="P59"/>
      <w:bookmarkEnd w:id="2"/>
      <w:proofErr w:type="gramStart"/>
      <w:r>
        <w:t xml:space="preserve">в) направить заявление и мотивированное заключение на рассмотрение комиссии Росприроднадзора по соблюдению требований к служебному поведению, действующей 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>
        <w:t>Росприроднадзором</w:t>
      </w:r>
      <w:proofErr w:type="spellEnd"/>
      <w:r>
        <w:t>, и урегулированию конфликта интересов, утвержденным приказом Росприроднадзора от 10.09.2015 N 725 (зарегистрирован Минюстом России 20.10.2015 N</w:t>
      </w:r>
      <w:proofErr w:type="gramEnd"/>
      <w:r>
        <w:t xml:space="preserve"> </w:t>
      </w:r>
      <w:proofErr w:type="gramStart"/>
      <w:r>
        <w:t>39373) с изменениями, внесенными приказом Росприроднадзора 17.03.2016 N 133 (зарегистрирован Минюстом России 14.04.2016 N 41807) (далее - Комиссия)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  <w:proofErr w:type="gramEnd"/>
    </w:p>
    <w:p w:rsidR="00CB1B47" w:rsidRDefault="00CB1B47">
      <w:pPr>
        <w:pStyle w:val="ConsPlusNormal"/>
        <w:spacing w:before="220"/>
        <w:ind w:firstLine="540"/>
        <w:jc w:val="both"/>
      </w:pPr>
      <w:r>
        <w:t xml:space="preserve">9. Основанием для принятия решения, предусмотренного </w:t>
      </w:r>
      <w:hyperlink w:anchor="P58" w:history="1">
        <w:r>
          <w:rPr>
            <w:color w:val="0000FF"/>
          </w:rPr>
          <w:t>подпунктом "б" пункта 8</w:t>
        </w:r>
      </w:hyperlink>
      <w:r>
        <w:t xml:space="preserve"> настоящего Порядка, являются осуществление гражданским служащим функций государственного управления в отношении некоммерческой организации и (или) несоблюдения (возможность несоблюдения)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обязанностей.</w:t>
      </w:r>
    </w:p>
    <w:p w:rsidR="00CB1B47" w:rsidRDefault="00CB1B47">
      <w:pPr>
        <w:pStyle w:val="ConsPlusNormal"/>
        <w:spacing w:before="220"/>
        <w:ind w:firstLine="540"/>
        <w:jc w:val="both"/>
      </w:pPr>
      <w:r>
        <w:t xml:space="preserve">10. По результатам рассмотрения на заседании Комиссии заявления и мотивированного заключения, в соответствии с </w:t>
      </w:r>
      <w:hyperlink w:anchor="P59" w:history="1">
        <w:r>
          <w:rPr>
            <w:color w:val="0000FF"/>
          </w:rPr>
          <w:t>подпунктом "в" пункта 8</w:t>
        </w:r>
      </w:hyperlink>
      <w:r>
        <w:t xml:space="preserve"> настоящего Порядка представитель нанимателя принимает решение разрешить (не разрешить)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CB1B47" w:rsidRDefault="00CB1B47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proofErr w:type="gramStart"/>
      <w:r>
        <w:t>Отдел (кадровое подразделение) в течение трех рабочих дней с момента принятия представителем нанимателя решения по результатам рассмотрения заявления, мотивированного заключения уведомляет гражданского служащего о решении, принятом представителем нанимателя, в письменной форме с проставлением его подписи, либо информация о принятом представителем нанимателя решении направляется гражданскому служащему посредством почтового отправления с уведомлением о вручении.</w:t>
      </w:r>
      <w:proofErr w:type="gramEnd"/>
    </w:p>
    <w:p w:rsidR="00CB1B47" w:rsidRDefault="00CB1B47">
      <w:pPr>
        <w:pStyle w:val="ConsPlusNormal"/>
        <w:spacing w:before="220"/>
        <w:ind w:firstLine="540"/>
        <w:jc w:val="both"/>
      </w:pPr>
      <w:r>
        <w:t>12.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Normal"/>
        <w:jc w:val="right"/>
        <w:outlineLvl w:val="1"/>
      </w:pPr>
      <w:r>
        <w:t>Приложение N 1</w:t>
      </w:r>
    </w:p>
    <w:p w:rsidR="00CB1B47" w:rsidRDefault="00CB1B47">
      <w:pPr>
        <w:pStyle w:val="ConsPlusNormal"/>
        <w:jc w:val="right"/>
      </w:pPr>
      <w:r>
        <w:t xml:space="preserve">к Порядку получения </w:t>
      </w:r>
      <w:proofErr w:type="gramStart"/>
      <w:r>
        <w:t>федеральными</w:t>
      </w:r>
      <w:proofErr w:type="gramEnd"/>
    </w:p>
    <w:p w:rsidR="00CB1B47" w:rsidRDefault="00CB1B47">
      <w:pPr>
        <w:pStyle w:val="ConsPlusNormal"/>
        <w:jc w:val="right"/>
      </w:pPr>
      <w:r>
        <w:t>государственными гражданскими</w:t>
      </w:r>
    </w:p>
    <w:p w:rsidR="00CB1B47" w:rsidRDefault="00CB1B47">
      <w:pPr>
        <w:pStyle w:val="ConsPlusNormal"/>
        <w:jc w:val="right"/>
      </w:pPr>
      <w:r>
        <w:t>служащими Федеральной службы</w:t>
      </w:r>
    </w:p>
    <w:p w:rsidR="00CB1B47" w:rsidRDefault="00CB1B47">
      <w:pPr>
        <w:pStyle w:val="ConsPlusNormal"/>
        <w:jc w:val="right"/>
      </w:pPr>
      <w:r>
        <w:t>по надзору в сфере природопользования</w:t>
      </w:r>
    </w:p>
    <w:p w:rsidR="00CB1B47" w:rsidRDefault="00CB1B47">
      <w:pPr>
        <w:pStyle w:val="ConsPlusNormal"/>
        <w:jc w:val="right"/>
      </w:pPr>
      <w:r>
        <w:t>и ее территориальных органов</w:t>
      </w:r>
    </w:p>
    <w:p w:rsidR="00CB1B47" w:rsidRDefault="00CB1B47">
      <w:pPr>
        <w:pStyle w:val="ConsPlusNormal"/>
        <w:jc w:val="right"/>
      </w:pPr>
      <w:r>
        <w:t>разрешения представителя нанимателя</w:t>
      </w:r>
    </w:p>
    <w:p w:rsidR="00CB1B47" w:rsidRDefault="00CB1B47">
      <w:pPr>
        <w:pStyle w:val="ConsPlusNormal"/>
        <w:jc w:val="right"/>
      </w:pPr>
      <w:r>
        <w:t>на участие на безвозмездной основе</w:t>
      </w:r>
    </w:p>
    <w:p w:rsidR="00CB1B47" w:rsidRDefault="00CB1B47">
      <w:pPr>
        <w:pStyle w:val="ConsPlusNormal"/>
        <w:jc w:val="right"/>
      </w:pPr>
      <w:r>
        <w:t xml:space="preserve">в управлении </w:t>
      </w:r>
      <w:proofErr w:type="gramStart"/>
      <w:r>
        <w:t>некоммерческими</w:t>
      </w:r>
      <w:proofErr w:type="gramEnd"/>
    </w:p>
    <w:p w:rsidR="00CB1B47" w:rsidRDefault="00CB1B47">
      <w:pPr>
        <w:pStyle w:val="ConsPlusNormal"/>
        <w:jc w:val="right"/>
      </w:pPr>
      <w:r>
        <w:t xml:space="preserve">организациями, </w:t>
      </w:r>
      <w:proofErr w:type="gramStart"/>
      <w:r>
        <w:t>утвержденному</w:t>
      </w:r>
      <w:proofErr w:type="gramEnd"/>
    </w:p>
    <w:p w:rsidR="00CB1B47" w:rsidRDefault="00CB1B47">
      <w:pPr>
        <w:pStyle w:val="ConsPlusNormal"/>
        <w:jc w:val="right"/>
      </w:pPr>
      <w:r>
        <w:t>приказом Росприроднадзора</w:t>
      </w:r>
    </w:p>
    <w:p w:rsidR="00CB1B47" w:rsidRDefault="00CB1B47">
      <w:pPr>
        <w:pStyle w:val="ConsPlusNormal"/>
        <w:jc w:val="right"/>
      </w:pPr>
      <w:r>
        <w:t>от ________ г. N ___</w:t>
      </w: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Normal"/>
        <w:jc w:val="right"/>
      </w:pPr>
      <w:r>
        <w:t>Рекомендуемый образец</w:t>
      </w: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B1B47" w:rsidRDefault="00CB1B47">
      <w:pPr>
        <w:pStyle w:val="ConsPlusNonformat"/>
        <w:jc w:val="both"/>
      </w:pPr>
      <w:r>
        <w:t xml:space="preserve">                              (должность представителя нанимателя, Ф.И.О.)</w:t>
      </w:r>
    </w:p>
    <w:p w:rsidR="00CB1B47" w:rsidRDefault="00CB1B4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B1B47" w:rsidRDefault="00CB1B47">
      <w:pPr>
        <w:pStyle w:val="ConsPlusNonformat"/>
        <w:jc w:val="both"/>
      </w:pPr>
      <w:r>
        <w:t xml:space="preserve">                                 (наименование государственного органа)</w:t>
      </w:r>
    </w:p>
    <w:p w:rsidR="00CB1B47" w:rsidRDefault="00CB1B47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CB1B47" w:rsidRDefault="00CB1B47">
      <w:pPr>
        <w:pStyle w:val="ConsPlusNonformat"/>
        <w:jc w:val="both"/>
      </w:pPr>
      <w:r>
        <w:t xml:space="preserve">                                 (Ф.И.О., должность гражданского служащего)</w:t>
      </w:r>
    </w:p>
    <w:p w:rsidR="00CB1B47" w:rsidRDefault="00CB1B47">
      <w:pPr>
        <w:pStyle w:val="ConsPlusNonformat"/>
        <w:jc w:val="both"/>
      </w:pPr>
    </w:p>
    <w:p w:rsidR="00CB1B47" w:rsidRDefault="00CB1B47">
      <w:pPr>
        <w:pStyle w:val="ConsPlusNonformat"/>
        <w:jc w:val="both"/>
      </w:pPr>
      <w:bookmarkStart w:id="3" w:name="P91"/>
      <w:bookmarkEnd w:id="3"/>
      <w:r>
        <w:t xml:space="preserve">                                 ЗАЯВЛЕНИЕ</w:t>
      </w:r>
    </w:p>
    <w:p w:rsidR="00CB1B47" w:rsidRDefault="00CB1B47">
      <w:pPr>
        <w:pStyle w:val="ConsPlusNonformat"/>
        <w:jc w:val="both"/>
      </w:pPr>
      <w:r>
        <w:t xml:space="preserve">        о получении разрешения представителя нанимателя на участие</w:t>
      </w:r>
    </w:p>
    <w:p w:rsidR="00CB1B47" w:rsidRDefault="00CB1B47">
      <w:pPr>
        <w:pStyle w:val="ConsPlusNonformat"/>
        <w:jc w:val="both"/>
      </w:pPr>
      <w:r>
        <w:t xml:space="preserve">            на безвозмездной основе в управлении некоммерческой</w:t>
      </w:r>
    </w:p>
    <w:p w:rsidR="00CB1B47" w:rsidRDefault="00CB1B47">
      <w:pPr>
        <w:pStyle w:val="ConsPlusNonformat"/>
        <w:jc w:val="both"/>
      </w:pPr>
      <w:r>
        <w:t xml:space="preserve">        организацией в качестве единоличного исполнительного органа</w:t>
      </w:r>
    </w:p>
    <w:p w:rsidR="00CB1B47" w:rsidRDefault="00CB1B47">
      <w:pPr>
        <w:pStyle w:val="ConsPlusNonformat"/>
        <w:jc w:val="both"/>
      </w:pPr>
      <w:r>
        <w:t xml:space="preserve">        или вхождения в состав ее коллегиального органа управления</w:t>
      </w:r>
    </w:p>
    <w:p w:rsidR="00CB1B47" w:rsidRDefault="00CB1B47">
      <w:pPr>
        <w:pStyle w:val="ConsPlusNonformat"/>
        <w:jc w:val="both"/>
      </w:pPr>
    </w:p>
    <w:p w:rsidR="00CB1B47" w:rsidRDefault="00CB1B47">
      <w:pPr>
        <w:pStyle w:val="ConsPlusNonformat"/>
        <w:jc w:val="both"/>
      </w:pPr>
      <w:r>
        <w:t xml:space="preserve">    В  соответствии с </w:t>
      </w:r>
      <w:hyperlink r:id="rId8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</w:t>
      </w:r>
    </w:p>
    <w:p w:rsidR="00CB1B47" w:rsidRDefault="00CB1B47">
      <w:pPr>
        <w:pStyle w:val="ConsPlusNonformat"/>
        <w:jc w:val="both"/>
      </w:pPr>
      <w:r>
        <w:t>июля  2004  г.  N  79-ФЗ  "О  государственной гражданской службе Российской</w:t>
      </w:r>
    </w:p>
    <w:p w:rsidR="00CB1B47" w:rsidRDefault="00CB1B47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CB1B47" w:rsidRDefault="00CB1B47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CB1B47" w:rsidRDefault="00CB1B47">
      <w:pPr>
        <w:pStyle w:val="ConsPlusNonformat"/>
        <w:jc w:val="both"/>
      </w:pPr>
      <w:r>
        <w:t>___________________________________________________________________________</w:t>
      </w:r>
    </w:p>
    <w:p w:rsidR="00CB1B47" w:rsidRDefault="00CB1B47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CB1B47" w:rsidRDefault="00CB1B47">
      <w:pPr>
        <w:pStyle w:val="ConsPlusNonformat"/>
        <w:jc w:val="both"/>
      </w:pPr>
      <w:r>
        <w:t>в  качестве  единоличного  исполнительного  органа,  вхождения  в состав ее</w:t>
      </w:r>
    </w:p>
    <w:p w:rsidR="00CB1B47" w:rsidRDefault="00CB1B47">
      <w:pPr>
        <w:pStyle w:val="ConsPlusNonformat"/>
        <w:jc w:val="both"/>
      </w:pPr>
      <w:r>
        <w:t>коллегиального органа управления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CB1B47" w:rsidRDefault="00CB1B47">
      <w:pPr>
        <w:pStyle w:val="ConsPlusNonformat"/>
        <w:jc w:val="both"/>
      </w:pPr>
      <w:r>
        <w:t>ИНН некоммерческой организации ____________________________________________</w:t>
      </w:r>
    </w:p>
    <w:p w:rsidR="00CB1B47" w:rsidRDefault="00CB1B47">
      <w:pPr>
        <w:pStyle w:val="ConsPlusNonformat"/>
        <w:jc w:val="both"/>
      </w:pPr>
      <w:r>
        <w:t>Адрес места нахождения некоммерческой организации _________________________</w:t>
      </w:r>
    </w:p>
    <w:p w:rsidR="00CB1B47" w:rsidRDefault="00CB1B47">
      <w:pPr>
        <w:pStyle w:val="ConsPlusNonformat"/>
        <w:jc w:val="both"/>
      </w:pPr>
      <w:r>
        <w:t xml:space="preserve">Участие  в  управлении  некоммерческой  организации  будет осуществляться </w:t>
      </w:r>
      <w:proofErr w:type="gramStart"/>
      <w:r>
        <w:t>в</w:t>
      </w:r>
      <w:proofErr w:type="gramEnd"/>
    </w:p>
    <w:p w:rsidR="00CB1B47" w:rsidRDefault="00CB1B47">
      <w:pPr>
        <w:pStyle w:val="ConsPlusNonformat"/>
        <w:jc w:val="both"/>
      </w:pPr>
      <w:r>
        <w:t>свободное  от  службы  время и не повлечет за собой возникновения конфликта</w:t>
      </w:r>
    </w:p>
    <w:p w:rsidR="00CB1B47" w:rsidRDefault="00CB1B47">
      <w:pPr>
        <w:pStyle w:val="ConsPlusNonformat"/>
        <w:jc w:val="both"/>
      </w:pPr>
      <w:r>
        <w:t>интересов  или возможности возникновения конфликта интересов при исполнении</w:t>
      </w:r>
    </w:p>
    <w:p w:rsidR="00CB1B47" w:rsidRDefault="00CB1B47">
      <w:pPr>
        <w:pStyle w:val="ConsPlusNonformat"/>
        <w:jc w:val="both"/>
      </w:pPr>
      <w:r>
        <w:t>должностных обязанностей.</w:t>
      </w:r>
    </w:p>
    <w:p w:rsidR="00CB1B47" w:rsidRDefault="00CB1B47">
      <w:pPr>
        <w:pStyle w:val="ConsPlusNonformat"/>
        <w:jc w:val="both"/>
      </w:pPr>
    </w:p>
    <w:p w:rsidR="00CB1B47" w:rsidRDefault="00CB1B47">
      <w:pPr>
        <w:pStyle w:val="ConsPlusNonformat"/>
        <w:jc w:val="both"/>
      </w:pPr>
      <w:r>
        <w:t>"__" ___________ 20__ г.            _________________________________</w:t>
      </w:r>
    </w:p>
    <w:p w:rsidR="00CB1B47" w:rsidRDefault="00CB1B47">
      <w:pPr>
        <w:pStyle w:val="ConsPlusNonformat"/>
        <w:jc w:val="both"/>
      </w:pPr>
      <w:r>
        <w:t xml:space="preserve">                                     (подпись) (расшифровка подписи)</w:t>
      </w:r>
    </w:p>
    <w:p w:rsidR="00CB1B47" w:rsidRDefault="00CB1B47">
      <w:pPr>
        <w:pStyle w:val="ConsPlusNonformat"/>
        <w:jc w:val="both"/>
      </w:pPr>
    </w:p>
    <w:p w:rsidR="00CB1B47" w:rsidRDefault="00CB1B47">
      <w:pPr>
        <w:pStyle w:val="ConsPlusNonformat"/>
        <w:jc w:val="both"/>
      </w:pPr>
      <w:r>
        <w:t>Регистрационный     номер       в       журнале     регистрации   заявлений</w:t>
      </w:r>
    </w:p>
    <w:p w:rsidR="00CB1B47" w:rsidRDefault="00CB1B47">
      <w:pPr>
        <w:pStyle w:val="ConsPlusNonformat"/>
        <w:jc w:val="both"/>
      </w:pPr>
      <w:r>
        <w:t>_____________________</w:t>
      </w:r>
    </w:p>
    <w:p w:rsidR="00CB1B47" w:rsidRDefault="00CB1B47">
      <w:pPr>
        <w:pStyle w:val="ConsPlusNonformat"/>
        <w:jc w:val="both"/>
      </w:pPr>
    </w:p>
    <w:p w:rsidR="00CB1B47" w:rsidRDefault="00CB1B47">
      <w:pPr>
        <w:pStyle w:val="ConsPlusNonformat"/>
        <w:jc w:val="both"/>
      </w:pPr>
      <w:r>
        <w:t>Дата регистрации заявления "__" ________________ 20__ г.</w:t>
      </w:r>
    </w:p>
    <w:p w:rsidR="00CB1B47" w:rsidRDefault="00CB1B47">
      <w:pPr>
        <w:pStyle w:val="ConsPlusNonformat"/>
        <w:jc w:val="both"/>
      </w:pPr>
    </w:p>
    <w:p w:rsidR="00CB1B47" w:rsidRDefault="00CB1B47">
      <w:pPr>
        <w:pStyle w:val="ConsPlusNonformat"/>
        <w:jc w:val="both"/>
      </w:pPr>
      <w:r>
        <w:t>___________________________________________________________________________</w:t>
      </w:r>
    </w:p>
    <w:p w:rsidR="00CB1B47" w:rsidRDefault="00CB1B47">
      <w:pPr>
        <w:pStyle w:val="ConsPlusNonformat"/>
        <w:jc w:val="both"/>
      </w:pPr>
      <w:r>
        <w:t xml:space="preserve">    (подпись лица, зарегистрировавшего заявление) (расшифровка подписи)</w:t>
      </w: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Normal"/>
        <w:jc w:val="right"/>
        <w:outlineLvl w:val="1"/>
      </w:pPr>
      <w:r>
        <w:t>Приложение N 2</w:t>
      </w:r>
    </w:p>
    <w:p w:rsidR="00CB1B47" w:rsidRDefault="00CB1B47">
      <w:pPr>
        <w:pStyle w:val="ConsPlusNormal"/>
        <w:jc w:val="right"/>
      </w:pPr>
      <w:r>
        <w:t xml:space="preserve">к Порядку получения </w:t>
      </w:r>
      <w:proofErr w:type="gramStart"/>
      <w:r>
        <w:t>федеральными</w:t>
      </w:r>
      <w:proofErr w:type="gramEnd"/>
    </w:p>
    <w:p w:rsidR="00CB1B47" w:rsidRDefault="00CB1B47">
      <w:pPr>
        <w:pStyle w:val="ConsPlusNormal"/>
        <w:jc w:val="right"/>
      </w:pPr>
      <w:r>
        <w:t>государственными гражданскими</w:t>
      </w:r>
    </w:p>
    <w:p w:rsidR="00CB1B47" w:rsidRDefault="00CB1B47">
      <w:pPr>
        <w:pStyle w:val="ConsPlusNormal"/>
        <w:jc w:val="right"/>
      </w:pPr>
      <w:r>
        <w:t>служащими Федеральной службы</w:t>
      </w:r>
    </w:p>
    <w:p w:rsidR="00CB1B47" w:rsidRDefault="00CB1B47">
      <w:pPr>
        <w:pStyle w:val="ConsPlusNormal"/>
        <w:jc w:val="right"/>
      </w:pPr>
      <w:r>
        <w:t>по надзору в сфере природопользования</w:t>
      </w:r>
    </w:p>
    <w:p w:rsidR="00CB1B47" w:rsidRDefault="00CB1B47">
      <w:pPr>
        <w:pStyle w:val="ConsPlusNormal"/>
        <w:jc w:val="right"/>
      </w:pPr>
      <w:r>
        <w:t>и ее территориальных органов</w:t>
      </w:r>
    </w:p>
    <w:p w:rsidR="00CB1B47" w:rsidRDefault="00CB1B47">
      <w:pPr>
        <w:pStyle w:val="ConsPlusNormal"/>
        <w:jc w:val="right"/>
      </w:pPr>
      <w:r>
        <w:t>разрешения представителя нанимателя</w:t>
      </w:r>
    </w:p>
    <w:p w:rsidR="00CB1B47" w:rsidRDefault="00CB1B47">
      <w:pPr>
        <w:pStyle w:val="ConsPlusNormal"/>
        <w:jc w:val="right"/>
      </w:pPr>
      <w:r>
        <w:t>на участие на безвозмездной основе</w:t>
      </w:r>
    </w:p>
    <w:p w:rsidR="00CB1B47" w:rsidRDefault="00CB1B47">
      <w:pPr>
        <w:pStyle w:val="ConsPlusNormal"/>
        <w:jc w:val="right"/>
      </w:pPr>
      <w:r>
        <w:t xml:space="preserve">в управлении </w:t>
      </w:r>
      <w:proofErr w:type="gramStart"/>
      <w:r>
        <w:t>некоммерческими</w:t>
      </w:r>
      <w:proofErr w:type="gramEnd"/>
    </w:p>
    <w:p w:rsidR="00CB1B47" w:rsidRDefault="00CB1B47">
      <w:pPr>
        <w:pStyle w:val="ConsPlusNormal"/>
        <w:jc w:val="right"/>
      </w:pPr>
      <w:r>
        <w:t xml:space="preserve">организациями, </w:t>
      </w:r>
      <w:proofErr w:type="gramStart"/>
      <w:r>
        <w:t>утвержденному</w:t>
      </w:r>
      <w:proofErr w:type="gramEnd"/>
    </w:p>
    <w:p w:rsidR="00CB1B47" w:rsidRDefault="00CB1B47">
      <w:pPr>
        <w:pStyle w:val="ConsPlusNormal"/>
        <w:jc w:val="right"/>
      </w:pPr>
      <w:r>
        <w:t>приказом Росприроднадзора</w:t>
      </w:r>
    </w:p>
    <w:p w:rsidR="00CB1B47" w:rsidRDefault="00CB1B47">
      <w:pPr>
        <w:pStyle w:val="ConsPlusNormal"/>
        <w:jc w:val="right"/>
      </w:pPr>
      <w:r>
        <w:t>от ________ г. N ___</w:t>
      </w: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Normal"/>
        <w:jc w:val="right"/>
      </w:pPr>
      <w:r>
        <w:t>Рекомендуемый образец</w:t>
      </w: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Normal"/>
        <w:jc w:val="center"/>
      </w:pPr>
      <w:bookmarkStart w:id="4" w:name="P142"/>
      <w:bookmarkEnd w:id="4"/>
      <w:r>
        <w:t>Журнал</w:t>
      </w:r>
    </w:p>
    <w:p w:rsidR="00CB1B47" w:rsidRDefault="00CB1B47">
      <w:pPr>
        <w:pStyle w:val="ConsPlusNormal"/>
        <w:jc w:val="center"/>
      </w:pPr>
      <w:r>
        <w:t>регистрации заявлений о получении разрешения представителя</w:t>
      </w:r>
    </w:p>
    <w:p w:rsidR="00CB1B47" w:rsidRDefault="00CB1B47">
      <w:pPr>
        <w:pStyle w:val="ConsPlusNormal"/>
        <w:jc w:val="center"/>
      </w:pPr>
      <w:r>
        <w:t>нанимателя на участие на безвозмездной основе в управлении</w:t>
      </w:r>
    </w:p>
    <w:p w:rsidR="00CB1B47" w:rsidRDefault="00CB1B47">
      <w:pPr>
        <w:pStyle w:val="ConsPlusNormal"/>
        <w:jc w:val="center"/>
      </w:pPr>
      <w:r>
        <w:t xml:space="preserve">некоммерческими организациями в качестве </w:t>
      </w:r>
      <w:proofErr w:type="gramStart"/>
      <w:r>
        <w:t>единоличного</w:t>
      </w:r>
      <w:proofErr w:type="gramEnd"/>
    </w:p>
    <w:p w:rsidR="00CB1B47" w:rsidRDefault="00CB1B47">
      <w:pPr>
        <w:pStyle w:val="ConsPlusNormal"/>
        <w:jc w:val="center"/>
      </w:pPr>
      <w:r>
        <w:t>исполнительного органа или вхождения в состав</w:t>
      </w:r>
    </w:p>
    <w:p w:rsidR="00CB1B47" w:rsidRDefault="00CB1B47">
      <w:pPr>
        <w:pStyle w:val="ConsPlusNormal"/>
        <w:jc w:val="center"/>
      </w:pPr>
      <w:r>
        <w:t>их коллегиальных органов управления</w:t>
      </w:r>
    </w:p>
    <w:p w:rsidR="00CB1B47" w:rsidRDefault="00CB1B47">
      <w:pPr>
        <w:pStyle w:val="ConsPlusNormal"/>
        <w:jc w:val="both"/>
      </w:pPr>
    </w:p>
    <w:p w:rsidR="00CB1B47" w:rsidRDefault="00CB1B47">
      <w:pPr>
        <w:sectPr w:rsidR="00CB1B47" w:rsidSect="00DD69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1522"/>
        <w:gridCol w:w="1522"/>
        <w:gridCol w:w="1488"/>
        <w:gridCol w:w="1469"/>
        <w:gridCol w:w="1646"/>
        <w:gridCol w:w="1651"/>
      </w:tblGrid>
      <w:tr w:rsidR="00CB1B47">
        <w:tc>
          <w:tcPr>
            <w:tcW w:w="528" w:type="dxa"/>
          </w:tcPr>
          <w:p w:rsidR="00CB1B47" w:rsidRDefault="00CB1B4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22" w:type="dxa"/>
          </w:tcPr>
          <w:p w:rsidR="00CB1B47" w:rsidRDefault="00CB1B47">
            <w:pPr>
              <w:pStyle w:val="ConsPlusNormal"/>
              <w:jc w:val="center"/>
            </w:pPr>
            <w:r>
              <w:t>Ф.И.О. гражданского служащего</w:t>
            </w:r>
          </w:p>
        </w:tc>
        <w:tc>
          <w:tcPr>
            <w:tcW w:w="1522" w:type="dxa"/>
          </w:tcPr>
          <w:p w:rsidR="00CB1B47" w:rsidRDefault="00CB1B47">
            <w:pPr>
              <w:pStyle w:val="ConsPlusNormal"/>
              <w:jc w:val="center"/>
            </w:pPr>
            <w:r>
              <w:t>Должность, замещаемая гражданским служащим</w:t>
            </w:r>
          </w:p>
        </w:tc>
        <w:tc>
          <w:tcPr>
            <w:tcW w:w="1488" w:type="dxa"/>
          </w:tcPr>
          <w:p w:rsidR="00CB1B47" w:rsidRDefault="00CB1B47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469" w:type="dxa"/>
          </w:tcPr>
          <w:p w:rsidR="00CB1B47" w:rsidRDefault="00CB1B47">
            <w:pPr>
              <w:pStyle w:val="ConsPlusNormal"/>
              <w:jc w:val="center"/>
            </w:pPr>
            <w:r>
              <w:t>Ф.И.О. лица, принявшего заявление</w:t>
            </w:r>
          </w:p>
        </w:tc>
        <w:tc>
          <w:tcPr>
            <w:tcW w:w="1646" w:type="dxa"/>
          </w:tcPr>
          <w:p w:rsidR="00CB1B47" w:rsidRDefault="00CB1B47">
            <w:pPr>
              <w:pStyle w:val="ConsPlusNormal"/>
              <w:jc w:val="center"/>
            </w:pPr>
            <w:r>
              <w:t>Решение представителя нанимателя</w:t>
            </w:r>
          </w:p>
        </w:tc>
        <w:tc>
          <w:tcPr>
            <w:tcW w:w="1651" w:type="dxa"/>
          </w:tcPr>
          <w:p w:rsidR="00CB1B47" w:rsidRDefault="00CB1B47">
            <w:pPr>
              <w:pStyle w:val="ConsPlusNormal"/>
              <w:jc w:val="center"/>
            </w:pPr>
            <w:r>
              <w:t>Отметка о выдаче гражданскому служащему копии заявления с резолюцией представителя нанимателя</w:t>
            </w:r>
          </w:p>
        </w:tc>
      </w:tr>
      <w:tr w:rsidR="00CB1B47">
        <w:tc>
          <w:tcPr>
            <w:tcW w:w="528" w:type="dxa"/>
          </w:tcPr>
          <w:p w:rsidR="00CB1B47" w:rsidRDefault="00CB1B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2" w:type="dxa"/>
          </w:tcPr>
          <w:p w:rsidR="00CB1B47" w:rsidRDefault="00CB1B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2" w:type="dxa"/>
          </w:tcPr>
          <w:p w:rsidR="00CB1B47" w:rsidRDefault="00CB1B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8" w:type="dxa"/>
          </w:tcPr>
          <w:p w:rsidR="00CB1B47" w:rsidRDefault="00CB1B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69" w:type="dxa"/>
          </w:tcPr>
          <w:p w:rsidR="00CB1B47" w:rsidRDefault="00CB1B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6" w:type="dxa"/>
          </w:tcPr>
          <w:p w:rsidR="00CB1B47" w:rsidRDefault="00CB1B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1" w:type="dxa"/>
          </w:tcPr>
          <w:p w:rsidR="00CB1B47" w:rsidRDefault="00CB1B47">
            <w:pPr>
              <w:pStyle w:val="ConsPlusNormal"/>
              <w:jc w:val="center"/>
            </w:pPr>
            <w:r>
              <w:t>7</w:t>
            </w:r>
          </w:p>
        </w:tc>
      </w:tr>
      <w:tr w:rsidR="00CB1B47">
        <w:tc>
          <w:tcPr>
            <w:tcW w:w="528" w:type="dxa"/>
          </w:tcPr>
          <w:p w:rsidR="00CB1B47" w:rsidRDefault="00CB1B47">
            <w:pPr>
              <w:pStyle w:val="ConsPlusNormal"/>
            </w:pPr>
          </w:p>
        </w:tc>
        <w:tc>
          <w:tcPr>
            <w:tcW w:w="1522" w:type="dxa"/>
          </w:tcPr>
          <w:p w:rsidR="00CB1B47" w:rsidRDefault="00CB1B47">
            <w:pPr>
              <w:pStyle w:val="ConsPlusNormal"/>
            </w:pPr>
          </w:p>
        </w:tc>
        <w:tc>
          <w:tcPr>
            <w:tcW w:w="1522" w:type="dxa"/>
          </w:tcPr>
          <w:p w:rsidR="00CB1B47" w:rsidRDefault="00CB1B47">
            <w:pPr>
              <w:pStyle w:val="ConsPlusNormal"/>
            </w:pPr>
          </w:p>
        </w:tc>
        <w:tc>
          <w:tcPr>
            <w:tcW w:w="1488" w:type="dxa"/>
          </w:tcPr>
          <w:p w:rsidR="00CB1B47" w:rsidRDefault="00CB1B47">
            <w:pPr>
              <w:pStyle w:val="ConsPlusNormal"/>
            </w:pPr>
          </w:p>
        </w:tc>
        <w:tc>
          <w:tcPr>
            <w:tcW w:w="1469" w:type="dxa"/>
          </w:tcPr>
          <w:p w:rsidR="00CB1B47" w:rsidRDefault="00CB1B47">
            <w:pPr>
              <w:pStyle w:val="ConsPlusNormal"/>
            </w:pPr>
          </w:p>
        </w:tc>
        <w:tc>
          <w:tcPr>
            <w:tcW w:w="1646" w:type="dxa"/>
          </w:tcPr>
          <w:p w:rsidR="00CB1B47" w:rsidRDefault="00CB1B47">
            <w:pPr>
              <w:pStyle w:val="ConsPlusNormal"/>
            </w:pPr>
          </w:p>
        </w:tc>
        <w:tc>
          <w:tcPr>
            <w:tcW w:w="1651" w:type="dxa"/>
          </w:tcPr>
          <w:p w:rsidR="00CB1B47" w:rsidRDefault="00CB1B47">
            <w:pPr>
              <w:pStyle w:val="ConsPlusNormal"/>
            </w:pPr>
          </w:p>
        </w:tc>
      </w:tr>
    </w:tbl>
    <w:p w:rsidR="00CB1B47" w:rsidRDefault="00CB1B47">
      <w:pPr>
        <w:sectPr w:rsidR="00CB1B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1B47" w:rsidRDefault="00CB1B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458"/>
      </w:tblGrid>
      <w:tr w:rsidR="00CB1B47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B1B47" w:rsidRDefault="00CB1B47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B1B47" w:rsidRDefault="00CB1B47">
            <w:pPr>
              <w:pStyle w:val="ConsPlusNormal"/>
            </w:pPr>
            <w:r>
              <w:t>Начат "__" _________ 20__ г.</w:t>
            </w:r>
          </w:p>
          <w:p w:rsidR="00CB1B47" w:rsidRDefault="00CB1B47">
            <w:pPr>
              <w:pStyle w:val="ConsPlusNormal"/>
            </w:pPr>
            <w:r>
              <w:t>Окончен "__" _______ 20__ г.</w:t>
            </w:r>
          </w:p>
          <w:p w:rsidR="00CB1B47" w:rsidRDefault="00CB1B47">
            <w:pPr>
              <w:pStyle w:val="ConsPlusNormal"/>
            </w:pPr>
            <w:r>
              <w:t>На "__" листах</w:t>
            </w:r>
          </w:p>
        </w:tc>
      </w:tr>
    </w:tbl>
    <w:p w:rsidR="00CB1B47" w:rsidRDefault="00CB1B47">
      <w:pPr>
        <w:pStyle w:val="ConsPlusNormal"/>
        <w:jc w:val="both"/>
      </w:pPr>
    </w:p>
    <w:p w:rsidR="00CB1B47" w:rsidRDefault="00CB1B47">
      <w:pPr>
        <w:pStyle w:val="ConsPlusNormal"/>
        <w:jc w:val="both"/>
      </w:pPr>
    </w:p>
    <w:p w:rsidR="00CB1B47" w:rsidRDefault="00CB1B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6D14" w:rsidRDefault="005A6D14">
      <w:bookmarkStart w:id="5" w:name="_GoBack"/>
      <w:bookmarkEnd w:id="5"/>
    </w:p>
    <w:sectPr w:rsidR="005A6D14" w:rsidSect="00B448B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47"/>
    <w:rsid w:val="005A6D14"/>
    <w:rsid w:val="00733023"/>
    <w:rsid w:val="00C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7DE406CA3E398D62B2D4D7BAEBA78F83C93EE915586C13B81B73D4AB2D490EF9481462D1A0B1027507F6A70B0D0601CDFF71EDFPBT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B7DE406CA3E398D62B2D4D7BAEBA78FA3796EF985C86C13B81B73D4AB2D490EF9481442D190045751F7E3636E2C36213DFF516C0BC9F91PAT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7DE406CA3E398D62B2D4D7BAEBA78F83C93EE915586C13B81B73D4AB2D490EF9481462D1A0B1027507F6A70B0D0601CDFF71EDFPBT7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Шикина Юлия</dc:creator>
  <cp:lastModifiedBy>Шикина Юлия</cp:lastModifiedBy>
  <cp:revision>1</cp:revision>
  <dcterms:created xsi:type="dcterms:W3CDTF">2019-08-27T08:19:00Z</dcterms:created>
  <dcterms:modified xsi:type="dcterms:W3CDTF">2019-08-27T08:45:00Z</dcterms:modified>
</cp:coreProperties>
</file>