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E8" w:rsidRDefault="008D17B4" w:rsidP="003013E8">
      <w:pPr>
        <w:jc w:val="center"/>
        <w:rPr>
          <w:lang w:val="en-US"/>
        </w:rPr>
      </w:pPr>
      <w:r>
        <w:rPr>
          <w:noProof/>
        </w:rPr>
        <w:object w:dxaOrig="1440" w:dyaOrig="1440">
          <v:group id="_x0000_s1026" style="position:absolute;left:0;text-align:left;margin-left:3in;margin-top:0;width:66pt;height:1in;z-index:251659264" coordorigin="2601,7024" coordsize="2094,2340">
            <v:group id="_x0000_s1027" style="position:absolute;left:2601;top:7024;width:2094;height:2340" coordorigin="2061,9364" coordsize="2160,2700"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028" type="#_x0000_t88" style="position:absolute;left:2961;top:10804;width:360;height:2160;rotation:90"/>
              <v:line id="_x0000_s1029" style="position:absolute;flip:y" from="2061,9364" to="2061,11704"/>
              <v:line id="_x0000_s1030" style="position:absolute" from="2061,9364" to="4221,9364"/>
              <v:line id="_x0000_s1031" style="position:absolute;flip:y" from="4221,9364" to="4221,11704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660;top:7200;width:1980;height:1850" fillcolor="window">
              <v:imagedata r:id="rId5" o:title=""/>
            </v:shape>
          </v:group>
          <o:OLEObject Type="Embed" ProgID="PBrush" ShapeID="_x0000_s1032" DrawAspect="Content" ObjectID="_1653368358" r:id="rId6"/>
        </w:object>
      </w:r>
    </w:p>
    <w:p w:rsidR="003013E8" w:rsidRDefault="003013E8" w:rsidP="003013E8">
      <w:pPr>
        <w:jc w:val="center"/>
        <w:rPr>
          <w:lang w:val="en-US"/>
        </w:rPr>
      </w:pPr>
    </w:p>
    <w:p w:rsidR="003013E8" w:rsidRDefault="003013E8" w:rsidP="003013E8">
      <w:pPr>
        <w:jc w:val="center"/>
        <w:rPr>
          <w:lang w:val="en-US"/>
        </w:rPr>
      </w:pPr>
    </w:p>
    <w:p w:rsidR="003013E8" w:rsidRDefault="003013E8" w:rsidP="003013E8">
      <w:pPr>
        <w:jc w:val="center"/>
      </w:pPr>
    </w:p>
    <w:p w:rsidR="003013E8" w:rsidRDefault="003013E8" w:rsidP="003013E8">
      <w:pPr>
        <w:jc w:val="center"/>
      </w:pPr>
    </w:p>
    <w:p w:rsidR="003013E8" w:rsidRDefault="003013E8" w:rsidP="003013E8">
      <w:pPr>
        <w:jc w:val="center"/>
        <w:rPr>
          <w:lang w:val="en-US"/>
        </w:rPr>
      </w:pPr>
    </w:p>
    <w:p w:rsidR="003013E8" w:rsidRDefault="003013E8" w:rsidP="003013E8">
      <w:pPr>
        <w:jc w:val="center"/>
        <w:rPr>
          <w:lang w:val="ru-RU"/>
        </w:rPr>
      </w:pPr>
      <w:r>
        <w:rPr>
          <w:lang w:val="ru-RU"/>
        </w:rPr>
        <w:t>ФЕДЕРАЛЬНАЯ СЛУЖБА ПО НАДЗОРУ В СФЕРЕ ПРИРОДОПОЛЬЗОВАНИЯ</w:t>
      </w:r>
    </w:p>
    <w:p w:rsidR="003013E8" w:rsidRDefault="003013E8" w:rsidP="003013E8">
      <w:pPr>
        <w:jc w:val="center"/>
        <w:rPr>
          <w:lang w:val="ru-RU"/>
        </w:rPr>
      </w:pPr>
    </w:p>
    <w:p w:rsidR="003013E8" w:rsidRDefault="000659DD" w:rsidP="003013E8">
      <w:pPr>
        <w:pStyle w:val="5"/>
        <w:rPr>
          <w:caps/>
          <w:sz w:val="24"/>
        </w:rPr>
      </w:pPr>
      <w:r>
        <w:rPr>
          <w:caps/>
          <w:sz w:val="24"/>
        </w:rPr>
        <w:t>УРАЛЬСКОЕ  МЕЖРЕГИОНАЛЬНОЕ  УПРАВЛЕНИЕ</w:t>
      </w:r>
      <w:r w:rsidR="003013E8">
        <w:rPr>
          <w:caps/>
          <w:sz w:val="24"/>
        </w:rPr>
        <w:t xml:space="preserve">  ФЕДЕРАЛЬНОЙ  СЛУЖБЫ</w:t>
      </w:r>
    </w:p>
    <w:p w:rsidR="003013E8" w:rsidRDefault="003013E8" w:rsidP="003013E8">
      <w:pPr>
        <w:pStyle w:val="5"/>
        <w:rPr>
          <w:caps/>
          <w:sz w:val="24"/>
        </w:rPr>
      </w:pPr>
      <w:r>
        <w:rPr>
          <w:caps/>
          <w:sz w:val="24"/>
        </w:rPr>
        <w:t>ПО НАДЗОРУ  В  СФЕРЕ  ПРИРОДОПОЛЬЗОВАНИЯ</w:t>
      </w:r>
    </w:p>
    <w:p w:rsidR="003013E8" w:rsidRDefault="003013E8" w:rsidP="003013E8">
      <w:pPr>
        <w:pStyle w:val="6"/>
        <w:rPr>
          <w:b w:val="0"/>
          <w:sz w:val="40"/>
        </w:rPr>
      </w:pPr>
    </w:p>
    <w:p w:rsidR="003013E8" w:rsidRDefault="003013E8" w:rsidP="003013E8">
      <w:pPr>
        <w:pStyle w:val="6"/>
        <w:rPr>
          <w:b w:val="0"/>
          <w:sz w:val="40"/>
        </w:rPr>
      </w:pPr>
      <w:r>
        <w:rPr>
          <w:b w:val="0"/>
          <w:sz w:val="40"/>
        </w:rPr>
        <w:t>П Р И К А З</w:t>
      </w:r>
    </w:p>
    <w:p w:rsidR="003013E8" w:rsidRDefault="003013E8" w:rsidP="003013E8">
      <w:pPr>
        <w:jc w:val="center"/>
        <w:rPr>
          <w:b/>
          <w:sz w:val="32"/>
          <w:lang w:val="ru-RU"/>
        </w:rPr>
      </w:pPr>
    </w:p>
    <w:p w:rsidR="003013E8" w:rsidRDefault="003013E8" w:rsidP="003013E8">
      <w:pPr>
        <w:jc w:val="center"/>
        <w:rPr>
          <w:lang w:val="ru-RU"/>
        </w:rPr>
      </w:pPr>
      <w:r>
        <w:rPr>
          <w:lang w:val="ru-RU"/>
        </w:rPr>
        <w:t>г. ЕКАТЕРИНБУРГ</w:t>
      </w:r>
    </w:p>
    <w:p w:rsidR="003013E8" w:rsidRDefault="003013E8" w:rsidP="003013E8">
      <w:pPr>
        <w:jc w:val="center"/>
        <w:rPr>
          <w:b/>
          <w:sz w:val="28"/>
          <w:lang w:val="ru-RU"/>
        </w:rPr>
      </w:pPr>
    </w:p>
    <w:p w:rsidR="003013E8" w:rsidRPr="00144CFF" w:rsidRDefault="003013E8" w:rsidP="003013E8">
      <w:pPr>
        <w:tabs>
          <w:tab w:val="left" w:pos="7800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8D17B4">
        <w:rPr>
          <w:sz w:val="28"/>
          <w:lang w:val="ru-RU"/>
        </w:rPr>
        <w:t>04» марта</w:t>
      </w:r>
      <w:r>
        <w:rPr>
          <w:sz w:val="28"/>
          <w:lang w:val="ru-RU"/>
        </w:rPr>
        <w:t xml:space="preserve"> 20</w:t>
      </w:r>
      <w:r w:rsidR="000659DD">
        <w:rPr>
          <w:sz w:val="28"/>
          <w:lang w:val="ru-RU"/>
        </w:rPr>
        <w:t>20</w:t>
      </w:r>
      <w:r>
        <w:rPr>
          <w:sz w:val="28"/>
          <w:lang w:val="ru-RU"/>
        </w:rPr>
        <w:tab/>
        <w:t xml:space="preserve"> № </w:t>
      </w:r>
      <w:r w:rsidR="008D17B4">
        <w:rPr>
          <w:sz w:val="28"/>
          <w:lang w:val="ru-RU"/>
        </w:rPr>
        <w:t>249</w:t>
      </w:r>
    </w:p>
    <w:p w:rsidR="003013E8" w:rsidRDefault="003013E8" w:rsidP="003013E8">
      <w:pPr>
        <w:tabs>
          <w:tab w:val="left" w:pos="7800"/>
        </w:tabs>
        <w:jc w:val="center"/>
        <w:rPr>
          <w:sz w:val="28"/>
          <w:u w:val="single"/>
          <w:lang w:val="ru-RU"/>
        </w:rPr>
      </w:pPr>
    </w:p>
    <w:p w:rsidR="003013E8" w:rsidRDefault="003013E8" w:rsidP="003013E8">
      <w:pPr>
        <w:tabs>
          <w:tab w:val="left" w:pos="7800"/>
        </w:tabs>
        <w:jc w:val="center"/>
        <w:rPr>
          <w:sz w:val="28"/>
          <w:u w:val="single"/>
          <w:lang w:val="ru-RU"/>
        </w:rPr>
      </w:pPr>
    </w:p>
    <w:p w:rsidR="003013E8" w:rsidRPr="00144CFF" w:rsidRDefault="000659DD" w:rsidP="003013E8">
      <w:pPr>
        <w:spacing w:after="240" w:line="240" w:lineRule="exact"/>
        <w:jc w:val="center"/>
        <w:rPr>
          <w:sz w:val="28"/>
          <w:szCs w:val="28"/>
          <w:lang w:val="ru-RU"/>
        </w:rPr>
      </w:pPr>
      <w:r w:rsidRPr="000659DD">
        <w:rPr>
          <w:b/>
          <w:sz w:val="28"/>
          <w:szCs w:val="28"/>
          <w:lang w:val="ru-RU"/>
        </w:rPr>
        <w:t xml:space="preserve">Об утверждении Перечня должностей федеральной государственной службы в </w:t>
      </w:r>
      <w:r>
        <w:rPr>
          <w:b/>
          <w:sz w:val="28"/>
          <w:szCs w:val="28"/>
          <w:lang w:val="ru-RU"/>
        </w:rPr>
        <w:t xml:space="preserve">Уральском межрегиональном управлении </w:t>
      </w:r>
      <w:r w:rsidRPr="000659DD">
        <w:rPr>
          <w:b/>
          <w:sz w:val="28"/>
          <w:szCs w:val="28"/>
          <w:lang w:val="ru-RU"/>
        </w:rPr>
        <w:t>Росприроднадзор</w:t>
      </w:r>
      <w:r>
        <w:rPr>
          <w:b/>
          <w:sz w:val="28"/>
          <w:szCs w:val="28"/>
          <w:lang w:val="ru-RU"/>
        </w:rPr>
        <w:t>а</w:t>
      </w:r>
      <w:r w:rsidRPr="000659DD">
        <w:rPr>
          <w:b/>
          <w:sz w:val="28"/>
          <w:szCs w:val="28"/>
          <w:lang w:val="ru-RU"/>
        </w:rP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25F1B" w:rsidRPr="00A25F1B" w:rsidRDefault="00A25F1B" w:rsidP="00A25F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</w:pP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7" w:history="1">
        <w:r w:rsidRPr="00A25F1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8</w:t>
        </w:r>
      </w:hyperlink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25.12.2008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A25F1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Указом</w:t>
        </w:r>
      </w:hyperlink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Президента Российской Федерации от 18.05.2009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557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5F1D">
        <w:rPr>
          <w:rFonts w:ascii="Times New Roman" w:eastAsiaTheme="minorHAnsi" w:hAnsi="Times New Roman" w:cs="Times New Roman"/>
          <w:spacing w:val="30"/>
          <w:sz w:val="28"/>
          <w:szCs w:val="28"/>
          <w:lang w:eastAsia="en-US"/>
        </w:rPr>
        <w:t>приказываю</w:t>
      </w:r>
      <w:proofErr w:type="gramEnd"/>
      <w:r w:rsidRPr="00A25F1B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:</w:t>
      </w:r>
    </w:p>
    <w:p w:rsidR="00A25F1B" w:rsidRPr="00A25F1B" w:rsidRDefault="00A25F1B" w:rsidP="00A25F1B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w:anchor="P42" w:history="1">
        <w:r w:rsidRPr="00A25F1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должностей федеральной государственной службы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Уральском межрегиональном управлении </w:t>
      </w: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Росприроднадзор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 согласно приложению.</w:t>
      </w:r>
    </w:p>
    <w:p w:rsidR="00A25F1B" w:rsidRPr="00A25F1B" w:rsidRDefault="00A25F1B" w:rsidP="00A25F1B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Ознакомить с </w:t>
      </w:r>
      <w:hyperlink w:anchor="P42" w:history="1">
        <w:r w:rsidRPr="00A25F1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Перечнем</w:t>
        </w:r>
      </w:hyperlink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федеральных государственных гражданских служащих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Уральского межрегионального управления </w:t>
      </w:r>
      <w:r w:rsidRPr="00A25F1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Росприроднадзора.</w:t>
      </w:r>
    </w:p>
    <w:p w:rsidR="00A25F1B" w:rsidRPr="00A25F1B" w:rsidRDefault="00A25F1B" w:rsidP="00A25F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13E8" w:rsidRPr="006E2031" w:rsidRDefault="00A25F1B" w:rsidP="003013E8">
      <w:pPr>
        <w:shd w:val="clear" w:color="auto" w:fill="FFFFFF"/>
        <w:tabs>
          <w:tab w:val="left" w:pos="709"/>
        </w:tabs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</w:t>
      </w:r>
      <w:r w:rsidR="003013E8" w:rsidRPr="006E2031">
        <w:rPr>
          <w:sz w:val="28"/>
          <w:szCs w:val="28"/>
          <w:lang w:val="ru-RU"/>
        </w:rPr>
        <w:t>.</w:t>
      </w:r>
      <w:r w:rsidR="003013E8">
        <w:rPr>
          <w:sz w:val="28"/>
          <w:szCs w:val="28"/>
          <w:lang w:val="ru-RU"/>
        </w:rPr>
        <w:t xml:space="preserve"> </w:t>
      </w:r>
      <w:r w:rsidR="003013E8" w:rsidRPr="006E2031">
        <w:rPr>
          <w:sz w:val="28"/>
          <w:szCs w:val="28"/>
          <w:lang w:val="ru-RU"/>
        </w:rPr>
        <w:t>Контроль за исполнением настоящего приказа оставляю за собой.</w:t>
      </w:r>
    </w:p>
    <w:p w:rsidR="003013E8" w:rsidRDefault="003013E8" w:rsidP="003013E8">
      <w:pPr>
        <w:pStyle w:val="a3"/>
        <w:tabs>
          <w:tab w:val="left" w:pos="7655"/>
        </w:tabs>
        <w:ind w:left="0"/>
        <w:jc w:val="both"/>
        <w:rPr>
          <w:sz w:val="28"/>
          <w:szCs w:val="28"/>
        </w:rPr>
      </w:pPr>
    </w:p>
    <w:p w:rsidR="003013E8" w:rsidRPr="005D5D38" w:rsidRDefault="00A25F1B" w:rsidP="003013E8">
      <w:pPr>
        <w:pStyle w:val="a3"/>
        <w:tabs>
          <w:tab w:val="left" w:pos="76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3013E8" w:rsidRPr="005D5D38">
        <w:rPr>
          <w:sz w:val="28"/>
          <w:szCs w:val="28"/>
        </w:rPr>
        <w:tab/>
      </w:r>
      <w:r w:rsidR="003013E8">
        <w:rPr>
          <w:sz w:val="28"/>
          <w:szCs w:val="28"/>
        </w:rPr>
        <w:t xml:space="preserve">    </w:t>
      </w:r>
      <w:r>
        <w:rPr>
          <w:sz w:val="28"/>
          <w:szCs w:val="28"/>
        </w:rPr>
        <w:t>Р.С. Тужиков</w:t>
      </w:r>
    </w:p>
    <w:p w:rsidR="00CB4EBE" w:rsidRPr="00CB4EBE" w:rsidRDefault="00CB4EBE" w:rsidP="00CB4EB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B4EBE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F2155D" w:rsidRDefault="00CB4EBE" w:rsidP="00CB4EB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B4EBE">
        <w:rPr>
          <w:rFonts w:ascii="Times New Roman" w:hAnsi="Times New Roman" w:cs="Times New Roman"/>
          <w:szCs w:val="22"/>
        </w:rPr>
        <w:t>к приказу</w:t>
      </w:r>
      <w:r w:rsidR="008B1A2E">
        <w:rPr>
          <w:rFonts w:ascii="Times New Roman" w:hAnsi="Times New Roman" w:cs="Times New Roman"/>
          <w:szCs w:val="22"/>
        </w:rPr>
        <w:t xml:space="preserve"> Уральского межрегионального </w:t>
      </w:r>
    </w:p>
    <w:p w:rsidR="008B1A2E" w:rsidRDefault="008B1A2E" w:rsidP="00CB4EB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управления Росприроднадзора</w:t>
      </w:r>
    </w:p>
    <w:p w:rsidR="00CB4EBE" w:rsidRPr="00CB4EBE" w:rsidRDefault="00F2155D" w:rsidP="00CB4EB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="00CB4EBE" w:rsidRPr="00CB4EBE">
        <w:rPr>
          <w:rFonts w:ascii="Times New Roman" w:hAnsi="Times New Roman" w:cs="Times New Roman"/>
          <w:szCs w:val="22"/>
        </w:rPr>
        <w:t xml:space="preserve">т </w:t>
      </w:r>
      <w:r w:rsidR="008D17B4">
        <w:rPr>
          <w:rFonts w:ascii="Times New Roman" w:hAnsi="Times New Roman" w:cs="Times New Roman"/>
          <w:szCs w:val="22"/>
        </w:rPr>
        <w:t>04.03.2020</w:t>
      </w:r>
      <w:r w:rsidR="00CB4EBE" w:rsidRPr="00CB4EBE">
        <w:rPr>
          <w:rFonts w:ascii="Times New Roman" w:hAnsi="Times New Roman" w:cs="Times New Roman"/>
          <w:szCs w:val="22"/>
        </w:rPr>
        <w:t xml:space="preserve"> </w:t>
      </w:r>
      <w:r w:rsidR="008D17B4">
        <w:rPr>
          <w:rFonts w:ascii="Times New Roman" w:hAnsi="Times New Roman" w:cs="Times New Roman"/>
          <w:szCs w:val="22"/>
        </w:rPr>
        <w:t>№ 249</w:t>
      </w:r>
      <w:bookmarkStart w:id="0" w:name="_GoBack"/>
      <w:bookmarkEnd w:id="0"/>
    </w:p>
    <w:p w:rsidR="00CB4EBE" w:rsidRDefault="00CB4EBE" w:rsidP="00CB4EBE">
      <w:pPr>
        <w:pStyle w:val="ConsPlusNormal"/>
        <w:jc w:val="center"/>
      </w:pPr>
    </w:p>
    <w:p w:rsidR="00CB4EBE" w:rsidRPr="00CB4EBE" w:rsidRDefault="00CB4EBE" w:rsidP="00CB4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CB4EBE">
        <w:rPr>
          <w:rFonts w:ascii="Times New Roman" w:hAnsi="Times New Roman" w:cs="Times New Roman"/>
          <w:sz w:val="28"/>
          <w:szCs w:val="28"/>
        </w:rPr>
        <w:t>ПЕРЕЧЕНЬ</w:t>
      </w:r>
    </w:p>
    <w:p w:rsidR="00CB4EBE" w:rsidRPr="00144CFF" w:rsidRDefault="00CB4EBE" w:rsidP="00CB4EBE">
      <w:pPr>
        <w:spacing w:after="240" w:line="240" w:lineRule="exact"/>
        <w:jc w:val="center"/>
        <w:rPr>
          <w:sz w:val="28"/>
          <w:szCs w:val="28"/>
          <w:lang w:val="ru-RU"/>
        </w:rPr>
      </w:pPr>
      <w:r w:rsidRPr="000659DD">
        <w:rPr>
          <w:b/>
          <w:sz w:val="28"/>
          <w:szCs w:val="28"/>
          <w:lang w:val="ru-RU"/>
        </w:rPr>
        <w:t xml:space="preserve">должностей федеральной государственной службы в </w:t>
      </w:r>
      <w:r>
        <w:rPr>
          <w:b/>
          <w:sz w:val="28"/>
          <w:szCs w:val="28"/>
          <w:lang w:val="ru-RU"/>
        </w:rPr>
        <w:t xml:space="preserve">Уральском межрегиональном управлении </w:t>
      </w:r>
      <w:r w:rsidRPr="000659DD">
        <w:rPr>
          <w:b/>
          <w:sz w:val="28"/>
          <w:szCs w:val="28"/>
          <w:lang w:val="ru-RU"/>
        </w:rPr>
        <w:t>Росприроднадзор</w:t>
      </w:r>
      <w:r>
        <w:rPr>
          <w:b/>
          <w:sz w:val="28"/>
          <w:szCs w:val="28"/>
          <w:lang w:val="ru-RU"/>
        </w:rPr>
        <w:t>а</w:t>
      </w:r>
      <w:r w:rsidRPr="000659DD">
        <w:rPr>
          <w:b/>
          <w:sz w:val="28"/>
          <w:szCs w:val="28"/>
          <w:lang w:val="ru-RU"/>
        </w:rP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482"/>
      </w:tblGrid>
      <w:tr w:rsidR="00CB4EBE" w:rsidRPr="00D158DE" w:rsidTr="00DC2DB3">
        <w:trPr>
          <w:trHeight w:val="382"/>
        </w:trPr>
        <w:tc>
          <w:tcPr>
            <w:tcW w:w="4371" w:type="dxa"/>
            <w:shd w:val="clear" w:color="auto" w:fill="auto"/>
            <w:vAlign w:val="center"/>
          </w:tcPr>
          <w:p w:rsidR="00CB4EBE" w:rsidRPr="004B391D" w:rsidRDefault="00CB4EBE" w:rsidP="00696DA5">
            <w:pPr>
              <w:jc w:val="center"/>
              <w:rPr>
                <w:b/>
              </w:rPr>
            </w:pPr>
            <w:proofErr w:type="spellStart"/>
            <w:r w:rsidRPr="004B391D">
              <w:rPr>
                <w:b/>
              </w:rPr>
              <w:t>Название</w:t>
            </w:r>
            <w:proofErr w:type="spellEnd"/>
            <w:r w:rsidRPr="004B391D">
              <w:rPr>
                <w:b/>
              </w:rPr>
              <w:t xml:space="preserve"> </w:t>
            </w:r>
            <w:proofErr w:type="spellStart"/>
            <w:r w:rsidRPr="004B391D">
              <w:rPr>
                <w:b/>
              </w:rPr>
              <w:t>подразделения</w:t>
            </w:r>
            <w:proofErr w:type="spellEnd"/>
          </w:p>
        </w:tc>
        <w:tc>
          <w:tcPr>
            <w:tcW w:w="5482" w:type="dxa"/>
            <w:shd w:val="clear" w:color="auto" w:fill="auto"/>
            <w:vAlign w:val="center"/>
          </w:tcPr>
          <w:p w:rsidR="00CB4EBE" w:rsidRPr="004B391D" w:rsidRDefault="00CB4EBE" w:rsidP="00696DA5">
            <w:pPr>
              <w:jc w:val="center"/>
              <w:rPr>
                <w:b/>
              </w:rPr>
            </w:pPr>
            <w:proofErr w:type="spellStart"/>
            <w:r w:rsidRPr="004B391D">
              <w:rPr>
                <w:b/>
              </w:rPr>
              <w:t>Наименование</w:t>
            </w:r>
            <w:proofErr w:type="spellEnd"/>
            <w:r w:rsidRPr="004B391D">
              <w:rPr>
                <w:b/>
              </w:rPr>
              <w:t xml:space="preserve"> </w:t>
            </w:r>
            <w:proofErr w:type="spellStart"/>
            <w:r w:rsidRPr="004B391D">
              <w:rPr>
                <w:b/>
              </w:rPr>
              <w:t>должности</w:t>
            </w:r>
            <w:proofErr w:type="spellEnd"/>
          </w:p>
        </w:tc>
      </w:tr>
      <w:tr w:rsidR="00CB4EBE" w:rsidRPr="00D158DE" w:rsidTr="00DC2DB3">
        <w:trPr>
          <w:trHeight w:val="84"/>
        </w:trPr>
        <w:tc>
          <w:tcPr>
            <w:tcW w:w="4371" w:type="dxa"/>
            <w:vMerge w:val="restart"/>
            <w:shd w:val="clear" w:color="auto" w:fill="auto"/>
          </w:tcPr>
          <w:p w:rsidR="00CB4EBE" w:rsidRPr="00D158DE" w:rsidRDefault="00CB4EBE" w:rsidP="00696DA5">
            <w:proofErr w:type="spellStart"/>
            <w:r w:rsidRPr="00D158DE">
              <w:t>Руководство</w:t>
            </w:r>
            <w:proofErr w:type="spellEnd"/>
          </w:p>
        </w:tc>
        <w:tc>
          <w:tcPr>
            <w:tcW w:w="5482" w:type="dxa"/>
            <w:shd w:val="clear" w:color="auto" w:fill="auto"/>
          </w:tcPr>
          <w:p w:rsidR="00CB4EBE" w:rsidRPr="00D158DE" w:rsidRDefault="00CB4EBE" w:rsidP="00696DA5">
            <w:proofErr w:type="spellStart"/>
            <w:r w:rsidRPr="00D158DE">
              <w:t>Руководитель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Управления</w:t>
            </w:r>
            <w:proofErr w:type="spellEnd"/>
          </w:p>
        </w:tc>
      </w:tr>
      <w:tr w:rsidR="00CB4EBE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CB4EBE" w:rsidRPr="00D158DE" w:rsidRDefault="00CB4EBE" w:rsidP="00696DA5"/>
        </w:tc>
        <w:tc>
          <w:tcPr>
            <w:tcW w:w="5482" w:type="dxa"/>
            <w:shd w:val="clear" w:color="auto" w:fill="auto"/>
          </w:tcPr>
          <w:p w:rsidR="00CB4EBE" w:rsidRPr="00D158DE" w:rsidRDefault="00CB4EBE" w:rsidP="00696DA5">
            <w:proofErr w:type="spellStart"/>
            <w:r w:rsidRPr="00D158DE">
              <w:t>Заместители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руководителя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Управления</w:t>
            </w:r>
            <w:proofErr w:type="spellEnd"/>
          </w:p>
        </w:tc>
      </w:tr>
      <w:tr w:rsidR="00CB4EBE" w:rsidRPr="00D158DE" w:rsidTr="00DC2DB3">
        <w:trPr>
          <w:trHeight w:val="70"/>
        </w:trPr>
        <w:tc>
          <w:tcPr>
            <w:tcW w:w="4371" w:type="dxa"/>
            <w:vMerge w:val="restart"/>
            <w:shd w:val="clear" w:color="auto" w:fill="auto"/>
          </w:tcPr>
          <w:p w:rsidR="00CB4EBE" w:rsidRPr="00DC2DB3" w:rsidRDefault="00CB4EBE" w:rsidP="00DC2DB3">
            <w:pPr>
              <w:rPr>
                <w:lang w:val="ru-RU"/>
              </w:rPr>
            </w:pPr>
            <w:r w:rsidRPr="00DC2DB3">
              <w:rPr>
                <w:lang w:val="ru-RU"/>
              </w:rPr>
              <w:t>Отдел государственного геологического надзора</w:t>
            </w:r>
            <w:r w:rsidR="00DC2DB3">
              <w:rPr>
                <w:lang w:val="ru-RU"/>
              </w:rPr>
              <w:t xml:space="preserve"> по Свердловской области </w:t>
            </w:r>
            <w:r w:rsidRPr="00DC2DB3">
              <w:rPr>
                <w:lang w:val="ru-RU"/>
              </w:rPr>
              <w:t xml:space="preserve"> </w:t>
            </w:r>
          </w:p>
          <w:p w:rsidR="00CB4EBE" w:rsidRPr="00DC2DB3" w:rsidRDefault="00CB4EBE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CB4EBE" w:rsidRPr="00D158DE" w:rsidRDefault="00CB4EBE" w:rsidP="00696DA5">
            <w:proofErr w:type="spellStart"/>
            <w:r w:rsidRPr="00D158DE">
              <w:t>Начальник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CB4EBE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CB4EBE" w:rsidRPr="00D158DE" w:rsidRDefault="00CB4EBE" w:rsidP="00696DA5"/>
        </w:tc>
        <w:tc>
          <w:tcPr>
            <w:tcW w:w="5482" w:type="dxa"/>
            <w:shd w:val="clear" w:color="auto" w:fill="auto"/>
          </w:tcPr>
          <w:p w:rsidR="00CB4EBE" w:rsidRPr="00D158DE" w:rsidRDefault="00CB4EBE" w:rsidP="00696DA5">
            <w:proofErr w:type="spellStart"/>
            <w:r w:rsidRPr="00D158DE">
              <w:t>Заместитель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начальника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445F1D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445F1D" w:rsidRPr="00D158DE" w:rsidRDefault="00445F1D" w:rsidP="00696DA5"/>
        </w:tc>
        <w:tc>
          <w:tcPr>
            <w:tcW w:w="5482" w:type="dxa"/>
            <w:shd w:val="clear" w:color="auto" w:fill="auto"/>
          </w:tcPr>
          <w:p w:rsidR="00445F1D" w:rsidRPr="00445F1D" w:rsidRDefault="00445F1D" w:rsidP="00696DA5">
            <w:pPr>
              <w:rPr>
                <w:lang w:val="ru-RU"/>
              </w:rPr>
            </w:pPr>
            <w:r>
              <w:rPr>
                <w:lang w:val="ru-RU"/>
              </w:rPr>
              <w:t>Консультант</w:t>
            </w:r>
          </w:p>
        </w:tc>
      </w:tr>
      <w:tr w:rsidR="00CB4EBE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CB4EBE" w:rsidRPr="00D158DE" w:rsidRDefault="00CB4EBE" w:rsidP="00696DA5"/>
        </w:tc>
        <w:tc>
          <w:tcPr>
            <w:tcW w:w="5482" w:type="dxa"/>
            <w:shd w:val="clear" w:color="auto" w:fill="auto"/>
          </w:tcPr>
          <w:p w:rsidR="00CB4EBE" w:rsidRPr="00445F1D" w:rsidRDefault="00CB4EBE" w:rsidP="00445F1D">
            <w:pPr>
              <w:rPr>
                <w:lang w:val="ru-RU"/>
              </w:rPr>
            </w:pPr>
            <w:proofErr w:type="spellStart"/>
            <w:r w:rsidRPr="00D158DE">
              <w:t>Главны</w:t>
            </w:r>
            <w:proofErr w:type="spellEnd"/>
            <w:r w:rsidR="00445F1D">
              <w:rPr>
                <w:lang w:val="ru-RU"/>
              </w:rPr>
              <w:t>е</w:t>
            </w:r>
            <w:r w:rsidRPr="00D158DE">
              <w:t xml:space="preserve"> </w:t>
            </w:r>
            <w:proofErr w:type="spellStart"/>
            <w:r w:rsidRPr="00D158DE">
              <w:t>специалист</w:t>
            </w:r>
            <w:proofErr w:type="spellEnd"/>
            <w:r w:rsidR="00445F1D">
              <w:rPr>
                <w:lang w:val="ru-RU"/>
              </w:rPr>
              <w:t>ы</w:t>
            </w:r>
            <w:r w:rsidRPr="00D158DE">
              <w:t>-</w:t>
            </w:r>
            <w:proofErr w:type="spellStart"/>
            <w:r w:rsidRPr="00D158DE">
              <w:t>эксперт</w:t>
            </w:r>
            <w:proofErr w:type="spellEnd"/>
            <w:r w:rsidR="00445F1D">
              <w:rPr>
                <w:lang w:val="ru-RU"/>
              </w:rPr>
              <w:t>ы</w:t>
            </w:r>
          </w:p>
        </w:tc>
      </w:tr>
      <w:tr w:rsidR="00CB4EBE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CB4EBE" w:rsidRPr="00D158DE" w:rsidRDefault="00CB4EBE" w:rsidP="00696DA5"/>
        </w:tc>
        <w:tc>
          <w:tcPr>
            <w:tcW w:w="5482" w:type="dxa"/>
            <w:shd w:val="clear" w:color="auto" w:fill="auto"/>
          </w:tcPr>
          <w:p w:rsidR="00CB4EBE" w:rsidRPr="00D158DE" w:rsidRDefault="00CB4EBE" w:rsidP="00696DA5">
            <w:proofErr w:type="spellStart"/>
            <w:r>
              <w:t>Ведущие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специалист</w:t>
            </w:r>
            <w:r>
              <w:t>ы</w:t>
            </w:r>
            <w:r w:rsidRPr="00D158DE">
              <w:t>-эксперт</w:t>
            </w:r>
            <w:r>
              <w:t>ы</w:t>
            </w:r>
            <w:proofErr w:type="spellEnd"/>
          </w:p>
        </w:tc>
      </w:tr>
      <w:tr w:rsidR="00CB4EBE" w:rsidRPr="00D158DE" w:rsidTr="00DC2DB3">
        <w:trPr>
          <w:trHeight w:val="70"/>
        </w:trPr>
        <w:tc>
          <w:tcPr>
            <w:tcW w:w="4371" w:type="dxa"/>
            <w:vMerge w:val="restart"/>
            <w:shd w:val="clear" w:color="auto" w:fill="auto"/>
          </w:tcPr>
          <w:p w:rsidR="00DC2DB3" w:rsidRPr="00DC2DB3" w:rsidRDefault="00CB4EBE" w:rsidP="00DC2DB3">
            <w:pPr>
              <w:rPr>
                <w:lang w:val="ru-RU"/>
              </w:rPr>
            </w:pPr>
            <w:r w:rsidRPr="00DC2DB3">
              <w:rPr>
                <w:lang w:val="ru-RU"/>
              </w:rPr>
              <w:t>Отдел государственного экологического надзора</w:t>
            </w:r>
            <w:r w:rsidR="00DC2DB3">
              <w:rPr>
                <w:lang w:val="ru-RU"/>
              </w:rPr>
              <w:t xml:space="preserve"> по Свердловской области </w:t>
            </w:r>
            <w:r w:rsidR="00DC2DB3" w:rsidRPr="00DC2DB3">
              <w:rPr>
                <w:lang w:val="ru-RU"/>
              </w:rPr>
              <w:t xml:space="preserve"> </w:t>
            </w:r>
          </w:p>
          <w:p w:rsidR="00CB4EBE" w:rsidRPr="00DC2DB3" w:rsidRDefault="00CB4EBE" w:rsidP="00DC2DB3">
            <w:pPr>
              <w:jc w:val="both"/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CB4EBE" w:rsidRPr="00D158DE" w:rsidRDefault="00CB4EBE" w:rsidP="00696DA5">
            <w:proofErr w:type="spellStart"/>
            <w:r w:rsidRPr="00D158DE">
              <w:t>Начальник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CB4EBE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CB4EBE" w:rsidRPr="00D158DE" w:rsidRDefault="00CB4EBE" w:rsidP="00696DA5"/>
        </w:tc>
        <w:tc>
          <w:tcPr>
            <w:tcW w:w="5482" w:type="dxa"/>
            <w:shd w:val="clear" w:color="auto" w:fill="auto"/>
          </w:tcPr>
          <w:p w:rsidR="00CB4EBE" w:rsidRPr="00D158DE" w:rsidRDefault="00CB4EBE" w:rsidP="00696DA5">
            <w:proofErr w:type="spellStart"/>
            <w:r>
              <w:t>Заместители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начальника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CB4EBE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CB4EBE" w:rsidRPr="00D158DE" w:rsidRDefault="00CB4EBE" w:rsidP="00696DA5"/>
        </w:tc>
        <w:tc>
          <w:tcPr>
            <w:tcW w:w="5482" w:type="dxa"/>
            <w:shd w:val="clear" w:color="auto" w:fill="auto"/>
          </w:tcPr>
          <w:p w:rsidR="00CB4EBE" w:rsidRPr="00D158DE" w:rsidRDefault="00CB4EBE" w:rsidP="00696DA5">
            <w:proofErr w:type="spellStart"/>
            <w:r w:rsidRPr="00D158DE">
              <w:t>Главные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специалисты-эксперты</w:t>
            </w:r>
            <w:proofErr w:type="spellEnd"/>
          </w:p>
        </w:tc>
      </w:tr>
      <w:tr w:rsidR="00CB4EBE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CB4EBE" w:rsidRPr="00D158DE" w:rsidRDefault="00CB4EBE" w:rsidP="00696DA5"/>
        </w:tc>
        <w:tc>
          <w:tcPr>
            <w:tcW w:w="5482" w:type="dxa"/>
            <w:shd w:val="clear" w:color="auto" w:fill="auto"/>
          </w:tcPr>
          <w:p w:rsidR="00CB4EBE" w:rsidRPr="00D158DE" w:rsidRDefault="00CB4EBE" w:rsidP="00696DA5">
            <w:proofErr w:type="spellStart"/>
            <w:r w:rsidRPr="00D158DE">
              <w:t>Ведущие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специалисты-эксперты</w:t>
            </w:r>
            <w:proofErr w:type="spellEnd"/>
          </w:p>
        </w:tc>
      </w:tr>
      <w:tr w:rsidR="00CB4EBE" w:rsidRPr="00D158DE" w:rsidTr="00DC2DB3">
        <w:tc>
          <w:tcPr>
            <w:tcW w:w="4371" w:type="dxa"/>
            <w:vMerge/>
            <w:shd w:val="clear" w:color="auto" w:fill="auto"/>
          </w:tcPr>
          <w:p w:rsidR="00CB4EBE" w:rsidRPr="00D158DE" w:rsidRDefault="00CB4EBE" w:rsidP="00696DA5"/>
        </w:tc>
        <w:tc>
          <w:tcPr>
            <w:tcW w:w="5482" w:type="dxa"/>
            <w:shd w:val="clear" w:color="auto" w:fill="auto"/>
          </w:tcPr>
          <w:p w:rsidR="00CB4EBE" w:rsidRPr="00D158DE" w:rsidRDefault="00CB4EBE" w:rsidP="00696DA5">
            <w:proofErr w:type="spellStart"/>
            <w:r w:rsidRPr="00D158DE">
              <w:t>Специалисты-эксперты</w:t>
            </w:r>
            <w:proofErr w:type="spellEnd"/>
          </w:p>
        </w:tc>
      </w:tr>
      <w:tr w:rsidR="00DC2DB3" w:rsidRPr="00DC2DB3" w:rsidTr="00DC2DB3">
        <w:trPr>
          <w:trHeight w:val="222"/>
        </w:trPr>
        <w:tc>
          <w:tcPr>
            <w:tcW w:w="4371" w:type="dxa"/>
            <w:vMerge w:val="restart"/>
            <w:shd w:val="clear" w:color="auto" w:fill="auto"/>
          </w:tcPr>
          <w:p w:rsidR="00DC2DB3" w:rsidRPr="00DC2DB3" w:rsidRDefault="00DC2DB3" w:rsidP="00DC2DB3">
            <w:pPr>
              <w:rPr>
                <w:lang w:val="ru-RU"/>
              </w:rPr>
            </w:pPr>
            <w:r w:rsidRPr="00DC2DB3">
              <w:rPr>
                <w:lang w:val="ru-RU"/>
              </w:rPr>
              <w:t>Отдел государственного экологического надзора</w:t>
            </w:r>
            <w:r>
              <w:rPr>
                <w:lang w:val="ru-RU"/>
              </w:rPr>
              <w:t xml:space="preserve"> по г. Нижнему Тагилу </w:t>
            </w:r>
            <w:r w:rsidRPr="00DC2DB3">
              <w:rPr>
                <w:lang w:val="ru-RU"/>
              </w:rPr>
              <w:t xml:space="preserve"> </w:t>
            </w:r>
          </w:p>
          <w:p w:rsidR="00DC2DB3" w:rsidRPr="00DC2DB3" w:rsidRDefault="00DC2DB3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DC2DB3" w:rsidRPr="00DC2DB3" w:rsidRDefault="00DC2DB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Начальник отдела</w:t>
            </w:r>
          </w:p>
        </w:tc>
      </w:tr>
      <w:tr w:rsidR="00DC2DB3" w:rsidRPr="00DC2DB3" w:rsidTr="00DC2DB3">
        <w:trPr>
          <w:trHeight w:val="222"/>
        </w:trPr>
        <w:tc>
          <w:tcPr>
            <w:tcW w:w="4371" w:type="dxa"/>
            <w:vMerge/>
            <w:shd w:val="clear" w:color="auto" w:fill="auto"/>
          </w:tcPr>
          <w:p w:rsidR="00DC2DB3" w:rsidRPr="00DC2DB3" w:rsidRDefault="00DC2DB3" w:rsidP="00DC2DB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DC2DB3" w:rsidRPr="00DC2DB3" w:rsidRDefault="00DC2DB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Заместители начальника отдела</w:t>
            </w:r>
          </w:p>
        </w:tc>
      </w:tr>
      <w:tr w:rsidR="00DC2DB3" w:rsidRPr="00DC2DB3" w:rsidTr="00DC2DB3">
        <w:trPr>
          <w:trHeight w:val="222"/>
        </w:trPr>
        <w:tc>
          <w:tcPr>
            <w:tcW w:w="4371" w:type="dxa"/>
            <w:vMerge/>
            <w:shd w:val="clear" w:color="auto" w:fill="auto"/>
          </w:tcPr>
          <w:p w:rsidR="00DC2DB3" w:rsidRPr="00DC2DB3" w:rsidRDefault="00DC2DB3" w:rsidP="00DC2DB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DC2DB3" w:rsidRPr="00DC2DB3" w:rsidRDefault="00DC2DB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Главные специалисты-эксперты</w:t>
            </w:r>
          </w:p>
        </w:tc>
      </w:tr>
      <w:tr w:rsidR="00DC2DB3" w:rsidRPr="00DC2DB3" w:rsidTr="00DC2DB3">
        <w:trPr>
          <w:trHeight w:val="222"/>
        </w:trPr>
        <w:tc>
          <w:tcPr>
            <w:tcW w:w="4371" w:type="dxa"/>
            <w:vMerge/>
            <w:shd w:val="clear" w:color="auto" w:fill="auto"/>
          </w:tcPr>
          <w:p w:rsidR="00DC2DB3" w:rsidRPr="00DC2DB3" w:rsidRDefault="00DC2DB3" w:rsidP="00DC2DB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DC2DB3" w:rsidRPr="00DC2DB3" w:rsidRDefault="00DC2DB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Ведущие специалисты-эксперты</w:t>
            </w:r>
          </w:p>
        </w:tc>
      </w:tr>
      <w:tr w:rsidR="00DC2DB3" w:rsidRPr="00DC2DB3" w:rsidTr="00DC2DB3">
        <w:trPr>
          <w:trHeight w:val="222"/>
        </w:trPr>
        <w:tc>
          <w:tcPr>
            <w:tcW w:w="4371" w:type="dxa"/>
            <w:vMerge/>
            <w:shd w:val="clear" w:color="auto" w:fill="auto"/>
          </w:tcPr>
          <w:p w:rsidR="00DC2DB3" w:rsidRPr="00DC2DB3" w:rsidRDefault="00DC2DB3" w:rsidP="00DC2DB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DC2DB3" w:rsidRPr="00D158DE" w:rsidRDefault="00DC2DB3" w:rsidP="00696DA5">
            <w:r w:rsidRPr="00DC2DB3">
              <w:rPr>
                <w:lang w:val="ru-RU"/>
              </w:rPr>
              <w:t>Специалисты-</w:t>
            </w:r>
            <w:proofErr w:type="spellStart"/>
            <w:r w:rsidRPr="00D158DE">
              <w:t>эксперты</w:t>
            </w:r>
            <w:proofErr w:type="spellEnd"/>
          </w:p>
        </w:tc>
      </w:tr>
      <w:tr w:rsidR="00DC2DB3" w:rsidRPr="00DC2DB3" w:rsidTr="00DC2DB3">
        <w:trPr>
          <w:trHeight w:val="165"/>
        </w:trPr>
        <w:tc>
          <w:tcPr>
            <w:tcW w:w="4371" w:type="dxa"/>
            <w:vMerge w:val="restart"/>
            <w:shd w:val="clear" w:color="auto" w:fill="auto"/>
          </w:tcPr>
          <w:p w:rsidR="00DC2DB3" w:rsidRPr="00DC2DB3" w:rsidRDefault="00DC2DB3" w:rsidP="00DC2DB3">
            <w:pPr>
              <w:rPr>
                <w:lang w:val="ru-RU"/>
              </w:rPr>
            </w:pPr>
            <w:r>
              <w:rPr>
                <w:lang w:val="ru-RU"/>
              </w:rPr>
              <w:t>Отдел государственного надзора за особо охраняемыми природными территориями и в сфере охоты</w:t>
            </w:r>
          </w:p>
        </w:tc>
        <w:tc>
          <w:tcPr>
            <w:tcW w:w="5482" w:type="dxa"/>
            <w:shd w:val="clear" w:color="auto" w:fill="auto"/>
          </w:tcPr>
          <w:p w:rsidR="00DC2DB3" w:rsidRPr="00DC2DB3" w:rsidRDefault="00DC2DB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Начальник отдела</w:t>
            </w:r>
          </w:p>
        </w:tc>
      </w:tr>
      <w:tr w:rsidR="00DC2DB3" w:rsidRPr="00DC2DB3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DC2DB3" w:rsidRDefault="00DC2DB3" w:rsidP="00DC2DB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DC2DB3" w:rsidRPr="00DC2DB3" w:rsidRDefault="00DC2DB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Заместители начальника отдела</w:t>
            </w:r>
          </w:p>
        </w:tc>
      </w:tr>
      <w:tr w:rsidR="00DC2DB3" w:rsidRPr="00DC2DB3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DC2DB3" w:rsidRDefault="00DC2DB3" w:rsidP="00DC2DB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DC2DB3" w:rsidRPr="00DC2DB3" w:rsidRDefault="00DC2DB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Главные специалисты-эксперты</w:t>
            </w:r>
          </w:p>
        </w:tc>
      </w:tr>
      <w:tr w:rsidR="00DC2DB3" w:rsidRPr="00DC2DB3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DC2DB3" w:rsidRDefault="00DC2DB3" w:rsidP="00DC2DB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DC2DB3" w:rsidRPr="00DC2DB3" w:rsidRDefault="00DC2DB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Ведущие специалисты-эксперты</w:t>
            </w:r>
          </w:p>
        </w:tc>
      </w:tr>
      <w:tr w:rsidR="001770F3" w:rsidRPr="00DC2DB3" w:rsidTr="001770F3">
        <w:trPr>
          <w:trHeight w:val="165"/>
        </w:trPr>
        <w:tc>
          <w:tcPr>
            <w:tcW w:w="4371" w:type="dxa"/>
            <w:vMerge w:val="restart"/>
            <w:shd w:val="clear" w:color="auto" w:fill="auto"/>
          </w:tcPr>
          <w:p w:rsidR="001770F3" w:rsidRDefault="001770F3" w:rsidP="00DC2DB3">
            <w:pPr>
              <w:rPr>
                <w:lang w:val="ru-RU"/>
              </w:rPr>
            </w:pPr>
            <w:r>
              <w:rPr>
                <w:lang w:val="ru-RU"/>
              </w:rPr>
              <w:t>Отдел государственного экологического надзора по Курганской области</w:t>
            </w:r>
          </w:p>
        </w:tc>
        <w:tc>
          <w:tcPr>
            <w:tcW w:w="5482" w:type="dxa"/>
            <w:shd w:val="clear" w:color="auto" w:fill="auto"/>
          </w:tcPr>
          <w:p w:rsidR="001770F3" w:rsidRPr="00DC2DB3" w:rsidRDefault="001770F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Начальник отдела</w:t>
            </w:r>
          </w:p>
        </w:tc>
      </w:tr>
      <w:tr w:rsidR="001770F3" w:rsidRPr="00DC2DB3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1770F3" w:rsidRDefault="001770F3" w:rsidP="00DC2DB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1770F3" w:rsidRPr="00DC2DB3" w:rsidRDefault="001770F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Заместители начальника отдела</w:t>
            </w:r>
          </w:p>
        </w:tc>
      </w:tr>
      <w:tr w:rsidR="001770F3" w:rsidRPr="00DC2DB3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1770F3" w:rsidRDefault="001770F3" w:rsidP="00DC2DB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1770F3" w:rsidRPr="00DC2DB3" w:rsidRDefault="001770F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Главные специалисты-эксперты</w:t>
            </w:r>
          </w:p>
        </w:tc>
      </w:tr>
      <w:tr w:rsidR="001770F3" w:rsidRPr="00DC2DB3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1770F3" w:rsidRDefault="001770F3" w:rsidP="00DC2DB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1770F3" w:rsidRPr="00DC2DB3" w:rsidRDefault="001770F3" w:rsidP="00696DA5">
            <w:pPr>
              <w:rPr>
                <w:lang w:val="ru-RU"/>
              </w:rPr>
            </w:pPr>
            <w:r w:rsidRPr="00DC2DB3">
              <w:rPr>
                <w:lang w:val="ru-RU"/>
              </w:rPr>
              <w:t>Ведущие специалисты-эксперты</w:t>
            </w:r>
          </w:p>
        </w:tc>
      </w:tr>
      <w:tr w:rsidR="001770F3" w:rsidRPr="00DC2DB3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1770F3" w:rsidRDefault="001770F3" w:rsidP="00DC2DB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1770F3" w:rsidRPr="00D158DE" w:rsidRDefault="001770F3" w:rsidP="00696DA5">
            <w:r w:rsidRPr="00DC2DB3">
              <w:rPr>
                <w:lang w:val="ru-RU"/>
              </w:rPr>
              <w:t>Специалисты-</w:t>
            </w:r>
            <w:proofErr w:type="spellStart"/>
            <w:r w:rsidRPr="00D158DE">
              <w:t>эксперты</w:t>
            </w:r>
            <w:proofErr w:type="spellEnd"/>
          </w:p>
        </w:tc>
      </w:tr>
      <w:tr w:rsidR="001770F3" w:rsidRPr="00D158DE" w:rsidTr="00DC2DB3">
        <w:trPr>
          <w:trHeight w:val="70"/>
        </w:trPr>
        <w:tc>
          <w:tcPr>
            <w:tcW w:w="4371" w:type="dxa"/>
            <w:vMerge w:val="restart"/>
            <w:shd w:val="clear" w:color="auto" w:fill="auto"/>
          </w:tcPr>
          <w:p w:rsidR="001770F3" w:rsidRPr="00CB4EBE" w:rsidRDefault="001770F3" w:rsidP="00696DA5">
            <w:pPr>
              <w:rPr>
                <w:lang w:val="ru-RU"/>
              </w:rPr>
            </w:pPr>
            <w:r>
              <w:rPr>
                <w:lang w:val="ru-RU"/>
              </w:rPr>
              <w:t>Межрегиональный о</w:t>
            </w:r>
            <w:r w:rsidRPr="00CB4EBE">
              <w:rPr>
                <w:lang w:val="ru-RU"/>
              </w:rPr>
              <w:t xml:space="preserve">тдел государственной экологической </w:t>
            </w:r>
          </w:p>
          <w:p w:rsidR="001770F3" w:rsidRPr="00CB4EBE" w:rsidRDefault="001770F3" w:rsidP="001770F3">
            <w:pPr>
              <w:rPr>
                <w:lang w:val="ru-RU"/>
              </w:rPr>
            </w:pPr>
            <w:r w:rsidRPr="00CB4EBE">
              <w:rPr>
                <w:lang w:val="ru-RU"/>
              </w:rPr>
              <w:t xml:space="preserve">экспертизы и </w:t>
            </w:r>
            <w:r>
              <w:rPr>
                <w:lang w:val="ru-RU"/>
              </w:rPr>
              <w:t>администрирования</w:t>
            </w:r>
          </w:p>
        </w:tc>
        <w:tc>
          <w:tcPr>
            <w:tcW w:w="5482" w:type="dxa"/>
            <w:shd w:val="clear" w:color="auto" w:fill="auto"/>
          </w:tcPr>
          <w:p w:rsidR="001770F3" w:rsidRPr="00D158DE" w:rsidRDefault="001770F3" w:rsidP="00696DA5">
            <w:proofErr w:type="spellStart"/>
            <w:r w:rsidRPr="00D158DE">
              <w:t>Начальник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1770F3" w:rsidRPr="00D158DE" w:rsidTr="00DC2DB3">
        <w:tc>
          <w:tcPr>
            <w:tcW w:w="4371" w:type="dxa"/>
            <w:vMerge/>
            <w:shd w:val="clear" w:color="auto" w:fill="auto"/>
          </w:tcPr>
          <w:p w:rsidR="001770F3" w:rsidRPr="00D158DE" w:rsidRDefault="001770F3" w:rsidP="00696DA5"/>
        </w:tc>
        <w:tc>
          <w:tcPr>
            <w:tcW w:w="5482" w:type="dxa"/>
            <w:shd w:val="clear" w:color="auto" w:fill="auto"/>
          </w:tcPr>
          <w:p w:rsidR="001770F3" w:rsidRPr="00D158DE" w:rsidRDefault="001770F3" w:rsidP="00696DA5">
            <w:proofErr w:type="spellStart"/>
            <w:r w:rsidRPr="00D158DE">
              <w:t>Заместител</w:t>
            </w:r>
            <w:proofErr w:type="spellEnd"/>
            <w:r w:rsidR="00696DA5">
              <w:rPr>
                <w:lang w:val="ru-RU"/>
              </w:rPr>
              <w:t>и</w:t>
            </w:r>
            <w:r w:rsidRPr="00D158DE">
              <w:t xml:space="preserve"> </w:t>
            </w:r>
            <w:proofErr w:type="spellStart"/>
            <w:r w:rsidRPr="00D158DE">
              <w:t>начальника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1770F3" w:rsidRPr="00D158DE" w:rsidTr="00DC2DB3">
        <w:tc>
          <w:tcPr>
            <w:tcW w:w="4371" w:type="dxa"/>
            <w:vMerge/>
            <w:shd w:val="clear" w:color="auto" w:fill="auto"/>
          </w:tcPr>
          <w:p w:rsidR="001770F3" w:rsidRPr="00D158DE" w:rsidRDefault="001770F3" w:rsidP="00696DA5"/>
        </w:tc>
        <w:tc>
          <w:tcPr>
            <w:tcW w:w="5482" w:type="dxa"/>
            <w:shd w:val="clear" w:color="auto" w:fill="auto"/>
          </w:tcPr>
          <w:p w:rsidR="001770F3" w:rsidRPr="00D158DE" w:rsidRDefault="001770F3" w:rsidP="00696DA5">
            <w:proofErr w:type="spellStart"/>
            <w:r w:rsidRPr="00D158DE">
              <w:t>Главные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специалисты-эксперты</w:t>
            </w:r>
            <w:proofErr w:type="spellEnd"/>
          </w:p>
        </w:tc>
      </w:tr>
      <w:tr w:rsidR="001770F3" w:rsidRPr="00D158DE" w:rsidTr="00DC2DB3">
        <w:tc>
          <w:tcPr>
            <w:tcW w:w="4371" w:type="dxa"/>
            <w:vMerge/>
            <w:shd w:val="clear" w:color="auto" w:fill="auto"/>
          </w:tcPr>
          <w:p w:rsidR="001770F3" w:rsidRPr="00D158DE" w:rsidRDefault="001770F3" w:rsidP="00696DA5"/>
        </w:tc>
        <w:tc>
          <w:tcPr>
            <w:tcW w:w="5482" w:type="dxa"/>
            <w:shd w:val="clear" w:color="auto" w:fill="auto"/>
          </w:tcPr>
          <w:p w:rsidR="001770F3" w:rsidRPr="00D158DE" w:rsidRDefault="001770F3" w:rsidP="00696DA5">
            <w:proofErr w:type="spellStart"/>
            <w:r w:rsidRPr="00D158DE">
              <w:t>Ведущие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специалисты-эксперты</w:t>
            </w:r>
            <w:proofErr w:type="spellEnd"/>
          </w:p>
        </w:tc>
      </w:tr>
      <w:tr w:rsidR="001770F3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1770F3" w:rsidRPr="00D158DE" w:rsidRDefault="001770F3" w:rsidP="00696DA5"/>
        </w:tc>
        <w:tc>
          <w:tcPr>
            <w:tcW w:w="5482" w:type="dxa"/>
            <w:shd w:val="clear" w:color="auto" w:fill="auto"/>
          </w:tcPr>
          <w:p w:rsidR="001770F3" w:rsidRPr="00D158DE" w:rsidRDefault="001770F3" w:rsidP="001770F3">
            <w:proofErr w:type="spellStart"/>
            <w:r>
              <w:t>Специалист</w:t>
            </w:r>
            <w:proofErr w:type="spellEnd"/>
            <w:r>
              <w:rPr>
                <w:lang w:val="ru-RU"/>
              </w:rPr>
              <w:t>ы-эксперты</w:t>
            </w:r>
          </w:p>
        </w:tc>
      </w:tr>
      <w:tr w:rsidR="001770F3" w:rsidRPr="00D158DE" w:rsidTr="00DC2DB3">
        <w:trPr>
          <w:trHeight w:val="70"/>
        </w:trPr>
        <w:tc>
          <w:tcPr>
            <w:tcW w:w="4371" w:type="dxa"/>
            <w:vMerge w:val="restart"/>
            <w:shd w:val="clear" w:color="auto" w:fill="auto"/>
          </w:tcPr>
          <w:p w:rsidR="001770F3" w:rsidRPr="001770F3" w:rsidRDefault="001770F3" w:rsidP="001770F3">
            <w:pPr>
              <w:rPr>
                <w:lang w:val="ru-RU"/>
              </w:rPr>
            </w:pPr>
            <w:r>
              <w:rPr>
                <w:lang w:val="ru-RU"/>
              </w:rPr>
              <w:t>Межрегиональный отдела нормирования и разрешительной деятельности</w:t>
            </w:r>
          </w:p>
        </w:tc>
        <w:tc>
          <w:tcPr>
            <w:tcW w:w="5482" w:type="dxa"/>
            <w:shd w:val="clear" w:color="auto" w:fill="auto"/>
          </w:tcPr>
          <w:p w:rsidR="001770F3" w:rsidRPr="00D158DE" w:rsidRDefault="001770F3" w:rsidP="00696DA5">
            <w:proofErr w:type="spellStart"/>
            <w:r w:rsidRPr="00D158DE">
              <w:t>Начальник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696DA5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696DA5" w:rsidRDefault="00696DA5" w:rsidP="001770F3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D158DE" w:rsidRDefault="00696DA5" w:rsidP="00696DA5">
            <w:proofErr w:type="spellStart"/>
            <w:r w:rsidRPr="00D158DE">
              <w:t>Заместител</w:t>
            </w:r>
            <w:proofErr w:type="spellEnd"/>
            <w:r>
              <w:rPr>
                <w:lang w:val="ru-RU"/>
              </w:rPr>
              <w:t>и</w:t>
            </w:r>
            <w:r w:rsidRPr="00D158DE">
              <w:t xml:space="preserve"> </w:t>
            </w:r>
            <w:proofErr w:type="spellStart"/>
            <w:r w:rsidRPr="00D158DE">
              <w:t>начальника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696DA5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696DA5" w:rsidRPr="00D158DE" w:rsidRDefault="00696DA5" w:rsidP="00696DA5"/>
        </w:tc>
        <w:tc>
          <w:tcPr>
            <w:tcW w:w="5482" w:type="dxa"/>
            <w:shd w:val="clear" w:color="auto" w:fill="auto"/>
          </w:tcPr>
          <w:p w:rsidR="00696DA5" w:rsidRPr="00D158DE" w:rsidRDefault="00696DA5" w:rsidP="008E3A21">
            <w:r>
              <w:rPr>
                <w:lang w:val="ru-RU"/>
              </w:rPr>
              <w:t>Главные</w:t>
            </w:r>
            <w:r w:rsidRPr="00D158DE">
              <w:t xml:space="preserve"> </w:t>
            </w:r>
            <w:proofErr w:type="spellStart"/>
            <w:r w:rsidRPr="00D158DE">
              <w:t>специалисты-эксперты</w:t>
            </w:r>
            <w:proofErr w:type="spellEnd"/>
          </w:p>
        </w:tc>
      </w:tr>
      <w:tr w:rsidR="00696DA5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696DA5" w:rsidRPr="00D158DE" w:rsidRDefault="00696DA5" w:rsidP="00696DA5"/>
        </w:tc>
        <w:tc>
          <w:tcPr>
            <w:tcW w:w="5482" w:type="dxa"/>
            <w:shd w:val="clear" w:color="auto" w:fill="auto"/>
          </w:tcPr>
          <w:p w:rsidR="00696DA5" w:rsidRPr="00D158DE" w:rsidRDefault="00696DA5" w:rsidP="008E3A21">
            <w:proofErr w:type="spellStart"/>
            <w:r w:rsidRPr="00D158DE">
              <w:t>Ведущие</w:t>
            </w:r>
            <w:proofErr w:type="spellEnd"/>
            <w:r w:rsidRPr="00D158DE">
              <w:t xml:space="preserve"> </w:t>
            </w:r>
            <w:r>
              <w:rPr>
                <w:lang w:val="ru-RU"/>
              </w:rPr>
              <w:t>с</w:t>
            </w:r>
            <w:proofErr w:type="spellStart"/>
            <w:r w:rsidRPr="00D158DE">
              <w:t>пециалисты-эксперты</w:t>
            </w:r>
            <w:proofErr w:type="spellEnd"/>
          </w:p>
        </w:tc>
      </w:tr>
      <w:tr w:rsidR="00696DA5" w:rsidRPr="00D158DE" w:rsidTr="00DC2DB3">
        <w:tc>
          <w:tcPr>
            <w:tcW w:w="4371" w:type="dxa"/>
            <w:vMerge/>
            <w:shd w:val="clear" w:color="auto" w:fill="auto"/>
          </w:tcPr>
          <w:p w:rsidR="00696DA5" w:rsidRPr="00D158DE" w:rsidRDefault="00696DA5" w:rsidP="00696DA5"/>
        </w:tc>
        <w:tc>
          <w:tcPr>
            <w:tcW w:w="5482" w:type="dxa"/>
            <w:shd w:val="clear" w:color="auto" w:fill="auto"/>
          </w:tcPr>
          <w:p w:rsidR="00696DA5" w:rsidRPr="00D158DE" w:rsidRDefault="00696DA5" w:rsidP="001770F3">
            <w:r w:rsidRPr="00D158DE">
              <w:t>С</w:t>
            </w:r>
            <w:r>
              <w:rPr>
                <w:lang w:val="ru-RU"/>
              </w:rPr>
              <w:t>п</w:t>
            </w:r>
            <w:proofErr w:type="spellStart"/>
            <w:r w:rsidRPr="00D158DE">
              <w:t>ециалист</w:t>
            </w:r>
            <w:proofErr w:type="spellEnd"/>
            <w:r>
              <w:rPr>
                <w:lang w:val="ru-RU"/>
              </w:rPr>
              <w:t>ы-эксперты</w:t>
            </w:r>
          </w:p>
        </w:tc>
      </w:tr>
      <w:tr w:rsidR="00B512C8" w:rsidRPr="00696DA5" w:rsidTr="00DC2DB3">
        <w:tc>
          <w:tcPr>
            <w:tcW w:w="4371" w:type="dxa"/>
            <w:vMerge w:val="restart"/>
            <w:shd w:val="clear" w:color="auto" w:fill="auto"/>
          </w:tcPr>
          <w:p w:rsidR="00B512C8" w:rsidRPr="00CB4EBE" w:rsidRDefault="00B512C8" w:rsidP="00696DA5">
            <w:pPr>
              <w:rPr>
                <w:lang w:val="ru-RU"/>
              </w:rPr>
            </w:pPr>
            <w:r w:rsidRPr="00CB4EBE">
              <w:rPr>
                <w:lang w:val="ru-RU"/>
              </w:rPr>
              <w:t>Отдел государственного</w:t>
            </w:r>
            <w:r>
              <w:rPr>
                <w:lang w:val="ru-RU"/>
              </w:rPr>
              <w:t xml:space="preserve"> экологического н</w:t>
            </w:r>
            <w:r w:rsidRPr="00CB4EBE">
              <w:rPr>
                <w:lang w:val="ru-RU"/>
              </w:rPr>
              <w:t>адзора</w:t>
            </w:r>
          </w:p>
          <w:p w:rsidR="00B512C8" w:rsidRPr="00CB4EBE" w:rsidRDefault="00B512C8" w:rsidP="00696DA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 г. Челябинску</w:t>
            </w:r>
          </w:p>
        </w:tc>
        <w:tc>
          <w:tcPr>
            <w:tcW w:w="5482" w:type="dxa"/>
            <w:shd w:val="clear" w:color="auto" w:fill="auto"/>
          </w:tcPr>
          <w:p w:rsidR="00B512C8" w:rsidRPr="00696DA5" w:rsidRDefault="00B512C8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lastRenderedPageBreak/>
              <w:t>Начальник отдела</w:t>
            </w:r>
          </w:p>
        </w:tc>
      </w:tr>
      <w:tr w:rsidR="00B512C8" w:rsidRPr="00696DA5" w:rsidTr="00DC2DB3">
        <w:tc>
          <w:tcPr>
            <w:tcW w:w="4371" w:type="dxa"/>
            <w:vMerge/>
            <w:shd w:val="clear" w:color="auto" w:fill="auto"/>
          </w:tcPr>
          <w:p w:rsidR="00B512C8" w:rsidRPr="00696DA5" w:rsidRDefault="00B512C8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B512C8" w:rsidRPr="00696DA5" w:rsidRDefault="00B512C8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Заместител</w:t>
            </w:r>
            <w:r>
              <w:rPr>
                <w:lang w:val="ru-RU"/>
              </w:rPr>
              <w:t>и</w:t>
            </w:r>
            <w:r w:rsidRPr="00696DA5">
              <w:rPr>
                <w:lang w:val="ru-RU"/>
              </w:rPr>
              <w:t xml:space="preserve"> начальника отдела</w:t>
            </w:r>
          </w:p>
        </w:tc>
      </w:tr>
      <w:tr w:rsidR="00B512C8" w:rsidRPr="00696DA5" w:rsidTr="00DC2DB3">
        <w:tc>
          <w:tcPr>
            <w:tcW w:w="4371" w:type="dxa"/>
            <w:vMerge/>
            <w:shd w:val="clear" w:color="auto" w:fill="auto"/>
          </w:tcPr>
          <w:p w:rsidR="00B512C8" w:rsidRPr="00696DA5" w:rsidRDefault="00B512C8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B512C8" w:rsidRPr="00696DA5" w:rsidRDefault="00B512C8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Главны</w:t>
            </w:r>
            <w:r>
              <w:rPr>
                <w:lang w:val="ru-RU"/>
              </w:rPr>
              <w:t>е</w:t>
            </w:r>
            <w:r w:rsidRPr="00696DA5">
              <w:rPr>
                <w:lang w:val="ru-RU"/>
              </w:rPr>
              <w:t xml:space="preserve"> специалист</w:t>
            </w:r>
            <w:r>
              <w:rPr>
                <w:lang w:val="ru-RU"/>
              </w:rPr>
              <w:t>ы</w:t>
            </w:r>
            <w:r w:rsidRPr="00696DA5">
              <w:rPr>
                <w:lang w:val="ru-RU"/>
              </w:rPr>
              <w:t>-эксперт</w:t>
            </w:r>
            <w:r>
              <w:rPr>
                <w:lang w:val="ru-RU"/>
              </w:rPr>
              <w:t>ы</w:t>
            </w:r>
          </w:p>
        </w:tc>
      </w:tr>
      <w:tr w:rsidR="00B512C8" w:rsidRPr="00696DA5" w:rsidTr="00DC2DB3">
        <w:tc>
          <w:tcPr>
            <w:tcW w:w="4371" w:type="dxa"/>
            <w:vMerge/>
            <w:shd w:val="clear" w:color="auto" w:fill="auto"/>
          </w:tcPr>
          <w:p w:rsidR="00B512C8" w:rsidRPr="00696DA5" w:rsidRDefault="00B512C8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B512C8" w:rsidRPr="00696DA5" w:rsidRDefault="00B512C8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Ведущие специалисты-эксперты</w:t>
            </w:r>
          </w:p>
        </w:tc>
      </w:tr>
      <w:tr w:rsidR="00B512C8" w:rsidRPr="00696DA5" w:rsidTr="00DC2DB3">
        <w:tc>
          <w:tcPr>
            <w:tcW w:w="4371" w:type="dxa"/>
            <w:vMerge/>
            <w:shd w:val="clear" w:color="auto" w:fill="auto"/>
          </w:tcPr>
          <w:p w:rsidR="00B512C8" w:rsidRPr="00696DA5" w:rsidRDefault="00B512C8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B512C8" w:rsidRPr="00696DA5" w:rsidRDefault="00B512C8" w:rsidP="00696DA5">
            <w:pPr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</w:tr>
      <w:tr w:rsidR="00696DA5" w:rsidRPr="00696DA5" w:rsidTr="00696DA5">
        <w:trPr>
          <w:trHeight w:val="165"/>
        </w:trPr>
        <w:tc>
          <w:tcPr>
            <w:tcW w:w="4371" w:type="dxa"/>
            <w:vMerge w:val="restart"/>
            <w:shd w:val="clear" w:color="auto" w:fill="auto"/>
          </w:tcPr>
          <w:p w:rsidR="00696DA5" w:rsidRPr="00CB4EBE" w:rsidRDefault="00696DA5" w:rsidP="00696DA5">
            <w:pPr>
              <w:rPr>
                <w:lang w:val="ru-RU"/>
              </w:rPr>
            </w:pPr>
            <w:r w:rsidRPr="00CB4EBE">
              <w:rPr>
                <w:lang w:val="ru-RU"/>
              </w:rPr>
              <w:t>Отдел государственного</w:t>
            </w:r>
            <w:r>
              <w:rPr>
                <w:lang w:val="ru-RU"/>
              </w:rPr>
              <w:t xml:space="preserve"> экологического н</w:t>
            </w:r>
            <w:r w:rsidRPr="00CB4EBE">
              <w:rPr>
                <w:lang w:val="ru-RU"/>
              </w:rPr>
              <w:t>адзора</w:t>
            </w:r>
          </w:p>
          <w:p w:rsidR="00696DA5" w:rsidRPr="00696DA5" w:rsidRDefault="00696DA5" w:rsidP="004C5FE0">
            <w:pPr>
              <w:rPr>
                <w:lang w:val="ru-RU"/>
              </w:rPr>
            </w:pPr>
            <w:r>
              <w:rPr>
                <w:lang w:val="ru-RU"/>
              </w:rPr>
              <w:t xml:space="preserve">по г. </w:t>
            </w:r>
            <w:r w:rsidR="004C5FE0">
              <w:rPr>
                <w:lang w:val="ru-RU"/>
              </w:rPr>
              <w:t>Магнитогорску</w:t>
            </w: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Начальник отдела</w:t>
            </w:r>
          </w:p>
        </w:tc>
      </w:tr>
      <w:tr w:rsidR="00696DA5" w:rsidRPr="00696DA5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696DA5" w:rsidRPr="00CB4EBE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Заместител</w:t>
            </w:r>
            <w:r>
              <w:rPr>
                <w:lang w:val="ru-RU"/>
              </w:rPr>
              <w:t>и</w:t>
            </w:r>
            <w:r w:rsidRPr="00696DA5">
              <w:rPr>
                <w:lang w:val="ru-RU"/>
              </w:rPr>
              <w:t xml:space="preserve"> начальника отдела</w:t>
            </w:r>
          </w:p>
        </w:tc>
      </w:tr>
      <w:tr w:rsidR="00696DA5" w:rsidRPr="00696DA5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696DA5" w:rsidRPr="00CB4EBE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Главны</w:t>
            </w:r>
            <w:r>
              <w:rPr>
                <w:lang w:val="ru-RU"/>
              </w:rPr>
              <w:t>е</w:t>
            </w:r>
            <w:r w:rsidRPr="00696DA5">
              <w:rPr>
                <w:lang w:val="ru-RU"/>
              </w:rPr>
              <w:t xml:space="preserve"> специалист</w:t>
            </w:r>
            <w:r>
              <w:rPr>
                <w:lang w:val="ru-RU"/>
              </w:rPr>
              <w:t>ы</w:t>
            </w:r>
            <w:r w:rsidRPr="00696DA5">
              <w:rPr>
                <w:lang w:val="ru-RU"/>
              </w:rPr>
              <w:t>-эксперт</w:t>
            </w:r>
            <w:r>
              <w:rPr>
                <w:lang w:val="ru-RU"/>
              </w:rPr>
              <w:t>ы</w:t>
            </w:r>
          </w:p>
        </w:tc>
      </w:tr>
      <w:tr w:rsidR="00696DA5" w:rsidRPr="00696DA5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696DA5" w:rsidRPr="00CB4EBE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Ведущие специалисты-эксперты</w:t>
            </w:r>
          </w:p>
        </w:tc>
      </w:tr>
      <w:tr w:rsidR="00696DA5" w:rsidRPr="00696DA5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696DA5" w:rsidRPr="00CB4EBE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</w:tr>
      <w:tr w:rsidR="00696DA5" w:rsidRPr="00D158DE" w:rsidTr="00DC2DB3">
        <w:trPr>
          <w:trHeight w:val="70"/>
        </w:trPr>
        <w:tc>
          <w:tcPr>
            <w:tcW w:w="4371" w:type="dxa"/>
            <w:vMerge w:val="restart"/>
            <w:shd w:val="clear" w:color="auto" w:fill="auto"/>
          </w:tcPr>
          <w:p w:rsidR="00696DA5" w:rsidRPr="00CB4EBE" w:rsidRDefault="00696DA5" w:rsidP="00696DA5">
            <w:pPr>
              <w:spacing w:line="260" w:lineRule="exact"/>
              <w:rPr>
                <w:lang w:val="ru-RU"/>
              </w:rPr>
            </w:pPr>
            <w:r w:rsidRPr="00CB4EBE">
              <w:rPr>
                <w:lang w:val="ru-RU"/>
              </w:rPr>
              <w:t>Отдел государственного земельного</w:t>
            </w:r>
          </w:p>
          <w:p w:rsidR="00696DA5" w:rsidRPr="00CB4EBE" w:rsidRDefault="00696DA5" w:rsidP="00696DA5">
            <w:pPr>
              <w:spacing w:line="260" w:lineRule="exact"/>
              <w:rPr>
                <w:lang w:val="ru-RU"/>
              </w:rPr>
            </w:pPr>
            <w:r w:rsidRPr="00CB4EBE">
              <w:rPr>
                <w:lang w:val="ru-RU"/>
              </w:rPr>
              <w:t xml:space="preserve">надзора и надзора за особо охраняемыми природными </w:t>
            </w:r>
          </w:p>
          <w:p w:rsidR="00696DA5" w:rsidRPr="00CB4EBE" w:rsidRDefault="00696DA5" w:rsidP="00696DA5">
            <w:pPr>
              <w:spacing w:line="260" w:lineRule="exact"/>
              <w:rPr>
                <w:lang w:val="ru-RU"/>
              </w:rPr>
            </w:pPr>
            <w:r w:rsidRPr="00CB4EBE">
              <w:rPr>
                <w:lang w:val="ru-RU"/>
              </w:rPr>
              <w:t>территориями и в сфере охоты</w:t>
            </w:r>
            <w:r>
              <w:rPr>
                <w:lang w:val="ru-RU"/>
              </w:rPr>
              <w:t xml:space="preserve"> по Челябинской области </w:t>
            </w:r>
          </w:p>
        </w:tc>
        <w:tc>
          <w:tcPr>
            <w:tcW w:w="5482" w:type="dxa"/>
            <w:shd w:val="clear" w:color="auto" w:fill="auto"/>
          </w:tcPr>
          <w:p w:rsidR="00696DA5" w:rsidRPr="00D158DE" w:rsidRDefault="00696DA5" w:rsidP="00696DA5">
            <w:proofErr w:type="spellStart"/>
            <w:r w:rsidRPr="00D158DE">
              <w:t>Начальник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696DA5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696DA5" w:rsidRPr="00D158DE" w:rsidRDefault="00696DA5" w:rsidP="00696DA5"/>
        </w:tc>
        <w:tc>
          <w:tcPr>
            <w:tcW w:w="5482" w:type="dxa"/>
            <w:shd w:val="clear" w:color="auto" w:fill="auto"/>
          </w:tcPr>
          <w:p w:rsidR="00696DA5" w:rsidRPr="00D158DE" w:rsidRDefault="00696DA5" w:rsidP="00696DA5">
            <w:proofErr w:type="spellStart"/>
            <w:r w:rsidRPr="00D158DE">
              <w:t>Заместитель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начальника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696DA5" w:rsidRPr="00D158DE" w:rsidTr="00DC2DB3">
        <w:trPr>
          <w:trHeight w:val="271"/>
        </w:trPr>
        <w:tc>
          <w:tcPr>
            <w:tcW w:w="4371" w:type="dxa"/>
            <w:vMerge/>
            <w:shd w:val="clear" w:color="auto" w:fill="auto"/>
          </w:tcPr>
          <w:p w:rsidR="00696DA5" w:rsidRPr="00D158DE" w:rsidRDefault="00696DA5" w:rsidP="00696DA5"/>
        </w:tc>
        <w:tc>
          <w:tcPr>
            <w:tcW w:w="5482" w:type="dxa"/>
            <w:shd w:val="clear" w:color="auto" w:fill="auto"/>
          </w:tcPr>
          <w:p w:rsidR="00696DA5" w:rsidRPr="00D158DE" w:rsidRDefault="00696DA5" w:rsidP="00696DA5">
            <w:proofErr w:type="spellStart"/>
            <w:r w:rsidRPr="00D158DE">
              <w:t>Главные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специалисты-эксперты</w:t>
            </w:r>
            <w:proofErr w:type="spellEnd"/>
          </w:p>
        </w:tc>
      </w:tr>
      <w:tr w:rsidR="00696DA5" w:rsidRPr="00D158DE" w:rsidTr="00DC2DB3">
        <w:trPr>
          <w:trHeight w:val="225"/>
        </w:trPr>
        <w:tc>
          <w:tcPr>
            <w:tcW w:w="4371" w:type="dxa"/>
            <w:vMerge/>
            <w:shd w:val="clear" w:color="auto" w:fill="auto"/>
          </w:tcPr>
          <w:p w:rsidR="00696DA5" w:rsidRPr="00D158DE" w:rsidRDefault="00696DA5" w:rsidP="00696DA5"/>
        </w:tc>
        <w:tc>
          <w:tcPr>
            <w:tcW w:w="5482" w:type="dxa"/>
            <w:shd w:val="clear" w:color="auto" w:fill="auto"/>
          </w:tcPr>
          <w:p w:rsidR="00696DA5" w:rsidRPr="00D158DE" w:rsidRDefault="00696DA5" w:rsidP="00696DA5">
            <w:proofErr w:type="spellStart"/>
            <w:r w:rsidRPr="00D158DE">
              <w:t>Ведущие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специалисты-эксперты</w:t>
            </w:r>
            <w:proofErr w:type="spellEnd"/>
          </w:p>
        </w:tc>
      </w:tr>
      <w:tr w:rsidR="00696DA5" w:rsidRPr="00D158DE" w:rsidTr="00DC2DB3">
        <w:trPr>
          <w:trHeight w:val="225"/>
        </w:trPr>
        <w:tc>
          <w:tcPr>
            <w:tcW w:w="4371" w:type="dxa"/>
            <w:vMerge/>
            <w:shd w:val="clear" w:color="auto" w:fill="auto"/>
          </w:tcPr>
          <w:p w:rsidR="00696DA5" w:rsidRPr="00D158DE" w:rsidRDefault="00696DA5" w:rsidP="00696DA5"/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</w:tr>
      <w:tr w:rsidR="00696DA5" w:rsidRPr="00696DA5" w:rsidTr="00696DA5">
        <w:trPr>
          <w:trHeight w:val="222"/>
        </w:trPr>
        <w:tc>
          <w:tcPr>
            <w:tcW w:w="4371" w:type="dxa"/>
            <w:vMerge w:val="restart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>
              <w:rPr>
                <w:lang w:val="ru-RU"/>
              </w:rPr>
              <w:t>Отдел государственного геологического надзора и надзора в области использования и охраны водных объектов по Челябинской области</w:t>
            </w: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Начальник отдела</w:t>
            </w:r>
          </w:p>
        </w:tc>
      </w:tr>
      <w:tr w:rsidR="00696DA5" w:rsidRPr="00696DA5" w:rsidTr="00DC2DB3">
        <w:trPr>
          <w:trHeight w:val="222"/>
        </w:trPr>
        <w:tc>
          <w:tcPr>
            <w:tcW w:w="4371" w:type="dxa"/>
            <w:vMerge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Заместител</w:t>
            </w:r>
            <w:r>
              <w:rPr>
                <w:lang w:val="ru-RU"/>
              </w:rPr>
              <w:t>и</w:t>
            </w:r>
            <w:r w:rsidRPr="00696DA5">
              <w:rPr>
                <w:lang w:val="ru-RU"/>
              </w:rPr>
              <w:t xml:space="preserve"> начальника отдела</w:t>
            </w:r>
          </w:p>
        </w:tc>
      </w:tr>
      <w:tr w:rsidR="00696DA5" w:rsidRPr="00696DA5" w:rsidTr="00DC2DB3">
        <w:trPr>
          <w:trHeight w:val="222"/>
        </w:trPr>
        <w:tc>
          <w:tcPr>
            <w:tcW w:w="4371" w:type="dxa"/>
            <w:vMerge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Главны</w:t>
            </w:r>
            <w:r>
              <w:rPr>
                <w:lang w:val="ru-RU"/>
              </w:rPr>
              <w:t>е</w:t>
            </w:r>
            <w:r w:rsidRPr="00696DA5">
              <w:rPr>
                <w:lang w:val="ru-RU"/>
              </w:rPr>
              <w:t xml:space="preserve"> специалист</w:t>
            </w:r>
            <w:r>
              <w:rPr>
                <w:lang w:val="ru-RU"/>
              </w:rPr>
              <w:t>ы</w:t>
            </w:r>
            <w:r w:rsidRPr="00696DA5">
              <w:rPr>
                <w:lang w:val="ru-RU"/>
              </w:rPr>
              <w:t>-эксперт</w:t>
            </w:r>
            <w:r>
              <w:rPr>
                <w:lang w:val="ru-RU"/>
              </w:rPr>
              <w:t>ы</w:t>
            </w:r>
          </w:p>
        </w:tc>
      </w:tr>
      <w:tr w:rsidR="00696DA5" w:rsidRPr="00696DA5" w:rsidTr="00DC2DB3">
        <w:trPr>
          <w:trHeight w:val="222"/>
        </w:trPr>
        <w:tc>
          <w:tcPr>
            <w:tcW w:w="4371" w:type="dxa"/>
            <w:vMerge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Ведущие специалисты-эксперты</w:t>
            </w:r>
          </w:p>
        </w:tc>
      </w:tr>
      <w:tr w:rsidR="00696DA5" w:rsidRPr="00696DA5" w:rsidTr="00DC2DB3">
        <w:trPr>
          <w:trHeight w:val="222"/>
        </w:trPr>
        <w:tc>
          <w:tcPr>
            <w:tcW w:w="4371" w:type="dxa"/>
            <w:vMerge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</w:tr>
      <w:tr w:rsidR="00696DA5" w:rsidRPr="00696DA5" w:rsidTr="00696DA5">
        <w:trPr>
          <w:trHeight w:val="140"/>
        </w:trPr>
        <w:tc>
          <w:tcPr>
            <w:tcW w:w="4371" w:type="dxa"/>
            <w:vMerge w:val="restart"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  <w:r>
              <w:rPr>
                <w:lang w:val="ru-RU"/>
              </w:rPr>
              <w:t>Отдел разрешительной деятельности и администрирования платежей по Челябинской области</w:t>
            </w: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Начальник отдела</w:t>
            </w:r>
          </w:p>
        </w:tc>
      </w:tr>
      <w:tr w:rsidR="00696DA5" w:rsidRPr="00696DA5" w:rsidTr="00DC2DB3">
        <w:trPr>
          <w:trHeight w:val="137"/>
        </w:trPr>
        <w:tc>
          <w:tcPr>
            <w:tcW w:w="4371" w:type="dxa"/>
            <w:vMerge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Заместител</w:t>
            </w:r>
            <w:r>
              <w:rPr>
                <w:lang w:val="ru-RU"/>
              </w:rPr>
              <w:t>и</w:t>
            </w:r>
            <w:r w:rsidRPr="00696DA5">
              <w:rPr>
                <w:lang w:val="ru-RU"/>
              </w:rPr>
              <w:t xml:space="preserve"> начальника отдела</w:t>
            </w:r>
          </w:p>
        </w:tc>
      </w:tr>
      <w:tr w:rsidR="00696DA5" w:rsidRPr="00696DA5" w:rsidTr="00DC2DB3">
        <w:trPr>
          <w:trHeight w:val="137"/>
        </w:trPr>
        <w:tc>
          <w:tcPr>
            <w:tcW w:w="4371" w:type="dxa"/>
            <w:vMerge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Главны</w:t>
            </w:r>
            <w:r>
              <w:rPr>
                <w:lang w:val="ru-RU"/>
              </w:rPr>
              <w:t>е</w:t>
            </w:r>
            <w:r w:rsidRPr="00696DA5">
              <w:rPr>
                <w:lang w:val="ru-RU"/>
              </w:rPr>
              <w:t xml:space="preserve"> специалист</w:t>
            </w:r>
            <w:r>
              <w:rPr>
                <w:lang w:val="ru-RU"/>
              </w:rPr>
              <w:t>ы</w:t>
            </w:r>
            <w:r w:rsidRPr="00696DA5">
              <w:rPr>
                <w:lang w:val="ru-RU"/>
              </w:rPr>
              <w:t>-эксперт</w:t>
            </w:r>
            <w:r>
              <w:rPr>
                <w:lang w:val="ru-RU"/>
              </w:rPr>
              <w:t>ы</w:t>
            </w:r>
          </w:p>
        </w:tc>
      </w:tr>
      <w:tr w:rsidR="00696DA5" w:rsidRPr="00696DA5" w:rsidTr="00DC2DB3">
        <w:trPr>
          <w:trHeight w:val="137"/>
        </w:trPr>
        <w:tc>
          <w:tcPr>
            <w:tcW w:w="4371" w:type="dxa"/>
            <w:vMerge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 w:rsidRPr="00696DA5">
              <w:rPr>
                <w:lang w:val="ru-RU"/>
              </w:rPr>
              <w:t>Ведущие специалисты-эксперты</w:t>
            </w:r>
          </w:p>
        </w:tc>
      </w:tr>
      <w:tr w:rsidR="00696DA5" w:rsidRPr="00696DA5" w:rsidTr="00DC2DB3">
        <w:trPr>
          <w:trHeight w:val="137"/>
        </w:trPr>
        <w:tc>
          <w:tcPr>
            <w:tcW w:w="4371" w:type="dxa"/>
            <w:vMerge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Pr="00696DA5" w:rsidRDefault="00696DA5" w:rsidP="00696DA5">
            <w:pPr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</w:tr>
      <w:tr w:rsidR="00696DA5" w:rsidRPr="00696DA5" w:rsidTr="00DC2DB3">
        <w:trPr>
          <w:trHeight w:val="137"/>
        </w:trPr>
        <w:tc>
          <w:tcPr>
            <w:tcW w:w="4371" w:type="dxa"/>
            <w:vMerge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  <w:r>
              <w:rPr>
                <w:lang w:val="ru-RU"/>
              </w:rPr>
              <w:t>Старшие специалисты 1 разряда</w:t>
            </w:r>
          </w:p>
        </w:tc>
      </w:tr>
      <w:tr w:rsidR="00696DA5" w:rsidRPr="00D158DE" w:rsidTr="00DC2DB3">
        <w:trPr>
          <w:trHeight w:val="70"/>
        </w:trPr>
        <w:tc>
          <w:tcPr>
            <w:tcW w:w="4371" w:type="dxa"/>
            <w:vMerge w:val="restart"/>
            <w:shd w:val="clear" w:color="auto" w:fill="auto"/>
          </w:tcPr>
          <w:p w:rsidR="00696DA5" w:rsidRPr="00D158DE" w:rsidRDefault="00696DA5" w:rsidP="00696DA5">
            <w:r>
              <w:rPr>
                <w:lang w:val="ru-RU"/>
              </w:rPr>
              <w:t>Межрегиональный отдел</w:t>
            </w:r>
            <w:r w:rsidRPr="00D158DE">
              <w:t xml:space="preserve"> </w:t>
            </w:r>
            <w:proofErr w:type="spellStart"/>
            <w:r w:rsidRPr="00D158DE">
              <w:t>правового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обеспечения</w:t>
            </w:r>
            <w:proofErr w:type="spellEnd"/>
          </w:p>
        </w:tc>
        <w:tc>
          <w:tcPr>
            <w:tcW w:w="5482" w:type="dxa"/>
            <w:shd w:val="clear" w:color="auto" w:fill="auto"/>
          </w:tcPr>
          <w:p w:rsidR="00696DA5" w:rsidRPr="00D158DE" w:rsidRDefault="00696DA5" w:rsidP="00696DA5">
            <w:proofErr w:type="spellStart"/>
            <w:r w:rsidRPr="00D158DE">
              <w:t>Начальник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696DA5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696DA5" w:rsidRPr="00D158DE" w:rsidRDefault="00696DA5" w:rsidP="00696DA5"/>
        </w:tc>
        <w:tc>
          <w:tcPr>
            <w:tcW w:w="5482" w:type="dxa"/>
            <w:shd w:val="clear" w:color="auto" w:fill="auto"/>
          </w:tcPr>
          <w:p w:rsidR="00696DA5" w:rsidRPr="00D158DE" w:rsidRDefault="00696DA5" w:rsidP="00696DA5">
            <w:proofErr w:type="spellStart"/>
            <w:r w:rsidRPr="00D158DE">
              <w:t>Заместитель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начальника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696DA5" w:rsidRPr="00D158DE" w:rsidTr="00DC2DB3">
        <w:trPr>
          <w:trHeight w:val="70"/>
        </w:trPr>
        <w:tc>
          <w:tcPr>
            <w:tcW w:w="4371" w:type="dxa"/>
            <w:vMerge/>
            <w:shd w:val="clear" w:color="auto" w:fill="auto"/>
          </w:tcPr>
          <w:p w:rsidR="00696DA5" w:rsidRPr="00D158DE" w:rsidRDefault="00696DA5" w:rsidP="00696DA5"/>
        </w:tc>
        <w:tc>
          <w:tcPr>
            <w:tcW w:w="5482" w:type="dxa"/>
            <w:shd w:val="clear" w:color="auto" w:fill="auto"/>
          </w:tcPr>
          <w:p w:rsidR="00696DA5" w:rsidRPr="00D158DE" w:rsidRDefault="00696DA5" w:rsidP="00696DA5">
            <w:r>
              <w:rPr>
                <w:lang w:val="ru-RU"/>
              </w:rPr>
              <w:t xml:space="preserve">Главные </w:t>
            </w:r>
            <w:proofErr w:type="spellStart"/>
            <w:r w:rsidRPr="00D158DE">
              <w:t>специалист</w:t>
            </w:r>
            <w:r>
              <w:t>ы</w:t>
            </w:r>
            <w:r w:rsidRPr="00D158DE">
              <w:t>-эксперт</w:t>
            </w:r>
            <w:r>
              <w:t>ы</w:t>
            </w:r>
            <w:proofErr w:type="spellEnd"/>
          </w:p>
        </w:tc>
      </w:tr>
      <w:tr w:rsidR="00696DA5" w:rsidRPr="00D158DE" w:rsidTr="00DC2DB3">
        <w:tc>
          <w:tcPr>
            <w:tcW w:w="4371" w:type="dxa"/>
            <w:vMerge/>
            <w:shd w:val="clear" w:color="auto" w:fill="auto"/>
          </w:tcPr>
          <w:p w:rsidR="00696DA5" w:rsidRPr="00D158DE" w:rsidRDefault="00696DA5" w:rsidP="00696DA5"/>
        </w:tc>
        <w:tc>
          <w:tcPr>
            <w:tcW w:w="5482" w:type="dxa"/>
            <w:shd w:val="clear" w:color="auto" w:fill="auto"/>
          </w:tcPr>
          <w:p w:rsidR="00696DA5" w:rsidRPr="00D158DE" w:rsidRDefault="00696DA5" w:rsidP="00113306">
            <w:r>
              <w:rPr>
                <w:lang w:val="ru-RU"/>
              </w:rPr>
              <w:t>Ведущи</w:t>
            </w:r>
            <w:r w:rsidR="00113306">
              <w:rPr>
                <w:lang w:val="ru-RU"/>
              </w:rPr>
              <w:t>е</w:t>
            </w:r>
            <w:r>
              <w:rPr>
                <w:lang w:val="ru-RU"/>
              </w:rPr>
              <w:t xml:space="preserve"> с</w:t>
            </w:r>
            <w:proofErr w:type="spellStart"/>
            <w:r>
              <w:t>пециалист-эксперт</w:t>
            </w:r>
            <w:proofErr w:type="spellEnd"/>
          </w:p>
        </w:tc>
      </w:tr>
      <w:tr w:rsidR="00696DA5" w:rsidRPr="00D158DE" w:rsidTr="00DC2DB3">
        <w:tc>
          <w:tcPr>
            <w:tcW w:w="4371" w:type="dxa"/>
            <w:vMerge/>
            <w:shd w:val="clear" w:color="auto" w:fill="auto"/>
          </w:tcPr>
          <w:p w:rsidR="00696DA5" w:rsidRPr="00D158DE" w:rsidRDefault="00696DA5" w:rsidP="00696DA5"/>
        </w:tc>
        <w:tc>
          <w:tcPr>
            <w:tcW w:w="5482" w:type="dxa"/>
            <w:shd w:val="clear" w:color="auto" w:fill="auto"/>
          </w:tcPr>
          <w:p w:rsidR="00696DA5" w:rsidRDefault="00696DA5" w:rsidP="00696DA5">
            <w:pPr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</w:tr>
      <w:tr w:rsidR="00113306" w:rsidRPr="00D158DE" w:rsidTr="00DC2DB3">
        <w:trPr>
          <w:trHeight w:val="301"/>
        </w:trPr>
        <w:tc>
          <w:tcPr>
            <w:tcW w:w="4371" w:type="dxa"/>
            <w:vMerge w:val="restart"/>
            <w:shd w:val="clear" w:color="auto" w:fill="auto"/>
          </w:tcPr>
          <w:p w:rsidR="00113306" w:rsidRPr="00CB4EBE" w:rsidRDefault="00113306" w:rsidP="00696DA5">
            <w:pPr>
              <w:rPr>
                <w:lang w:val="ru-RU"/>
              </w:rPr>
            </w:pPr>
            <w:r>
              <w:rPr>
                <w:lang w:val="ru-RU"/>
              </w:rPr>
              <w:t>Межрегиональный о</w:t>
            </w:r>
            <w:r w:rsidRPr="00CB4EBE">
              <w:rPr>
                <w:lang w:val="ru-RU"/>
              </w:rPr>
              <w:t>тдел бухгалтерского</w:t>
            </w:r>
            <w:r>
              <w:rPr>
                <w:lang w:val="ru-RU"/>
              </w:rPr>
              <w:t xml:space="preserve"> и финансового </w:t>
            </w:r>
            <w:r w:rsidRPr="00CB4EBE">
              <w:rPr>
                <w:lang w:val="ru-RU"/>
              </w:rPr>
              <w:t>обеспечения</w:t>
            </w:r>
          </w:p>
        </w:tc>
        <w:tc>
          <w:tcPr>
            <w:tcW w:w="5482" w:type="dxa"/>
            <w:shd w:val="clear" w:color="auto" w:fill="auto"/>
          </w:tcPr>
          <w:p w:rsidR="00113306" w:rsidRPr="00D158DE" w:rsidRDefault="00113306" w:rsidP="00696DA5">
            <w:proofErr w:type="spellStart"/>
            <w:r w:rsidRPr="00D158DE">
              <w:t>Начальник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113306" w:rsidRPr="00D158DE" w:rsidTr="00DC2DB3">
        <w:trPr>
          <w:trHeight w:val="170"/>
        </w:trPr>
        <w:tc>
          <w:tcPr>
            <w:tcW w:w="4371" w:type="dxa"/>
            <w:vMerge/>
            <w:shd w:val="clear" w:color="auto" w:fill="auto"/>
          </w:tcPr>
          <w:p w:rsidR="00113306" w:rsidRPr="00D158DE" w:rsidRDefault="00113306" w:rsidP="00696DA5"/>
        </w:tc>
        <w:tc>
          <w:tcPr>
            <w:tcW w:w="5482" w:type="dxa"/>
            <w:shd w:val="clear" w:color="auto" w:fill="auto"/>
          </w:tcPr>
          <w:p w:rsidR="00113306" w:rsidRPr="00D158DE" w:rsidRDefault="00113306" w:rsidP="00696DA5">
            <w:proofErr w:type="spellStart"/>
            <w:r w:rsidRPr="00D158DE">
              <w:t>Заместитель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начальника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113306" w:rsidRPr="00D158DE" w:rsidTr="00DC2DB3">
        <w:trPr>
          <w:trHeight w:val="313"/>
        </w:trPr>
        <w:tc>
          <w:tcPr>
            <w:tcW w:w="4371" w:type="dxa"/>
            <w:vMerge/>
            <w:shd w:val="clear" w:color="auto" w:fill="auto"/>
          </w:tcPr>
          <w:p w:rsidR="00113306" w:rsidRPr="00D158DE" w:rsidRDefault="00113306" w:rsidP="00696DA5"/>
        </w:tc>
        <w:tc>
          <w:tcPr>
            <w:tcW w:w="5482" w:type="dxa"/>
            <w:shd w:val="clear" w:color="auto" w:fill="auto"/>
          </w:tcPr>
          <w:p w:rsidR="00113306" w:rsidRPr="009A2E17" w:rsidRDefault="00113306" w:rsidP="00113306">
            <w:pPr>
              <w:rPr>
                <w:lang w:val="ru-RU"/>
              </w:rPr>
            </w:pPr>
            <w:proofErr w:type="spellStart"/>
            <w:r w:rsidRPr="00D158DE">
              <w:t>Главны</w:t>
            </w:r>
            <w:proofErr w:type="spellEnd"/>
            <w:r>
              <w:rPr>
                <w:lang w:val="ru-RU"/>
              </w:rPr>
              <w:t>е</w:t>
            </w:r>
            <w:r w:rsidRPr="00D158DE">
              <w:t xml:space="preserve"> </w:t>
            </w:r>
            <w:proofErr w:type="spellStart"/>
            <w:r w:rsidRPr="00D158DE">
              <w:t>специалист</w:t>
            </w:r>
            <w:proofErr w:type="spellEnd"/>
            <w:r w:rsidR="009A2E17">
              <w:rPr>
                <w:lang w:val="ru-RU"/>
              </w:rPr>
              <w:t>ы</w:t>
            </w:r>
            <w:r w:rsidRPr="00D158DE">
              <w:t>-</w:t>
            </w:r>
            <w:proofErr w:type="spellStart"/>
            <w:r w:rsidRPr="00D158DE">
              <w:t>эксперт</w:t>
            </w:r>
            <w:proofErr w:type="spellEnd"/>
            <w:r w:rsidR="009A2E17">
              <w:rPr>
                <w:lang w:val="ru-RU"/>
              </w:rPr>
              <w:t>ы</w:t>
            </w:r>
          </w:p>
        </w:tc>
      </w:tr>
      <w:tr w:rsidR="00113306" w:rsidRPr="00D158DE" w:rsidTr="00DC2DB3">
        <w:trPr>
          <w:trHeight w:val="313"/>
        </w:trPr>
        <w:tc>
          <w:tcPr>
            <w:tcW w:w="4371" w:type="dxa"/>
            <w:vMerge/>
            <w:shd w:val="clear" w:color="auto" w:fill="auto"/>
          </w:tcPr>
          <w:p w:rsidR="00113306" w:rsidRPr="00D158DE" w:rsidRDefault="00113306" w:rsidP="00696DA5"/>
        </w:tc>
        <w:tc>
          <w:tcPr>
            <w:tcW w:w="5482" w:type="dxa"/>
            <w:shd w:val="clear" w:color="auto" w:fill="auto"/>
          </w:tcPr>
          <w:p w:rsidR="00113306" w:rsidRPr="00113306" w:rsidRDefault="00113306" w:rsidP="00113306">
            <w:pPr>
              <w:rPr>
                <w:lang w:val="ru-RU"/>
              </w:rPr>
            </w:pPr>
            <w:r>
              <w:rPr>
                <w:lang w:val="ru-RU"/>
              </w:rPr>
              <w:t xml:space="preserve">Ведущие специалисты-эксперты </w:t>
            </w:r>
          </w:p>
        </w:tc>
      </w:tr>
      <w:tr w:rsidR="00113306" w:rsidRPr="00D158DE" w:rsidTr="00DC2DB3">
        <w:trPr>
          <w:trHeight w:val="330"/>
        </w:trPr>
        <w:tc>
          <w:tcPr>
            <w:tcW w:w="4371" w:type="dxa"/>
            <w:vMerge w:val="restart"/>
            <w:shd w:val="clear" w:color="auto" w:fill="auto"/>
          </w:tcPr>
          <w:p w:rsidR="00113306" w:rsidRPr="00CB4EBE" w:rsidRDefault="00113306" w:rsidP="00113306">
            <w:pPr>
              <w:rPr>
                <w:lang w:val="ru-RU"/>
              </w:rPr>
            </w:pPr>
            <w:r>
              <w:rPr>
                <w:lang w:val="ru-RU"/>
              </w:rPr>
              <w:t>Межрегиональный о</w:t>
            </w:r>
            <w:r w:rsidRPr="00CB4EBE">
              <w:rPr>
                <w:lang w:val="ru-RU"/>
              </w:rPr>
              <w:t>тдел кадрового</w:t>
            </w:r>
            <w:r>
              <w:rPr>
                <w:lang w:val="ru-RU"/>
              </w:rPr>
              <w:t xml:space="preserve"> </w:t>
            </w:r>
            <w:r w:rsidRPr="00CB4EBE">
              <w:rPr>
                <w:lang w:val="ru-RU"/>
              </w:rPr>
              <w:t>обеспечения</w:t>
            </w:r>
            <w:r>
              <w:rPr>
                <w:lang w:val="ru-RU"/>
              </w:rPr>
              <w:t xml:space="preserve"> и профилактики коррупционных правонарушений</w:t>
            </w:r>
          </w:p>
        </w:tc>
        <w:tc>
          <w:tcPr>
            <w:tcW w:w="5482" w:type="dxa"/>
            <w:shd w:val="clear" w:color="auto" w:fill="auto"/>
          </w:tcPr>
          <w:p w:rsidR="00113306" w:rsidRPr="00D158DE" w:rsidRDefault="00113306" w:rsidP="00696DA5">
            <w:proofErr w:type="spellStart"/>
            <w:r w:rsidRPr="00D158DE">
              <w:t>Начальник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113306" w:rsidRPr="00D158DE" w:rsidTr="00DC2DB3">
        <w:trPr>
          <w:trHeight w:val="299"/>
        </w:trPr>
        <w:tc>
          <w:tcPr>
            <w:tcW w:w="4371" w:type="dxa"/>
            <w:vMerge/>
            <w:shd w:val="clear" w:color="auto" w:fill="auto"/>
          </w:tcPr>
          <w:p w:rsidR="00113306" w:rsidRPr="00D158DE" w:rsidRDefault="00113306" w:rsidP="00696DA5"/>
        </w:tc>
        <w:tc>
          <w:tcPr>
            <w:tcW w:w="5482" w:type="dxa"/>
            <w:shd w:val="clear" w:color="auto" w:fill="auto"/>
          </w:tcPr>
          <w:p w:rsidR="00113306" w:rsidRPr="00113306" w:rsidRDefault="00113306" w:rsidP="00113306">
            <w:pPr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</w:tr>
      <w:tr w:rsidR="00113306" w:rsidRPr="00D158DE" w:rsidTr="00DC2DB3">
        <w:trPr>
          <w:trHeight w:val="299"/>
        </w:trPr>
        <w:tc>
          <w:tcPr>
            <w:tcW w:w="4371" w:type="dxa"/>
            <w:vMerge/>
            <w:shd w:val="clear" w:color="auto" w:fill="auto"/>
          </w:tcPr>
          <w:p w:rsidR="00113306" w:rsidRPr="00D158DE" w:rsidRDefault="00113306" w:rsidP="00696DA5"/>
        </w:tc>
        <w:tc>
          <w:tcPr>
            <w:tcW w:w="5482" w:type="dxa"/>
            <w:shd w:val="clear" w:color="auto" w:fill="auto"/>
          </w:tcPr>
          <w:p w:rsidR="00113306" w:rsidRPr="00D158DE" w:rsidRDefault="00113306" w:rsidP="00113306">
            <w:r>
              <w:rPr>
                <w:lang w:val="ru-RU"/>
              </w:rPr>
              <w:t>Ведущие</w:t>
            </w:r>
            <w:r w:rsidRPr="00D158DE">
              <w:t xml:space="preserve"> </w:t>
            </w:r>
            <w:proofErr w:type="spellStart"/>
            <w:r w:rsidRPr="00D158DE">
              <w:t>специалисты-эксперты</w:t>
            </w:r>
            <w:proofErr w:type="spellEnd"/>
          </w:p>
        </w:tc>
      </w:tr>
      <w:tr w:rsidR="009A2E17" w:rsidRPr="009A2E17" w:rsidTr="009A2E17">
        <w:trPr>
          <w:trHeight w:val="275"/>
        </w:trPr>
        <w:tc>
          <w:tcPr>
            <w:tcW w:w="4371" w:type="dxa"/>
            <w:vMerge w:val="restart"/>
            <w:shd w:val="clear" w:color="auto" w:fill="auto"/>
          </w:tcPr>
          <w:p w:rsidR="009A2E17" w:rsidRPr="009A2E17" w:rsidRDefault="009A2E17" w:rsidP="009A2E17">
            <w:pPr>
              <w:rPr>
                <w:lang w:val="ru-RU"/>
              </w:rPr>
            </w:pPr>
            <w:r>
              <w:rPr>
                <w:lang w:val="ru-RU"/>
              </w:rPr>
              <w:t>Межрегиональный о</w:t>
            </w:r>
            <w:r w:rsidRPr="00CB4EBE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информационно-аналитического обеспечения надзорной деятельности</w:t>
            </w:r>
          </w:p>
        </w:tc>
        <w:tc>
          <w:tcPr>
            <w:tcW w:w="5482" w:type="dxa"/>
            <w:shd w:val="clear" w:color="auto" w:fill="auto"/>
          </w:tcPr>
          <w:p w:rsidR="009A2E17" w:rsidRPr="00D158DE" w:rsidRDefault="009A2E17" w:rsidP="008B1A2E">
            <w:proofErr w:type="spellStart"/>
            <w:r w:rsidRPr="00D158DE">
              <w:t>Начальник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9A2E17" w:rsidRPr="009A2E17" w:rsidTr="00DC2DB3">
        <w:trPr>
          <w:trHeight w:val="275"/>
        </w:trPr>
        <w:tc>
          <w:tcPr>
            <w:tcW w:w="4371" w:type="dxa"/>
            <w:vMerge/>
            <w:shd w:val="clear" w:color="auto" w:fill="auto"/>
          </w:tcPr>
          <w:p w:rsidR="009A2E17" w:rsidRDefault="009A2E17" w:rsidP="009A2E17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9A2E17" w:rsidRPr="00113306" w:rsidRDefault="009A2E17" w:rsidP="008B1A2E">
            <w:pPr>
              <w:rPr>
                <w:lang w:val="ru-RU"/>
              </w:rPr>
            </w:pPr>
            <w:r>
              <w:rPr>
                <w:lang w:val="ru-RU"/>
              </w:rPr>
              <w:t>Заместитель начальника отдела</w:t>
            </w:r>
          </w:p>
        </w:tc>
      </w:tr>
      <w:tr w:rsidR="009A2E17" w:rsidRPr="009A2E17" w:rsidTr="009A2E17">
        <w:trPr>
          <w:trHeight w:val="165"/>
        </w:trPr>
        <w:tc>
          <w:tcPr>
            <w:tcW w:w="4371" w:type="dxa"/>
            <w:vMerge w:val="restart"/>
            <w:shd w:val="clear" w:color="auto" w:fill="auto"/>
          </w:tcPr>
          <w:p w:rsidR="009A2E17" w:rsidRDefault="009A2E17" w:rsidP="009A2E17">
            <w:pPr>
              <w:rPr>
                <w:lang w:val="ru-RU"/>
              </w:rPr>
            </w:pPr>
            <w:r>
              <w:rPr>
                <w:lang w:val="ru-RU"/>
              </w:rPr>
              <w:t>Межрегиональный отдел административно-хозяйственного обеспечения и делопроизводства</w:t>
            </w:r>
          </w:p>
        </w:tc>
        <w:tc>
          <w:tcPr>
            <w:tcW w:w="5482" w:type="dxa"/>
            <w:shd w:val="clear" w:color="auto" w:fill="auto"/>
          </w:tcPr>
          <w:p w:rsidR="009A2E17" w:rsidRPr="00D158DE" w:rsidRDefault="009A2E17" w:rsidP="008B1A2E">
            <w:proofErr w:type="spellStart"/>
            <w:r w:rsidRPr="00D158DE">
              <w:t>Начальник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9A2E17" w:rsidRPr="009A2E17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9A2E17" w:rsidRDefault="009A2E17" w:rsidP="009A2E17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9A2E17" w:rsidRPr="00D158DE" w:rsidRDefault="009A2E17" w:rsidP="008B1A2E">
            <w:proofErr w:type="spellStart"/>
            <w:r w:rsidRPr="00D158DE">
              <w:t>Заместитель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начальника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9A2E17" w:rsidRPr="009A2E17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9A2E17" w:rsidRDefault="009A2E17" w:rsidP="009A2E17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9A2E17" w:rsidRPr="00D158DE" w:rsidRDefault="009A2E17" w:rsidP="008B1A2E">
            <w:r>
              <w:rPr>
                <w:lang w:val="ru-RU"/>
              </w:rPr>
              <w:t xml:space="preserve">Главные </w:t>
            </w:r>
            <w:proofErr w:type="spellStart"/>
            <w:r w:rsidRPr="00D158DE">
              <w:t>специалист</w:t>
            </w:r>
            <w:r>
              <w:t>ы</w:t>
            </w:r>
            <w:r w:rsidRPr="00D158DE">
              <w:t>-эксперт</w:t>
            </w:r>
            <w:r>
              <w:t>ы</w:t>
            </w:r>
            <w:proofErr w:type="spellEnd"/>
          </w:p>
        </w:tc>
      </w:tr>
      <w:tr w:rsidR="009A2E17" w:rsidRPr="009A2E17" w:rsidTr="00DC2DB3">
        <w:trPr>
          <w:trHeight w:val="165"/>
        </w:trPr>
        <w:tc>
          <w:tcPr>
            <w:tcW w:w="4371" w:type="dxa"/>
            <w:vMerge/>
            <w:shd w:val="clear" w:color="auto" w:fill="auto"/>
          </w:tcPr>
          <w:p w:rsidR="009A2E17" w:rsidRDefault="009A2E17" w:rsidP="009A2E17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9A2E17" w:rsidRPr="009A2E17" w:rsidRDefault="009A2E17" w:rsidP="008B1A2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</w:t>
            </w:r>
            <w:r>
              <w:t>ециалист</w:t>
            </w:r>
            <w:proofErr w:type="spellEnd"/>
            <w:r>
              <w:rPr>
                <w:lang w:val="ru-RU"/>
              </w:rPr>
              <w:t>ы</w:t>
            </w:r>
            <w:r>
              <w:t>-</w:t>
            </w:r>
            <w:proofErr w:type="spellStart"/>
            <w:r>
              <w:t>эксперт</w:t>
            </w:r>
            <w:proofErr w:type="spellEnd"/>
            <w:r>
              <w:rPr>
                <w:lang w:val="ru-RU"/>
              </w:rPr>
              <w:t>ы</w:t>
            </w:r>
          </w:p>
        </w:tc>
      </w:tr>
      <w:tr w:rsidR="009A2E17" w:rsidRPr="009A2E17" w:rsidTr="009A2E17">
        <w:trPr>
          <w:trHeight w:val="370"/>
        </w:trPr>
        <w:tc>
          <w:tcPr>
            <w:tcW w:w="4371" w:type="dxa"/>
            <w:vMerge w:val="restart"/>
            <w:shd w:val="clear" w:color="auto" w:fill="auto"/>
          </w:tcPr>
          <w:p w:rsidR="009A2E17" w:rsidRDefault="009A2E17" w:rsidP="009A2E17">
            <w:pPr>
              <w:rPr>
                <w:lang w:val="ru-RU"/>
              </w:rPr>
            </w:pPr>
            <w:r>
              <w:rPr>
                <w:lang w:val="ru-RU"/>
              </w:rPr>
              <w:t>Межрегиональный отдел по защите государственной тайны, мобилизационной подготовке и информационной безопасности</w:t>
            </w:r>
          </w:p>
        </w:tc>
        <w:tc>
          <w:tcPr>
            <w:tcW w:w="5482" w:type="dxa"/>
            <w:shd w:val="clear" w:color="auto" w:fill="auto"/>
          </w:tcPr>
          <w:p w:rsidR="009A2E17" w:rsidRPr="00D158DE" w:rsidRDefault="009A2E17" w:rsidP="008B1A2E">
            <w:proofErr w:type="spellStart"/>
            <w:r w:rsidRPr="00D158DE">
              <w:t>Начальник</w:t>
            </w:r>
            <w:proofErr w:type="spellEnd"/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9A2E17" w:rsidRPr="009A2E17" w:rsidTr="00DC2DB3">
        <w:trPr>
          <w:trHeight w:val="370"/>
        </w:trPr>
        <w:tc>
          <w:tcPr>
            <w:tcW w:w="4371" w:type="dxa"/>
            <w:vMerge/>
            <w:shd w:val="clear" w:color="auto" w:fill="auto"/>
          </w:tcPr>
          <w:p w:rsidR="009A2E17" w:rsidRDefault="009A2E17" w:rsidP="009A2E17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9A2E17" w:rsidRPr="00D158DE" w:rsidRDefault="009A2E17" w:rsidP="009A2E17">
            <w:r>
              <w:rPr>
                <w:lang w:val="ru-RU"/>
              </w:rPr>
              <w:t>Консультант</w:t>
            </w:r>
            <w:r w:rsidRPr="00D158DE">
              <w:t xml:space="preserve"> </w:t>
            </w:r>
            <w:proofErr w:type="spellStart"/>
            <w:r w:rsidRPr="00D158DE">
              <w:t>отдела</w:t>
            </w:r>
            <w:proofErr w:type="spellEnd"/>
          </w:p>
        </w:tc>
      </w:tr>
      <w:tr w:rsidR="009A2E17" w:rsidRPr="009A2E17" w:rsidTr="00DC2DB3">
        <w:trPr>
          <w:trHeight w:val="370"/>
        </w:trPr>
        <w:tc>
          <w:tcPr>
            <w:tcW w:w="4371" w:type="dxa"/>
            <w:vMerge/>
            <w:shd w:val="clear" w:color="auto" w:fill="auto"/>
          </w:tcPr>
          <w:p w:rsidR="009A2E17" w:rsidRDefault="009A2E17" w:rsidP="009A2E17">
            <w:pPr>
              <w:rPr>
                <w:lang w:val="ru-RU"/>
              </w:rPr>
            </w:pPr>
          </w:p>
        </w:tc>
        <w:tc>
          <w:tcPr>
            <w:tcW w:w="5482" w:type="dxa"/>
            <w:shd w:val="clear" w:color="auto" w:fill="auto"/>
          </w:tcPr>
          <w:p w:rsidR="009A2E17" w:rsidRPr="00D158DE" w:rsidRDefault="009A2E17" w:rsidP="008B1A2E">
            <w:r>
              <w:rPr>
                <w:lang w:val="ru-RU"/>
              </w:rPr>
              <w:t xml:space="preserve">Главные </w:t>
            </w:r>
            <w:proofErr w:type="spellStart"/>
            <w:r w:rsidRPr="00D158DE">
              <w:t>специалист</w:t>
            </w:r>
            <w:r>
              <w:t>ы</w:t>
            </w:r>
            <w:r w:rsidRPr="00D158DE">
              <w:t>-эксперт</w:t>
            </w:r>
            <w:r>
              <w:t>ы</w:t>
            </w:r>
            <w:proofErr w:type="spellEnd"/>
          </w:p>
        </w:tc>
      </w:tr>
    </w:tbl>
    <w:p w:rsidR="00CB4EBE" w:rsidRPr="009A2E17" w:rsidRDefault="00CB4EBE" w:rsidP="00CB4EBE">
      <w:pPr>
        <w:jc w:val="both"/>
        <w:rPr>
          <w:lang w:val="ru-RU"/>
        </w:rPr>
      </w:pPr>
    </w:p>
    <w:p w:rsidR="00A85025" w:rsidRPr="00A25F1B" w:rsidRDefault="00A85025">
      <w:pPr>
        <w:rPr>
          <w:lang w:val="ru-RU"/>
        </w:rPr>
      </w:pPr>
    </w:p>
    <w:sectPr w:rsidR="00A85025" w:rsidRPr="00A25F1B" w:rsidSect="00A25F1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E8"/>
    <w:rsid w:val="0005587B"/>
    <w:rsid w:val="000659DD"/>
    <w:rsid w:val="00071CFC"/>
    <w:rsid w:val="00076968"/>
    <w:rsid w:val="000E66C8"/>
    <w:rsid w:val="00113306"/>
    <w:rsid w:val="001770F3"/>
    <w:rsid w:val="002B21A2"/>
    <w:rsid w:val="002F53C1"/>
    <w:rsid w:val="003013E8"/>
    <w:rsid w:val="003F1805"/>
    <w:rsid w:val="004012A9"/>
    <w:rsid w:val="00445F1D"/>
    <w:rsid w:val="004C5FE0"/>
    <w:rsid w:val="005B7AEA"/>
    <w:rsid w:val="00696DA5"/>
    <w:rsid w:val="00713450"/>
    <w:rsid w:val="0074316B"/>
    <w:rsid w:val="008955ED"/>
    <w:rsid w:val="008B1A2E"/>
    <w:rsid w:val="008C3DF0"/>
    <w:rsid w:val="008D17B4"/>
    <w:rsid w:val="008E3A21"/>
    <w:rsid w:val="009A2E17"/>
    <w:rsid w:val="00A25F1B"/>
    <w:rsid w:val="00A504A6"/>
    <w:rsid w:val="00A85025"/>
    <w:rsid w:val="00A91255"/>
    <w:rsid w:val="00AC40B8"/>
    <w:rsid w:val="00B512C8"/>
    <w:rsid w:val="00B63186"/>
    <w:rsid w:val="00B82449"/>
    <w:rsid w:val="00CA0DA7"/>
    <w:rsid w:val="00CB4EBE"/>
    <w:rsid w:val="00CE5658"/>
    <w:rsid w:val="00DB41AA"/>
    <w:rsid w:val="00DC2DB3"/>
    <w:rsid w:val="00DD433D"/>
    <w:rsid w:val="00E46B47"/>
    <w:rsid w:val="00F2155D"/>
    <w:rsid w:val="00F905B7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9216FB7-CCB5-4B13-875A-8533BB23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5">
    <w:name w:val="heading 5"/>
    <w:basedOn w:val="a"/>
    <w:next w:val="a"/>
    <w:link w:val="50"/>
    <w:qFormat/>
    <w:rsid w:val="003013E8"/>
    <w:pPr>
      <w:keepNext/>
      <w:jc w:val="center"/>
      <w:outlineLvl w:val="4"/>
    </w:pPr>
    <w:rPr>
      <w:b/>
      <w:sz w:val="28"/>
      <w:szCs w:val="20"/>
      <w:lang w:val="ru-RU"/>
    </w:rPr>
  </w:style>
  <w:style w:type="paragraph" w:styleId="6">
    <w:name w:val="heading 6"/>
    <w:basedOn w:val="a"/>
    <w:next w:val="a"/>
    <w:link w:val="60"/>
    <w:qFormat/>
    <w:rsid w:val="003013E8"/>
    <w:pPr>
      <w:keepNext/>
      <w:jc w:val="center"/>
      <w:outlineLvl w:val="5"/>
    </w:pPr>
    <w:rPr>
      <w:b/>
      <w:bCs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13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13E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013E8"/>
    <w:pPr>
      <w:autoSpaceDE w:val="0"/>
      <w:autoSpaceDN w:val="0"/>
      <w:ind w:left="720"/>
      <w:contextualSpacing/>
    </w:pPr>
    <w:rPr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76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68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onsPlusNormal">
    <w:name w:val="ConsPlusNormal"/>
    <w:rsid w:val="00A25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02FA0EEAC32759E245DAC9FAE8A65AD22915119273AECD6E5453FC2FFE23F0243177609A1BC0A5A0BB19C2E8FB0C872C8C629C27CF225S5f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02FA0EEAC32759E245DAC9FAE8A65AD229351182A3AECD6E5453FC2FFE23F024317760BAAE85B1755E8CD68C4BDCB6ED4C628SDf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5C23-30EE-4E9D-9453-7714D6D8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Leman</cp:lastModifiedBy>
  <cp:revision>18</cp:revision>
  <cp:lastPrinted>2019-02-15T07:20:00Z</cp:lastPrinted>
  <dcterms:created xsi:type="dcterms:W3CDTF">2020-03-02T09:35:00Z</dcterms:created>
  <dcterms:modified xsi:type="dcterms:W3CDTF">2020-06-11T03:13:00Z</dcterms:modified>
</cp:coreProperties>
</file>