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FC6D" w14:textId="77777777" w:rsidR="00F45A22" w:rsidRPr="00DA6063" w:rsidRDefault="00F45A22" w:rsidP="00F45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063"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7614BD02" w14:textId="522CB2CA" w:rsidR="00F45A22" w:rsidRDefault="00F45A22" w:rsidP="00F45A22">
      <w:pPr>
        <w:jc w:val="both"/>
        <w:rPr>
          <w:rFonts w:ascii="Times New Roman" w:hAnsi="Times New Roman" w:cs="Times New Roman"/>
          <w:sz w:val="28"/>
          <w:szCs w:val="28"/>
        </w:rPr>
      </w:pPr>
      <w:r w:rsidRPr="005F5EFD"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 w:rsidRPr="005F5E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5E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5EFD">
        <w:rPr>
          <w:rFonts w:ascii="Times New Roman" w:hAnsi="Times New Roman" w:cs="Times New Roman"/>
          <w:sz w:val="28"/>
          <w:szCs w:val="28"/>
        </w:rPr>
        <w:t xml:space="preserve"> п. 9.1. ст. 31.1.  Федерального закона от 10.01.2002 № 7-ФЗ «Об охране окружающей среды», принято решение об отказе в выдаче комплексного экологического разрешения</w:t>
      </w:r>
      <w:r w:rsidR="0019358A">
        <w:rPr>
          <w:rFonts w:ascii="Times New Roman" w:hAnsi="Times New Roman" w:cs="Times New Roman"/>
          <w:sz w:val="28"/>
          <w:szCs w:val="28"/>
        </w:rPr>
        <w:t xml:space="preserve"> ф</w:t>
      </w:r>
      <w:r w:rsidR="0019358A" w:rsidRPr="0019358A">
        <w:rPr>
          <w:rFonts w:ascii="Times New Roman" w:hAnsi="Times New Roman" w:cs="Times New Roman"/>
          <w:sz w:val="28"/>
          <w:szCs w:val="28"/>
        </w:rPr>
        <w:t>илиал</w:t>
      </w:r>
      <w:r w:rsidR="0019358A">
        <w:rPr>
          <w:rFonts w:ascii="Times New Roman" w:hAnsi="Times New Roman" w:cs="Times New Roman"/>
          <w:sz w:val="28"/>
          <w:szCs w:val="28"/>
        </w:rPr>
        <w:t>у</w:t>
      </w:r>
      <w:r w:rsidR="0019358A" w:rsidRPr="0019358A">
        <w:rPr>
          <w:rFonts w:ascii="Times New Roman" w:hAnsi="Times New Roman" w:cs="Times New Roman"/>
          <w:sz w:val="28"/>
          <w:szCs w:val="28"/>
        </w:rPr>
        <w:t xml:space="preserve"> «Березовская ГРЭС» ПАО «</w:t>
      </w:r>
      <w:proofErr w:type="spellStart"/>
      <w:r w:rsidR="0019358A" w:rsidRPr="0019358A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="0019358A" w:rsidRPr="0019358A">
        <w:rPr>
          <w:rFonts w:ascii="Times New Roman" w:hAnsi="Times New Roman" w:cs="Times New Roman"/>
          <w:sz w:val="28"/>
          <w:szCs w:val="28"/>
        </w:rPr>
        <w:t>»</w:t>
      </w:r>
      <w:r w:rsidRPr="005F5EFD">
        <w:rPr>
          <w:rFonts w:ascii="Times New Roman" w:hAnsi="Times New Roman" w:cs="Times New Roman"/>
          <w:sz w:val="28"/>
          <w:szCs w:val="28"/>
        </w:rPr>
        <w:t xml:space="preserve">, на объект, оказывающий негативное воздействие на окружающую среду </w:t>
      </w:r>
      <w:r w:rsidR="0019358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19358A" w:rsidRPr="0019358A">
        <w:rPr>
          <w:rFonts w:ascii="Times New Roman" w:hAnsi="Times New Roman" w:cs="Times New Roman"/>
          <w:sz w:val="28"/>
          <w:szCs w:val="28"/>
        </w:rPr>
        <w:t xml:space="preserve">04-0124-000074-П Основная </w:t>
      </w:r>
      <w:proofErr w:type="spellStart"/>
      <w:r w:rsidR="0019358A" w:rsidRPr="0019358A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1B1454">
        <w:rPr>
          <w:rFonts w:ascii="Times New Roman" w:hAnsi="Times New Roman" w:cs="Times New Roman"/>
          <w:sz w:val="28"/>
          <w:szCs w:val="28"/>
        </w:rPr>
        <w:t xml:space="preserve"> связи с несоблюдением срока устранения замечаний к заявке на получение комплексного экологического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454">
        <w:rPr>
          <w:rFonts w:ascii="Times New Roman" w:hAnsi="Times New Roman" w:cs="Times New Roman"/>
          <w:sz w:val="28"/>
          <w:szCs w:val="28"/>
        </w:rPr>
        <w:t xml:space="preserve"> пре</w:t>
      </w:r>
      <w:r w:rsidR="00FF5E6A">
        <w:rPr>
          <w:rFonts w:ascii="Times New Roman" w:hAnsi="Times New Roman" w:cs="Times New Roman"/>
          <w:sz w:val="28"/>
          <w:szCs w:val="28"/>
        </w:rPr>
        <w:t xml:space="preserve">дусмотренного п. 9.4 ст. 31.1. </w:t>
      </w:r>
      <w:r w:rsidRPr="001B1454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</w:t>
      </w:r>
    </w:p>
    <w:p w14:paraId="31DEFC06" w14:textId="77777777" w:rsidR="00764205" w:rsidRDefault="00764205"/>
    <w:sectPr w:rsidR="0076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05"/>
    <w:rsid w:val="0019358A"/>
    <w:rsid w:val="002C0F39"/>
    <w:rsid w:val="00764205"/>
    <w:rsid w:val="00F45A22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5E68-18A6-4E63-BDB3-B18DC5F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AON</cp:lastModifiedBy>
  <cp:revision>5</cp:revision>
  <dcterms:created xsi:type="dcterms:W3CDTF">2021-02-15T04:22:00Z</dcterms:created>
  <dcterms:modified xsi:type="dcterms:W3CDTF">2022-02-11T07:00:00Z</dcterms:modified>
</cp:coreProperties>
</file>