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>
        <w:rPr>
          <w:rFonts w:eastAsia="Calibri" w:cs="Times New Roman"/>
          <w:sz w:val="28"/>
          <w:szCs w:val="28"/>
          <w:lang w:eastAsia="en-US"/>
        </w:rPr>
        <w:t xml:space="preserve">36 Правил рассмо</w:t>
      </w:r>
      <w:r>
        <w:rPr>
          <w:rFonts w:eastAsia="Calibri" w:cs="Times New Roman"/>
          <w:sz w:val="28"/>
          <w:szCs w:val="28"/>
          <w:lang w:eastAsia="en-US"/>
        </w:rPr>
        <w:t xml:space="preserve">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 xml:space="preserve">,</w:t>
      </w:r>
      <w:r>
        <w:rPr>
          <w:rFonts w:cs="Times New Roman"/>
          <w:szCs w:val="24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принято решение о</w:t>
      </w:r>
      <w:r>
        <w:rPr>
          <w:rFonts w:eastAsia="Calibri" w:cs="Times New Roman"/>
          <w:sz w:val="28"/>
          <w:szCs w:val="28"/>
          <w:lang w:eastAsia="en-US"/>
        </w:rPr>
        <w:t xml:space="preserve"> внесении изменений в</w:t>
      </w:r>
      <w:r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на объект, оказывающий негативное воздействие на окружающую среду № 49-0153-000129-П </w:t>
      </w:r>
      <w:r>
        <w:rPr>
          <w:rFonts w:eastAsia="Calibri" w:cs="Times New Roman"/>
          <w:sz w:val="28"/>
          <w:szCs w:val="28"/>
          <w:lang w:eastAsia="en-US"/>
        </w:rPr>
        <w:t xml:space="preserve">производственная территория № 1 (цех по производству бумаги и картона)</w:t>
      </w:r>
      <w:r>
        <w:rPr>
          <w:rFonts w:eastAsia="Calibri" w:cs="Times New Roman"/>
          <w:sz w:val="28"/>
          <w:szCs w:val="28"/>
          <w:lang w:eastAsia="en-US"/>
        </w:rPr>
        <w:t xml:space="preserve">.</w:t>
      </w:r>
      <w:r>
        <w:rPr>
          <w:rFonts w:eastAsia="Calibri" w:cs="Times New Roman"/>
          <w:sz w:val="28"/>
          <w:szCs w:val="28"/>
          <w:lang w:eastAsia="en-US"/>
        </w:rPr>
      </w:r>
      <w:r>
        <w:rPr>
          <w:rFonts w:eastAsia="Calibri" w:cs="Times New Roman"/>
          <w:sz w:val="28"/>
          <w:szCs w:val="28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Calibri"/>
      <w:sz w:val="24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tishenkova.aa</cp:lastModifiedBy>
  <cp:revision>5</cp:revision>
  <dcterms:created xsi:type="dcterms:W3CDTF">2025-03-27T17:31:00Z</dcterms:created>
  <dcterms:modified xsi:type="dcterms:W3CDTF">2025-11-26T12:30:06Z</dcterms:modified>
</cp:coreProperties>
</file>