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6A7703" w:rsidRDefault="006A7703" w:rsidP="0055123B">
      <w:pPr>
        <w:spacing w:line="240" w:lineRule="auto"/>
        <w:ind w:left="0" w:right="0" w:firstLine="0"/>
        <w:jc w:val="center"/>
        <w:rPr>
          <w:b/>
        </w:rPr>
      </w:pPr>
    </w:p>
    <w:p w:rsidR="006A7703" w:rsidRPr="00B66D44" w:rsidRDefault="006A7703" w:rsidP="0055123B">
      <w:pPr>
        <w:spacing w:line="240" w:lineRule="auto"/>
        <w:ind w:left="0" w:right="0" w:firstLine="0"/>
        <w:jc w:val="center"/>
        <w:rPr>
          <w:b/>
        </w:rPr>
      </w:pPr>
      <w:bookmarkStart w:id="0" w:name="_GoBack"/>
      <w:bookmarkEnd w:id="0"/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1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1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C55D8A" w:rsidP="00DF4608">
            <w:pPr>
              <w:spacing w:line="240" w:lineRule="exact"/>
              <w:ind w:left="-86" w:right="544" w:firstLine="86"/>
              <w:jc w:val="center"/>
            </w:pPr>
            <w:r>
              <w:t>2</w:t>
            </w:r>
            <w:r w:rsidR="00E35771">
              <w:t>3</w:t>
            </w:r>
            <w:r w:rsidR="001C6CFE" w:rsidRPr="00B66D44">
              <w:t xml:space="preserve"> </w:t>
            </w:r>
            <w:r w:rsidR="00E35771">
              <w:t>окт</w:t>
            </w:r>
            <w:r w:rsidR="00A23073">
              <w:t>ября</w:t>
            </w:r>
            <w:r w:rsidR="00C02134" w:rsidRPr="00B66D44">
              <w:t xml:space="preserve"> </w:t>
            </w:r>
            <w:r w:rsidR="00AD1260" w:rsidRPr="00B66D44">
              <w:t>202</w:t>
            </w:r>
            <w:r w:rsidR="00892868"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E35771">
              <w:t>1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A23073" w:rsidRDefault="00E35771" w:rsidP="003E6F86">
      <w:pPr>
        <w:pStyle w:val="a3"/>
        <w:numPr>
          <w:ilvl w:val="0"/>
          <w:numId w:val="20"/>
        </w:numPr>
        <w:spacing w:line="240" w:lineRule="auto"/>
        <w:ind w:right="0"/>
      </w:pPr>
      <w:r w:rsidRPr="00E35771">
        <w:t>Реализация механизмов взимания платы за НВОС и возмещения вреда окружающей среде: правовые коллизии и предложения по их решению</w:t>
      </w:r>
      <w:r>
        <w:t>.</w:t>
      </w:r>
    </w:p>
    <w:p w:rsidR="003E6F86" w:rsidRPr="00892868" w:rsidRDefault="003E6F86" w:rsidP="003E6F86">
      <w:pPr>
        <w:pStyle w:val="a3"/>
        <w:numPr>
          <w:ilvl w:val="0"/>
          <w:numId w:val="20"/>
        </w:numPr>
        <w:spacing w:line="240" w:lineRule="auto"/>
        <w:ind w:right="0"/>
        <w:rPr>
          <w:sz w:val="24"/>
          <w:szCs w:val="24"/>
        </w:rPr>
      </w:pPr>
      <w:r>
        <w:t>Разное.</w:t>
      </w:r>
    </w:p>
    <w:sectPr w:rsidR="003E6F86" w:rsidRPr="00892868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D30683"/>
    <w:multiLevelType w:val="hybridMultilevel"/>
    <w:tmpl w:val="E924ADE4"/>
    <w:lvl w:ilvl="0" w:tplc="519E91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13"/>
  </w:num>
  <w:num w:numId="15">
    <w:abstractNumId w:val="7"/>
  </w:num>
  <w:num w:numId="16">
    <w:abstractNumId w:val="0"/>
  </w:num>
  <w:num w:numId="17">
    <w:abstractNumId w:val="15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E6F86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703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3073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55D8A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35771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A326-B44E-490D-8390-91E2F20B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Кокорева Ольга Михайловна</cp:lastModifiedBy>
  <cp:revision>10</cp:revision>
  <cp:lastPrinted>2024-06-26T09:10:00Z</cp:lastPrinted>
  <dcterms:created xsi:type="dcterms:W3CDTF">2024-12-05T07:12:00Z</dcterms:created>
  <dcterms:modified xsi:type="dcterms:W3CDTF">2025-11-17T08:05:00Z</dcterms:modified>
</cp:coreProperties>
</file>