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45B3" w14:textId="77777777" w:rsidR="00C22196" w:rsidRDefault="00C221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75AD93" w14:textId="77777777" w:rsidR="00C22196" w:rsidRDefault="00C22196">
      <w:pPr>
        <w:pStyle w:val="ConsPlusNormal"/>
        <w:jc w:val="both"/>
        <w:outlineLvl w:val="0"/>
      </w:pPr>
    </w:p>
    <w:p w14:paraId="77908B72" w14:textId="77777777" w:rsidR="00C22196" w:rsidRDefault="00C22196">
      <w:pPr>
        <w:pStyle w:val="ConsPlusNormal"/>
        <w:outlineLvl w:val="0"/>
      </w:pPr>
      <w:r>
        <w:t>Зарегистрировано в Минюсте РФ 8 июня 2010 г. N 17520</w:t>
      </w:r>
    </w:p>
    <w:p w14:paraId="7F428EF5" w14:textId="77777777" w:rsidR="00C22196" w:rsidRDefault="00C221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7353F3" w14:textId="77777777" w:rsidR="00C22196" w:rsidRDefault="00C22196">
      <w:pPr>
        <w:pStyle w:val="ConsPlusNormal"/>
      </w:pPr>
    </w:p>
    <w:p w14:paraId="5E68705C" w14:textId="77777777" w:rsidR="00C22196" w:rsidRDefault="00C22196">
      <w:pPr>
        <w:pStyle w:val="ConsPlusTitle"/>
        <w:jc w:val="center"/>
      </w:pPr>
      <w:r>
        <w:t>МИНИСТЕРСТВО ПРИРОДНЫХ РЕСУРСОВ И ЭКОЛОГИИ</w:t>
      </w:r>
    </w:p>
    <w:p w14:paraId="67AB6684" w14:textId="77777777" w:rsidR="00C22196" w:rsidRDefault="00C22196">
      <w:pPr>
        <w:pStyle w:val="ConsPlusTitle"/>
        <w:jc w:val="center"/>
      </w:pPr>
      <w:r>
        <w:t>РОССИЙСКОЙ ФЕДЕРАЦИИ</w:t>
      </w:r>
    </w:p>
    <w:p w14:paraId="3588C1C7" w14:textId="77777777" w:rsidR="00C22196" w:rsidRDefault="00C22196">
      <w:pPr>
        <w:pStyle w:val="ConsPlusTitle"/>
        <w:jc w:val="center"/>
      </w:pPr>
    </w:p>
    <w:p w14:paraId="5A7EB161" w14:textId="77777777" w:rsidR="00C22196" w:rsidRDefault="00C22196">
      <w:pPr>
        <w:pStyle w:val="ConsPlusTitle"/>
        <w:jc w:val="center"/>
      </w:pPr>
      <w:r>
        <w:t>ПРИКАЗ</w:t>
      </w:r>
    </w:p>
    <w:p w14:paraId="4967B805" w14:textId="77777777" w:rsidR="00C22196" w:rsidRDefault="00C22196">
      <w:pPr>
        <w:pStyle w:val="ConsPlusTitle"/>
        <w:jc w:val="center"/>
      </w:pPr>
      <w:r>
        <w:t>от 25 февраля 2010 г. N 49</w:t>
      </w:r>
    </w:p>
    <w:p w14:paraId="2B0B733B" w14:textId="77777777" w:rsidR="00C22196" w:rsidRDefault="00C22196">
      <w:pPr>
        <w:pStyle w:val="ConsPlusTitle"/>
        <w:jc w:val="center"/>
      </w:pPr>
    </w:p>
    <w:p w14:paraId="715068FC" w14:textId="77777777" w:rsidR="00C22196" w:rsidRDefault="00C22196">
      <w:pPr>
        <w:pStyle w:val="ConsPlusTitle"/>
        <w:jc w:val="center"/>
      </w:pPr>
      <w:r>
        <w:t>ОБ УТВЕРЖДЕНИИ ПРАВИЛ</w:t>
      </w:r>
    </w:p>
    <w:p w14:paraId="34D8817C" w14:textId="77777777" w:rsidR="00C22196" w:rsidRDefault="00C22196">
      <w:pPr>
        <w:pStyle w:val="ConsPlusTitle"/>
        <w:jc w:val="center"/>
      </w:pPr>
      <w:r>
        <w:t>ИНВЕНТАРИЗАЦИИ ОБЪЕКТОВ РАЗМЕЩЕНИЯ ОТХОДОВ</w:t>
      </w:r>
    </w:p>
    <w:p w14:paraId="70EC4849" w14:textId="77777777" w:rsidR="00C22196" w:rsidRDefault="00C221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22196" w14:paraId="7ADB88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1B58" w14:textId="77777777" w:rsidR="00C22196" w:rsidRDefault="00C221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DE80" w14:textId="77777777" w:rsidR="00C22196" w:rsidRDefault="00C221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E3C50B" w14:textId="77777777" w:rsidR="00C22196" w:rsidRDefault="00C22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0B0A18" w14:textId="77777777" w:rsidR="00C22196" w:rsidRDefault="00C22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FF0E" w14:textId="77777777" w:rsidR="00C22196" w:rsidRDefault="00C22196">
            <w:pPr>
              <w:pStyle w:val="ConsPlusNormal"/>
            </w:pPr>
          </w:p>
        </w:tc>
      </w:tr>
    </w:tbl>
    <w:p w14:paraId="53198D88" w14:textId="77777777" w:rsidR="00C22196" w:rsidRDefault="00C22196">
      <w:pPr>
        <w:pStyle w:val="ConsPlusNormal"/>
        <w:jc w:val="center"/>
      </w:pPr>
    </w:p>
    <w:p w14:paraId="1657705A" w14:textId="77777777" w:rsidR="00C22196" w:rsidRDefault="00C22196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11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10, N 52, ст. 5498; 2007, N 46, ст. 5554; 2008, N 30, ст. 3616, N 45, ст. 5142; 2009, N 1, ст. 17) и в соответствии с </w:t>
      </w:r>
      <w:hyperlink r:id="rId7">
        <w:r>
          <w:rPr>
            <w:color w:val="0000FF"/>
          </w:rPr>
          <w:t>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538), приказываю:</w:t>
      </w:r>
    </w:p>
    <w:p w14:paraId="337DED49" w14:textId="77777777" w:rsidR="00C22196" w:rsidRDefault="00C2219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инвентаризации объектов размещения отходов.</w:t>
      </w:r>
    </w:p>
    <w:p w14:paraId="0104D307" w14:textId="77777777" w:rsidR="00C22196" w:rsidRDefault="00C22196">
      <w:pPr>
        <w:pStyle w:val="ConsPlusNormal"/>
        <w:jc w:val="right"/>
      </w:pPr>
    </w:p>
    <w:p w14:paraId="31206E4A" w14:textId="77777777" w:rsidR="00C22196" w:rsidRDefault="00C22196">
      <w:pPr>
        <w:pStyle w:val="ConsPlusNormal"/>
        <w:jc w:val="right"/>
      </w:pPr>
      <w:r>
        <w:t>Министр</w:t>
      </w:r>
    </w:p>
    <w:p w14:paraId="4433CFF2" w14:textId="77777777" w:rsidR="00C22196" w:rsidRDefault="00C22196">
      <w:pPr>
        <w:pStyle w:val="ConsPlusNormal"/>
        <w:jc w:val="right"/>
      </w:pPr>
      <w:r>
        <w:t>Ю.П.ТРУТНЕВ</w:t>
      </w:r>
    </w:p>
    <w:p w14:paraId="12BD4BB3" w14:textId="77777777" w:rsidR="00C22196" w:rsidRDefault="00C22196">
      <w:pPr>
        <w:pStyle w:val="ConsPlusNormal"/>
        <w:jc w:val="right"/>
      </w:pPr>
    </w:p>
    <w:p w14:paraId="030DC67B" w14:textId="77777777" w:rsidR="00C22196" w:rsidRDefault="00C22196">
      <w:pPr>
        <w:pStyle w:val="ConsPlusNormal"/>
        <w:jc w:val="right"/>
      </w:pPr>
    </w:p>
    <w:p w14:paraId="428415DB" w14:textId="77777777" w:rsidR="00C22196" w:rsidRDefault="00C22196">
      <w:pPr>
        <w:pStyle w:val="ConsPlusNormal"/>
        <w:jc w:val="right"/>
      </w:pPr>
    </w:p>
    <w:p w14:paraId="60473CBD" w14:textId="77777777" w:rsidR="00C22196" w:rsidRDefault="00C22196">
      <w:pPr>
        <w:pStyle w:val="ConsPlusNormal"/>
        <w:jc w:val="right"/>
      </w:pPr>
    </w:p>
    <w:p w14:paraId="27F208C3" w14:textId="77777777" w:rsidR="00C22196" w:rsidRDefault="00C22196">
      <w:pPr>
        <w:pStyle w:val="ConsPlusNormal"/>
        <w:jc w:val="right"/>
      </w:pPr>
    </w:p>
    <w:p w14:paraId="0B46DC1D" w14:textId="77777777" w:rsidR="00C22196" w:rsidRDefault="00C22196">
      <w:pPr>
        <w:pStyle w:val="ConsPlusNormal"/>
        <w:jc w:val="right"/>
        <w:outlineLvl w:val="0"/>
      </w:pPr>
      <w:r>
        <w:t>Утверждены</w:t>
      </w:r>
    </w:p>
    <w:p w14:paraId="3876EBA6" w14:textId="77777777" w:rsidR="00C22196" w:rsidRDefault="00C22196">
      <w:pPr>
        <w:pStyle w:val="ConsPlusNormal"/>
        <w:jc w:val="right"/>
      </w:pPr>
      <w:r>
        <w:t>Приказом Минприроды России</w:t>
      </w:r>
    </w:p>
    <w:p w14:paraId="453B121A" w14:textId="77777777" w:rsidR="00C22196" w:rsidRDefault="00C22196">
      <w:pPr>
        <w:pStyle w:val="ConsPlusNormal"/>
        <w:jc w:val="right"/>
      </w:pPr>
      <w:r>
        <w:t>от 25.02.2010 N 49</w:t>
      </w:r>
    </w:p>
    <w:p w14:paraId="06323E46" w14:textId="77777777" w:rsidR="00C22196" w:rsidRDefault="00C22196">
      <w:pPr>
        <w:pStyle w:val="ConsPlusNormal"/>
        <w:jc w:val="center"/>
      </w:pPr>
    </w:p>
    <w:p w14:paraId="508BBA34" w14:textId="77777777" w:rsidR="00C22196" w:rsidRDefault="00C22196">
      <w:pPr>
        <w:pStyle w:val="ConsPlusTitle"/>
        <w:jc w:val="center"/>
      </w:pPr>
      <w:bookmarkStart w:id="0" w:name="P29"/>
      <w:bookmarkEnd w:id="0"/>
      <w:r>
        <w:t>ПРАВИЛА</w:t>
      </w:r>
    </w:p>
    <w:p w14:paraId="1B732E44" w14:textId="77777777" w:rsidR="00C22196" w:rsidRDefault="00C22196">
      <w:pPr>
        <w:pStyle w:val="ConsPlusTitle"/>
        <w:jc w:val="center"/>
      </w:pPr>
      <w:r>
        <w:t>ИНВЕНТАРИЗАЦИИ ОБЪЕКТОВ РАЗМЕЩЕНИЯ ОТХОДОВ</w:t>
      </w:r>
    </w:p>
    <w:p w14:paraId="2CC2A439" w14:textId="77777777" w:rsidR="00C22196" w:rsidRDefault="00C221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22196" w14:paraId="56DC0B6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D70E" w14:textId="77777777" w:rsidR="00C22196" w:rsidRDefault="00C221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FE57" w14:textId="77777777" w:rsidR="00C22196" w:rsidRDefault="00C221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4A29AC" w14:textId="77777777" w:rsidR="00C22196" w:rsidRDefault="00C221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2D6BB3" w14:textId="77777777" w:rsidR="00C22196" w:rsidRDefault="00C221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7F0E" w14:textId="77777777" w:rsidR="00C22196" w:rsidRDefault="00C22196">
            <w:pPr>
              <w:pStyle w:val="ConsPlusNormal"/>
            </w:pPr>
          </w:p>
        </w:tc>
      </w:tr>
    </w:tbl>
    <w:p w14:paraId="52AF88E0" w14:textId="77777777" w:rsidR="00C22196" w:rsidRDefault="00C22196">
      <w:pPr>
        <w:pStyle w:val="ConsPlusNormal"/>
        <w:jc w:val="center"/>
      </w:pPr>
    </w:p>
    <w:p w14:paraId="3322D444" w14:textId="77777777" w:rsidR="00C22196" w:rsidRDefault="00C22196">
      <w:pPr>
        <w:pStyle w:val="ConsPlusNormal"/>
        <w:ind w:firstLine="540"/>
        <w:jc w:val="both"/>
      </w:pPr>
      <w:r>
        <w:t>1. Правила инвентаризации объектов размещения отходов (далее - Правила) устанавливают порядок сбора, составления и оформления информации о находящихся в эксплуатации объектах хранения отходов и объектах захоронения отходов (далее - объекты размещения отходов).</w:t>
      </w:r>
    </w:p>
    <w:p w14:paraId="5A35F4D7" w14:textId="77777777" w:rsidR="00C22196" w:rsidRDefault="00C22196">
      <w:pPr>
        <w:pStyle w:val="ConsPlusNormal"/>
        <w:spacing w:before="220"/>
        <w:ind w:firstLine="540"/>
        <w:jc w:val="both"/>
      </w:pPr>
      <w:r>
        <w:t xml:space="preserve">2. Правила предназначены для юридических лиц и индивидуальных предпринимателей, которые эксплуатируют объекты размещения отходов (собственники, пользователи, владельцы, </w:t>
      </w:r>
      <w:r>
        <w:lastRenderedPageBreak/>
        <w:t>арендаторы), для Росприроднадзора и для территориальных органов Росприроднадзора.</w:t>
      </w:r>
    </w:p>
    <w:p w14:paraId="62FEC886" w14:textId="77777777" w:rsidR="00C22196" w:rsidRDefault="00C2219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14:paraId="635FB683" w14:textId="77777777" w:rsidR="00C22196" w:rsidRDefault="00C22196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на:</w:t>
      </w:r>
    </w:p>
    <w:p w14:paraId="69E9A6C4" w14:textId="77777777" w:rsidR="00C22196" w:rsidRDefault="00C22196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14:paraId="43AF8B9D" w14:textId="77777777" w:rsidR="00C22196" w:rsidRDefault="00C22196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14:paraId="408BDAC8" w14:textId="77777777" w:rsidR="00C22196" w:rsidRDefault="00C22196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14:paraId="5054EED7" w14:textId="77777777" w:rsidR="00C22196" w:rsidRDefault="00C22196">
      <w:pPr>
        <w:pStyle w:val="ConsPlusNormal"/>
        <w:spacing w:before="220"/>
        <w:ind w:firstLine="540"/>
        <w:jc w:val="both"/>
      </w:pPr>
      <w:r>
        <w:t>скотомогильники.</w:t>
      </w:r>
    </w:p>
    <w:p w14:paraId="655B932F" w14:textId="77777777" w:rsidR="00C22196" w:rsidRDefault="00C22196">
      <w:pPr>
        <w:pStyle w:val="ConsPlusNormal"/>
        <w:spacing w:before="220"/>
        <w:ind w:firstLine="540"/>
        <w:jc w:val="both"/>
      </w:pPr>
      <w:r>
        <w:t>4. Инвентаризация объектов размещения отходов проводится юридическими лицами и индивидуальными предпринимателями, эксплуатирующими эти объекты, не реже одного раза в пять лет.</w:t>
      </w:r>
    </w:p>
    <w:p w14:paraId="052A4D31" w14:textId="77777777" w:rsidR="00C22196" w:rsidRDefault="00C22196">
      <w:pPr>
        <w:pStyle w:val="ConsPlusNormal"/>
        <w:spacing w:before="220"/>
        <w:ind w:firstLine="540"/>
        <w:jc w:val="both"/>
      </w:pPr>
      <w:r>
        <w:t>5. Источниками информации для инвентаризации объектов размещения отходов являются:</w:t>
      </w:r>
    </w:p>
    <w:p w14:paraId="42DFFF7B" w14:textId="77777777" w:rsidR="00C22196" w:rsidRDefault="00C22196">
      <w:pPr>
        <w:pStyle w:val="ConsPlusNormal"/>
        <w:spacing w:before="220"/>
        <w:ind w:firstLine="540"/>
        <w:jc w:val="both"/>
      </w:pPr>
      <w:r>
        <w:t>проектная документация на строительство объектов размещения отходов;</w:t>
      </w:r>
    </w:p>
    <w:p w14:paraId="2658F1BE" w14:textId="77777777" w:rsidR="00C22196" w:rsidRDefault="00C22196">
      <w:pPr>
        <w:pStyle w:val="ConsPlusNormal"/>
        <w:spacing w:before="220"/>
        <w:ind w:firstLine="540"/>
        <w:jc w:val="both"/>
      </w:pPr>
      <w:r>
        <w:t>данные обследований (натурных, инструментальных, иных) объектов размещения отходов;</w:t>
      </w:r>
    </w:p>
    <w:p w14:paraId="3D3EDA9E" w14:textId="77777777" w:rsidR="00C22196" w:rsidRDefault="00C22196">
      <w:pPr>
        <w:pStyle w:val="ConsPlusNormal"/>
        <w:spacing w:before="220"/>
        <w:ind w:firstLine="540"/>
        <w:jc w:val="both"/>
      </w:pPr>
      <w:r>
        <w:t>фондовые материалы;</w:t>
      </w:r>
    </w:p>
    <w:p w14:paraId="2F55BC03" w14:textId="77777777" w:rsidR="00C22196" w:rsidRDefault="00C22196">
      <w:pPr>
        <w:pStyle w:val="ConsPlusNormal"/>
        <w:spacing w:before="220"/>
        <w:ind w:firstLine="540"/>
        <w:jc w:val="both"/>
      </w:pPr>
      <w:r>
        <w:t>иная документация.</w:t>
      </w:r>
    </w:p>
    <w:p w14:paraId="071A860D" w14:textId="77777777" w:rsidR="00C22196" w:rsidRDefault="00C22196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По завершении сбора и обработки информации об инвентаризации объектов размещения отходов на каждый объект размещения отходов составляется характеристика объекта размещения отходов, оформляемая в двух экземплярах согласно </w:t>
      </w:r>
      <w:hyperlink w:anchor="P72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14:paraId="1F9554BA" w14:textId="77777777" w:rsidR="00C22196" w:rsidRDefault="00C22196">
      <w:pPr>
        <w:pStyle w:val="ConsPlusNormal"/>
        <w:spacing w:before="220"/>
        <w:ind w:firstLine="540"/>
        <w:jc w:val="both"/>
      </w:pPr>
      <w:r>
        <w:t>Один экземпляр характеристики объекта размещения отходов хранится у юридического лица и индивидуального предпринимателя, эксплуатирующего данный объект размещения отходов.</w:t>
      </w:r>
    </w:p>
    <w:p w14:paraId="3EE0194B" w14:textId="77777777" w:rsidR="00C22196" w:rsidRDefault="00C22196">
      <w:pPr>
        <w:pStyle w:val="ConsPlusNormal"/>
        <w:spacing w:before="220"/>
        <w:ind w:firstLine="540"/>
        <w:jc w:val="both"/>
      </w:pPr>
      <w:r>
        <w:t>Второй экземпляр характеристики объекта размещения отходов в уведомительном порядке направляется юридическим лицом и индивидуальным предпринимателем, эксплуатирующим данный объект размещения отходов, почтовым отправлением и (или) с использованием электронных средств связи в территориальный орган Росприроднадзора по месту нахождения объекта размещения отходов.</w:t>
      </w:r>
    </w:p>
    <w:p w14:paraId="36373527" w14:textId="77777777" w:rsidR="00C22196" w:rsidRDefault="00C2219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14:paraId="7EFEEA03" w14:textId="77777777" w:rsidR="00C22196" w:rsidRDefault="00C22196">
      <w:pPr>
        <w:pStyle w:val="ConsPlusNormal"/>
        <w:spacing w:before="220"/>
        <w:ind w:firstLine="540"/>
        <w:jc w:val="both"/>
      </w:pPr>
      <w:r>
        <w:t>7. Информация, содержащаяся в характеристиках объектов размещения отходов, составляемых по результатам проведения инвентаризации объектов размещения отходов, используется Росприроднадзором и территориальными органами Росприроднадзора:</w:t>
      </w:r>
    </w:p>
    <w:p w14:paraId="146474EC" w14:textId="77777777" w:rsidR="00C22196" w:rsidRDefault="00C2219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14:paraId="6CE630B6" w14:textId="77777777" w:rsidR="00C22196" w:rsidRDefault="00C22196">
      <w:pPr>
        <w:pStyle w:val="ConsPlusNormal"/>
        <w:spacing w:before="220"/>
        <w:ind w:firstLine="540"/>
        <w:jc w:val="both"/>
      </w:pPr>
      <w:r>
        <w:t>для включения конкретных объектов размещения отходов в государственный реестр объектов размещения отходов;</w:t>
      </w:r>
    </w:p>
    <w:p w14:paraId="55E7B20C" w14:textId="77777777" w:rsidR="00C22196" w:rsidRDefault="00C22196">
      <w:pPr>
        <w:pStyle w:val="ConsPlusNormal"/>
        <w:spacing w:before="220"/>
        <w:ind w:firstLine="540"/>
        <w:jc w:val="both"/>
      </w:pPr>
      <w:r>
        <w:t>при принятии решений об утверждении лимитов на размещение отходов;</w:t>
      </w:r>
    </w:p>
    <w:p w14:paraId="34A660FC" w14:textId="77777777" w:rsidR="00C22196" w:rsidRDefault="00C22196">
      <w:pPr>
        <w:pStyle w:val="ConsPlusNormal"/>
        <w:spacing w:before="220"/>
        <w:ind w:firstLine="540"/>
        <w:jc w:val="both"/>
      </w:pPr>
      <w:r>
        <w:t>в иных целях регулирования деятельности по обращению с отходами.</w:t>
      </w:r>
    </w:p>
    <w:p w14:paraId="6DE3693A" w14:textId="77777777" w:rsidR="00C22196" w:rsidRDefault="00C22196">
      <w:pPr>
        <w:pStyle w:val="ConsPlusNormal"/>
        <w:spacing w:before="220"/>
        <w:ind w:firstLine="540"/>
        <w:jc w:val="both"/>
      </w:pPr>
      <w:r>
        <w:t xml:space="preserve">8. Росприроднадзор размещает на своем официальном сайте в сети "Интернет" для свободного и бесплатного доступа электронную версию характеристики объекта размещения </w:t>
      </w:r>
      <w:r>
        <w:lastRenderedPageBreak/>
        <w:t xml:space="preserve">отходов, указанной в </w:t>
      </w:r>
      <w:hyperlink w:anchor="P48">
        <w:r>
          <w:rPr>
            <w:color w:val="0000FF"/>
          </w:rPr>
          <w:t>пункте 6</w:t>
        </w:r>
      </w:hyperlink>
      <w:r>
        <w:t xml:space="preserve"> настоящих Правил, и программное обеспечение для ее формирования.</w:t>
      </w:r>
    </w:p>
    <w:p w14:paraId="4848D36D" w14:textId="77777777" w:rsidR="00C22196" w:rsidRDefault="00C2219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14:paraId="2CE3D218" w14:textId="77777777" w:rsidR="00C22196" w:rsidRDefault="00C22196">
      <w:pPr>
        <w:pStyle w:val="ConsPlusNormal"/>
        <w:ind w:firstLine="540"/>
        <w:jc w:val="both"/>
      </w:pPr>
    </w:p>
    <w:p w14:paraId="3AFF9FDC" w14:textId="77777777" w:rsidR="00C22196" w:rsidRDefault="00C22196">
      <w:pPr>
        <w:pStyle w:val="ConsPlusNormal"/>
        <w:ind w:firstLine="540"/>
        <w:jc w:val="both"/>
      </w:pPr>
    </w:p>
    <w:p w14:paraId="7BA49D26" w14:textId="77777777" w:rsidR="00C22196" w:rsidRDefault="00C22196">
      <w:pPr>
        <w:pStyle w:val="ConsPlusNormal"/>
        <w:ind w:firstLine="540"/>
        <w:jc w:val="both"/>
      </w:pPr>
    </w:p>
    <w:p w14:paraId="752DC006" w14:textId="77777777" w:rsidR="00C22196" w:rsidRDefault="00C22196">
      <w:pPr>
        <w:pStyle w:val="ConsPlusNormal"/>
        <w:ind w:firstLine="540"/>
        <w:jc w:val="both"/>
      </w:pPr>
    </w:p>
    <w:p w14:paraId="772CA4E1" w14:textId="77777777" w:rsidR="00C22196" w:rsidRDefault="00C22196">
      <w:pPr>
        <w:pStyle w:val="ConsPlusNormal"/>
        <w:ind w:firstLine="540"/>
        <w:jc w:val="both"/>
      </w:pPr>
    </w:p>
    <w:p w14:paraId="06BE51F0" w14:textId="77777777" w:rsidR="00C22196" w:rsidRDefault="00C22196">
      <w:pPr>
        <w:pStyle w:val="ConsPlusNormal"/>
        <w:jc w:val="right"/>
        <w:outlineLvl w:val="1"/>
      </w:pPr>
      <w:r>
        <w:t>Приложение</w:t>
      </w:r>
    </w:p>
    <w:p w14:paraId="4E5A23F3" w14:textId="77777777" w:rsidR="00C22196" w:rsidRDefault="00C22196">
      <w:pPr>
        <w:pStyle w:val="ConsPlusNormal"/>
        <w:jc w:val="right"/>
      </w:pPr>
      <w:r>
        <w:t>к Правилам инвентаризации объектов</w:t>
      </w:r>
    </w:p>
    <w:p w14:paraId="73221138" w14:textId="77777777" w:rsidR="00C22196" w:rsidRDefault="00C22196">
      <w:pPr>
        <w:pStyle w:val="ConsPlusNormal"/>
        <w:jc w:val="right"/>
      </w:pPr>
      <w:r>
        <w:t>размещения отходов, утвержденным</w:t>
      </w:r>
    </w:p>
    <w:p w14:paraId="7CFB796A" w14:textId="77777777" w:rsidR="00C22196" w:rsidRDefault="00C22196">
      <w:pPr>
        <w:pStyle w:val="ConsPlusNormal"/>
        <w:jc w:val="right"/>
      </w:pPr>
      <w:r>
        <w:t>Приказом Минприроды России</w:t>
      </w:r>
    </w:p>
    <w:p w14:paraId="566DE33F" w14:textId="77777777" w:rsidR="00C22196" w:rsidRDefault="00C22196">
      <w:pPr>
        <w:pStyle w:val="ConsPlusNormal"/>
        <w:jc w:val="right"/>
      </w:pPr>
      <w:r>
        <w:t>от _</w:t>
      </w:r>
      <w:proofErr w:type="gramStart"/>
      <w:r>
        <w:t>_._</w:t>
      </w:r>
      <w:proofErr w:type="gramEnd"/>
      <w:r>
        <w:t>_.20__ N ___</w:t>
      </w:r>
    </w:p>
    <w:p w14:paraId="50B3DEF2" w14:textId="77777777" w:rsidR="00C22196" w:rsidRDefault="00C22196">
      <w:pPr>
        <w:pStyle w:val="ConsPlusNormal"/>
        <w:ind w:firstLine="540"/>
        <w:jc w:val="both"/>
      </w:pPr>
    </w:p>
    <w:p w14:paraId="1F7CDBCF" w14:textId="77777777" w:rsidR="00C22196" w:rsidRDefault="00C22196">
      <w:pPr>
        <w:pStyle w:val="ConsPlusNonformat"/>
        <w:jc w:val="both"/>
      </w:pPr>
      <w:r>
        <w:t xml:space="preserve">                                                                Экз. N ____</w:t>
      </w:r>
    </w:p>
    <w:p w14:paraId="14094B46" w14:textId="77777777" w:rsidR="00C22196" w:rsidRDefault="00C22196">
      <w:pPr>
        <w:pStyle w:val="ConsPlusNonformat"/>
        <w:jc w:val="both"/>
      </w:pPr>
    </w:p>
    <w:p w14:paraId="43998350" w14:textId="77777777" w:rsidR="00C22196" w:rsidRDefault="00C22196">
      <w:pPr>
        <w:pStyle w:val="ConsPlusNonformat"/>
        <w:jc w:val="both"/>
      </w:pPr>
      <w:bookmarkStart w:id="2" w:name="P72"/>
      <w:bookmarkEnd w:id="2"/>
      <w:r>
        <w:t xml:space="preserve">                            ХАРАКТЕРИСТИКА </w:t>
      </w:r>
      <w:hyperlink w:anchor="P156">
        <w:r>
          <w:rPr>
            <w:color w:val="0000FF"/>
          </w:rPr>
          <w:t>&lt;1&gt;</w:t>
        </w:r>
      </w:hyperlink>
    </w:p>
    <w:p w14:paraId="734F6774" w14:textId="77777777" w:rsidR="00C22196" w:rsidRDefault="00C22196">
      <w:pPr>
        <w:pStyle w:val="ConsPlusNonformat"/>
        <w:jc w:val="both"/>
      </w:pPr>
      <w:r>
        <w:t xml:space="preserve">                     объекта размещения отходов (ОРО)</w:t>
      </w:r>
    </w:p>
    <w:p w14:paraId="4840D3B6" w14:textId="77777777" w:rsidR="00C22196" w:rsidRDefault="00C22196">
      <w:pPr>
        <w:pStyle w:val="ConsPlusNonformat"/>
        <w:jc w:val="both"/>
      </w:pPr>
      <w:r>
        <w:t xml:space="preserve">          _________________________________________ по результатам</w:t>
      </w:r>
    </w:p>
    <w:p w14:paraId="7A06CFA5" w14:textId="77777777" w:rsidR="00C22196" w:rsidRDefault="00C22196">
      <w:pPr>
        <w:pStyle w:val="ConsPlusNonformat"/>
        <w:jc w:val="both"/>
      </w:pPr>
      <w:r>
        <w:t xml:space="preserve">           наименование объекта размещения отходов</w:t>
      </w:r>
    </w:p>
    <w:p w14:paraId="7258E7AC" w14:textId="77777777" w:rsidR="00C22196" w:rsidRDefault="00C22196">
      <w:pPr>
        <w:pStyle w:val="ConsPlusNonformat"/>
        <w:jc w:val="both"/>
      </w:pPr>
      <w:r>
        <w:t xml:space="preserve">                   инвентаризации, проведенной в 20__ году</w:t>
      </w:r>
    </w:p>
    <w:p w14:paraId="57BC9FB4" w14:textId="77777777" w:rsidR="00C22196" w:rsidRDefault="00C2219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88"/>
        <w:gridCol w:w="1936"/>
        <w:gridCol w:w="1815"/>
        <w:gridCol w:w="1815"/>
      </w:tblGrid>
      <w:tr w:rsidR="00C22196" w14:paraId="099A37AC" w14:textId="77777777">
        <w:trPr>
          <w:trHeight w:val="249"/>
        </w:trPr>
        <w:tc>
          <w:tcPr>
            <w:tcW w:w="605" w:type="dxa"/>
          </w:tcPr>
          <w:p w14:paraId="7A479DB8" w14:textId="77777777" w:rsidR="00C22196" w:rsidRDefault="00C22196">
            <w:pPr>
              <w:pStyle w:val="ConsPlusNonformat"/>
              <w:jc w:val="both"/>
            </w:pPr>
            <w:r>
              <w:t xml:space="preserve"> N </w:t>
            </w:r>
          </w:p>
          <w:p w14:paraId="287A9A2D" w14:textId="77777777" w:rsidR="00C22196" w:rsidRDefault="00C22196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388" w:type="dxa"/>
          </w:tcPr>
          <w:p w14:paraId="02796D6B" w14:textId="77777777" w:rsidR="00C22196" w:rsidRDefault="00C22196">
            <w:pPr>
              <w:pStyle w:val="ConsPlusNonformat"/>
              <w:jc w:val="both"/>
            </w:pPr>
            <w:r>
              <w:t xml:space="preserve">   Наименование строки    </w:t>
            </w:r>
          </w:p>
        </w:tc>
        <w:tc>
          <w:tcPr>
            <w:tcW w:w="5566" w:type="dxa"/>
            <w:gridSpan w:val="3"/>
          </w:tcPr>
          <w:p w14:paraId="076756C6" w14:textId="77777777" w:rsidR="00C22196" w:rsidRDefault="00C22196">
            <w:pPr>
              <w:pStyle w:val="ConsPlusNonformat"/>
              <w:jc w:val="both"/>
            </w:pPr>
            <w:r>
              <w:t xml:space="preserve">           Содержание строки              </w:t>
            </w:r>
          </w:p>
          <w:p w14:paraId="2278A68D" w14:textId="77777777" w:rsidR="00C22196" w:rsidRDefault="00C22196">
            <w:pPr>
              <w:pStyle w:val="ConsPlusNonformat"/>
              <w:jc w:val="both"/>
            </w:pPr>
            <w:r>
              <w:t xml:space="preserve">       (код для машинной </w:t>
            </w:r>
            <w:proofErr w:type="gramStart"/>
            <w:r>
              <w:t xml:space="preserve">обработки)   </w:t>
            </w:r>
            <w:proofErr w:type="gramEnd"/>
            <w:r>
              <w:t xml:space="preserve">    </w:t>
            </w:r>
          </w:p>
        </w:tc>
      </w:tr>
      <w:tr w:rsidR="00C22196" w14:paraId="3D135F6B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C567E83" w14:textId="77777777" w:rsidR="00C22196" w:rsidRDefault="00C22196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3388" w:type="dxa"/>
            <w:tcBorders>
              <w:top w:val="nil"/>
            </w:tcBorders>
          </w:tcPr>
          <w:p w14:paraId="1D40528D" w14:textId="77777777" w:rsidR="00C22196" w:rsidRDefault="00C22196">
            <w:pPr>
              <w:pStyle w:val="ConsPlusNonformat"/>
              <w:jc w:val="both"/>
            </w:pPr>
            <w:r>
              <w:t xml:space="preserve">Учетный N ОРО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47ABBD1E" w14:textId="77777777" w:rsidR="00C22196" w:rsidRDefault="00C22196">
            <w:pPr>
              <w:pStyle w:val="ConsPlusNonformat"/>
              <w:jc w:val="both"/>
            </w:pPr>
            <w:r>
              <w:t xml:space="preserve">Номер, присваиваемый юридическим лицом    </w:t>
            </w:r>
          </w:p>
          <w:p w14:paraId="22831632" w14:textId="77777777" w:rsidR="00C22196" w:rsidRDefault="00C22196">
            <w:pPr>
              <w:pStyle w:val="ConsPlusNonformat"/>
              <w:jc w:val="both"/>
            </w:pPr>
            <w:r>
              <w:t xml:space="preserve">(индивидуальным предпринимателем),        </w:t>
            </w:r>
          </w:p>
          <w:p w14:paraId="19F73E07" w14:textId="77777777" w:rsidR="00C22196" w:rsidRDefault="00C22196">
            <w:pPr>
              <w:pStyle w:val="ConsPlusNonformat"/>
              <w:jc w:val="both"/>
            </w:pPr>
            <w:r>
              <w:t xml:space="preserve">эксплуатирующим ОРО                       </w:t>
            </w:r>
          </w:p>
        </w:tc>
      </w:tr>
      <w:tr w:rsidR="00C22196" w14:paraId="4B700CEB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2B4073A6" w14:textId="77777777" w:rsidR="00C22196" w:rsidRDefault="00C22196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3388" w:type="dxa"/>
            <w:tcBorders>
              <w:top w:val="nil"/>
            </w:tcBorders>
          </w:tcPr>
          <w:p w14:paraId="62A170BC" w14:textId="77777777" w:rsidR="00C22196" w:rsidRDefault="00C22196">
            <w:pPr>
              <w:pStyle w:val="ConsPlusNonformat"/>
              <w:jc w:val="both"/>
            </w:pPr>
            <w:r>
              <w:t xml:space="preserve">Назначение ОРО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666EB66F" w14:textId="77777777" w:rsidR="00C22196" w:rsidRDefault="00C22196">
            <w:pPr>
              <w:pStyle w:val="ConsPlusNonformat"/>
              <w:jc w:val="both"/>
            </w:pPr>
            <w:r>
              <w:t xml:space="preserve">"Хранение отходов" либо "захоронение      </w:t>
            </w:r>
          </w:p>
          <w:p w14:paraId="4059ADDF" w14:textId="77777777" w:rsidR="00C22196" w:rsidRDefault="00C22196">
            <w:pPr>
              <w:pStyle w:val="ConsPlusNonformat"/>
              <w:jc w:val="both"/>
            </w:pPr>
            <w:r>
              <w:t xml:space="preserve">отходов"                                  </w:t>
            </w:r>
          </w:p>
        </w:tc>
      </w:tr>
      <w:tr w:rsidR="00C22196" w14:paraId="11214249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24AC6319" w14:textId="77777777" w:rsidR="00C22196" w:rsidRDefault="00C22196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3388" w:type="dxa"/>
            <w:tcBorders>
              <w:top w:val="nil"/>
            </w:tcBorders>
          </w:tcPr>
          <w:p w14:paraId="046273C1" w14:textId="77777777" w:rsidR="00C22196" w:rsidRDefault="00C22196">
            <w:pPr>
              <w:pStyle w:val="ConsPlusNonformat"/>
              <w:jc w:val="both"/>
            </w:pPr>
            <w:r>
              <w:t xml:space="preserve">Вид ОРО      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4FFF5308" w14:textId="77777777" w:rsidR="00C22196" w:rsidRDefault="00C22196">
            <w:pPr>
              <w:pStyle w:val="ConsPlusNonformat"/>
              <w:jc w:val="both"/>
            </w:pPr>
            <w:r>
              <w:t xml:space="preserve">Код вида ОРО согласно </w:t>
            </w:r>
            <w:hyperlink w:anchor="P181">
              <w:r>
                <w:rPr>
                  <w:color w:val="0000FF"/>
                </w:rPr>
                <w:t>таблице 1</w:t>
              </w:r>
            </w:hyperlink>
          </w:p>
        </w:tc>
      </w:tr>
      <w:tr w:rsidR="00C22196" w14:paraId="468BA98B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43F89EF8" w14:textId="77777777" w:rsidR="00C22196" w:rsidRDefault="00C22196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3388" w:type="dxa"/>
            <w:tcBorders>
              <w:top w:val="nil"/>
            </w:tcBorders>
          </w:tcPr>
          <w:p w14:paraId="33F76FA1" w14:textId="77777777" w:rsidR="00C22196" w:rsidRDefault="00C22196">
            <w:pPr>
              <w:pStyle w:val="ConsPlusNonformat"/>
              <w:jc w:val="both"/>
            </w:pPr>
            <w:r>
              <w:t xml:space="preserve">Место нахождения ОРО      </w:t>
            </w:r>
          </w:p>
        </w:tc>
        <w:tc>
          <w:tcPr>
            <w:tcW w:w="1936" w:type="dxa"/>
            <w:tcBorders>
              <w:top w:val="nil"/>
            </w:tcBorders>
          </w:tcPr>
          <w:p w14:paraId="36823DAB" w14:textId="77777777" w:rsidR="00C22196" w:rsidRDefault="00C22196">
            <w:pPr>
              <w:pStyle w:val="ConsPlusNonformat"/>
              <w:jc w:val="both"/>
            </w:pPr>
            <w:r>
              <w:t xml:space="preserve">Код           </w:t>
            </w:r>
          </w:p>
          <w:p w14:paraId="3D849C38" w14:textId="77777777" w:rsidR="00C22196" w:rsidRDefault="00C22196">
            <w:pPr>
              <w:pStyle w:val="ConsPlusNonformat"/>
              <w:jc w:val="both"/>
            </w:pPr>
            <w:r>
              <w:t>территории, на</w:t>
            </w:r>
          </w:p>
          <w:p w14:paraId="2369D4AE" w14:textId="77777777" w:rsidR="00C22196" w:rsidRDefault="00C22196">
            <w:pPr>
              <w:pStyle w:val="ConsPlusNonformat"/>
              <w:jc w:val="both"/>
            </w:pPr>
            <w:r>
              <w:t xml:space="preserve">которой       </w:t>
            </w:r>
          </w:p>
          <w:p w14:paraId="2E10E3DD" w14:textId="77777777" w:rsidR="00C22196" w:rsidRDefault="00C22196">
            <w:pPr>
              <w:pStyle w:val="ConsPlusNonformat"/>
              <w:jc w:val="both"/>
            </w:pPr>
            <w:r>
              <w:t>находится ОРО,</w:t>
            </w:r>
          </w:p>
          <w:p w14:paraId="59026828" w14:textId="77777777" w:rsidR="00C22196" w:rsidRDefault="00C22196">
            <w:pPr>
              <w:pStyle w:val="ConsPlusNonformat"/>
              <w:jc w:val="both"/>
            </w:pPr>
            <w:r>
              <w:t xml:space="preserve">согласно </w:t>
            </w:r>
            <w:hyperlink r:id="rId13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815" w:type="dxa"/>
            <w:tcBorders>
              <w:top w:val="nil"/>
            </w:tcBorders>
          </w:tcPr>
          <w:p w14:paraId="4C629C53" w14:textId="77777777" w:rsidR="00C22196" w:rsidRDefault="00C22196">
            <w:pPr>
              <w:pStyle w:val="ConsPlusNonformat"/>
              <w:jc w:val="both"/>
            </w:pPr>
            <w:r>
              <w:t xml:space="preserve">Код субъекта </w:t>
            </w:r>
          </w:p>
          <w:p w14:paraId="7E13F52A" w14:textId="77777777" w:rsidR="00C22196" w:rsidRDefault="00C22196">
            <w:pPr>
              <w:pStyle w:val="ConsPlusNonformat"/>
              <w:jc w:val="both"/>
            </w:pPr>
            <w:r>
              <w:t xml:space="preserve">Российской   </w:t>
            </w:r>
          </w:p>
          <w:p w14:paraId="5EB1445E" w14:textId="77777777" w:rsidR="00C22196" w:rsidRDefault="00C22196">
            <w:pPr>
              <w:pStyle w:val="ConsPlusNonformat"/>
              <w:jc w:val="both"/>
            </w:pPr>
            <w:r>
              <w:t xml:space="preserve">Федерации    </w:t>
            </w:r>
          </w:p>
          <w:p w14:paraId="5198AA95" w14:textId="77777777" w:rsidR="00C22196" w:rsidRDefault="00C22196">
            <w:pPr>
              <w:pStyle w:val="ConsPlusNonformat"/>
              <w:jc w:val="both"/>
            </w:pPr>
            <w:r>
              <w:t xml:space="preserve">согласно     </w:t>
            </w:r>
          </w:p>
          <w:p w14:paraId="68D4E733" w14:textId="77777777" w:rsidR="00C22196" w:rsidRDefault="00C22196">
            <w:pPr>
              <w:pStyle w:val="ConsPlusNonformat"/>
              <w:jc w:val="both"/>
            </w:pPr>
            <w:hyperlink w:anchor="P232">
              <w:r>
                <w:rPr>
                  <w:color w:val="0000FF"/>
                </w:rPr>
                <w:t>таблице 2</w:t>
              </w:r>
            </w:hyperlink>
          </w:p>
        </w:tc>
        <w:tc>
          <w:tcPr>
            <w:tcW w:w="1815" w:type="dxa"/>
            <w:tcBorders>
              <w:top w:val="nil"/>
            </w:tcBorders>
          </w:tcPr>
          <w:p w14:paraId="4AB67DE5" w14:textId="77777777" w:rsidR="00C22196" w:rsidRDefault="00C22196">
            <w:pPr>
              <w:pStyle w:val="ConsPlusNonformat"/>
              <w:jc w:val="both"/>
            </w:pPr>
            <w:r>
              <w:t xml:space="preserve">Наименование </w:t>
            </w:r>
          </w:p>
          <w:p w14:paraId="5608A962" w14:textId="77777777" w:rsidR="00C22196" w:rsidRDefault="00C22196">
            <w:pPr>
              <w:pStyle w:val="ConsPlusNonformat"/>
              <w:jc w:val="both"/>
            </w:pPr>
            <w:r>
              <w:t xml:space="preserve">ближайшего   </w:t>
            </w:r>
          </w:p>
          <w:p w14:paraId="255703B9" w14:textId="77777777" w:rsidR="00C22196" w:rsidRDefault="00C22196">
            <w:pPr>
              <w:pStyle w:val="ConsPlusNonformat"/>
              <w:jc w:val="both"/>
            </w:pPr>
            <w:r>
              <w:t xml:space="preserve">населенного  </w:t>
            </w:r>
          </w:p>
          <w:p w14:paraId="163691FF" w14:textId="77777777" w:rsidR="00C22196" w:rsidRDefault="00C22196">
            <w:pPr>
              <w:pStyle w:val="ConsPlusNonformat"/>
              <w:jc w:val="both"/>
            </w:pPr>
            <w:r>
              <w:t xml:space="preserve">пункта       </w:t>
            </w:r>
          </w:p>
        </w:tc>
      </w:tr>
      <w:tr w:rsidR="00C22196" w14:paraId="3E96E325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6F42564" w14:textId="77777777" w:rsidR="00C22196" w:rsidRDefault="00C22196">
            <w:pPr>
              <w:pStyle w:val="ConsPlusNonformat"/>
              <w:jc w:val="both"/>
            </w:pPr>
            <w:r>
              <w:t xml:space="preserve">  5</w:t>
            </w:r>
          </w:p>
        </w:tc>
        <w:tc>
          <w:tcPr>
            <w:tcW w:w="3388" w:type="dxa"/>
            <w:tcBorders>
              <w:top w:val="nil"/>
            </w:tcBorders>
          </w:tcPr>
          <w:p w14:paraId="0F4B5CC0" w14:textId="77777777" w:rsidR="00C22196" w:rsidRDefault="00C22196">
            <w:pPr>
              <w:pStyle w:val="ConsPlusNonformat"/>
              <w:jc w:val="both"/>
            </w:pPr>
            <w:r>
              <w:t xml:space="preserve">Правоустанавливающий      </w:t>
            </w:r>
          </w:p>
          <w:p w14:paraId="5931E91F" w14:textId="77777777" w:rsidR="00C22196" w:rsidRDefault="00C22196">
            <w:pPr>
              <w:pStyle w:val="ConsPlusNonformat"/>
              <w:jc w:val="both"/>
            </w:pPr>
            <w:r>
              <w:t xml:space="preserve">документ на земельный     </w:t>
            </w:r>
          </w:p>
          <w:p w14:paraId="6AC92D04" w14:textId="77777777" w:rsidR="00C22196" w:rsidRDefault="00C22196">
            <w:pPr>
              <w:pStyle w:val="ConsPlusNonformat"/>
              <w:jc w:val="both"/>
            </w:pPr>
            <w:r>
              <w:t xml:space="preserve">участок, на котором       </w:t>
            </w:r>
          </w:p>
          <w:p w14:paraId="42D0DBBA" w14:textId="77777777" w:rsidR="00C22196" w:rsidRDefault="00C22196">
            <w:pPr>
              <w:pStyle w:val="ConsPlusNonformat"/>
              <w:jc w:val="both"/>
            </w:pPr>
            <w:r>
              <w:t xml:space="preserve">расположен ОРО            </w:t>
            </w:r>
          </w:p>
        </w:tc>
        <w:tc>
          <w:tcPr>
            <w:tcW w:w="1936" w:type="dxa"/>
            <w:tcBorders>
              <w:top w:val="nil"/>
            </w:tcBorders>
          </w:tcPr>
          <w:p w14:paraId="618A505A" w14:textId="77777777" w:rsidR="00C22196" w:rsidRDefault="00C22196">
            <w:pPr>
              <w:pStyle w:val="ConsPlusNonformat"/>
              <w:jc w:val="both"/>
            </w:pPr>
            <w:r>
              <w:t xml:space="preserve">Наименование  </w:t>
            </w:r>
          </w:p>
        </w:tc>
        <w:tc>
          <w:tcPr>
            <w:tcW w:w="1815" w:type="dxa"/>
            <w:tcBorders>
              <w:top w:val="nil"/>
            </w:tcBorders>
          </w:tcPr>
          <w:p w14:paraId="1239681C" w14:textId="77777777" w:rsidR="00C22196" w:rsidRDefault="00C22196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14:paraId="3F5BC4BA" w14:textId="77777777" w:rsidR="00C22196" w:rsidRDefault="00C22196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C22196" w14:paraId="4D692BD0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3D94D889" w14:textId="77777777" w:rsidR="00C22196" w:rsidRDefault="00C22196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3388" w:type="dxa"/>
            <w:tcBorders>
              <w:top w:val="nil"/>
            </w:tcBorders>
          </w:tcPr>
          <w:p w14:paraId="1243CE4C" w14:textId="77777777" w:rsidR="00C22196" w:rsidRDefault="00C22196">
            <w:pPr>
              <w:pStyle w:val="ConsPlusNonformat"/>
              <w:jc w:val="both"/>
            </w:pPr>
            <w:r>
              <w:t xml:space="preserve">Проектная документация на </w:t>
            </w:r>
          </w:p>
          <w:p w14:paraId="4E4DFADF" w14:textId="77777777" w:rsidR="00C22196" w:rsidRDefault="00C22196">
            <w:pPr>
              <w:pStyle w:val="ConsPlusNonformat"/>
              <w:jc w:val="both"/>
            </w:pPr>
            <w:r>
              <w:t xml:space="preserve">строительство ОРО </w:t>
            </w:r>
            <w:hyperlink w:anchor="P15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14:paraId="209E1EDF" w14:textId="77777777" w:rsidR="00C22196" w:rsidRDefault="00C22196">
            <w:pPr>
              <w:pStyle w:val="ConsPlusNonformat"/>
              <w:jc w:val="both"/>
            </w:pPr>
            <w:r>
              <w:t xml:space="preserve">Наименование  </w:t>
            </w:r>
          </w:p>
          <w:p w14:paraId="6D130D07" w14:textId="77777777" w:rsidR="00C22196" w:rsidRDefault="00C22196">
            <w:pPr>
              <w:pStyle w:val="ConsPlusNonformat"/>
              <w:jc w:val="both"/>
            </w:pPr>
            <w:r>
              <w:t xml:space="preserve">утвердившего  </w:t>
            </w:r>
          </w:p>
          <w:p w14:paraId="0EE7B258" w14:textId="77777777" w:rsidR="00C22196" w:rsidRDefault="00C22196">
            <w:pPr>
              <w:pStyle w:val="ConsPlusNonformat"/>
              <w:jc w:val="both"/>
            </w:pPr>
            <w:r>
              <w:t xml:space="preserve">органа        </w:t>
            </w:r>
          </w:p>
        </w:tc>
        <w:tc>
          <w:tcPr>
            <w:tcW w:w="1815" w:type="dxa"/>
            <w:tcBorders>
              <w:top w:val="nil"/>
            </w:tcBorders>
          </w:tcPr>
          <w:p w14:paraId="69B1838D" w14:textId="77777777" w:rsidR="00C22196" w:rsidRDefault="00C22196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14:paraId="5A10B128" w14:textId="77777777" w:rsidR="00C22196" w:rsidRDefault="00C22196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C22196" w14:paraId="4D00E825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56C2B40F" w14:textId="77777777" w:rsidR="00C22196" w:rsidRDefault="00C22196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3388" w:type="dxa"/>
            <w:tcBorders>
              <w:top w:val="nil"/>
            </w:tcBorders>
          </w:tcPr>
          <w:p w14:paraId="06829A11" w14:textId="77777777" w:rsidR="00C22196" w:rsidRDefault="00C22196">
            <w:pPr>
              <w:pStyle w:val="ConsPlusNonformat"/>
              <w:jc w:val="both"/>
            </w:pPr>
            <w:r>
              <w:t xml:space="preserve">Заключение                </w:t>
            </w:r>
          </w:p>
          <w:p w14:paraId="5B5D1FE4" w14:textId="77777777" w:rsidR="00C22196" w:rsidRDefault="00C22196">
            <w:pPr>
              <w:pStyle w:val="ConsPlusNonformat"/>
              <w:jc w:val="both"/>
            </w:pPr>
            <w:r>
              <w:t xml:space="preserve">государственной           </w:t>
            </w:r>
          </w:p>
          <w:p w14:paraId="1E9D63FE" w14:textId="77777777" w:rsidR="00C22196" w:rsidRDefault="00C22196">
            <w:pPr>
              <w:pStyle w:val="ConsPlusNonformat"/>
              <w:jc w:val="both"/>
            </w:pPr>
            <w:r>
              <w:t xml:space="preserve">экологической экспертизы  </w:t>
            </w:r>
          </w:p>
          <w:p w14:paraId="1711CBE9" w14:textId="77777777" w:rsidR="00C22196" w:rsidRDefault="00C22196">
            <w:pPr>
              <w:pStyle w:val="ConsPlusNonformat"/>
              <w:jc w:val="both"/>
            </w:pPr>
            <w:r>
              <w:t xml:space="preserve">на проектную документацию </w:t>
            </w:r>
          </w:p>
          <w:p w14:paraId="20C86BCF" w14:textId="77777777" w:rsidR="00C22196" w:rsidRDefault="00C22196">
            <w:pPr>
              <w:pStyle w:val="ConsPlusNonformat"/>
              <w:jc w:val="both"/>
            </w:pPr>
            <w:r>
              <w:t xml:space="preserve">на строительство ОРО </w:t>
            </w:r>
            <w:hyperlink w:anchor="P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36" w:type="dxa"/>
            <w:tcBorders>
              <w:top w:val="nil"/>
            </w:tcBorders>
          </w:tcPr>
          <w:p w14:paraId="43DCA696" w14:textId="77777777" w:rsidR="00C22196" w:rsidRDefault="00C22196">
            <w:pPr>
              <w:pStyle w:val="ConsPlusNonformat"/>
              <w:jc w:val="both"/>
            </w:pPr>
            <w:r>
              <w:t xml:space="preserve">Наименование  </w:t>
            </w:r>
          </w:p>
          <w:p w14:paraId="02EF9FCA" w14:textId="77777777" w:rsidR="00C22196" w:rsidRDefault="00C22196">
            <w:pPr>
              <w:pStyle w:val="ConsPlusNonformat"/>
              <w:jc w:val="both"/>
            </w:pPr>
            <w:r>
              <w:t xml:space="preserve">документа и   </w:t>
            </w:r>
          </w:p>
          <w:p w14:paraId="3DD1ACF3" w14:textId="77777777" w:rsidR="00C22196" w:rsidRDefault="00C22196">
            <w:pPr>
              <w:pStyle w:val="ConsPlusNonformat"/>
              <w:jc w:val="both"/>
            </w:pPr>
            <w:r>
              <w:t xml:space="preserve">наименование  </w:t>
            </w:r>
          </w:p>
          <w:p w14:paraId="2FE4B255" w14:textId="77777777" w:rsidR="00C22196" w:rsidRDefault="00C22196">
            <w:pPr>
              <w:pStyle w:val="ConsPlusNonformat"/>
              <w:jc w:val="both"/>
            </w:pPr>
            <w:r>
              <w:t xml:space="preserve">органа,       </w:t>
            </w:r>
          </w:p>
          <w:p w14:paraId="739A3F5E" w14:textId="77777777" w:rsidR="00C22196" w:rsidRDefault="00C22196">
            <w:pPr>
              <w:pStyle w:val="ConsPlusNonformat"/>
              <w:jc w:val="both"/>
            </w:pPr>
            <w:r>
              <w:t xml:space="preserve">утвердившего  </w:t>
            </w:r>
          </w:p>
          <w:p w14:paraId="7F7DE6D7" w14:textId="77777777" w:rsidR="00C22196" w:rsidRDefault="00C22196">
            <w:pPr>
              <w:pStyle w:val="ConsPlusNonformat"/>
              <w:jc w:val="both"/>
            </w:pPr>
            <w:r>
              <w:t xml:space="preserve">заключение    </w:t>
            </w:r>
          </w:p>
        </w:tc>
        <w:tc>
          <w:tcPr>
            <w:tcW w:w="1815" w:type="dxa"/>
            <w:tcBorders>
              <w:top w:val="nil"/>
            </w:tcBorders>
          </w:tcPr>
          <w:p w14:paraId="1C0DC350" w14:textId="77777777" w:rsidR="00C22196" w:rsidRDefault="00C22196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815" w:type="dxa"/>
            <w:tcBorders>
              <w:top w:val="nil"/>
            </w:tcBorders>
          </w:tcPr>
          <w:p w14:paraId="570A9B9E" w14:textId="77777777" w:rsidR="00C22196" w:rsidRDefault="00C22196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C22196" w14:paraId="227ED2B1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36D6B4ED" w14:textId="77777777" w:rsidR="00C22196" w:rsidRDefault="00C22196">
            <w:pPr>
              <w:pStyle w:val="ConsPlusNonformat"/>
              <w:jc w:val="both"/>
            </w:pPr>
            <w:r>
              <w:t xml:space="preserve">  8</w:t>
            </w:r>
          </w:p>
        </w:tc>
        <w:tc>
          <w:tcPr>
            <w:tcW w:w="3388" w:type="dxa"/>
            <w:tcBorders>
              <w:top w:val="nil"/>
            </w:tcBorders>
          </w:tcPr>
          <w:p w14:paraId="65E7A7A3" w14:textId="77777777" w:rsidR="00C22196" w:rsidRDefault="00C22196">
            <w:pPr>
              <w:pStyle w:val="ConsPlusNonformat"/>
              <w:jc w:val="both"/>
            </w:pPr>
            <w:r>
              <w:t xml:space="preserve">Ввод в эксплуатацию ОРО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0316F342" w14:textId="77777777" w:rsidR="00C22196" w:rsidRDefault="00C22196">
            <w:pPr>
              <w:pStyle w:val="ConsPlusNonformat"/>
              <w:jc w:val="both"/>
            </w:pPr>
            <w:r>
              <w:t xml:space="preserve">Дата ввода ОРО в эксплуатацию             </w:t>
            </w:r>
          </w:p>
        </w:tc>
      </w:tr>
      <w:tr w:rsidR="00C22196" w14:paraId="1B18A63A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6658E1E" w14:textId="77777777" w:rsidR="00C22196" w:rsidRDefault="00C22196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3388" w:type="dxa"/>
            <w:tcBorders>
              <w:top w:val="nil"/>
            </w:tcBorders>
          </w:tcPr>
          <w:p w14:paraId="310A001F" w14:textId="77777777" w:rsidR="00C22196" w:rsidRDefault="00C22196">
            <w:pPr>
              <w:pStyle w:val="ConsPlusNonformat"/>
              <w:jc w:val="both"/>
            </w:pPr>
            <w:r>
              <w:t>Вместимость ОРО, м3 (</w:t>
            </w:r>
            <w:proofErr w:type="gramStart"/>
            <w:r>
              <w:t xml:space="preserve">т)   </w:t>
            </w:r>
            <w:proofErr w:type="gramEnd"/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67B37C67" w14:textId="77777777" w:rsidR="00C22196" w:rsidRDefault="00C22196">
            <w:pPr>
              <w:pStyle w:val="ConsPlusNonformat"/>
              <w:jc w:val="both"/>
            </w:pPr>
            <w:r>
              <w:t xml:space="preserve">Объем и (или) масса отходов, планируемых  </w:t>
            </w:r>
          </w:p>
          <w:p w14:paraId="6BB85EC5" w14:textId="77777777" w:rsidR="00C22196" w:rsidRDefault="00C22196">
            <w:pPr>
              <w:pStyle w:val="ConsPlusNonformat"/>
              <w:jc w:val="both"/>
            </w:pPr>
            <w:r>
              <w:t xml:space="preserve">к размещению                              </w:t>
            </w:r>
          </w:p>
        </w:tc>
      </w:tr>
      <w:tr w:rsidR="00C22196" w14:paraId="1882DC81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1BADBFE3" w14:textId="77777777" w:rsidR="00C22196" w:rsidRDefault="00C22196">
            <w:pPr>
              <w:pStyle w:val="ConsPlusNonformat"/>
              <w:jc w:val="both"/>
            </w:pPr>
            <w:r>
              <w:t xml:space="preserve"> 10</w:t>
            </w:r>
          </w:p>
        </w:tc>
        <w:tc>
          <w:tcPr>
            <w:tcW w:w="3388" w:type="dxa"/>
            <w:tcBorders>
              <w:top w:val="nil"/>
            </w:tcBorders>
          </w:tcPr>
          <w:p w14:paraId="73A71F82" w14:textId="77777777" w:rsidR="00C22196" w:rsidRDefault="00C22196">
            <w:pPr>
              <w:pStyle w:val="ConsPlusNonformat"/>
              <w:jc w:val="both"/>
            </w:pPr>
            <w:r>
              <w:t>Размещено всего, м3 (</w:t>
            </w:r>
            <w:proofErr w:type="gramStart"/>
            <w:r>
              <w:t xml:space="preserve">т)   </w:t>
            </w:r>
            <w:proofErr w:type="gramEnd"/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6D70B955" w14:textId="77777777" w:rsidR="00C22196" w:rsidRDefault="00C22196">
            <w:pPr>
              <w:pStyle w:val="ConsPlusNonformat"/>
              <w:jc w:val="both"/>
            </w:pPr>
            <w:r>
              <w:t xml:space="preserve">Объем и (или) масса размещенных отходов   </w:t>
            </w:r>
          </w:p>
        </w:tc>
      </w:tr>
      <w:tr w:rsidR="00C22196" w14:paraId="4396692B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6F52069E" w14:textId="77777777" w:rsidR="00C22196" w:rsidRDefault="00C22196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3388" w:type="dxa"/>
            <w:tcBorders>
              <w:top w:val="nil"/>
            </w:tcBorders>
          </w:tcPr>
          <w:p w14:paraId="38D4DFB9" w14:textId="77777777" w:rsidR="00C22196" w:rsidRDefault="00C22196">
            <w:pPr>
              <w:pStyle w:val="ConsPlusNonformat"/>
              <w:jc w:val="both"/>
            </w:pPr>
            <w:r>
              <w:t xml:space="preserve">Основные виды отходов,    </w:t>
            </w:r>
          </w:p>
          <w:p w14:paraId="59978DA7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размещаемые на ОРО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26222A85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Наименования видов отходов и их коды      </w:t>
            </w:r>
          </w:p>
          <w:p w14:paraId="07C5E48C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согласно федеральному классификационному  </w:t>
            </w:r>
          </w:p>
          <w:p w14:paraId="4DDD7320" w14:textId="77777777" w:rsidR="00C22196" w:rsidRDefault="00C22196">
            <w:pPr>
              <w:pStyle w:val="ConsPlusNonformat"/>
              <w:jc w:val="both"/>
            </w:pPr>
            <w:r>
              <w:t xml:space="preserve">каталогу отходов                          </w:t>
            </w:r>
          </w:p>
        </w:tc>
      </w:tr>
      <w:tr w:rsidR="00C22196" w14:paraId="2284987D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C4D6897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 12</w:t>
            </w:r>
          </w:p>
        </w:tc>
        <w:tc>
          <w:tcPr>
            <w:tcW w:w="3388" w:type="dxa"/>
            <w:tcBorders>
              <w:top w:val="nil"/>
            </w:tcBorders>
          </w:tcPr>
          <w:p w14:paraId="40B25E1E" w14:textId="77777777" w:rsidR="00C22196" w:rsidRDefault="00C22196">
            <w:pPr>
              <w:pStyle w:val="ConsPlusNonformat"/>
              <w:jc w:val="both"/>
            </w:pPr>
            <w:r>
              <w:t xml:space="preserve">Площадь ОРО, м2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15D18915" w14:textId="77777777" w:rsidR="00C22196" w:rsidRDefault="00C22196">
            <w:pPr>
              <w:pStyle w:val="ConsPlusNonformat"/>
              <w:jc w:val="both"/>
            </w:pPr>
            <w:r>
              <w:t xml:space="preserve">Площадь, занимаемая ОРО                   </w:t>
            </w:r>
          </w:p>
        </w:tc>
      </w:tr>
      <w:tr w:rsidR="00C22196" w14:paraId="7E83D162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53DAAD2E" w14:textId="77777777" w:rsidR="00C22196" w:rsidRDefault="00C22196">
            <w:pPr>
              <w:pStyle w:val="ConsPlusNonformat"/>
              <w:jc w:val="both"/>
            </w:pPr>
            <w:r>
              <w:t xml:space="preserve"> 13</w:t>
            </w:r>
          </w:p>
        </w:tc>
        <w:tc>
          <w:tcPr>
            <w:tcW w:w="3388" w:type="dxa"/>
            <w:tcBorders>
              <w:top w:val="nil"/>
            </w:tcBorders>
          </w:tcPr>
          <w:p w14:paraId="07329947" w14:textId="77777777" w:rsidR="00C22196" w:rsidRDefault="00C22196">
            <w:pPr>
              <w:pStyle w:val="ConsPlusNonformat"/>
              <w:jc w:val="both"/>
            </w:pPr>
            <w:r>
              <w:t xml:space="preserve">Системы защиты окружающей </w:t>
            </w:r>
          </w:p>
          <w:p w14:paraId="3B2EEAEC" w14:textId="77777777" w:rsidR="00C22196" w:rsidRDefault="00C22196">
            <w:pPr>
              <w:pStyle w:val="ConsPlusNonformat"/>
              <w:jc w:val="both"/>
            </w:pPr>
            <w:r>
              <w:t xml:space="preserve">среды на ОРО           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11F72712" w14:textId="77777777" w:rsidR="00C22196" w:rsidRDefault="00C22196">
            <w:pPr>
              <w:pStyle w:val="ConsPlusNonformat"/>
              <w:jc w:val="both"/>
            </w:pPr>
            <w:r>
              <w:t xml:space="preserve">Код(-ы) применяемой(-ых) на ОРО системы   </w:t>
            </w:r>
          </w:p>
          <w:p w14:paraId="51A28E04" w14:textId="77777777" w:rsidR="00C22196" w:rsidRDefault="00C22196">
            <w:pPr>
              <w:pStyle w:val="ConsPlusNonformat"/>
              <w:jc w:val="both"/>
            </w:pPr>
            <w:r>
              <w:t xml:space="preserve">(систем) защиты окружающей среды согласно </w:t>
            </w:r>
          </w:p>
          <w:p w14:paraId="642F1D4C" w14:textId="77777777" w:rsidR="00C22196" w:rsidRDefault="00C22196">
            <w:pPr>
              <w:pStyle w:val="ConsPlusNonformat"/>
              <w:jc w:val="both"/>
            </w:pPr>
            <w:hyperlink w:anchor="P410">
              <w:r>
                <w:rPr>
                  <w:color w:val="0000FF"/>
                </w:rPr>
                <w:t>таблице 3</w:t>
              </w:r>
            </w:hyperlink>
          </w:p>
        </w:tc>
      </w:tr>
      <w:tr w:rsidR="00C22196" w14:paraId="586D909D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2204A892" w14:textId="77777777" w:rsidR="00C22196" w:rsidRDefault="00C22196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3388" w:type="dxa"/>
            <w:tcBorders>
              <w:top w:val="nil"/>
            </w:tcBorders>
          </w:tcPr>
          <w:p w14:paraId="27C3A835" w14:textId="77777777" w:rsidR="00C22196" w:rsidRDefault="00C22196">
            <w:pPr>
              <w:pStyle w:val="ConsPlusNonformat"/>
              <w:jc w:val="both"/>
            </w:pPr>
            <w:r>
              <w:t xml:space="preserve">Виды мониторинга          </w:t>
            </w:r>
          </w:p>
          <w:p w14:paraId="1818B174" w14:textId="77777777" w:rsidR="00C22196" w:rsidRDefault="00C22196">
            <w:pPr>
              <w:pStyle w:val="ConsPlusNonformat"/>
              <w:jc w:val="both"/>
            </w:pPr>
            <w:r>
              <w:t xml:space="preserve">окружающей среды на ОРО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065C6B76" w14:textId="77777777" w:rsidR="00C22196" w:rsidRDefault="00C22196">
            <w:pPr>
              <w:pStyle w:val="ConsPlusNonformat"/>
              <w:jc w:val="both"/>
            </w:pPr>
            <w:r>
              <w:t xml:space="preserve">Код(-ы) применяемой(-ых) на ОРО системы   </w:t>
            </w:r>
          </w:p>
          <w:p w14:paraId="229349D0" w14:textId="77777777" w:rsidR="00C22196" w:rsidRDefault="00C22196">
            <w:pPr>
              <w:pStyle w:val="ConsPlusNonformat"/>
              <w:jc w:val="both"/>
            </w:pPr>
            <w:r>
              <w:t xml:space="preserve">(систем) мониторинга окружающей среды     </w:t>
            </w:r>
          </w:p>
          <w:p w14:paraId="07837008" w14:textId="77777777" w:rsidR="00C22196" w:rsidRDefault="00C22196">
            <w:pPr>
              <w:pStyle w:val="ConsPlusNonformat"/>
              <w:jc w:val="both"/>
            </w:pPr>
            <w:r>
              <w:t xml:space="preserve">согласно </w:t>
            </w:r>
            <w:hyperlink w:anchor="P449">
              <w:r>
                <w:rPr>
                  <w:color w:val="0000FF"/>
                </w:rPr>
                <w:t>таблице 4</w:t>
              </w:r>
            </w:hyperlink>
          </w:p>
        </w:tc>
      </w:tr>
      <w:tr w:rsidR="00C22196" w14:paraId="071A05F0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7E51A93A" w14:textId="77777777" w:rsidR="00C22196" w:rsidRDefault="00C22196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3388" w:type="dxa"/>
            <w:tcBorders>
              <w:top w:val="nil"/>
            </w:tcBorders>
          </w:tcPr>
          <w:p w14:paraId="1DD6203E" w14:textId="77777777" w:rsidR="00C22196" w:rsidRDefault="00C22196">
            <w:pPr>
              <w:pStyle w:val="ConsPlusNonformat"/>
              <w:jc w:val="both"/>
            </w:pPr>
            <w:r>
              <w:t xml:space="preserve">Негативное воздействие    </w:t>
            </w:r>
          </w:p>
          <w:p w14:paraId="3A9F9BE7" w14:textId="77777777" w:rsidR="00C22196" w:rsidRDefault="00C22196">
            <w:pPr>
              <w:pStyle w:val="ConsPlusNonformat"/>
              <w:jc w:val="both"/>
            </w:pPr>
            <w:r>
              <w:t xml:space="preserve">ОРО на окружающую среду   </w:t>
            </w:r>
          </w:p>
        </w:tc>
        <w:tc>
          <w:tcPr>
            <w:tcW w:w="5566" w:type="dxa"/>
            <w:gridSpan w:val="3"/>
            <w:tcBorders>
              <w:top w:val="nil"/>
            </w:tcBorders>
          </w:tcPr>
          <w:p w14:paraId="182CBB4C" w14:textId="77777777" w:rsidR="00C22196" w:rsidRDefault="00C22196">
            <w:pPr>
              <w:pStyle w:val="ConsPlusNonformat"/>
              <w:jc w:val="both"/>
            </w:pPr>
            <w:r>
              <w:t xml:space="preserve">"Имеется" либо "отсутствует" </w:t>
            </w:r>
            <w:hyperlink w:anchor="P162">
              <w:r>
                <w:rPr>
                  <w:color w:val="0000FF"/>
                </w:rPr>
                <w:t>&lt;4&gt;</w:t>
              </w:r>
            </w:hyperlink>
          </w:p>
        </w:tc>
      </w:tr>
      <w:tr w:rsidR="00C22196" w14:paraId="191ACB16" w14:textId="77777777">
        <w:trPr>
          <w:trHeight w:val="249"/>
        </w:trPr>
        <w:tc>
          <w:tcPr>
            <w:tcW w:w="605" w:type="dxa"/>
            <w:tcBorders>
              <w:top w:val="nil"/>
            </w:tcBorders>
          </w:tcPr>
          <w:p w14:paraId="0C628BED" w14:textId="77777777" w:rsidR="00C22196" w:rsidRDefault="00C22196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3388" w:type="dxa"/>
            <w:tcBorders>
              <w:top w:val="nil"/>
            </w:tcBorders>
          </w:tcPr>
          <w:p w14:paraId="3B9EBE5E" w14:textId="77777777" w:rsidR="00C22196" w:rsidRDefault="00C22196">
            <w:pPr>
              <w:pStyle w:val="ConsPlusNonformat"/>
              <w:jc w:val="both"/>
            </w:pPr>
            <w:r>
              <w:t xml:space="preserve">Сведения о юридическом    </w:t>
            </w:r>
          </w:p>
          <w:p w14:paraId="53F9E9A0" w14:textId="77777777" w:rsidR="00C22196" w:rsidRDefault="00C22196">
            <w:pPr>
              <w:pStyle w:val="ConsPlusNonformat"/>
              <w:jc w:val="both"/>
            </w:pPr>
            <w:r>
              <w:t xml:space="preserve">лице (индивидуальном      </w:t>
            </w:r>
          </w:p>
          <w:p w14:paraId="358471EC" w14:textId="77777777" w:rsidR="00C22196" w:rsidRDefault="00C22196">
            <w:pPr>
              <w:pStyle w:val="ConsPlusNonformat"/>
              <w:jc w:val="both"/>
            </w:pPr>
            <w:r>
              <w:t xml:space="preserve">предпринимателе),         </w:t>
            </w:r>
          </w:p>
          <w:p w14:paraId="3513398F" w14:textId="77777777" w:rsidR="00C22196" w:rsidRDefault="00C22196">
            <w:pPr>
              <w:pStyle w:val="ConsPlusNonformat"/>
              <w:jc w:val="both"/>
            </w:pPr>
            <w:r>
              <w:t xml:space="preserve">эксплуатирующем ОРО       </w:t>
            </w:r>
          </w:p>
        </w:tc>
        <w:tc>
          <w:tcPr>
            <w:tcW w:w="1936" w:type="dxa"/>
            <w:tcBorders>
              <w:top w:val="nil"/>
            </w:tcBorders>
          </w:tcPr>
          <w:p w14:paraId="3D940016" w14:textId="77777777" w:rsidR="00C22196" w:rsidRDefault="00C22196">
            <w:pPr>
              <w:pStyle w:val="ConsPlusNonformat"/>
              <w:jc w:val="both"/>
            </w:pPr>
            <w:r>
              <w:t xml:space="preserve">Наименование  </w:t>
            </w:r>
          </w:p>
          <w:p w14:paraId="71D41D5D" w14:textId="77777777" w:rsidR="00C22196" w:rsidRDefault="00C22196">
            <w:pPr>
              <w:pStyle w:val="ConsPlusNonformat"/>
              <w:jc w:val="both"/>
            </w:pPr>
            <w:r>
              <w:t xml:space="preserve">юридического  </w:t>
            </w:r>
          </w:p>
          <w:p w14:paraId="71775CA9" w14:textId="77777777" w:rsidR="00C22196" w:rsidRDefault="00C22196">
            <w:pPr>
              <w:pStyle w:val="ConsPlusNonformat"/>
              <w:jc w:val="both"/>
            </w:pPr>
            <w:r>
              <w:t>лица (фамилия,</w:t>
            </w:r>
          </w:p>
          <w:p w14:paraId="0B2AC48C" w14:textId="77777777" w:rsidR="00C22196" w:rsidRDefault="00C22196">
            <w:pPr>
              <w:pStyle w:val="ConsPlusNonformat"/>
              <w:jc w:val="both"/>
            </w:pPr>
            <w:r>
              <w:t xml:space="preserve">имя, отчество </w:t>
            </w:r>
          </w:p>
          <w:p w14:paraId="02C2D9CC" w14:textId="77777777" w:rsidR="00C22196" w:rsidRDefault="00C22196">
            <w:pPr>
              <w:pStyle w:val="ConsPlusNonformat"/>
              <w:jc w:val="both"/>
            </w:pPr>
            <w:r>
              <w:t>индивидуально-</w:t>
            </w:r>
          </w:p>
          <w:p w14:paraId="082A1DA9" w14:textId="77777777" w:rsidR="00C22196" w:rsidRDefault="00C22196">
            <w:pPr>
              <w:pStyle w:val="ConsPlusNonformat"/>
              <w:jc w:val="both"/>
            </w:pPr>
            <w:r>
              <w:t xml:space="preserve">го предпри-   </w:t>
            </w:r>
          </w:p>
          <w:p w14:paraId="52C098DD" w14:textId="77777777" w:rsidR="00C22196" w:rsidRDefault="00C22196">
            <w:pPr>
              <w:pStyle w:val="ConsPlusNonformat"/>
              <w:jc w:val="both"/>
            </w:pPr>
            <w:proofErr w:type="gramStart"/>
            <w:r>
              <w:t xml:space="preserve">нимателя)   </w:t>
            </w:r>
            <w:proofErr w:type="gramEnd"/>
            <w:r>
              <w:t xml:space="preserve">  </w:t>
            </w:r>
          </w:p>
        </w:tc>
        <w:tc>
          <w:tcPr>
            <w:tcW w:w="1815" w:type="dxa"/>
            <w:tcBorders>
              <w:top w:val="nil"/>
            </w:tcBorders>
          </w:tcPr>
          <w:p w14:paraId="41B53729" w14:textId="77777777" w:rsidR="00C22196" w:rsidRDefault="00C22196">
            <w:pPr>
              <w:pStyle w:val="ConsPlusNonformat"/>
              <w:jc w:val="both"/>
            </w:pPr>
            <w:r>
              <w:t xml:space="preserve">Юридический  </w:t>
            </w:r>
          </w:p>
          <w:p w14:paraId="6011E520" w14:textId="77777777" w:rsidR="00C22196" w:rsidRDefault="00C22196">
            <w:pPr>
              <w:pStyle w:val="ConsPlusNonformat"/>
              <w:jc w:val="both"/>
            </w:pPr>
            <w:r>
              <w:t xml:space="preserve">или почтовый </w:t>
            </w:r>
          </w:p>
          <w:p w14:paraId="298FF689" w14:textId="77777777" w:rsidR="00C22196" w:rsidRDefault="00C22196">
            <w:pPr>
              <w:pStyle w:val="ConsPlusNonformat"/>
              <w:jc w:val="both"/>
            </w:pPr>
            <w:r>
              <w:t xml:space="preserve">адрес,       </w:t>
            </w:r>
          </w:p>
          <w:p w14:paraId="12F1AD8E" w14:textId="77777777" w:rsidR="00C22196" w:rsidRDefault="00C22196">
            <w:pPr>
              <w:pStyle w:val="ConsPlusNonformat"/>
              <w:jc w:val="both"/>
            </w:pPr>
            <w:r>
              <w:t xml:space="preserve">телефон,     </w:t>
            </w:r>
          </w:p>
          <w:p w14:paraId="5C9BD483" w14:textId="77777777" w:rsidR="00C22196" w:rsidRDefault="00C22196">
            <w:pPr>
              <w:pStyle w:val="ConsPlusNonformat"/>
              <w:jc w:val="both"/>
            </w:pPr>
            <w:r>
              <w:t xml:space="preserve">факс,        </w:t>
            </w:r>
          </w:p>
          <w:p w14:paraId="61347AB5" w14:textId="77777777" w:rsidR="00C22196" w:rsidRDefault="00C22196">
            <w:pPr>
              <w:pStyle w:val="ConsPlusNonformat"/>
              <w:jc w:val="both"/>
            </w:pPr>
            <w:r>
              <w:t xml:space="preserve">электронная  </w:t>
            </w:r>
          </w:p>
          <w:p w14:paraId="355458C8" w14:textId="77777777" w:rsidR="00C22196" w:rsidRDefault="00C22196">
            <w:pPr>
              <w:pStyle w:val="ConsPlusNonformat"/>
              <w:jc w:val="both"/>
            </w:pPr>
            <w:r>
              <w:t xml:space="preserve">почта        </w:t>
            </w:r>
          </w:p>
        </w:tc>
        <w:tc>
          <w:tcPr>
            <w:tcW w:w="1815" w:type="dxa"/>
            <w:tcBorders>
              <w:top w:val="nil"/>
            </w:tcBorders>
          </w:tcPr>
          <w:p w14:paraId="7FDEC120" w14:textId="77777777" w:rsidR="00C22196" w:rsidRDefault="00C22196">
            <w:pPr>
              <w:pStyle w:val="ConsPlusNonformat"/>
              <w:jc w:val="both"/>
            </w:pPr>
            <w:r>
              <w:t xml:space="preserve">Дата выдачи, </w:t>
            </w:r>
          </w:p>
          <w:p w14:paraId="1FA3EBFA" w14:textId="77777777" w:rsidR="00C22196" w:rsidRDefault="00C22196">
            <w:pPr>
              <w:pStyle w:val="ConsPlusNonformat"/>
              <w:jc w:val="both"/>
            </w:pPr>
            <w:r>
              <w:t xml:space="preserve">номер лицен- </w:t>
            </w:r>
          </w:p>
          <w:p w14:paraId="6EA09954" w14:textId="77777777" w:rsidR="00C22196" w:rsidRDefault="00C22196">
            <w:pPr>
              <w:pStyle w:val="ConsPlusNonformat"/>
              <w:jc w:val="both"/>
            </w:pPr>
            <w:r>
              <w:t xml:space="preserve">зии на дея-  </w:t>
            </w:r>
          </w:p>
          <w:p w14:paraId="22271E9C" w14:textId="77777777" w:rsidR="00C22196" w:rsidRDefault="00C22196">
            <w:pPr>
              <w:pStyle w:val="ConsPlusNonformat"/>
              <w:jc w:val="both"/>
            </w:pPr>
            <w:r>
              <w:t xml:space="preserve">тельность по </w:t>
            </w:r>
          </w:p>
          <w:p w14:paraId="51CDFA26" w14:textId="77777777" w:rsidR="00C22196" w:rsidRDefault="00C22196">
            <w:pPr>
              <w:pStyle w:val="ConsPlusNonformat"/>
              <w:jc w:val="both"/>
            </w:pPr>
            <w:r>
              <w:t xml:space="preserve">сбору, ис-   </w:t>
            </w:r>
          </w:p>
          <w:p w14:paraId="66025579" w14:textId="77777777" w:rsidR="00C22196" w:rsidRDefault="00C22196">
            <w:pPr>
              <w:pStyle w:val="ConsPlusNonformat"/>
              <w:jc w:val="both"/>
            </w:pPr>
            <w:r>
              <w:t xml:space="preserve">пользованию, </w:t>
            </w:r>
          </w:p>
          <w:p w14:paraId="029602B7" w14:textId="77777777" w:rsidR="00C22196" w:rsidRDefault="00C22196">
            <w:pPr>
              <w:pStyle w:val="ConsPlusNonformat"/>
              <w:jc w:val="both"/>
            </w:pPr>
            <w:r>
              <w:t xml:space="preserve">обезврежива- </w:t>
            </w:r>
          </w:p>
          <w:p w14:paraId="4FF2CE57" w14:textId="77777777" w:rsidR="00C22196" w:rsidRDefault="00C22196">
            <w:pPr>
              <w:pStyle w:val="ConsPlusNonformat"/>
              <w:jc w:val="both"/>
            </w:pPr>
            <w:r>
              <w:t xml:space="preserve">нию, транс-  </w:t>
            </w:r>
          </w:p>
          <w:p w14:paraId="30E2D1BA" w14:textId="77777777" w:rsidR="00C22196" w:rsidRDefault="00C22196">
            <w:pPr>
              <w:pStyle w:val="ConsPlusNonformat"/>
              <w:jc w:val="both"/>
            </w:pPr>
            <w:r>
              <w:t xml:space="preserve">портировке,  </w:t>
            </w:r>
          </w:p>
          <w:p w14:paraId="08948931" w14:textId="77777777" w:rsidR="00C22196" w:rsidRDefault="00C22196">
            <w:pPr>
              <w:pStyle w:val="ConsPlusNonformat"/>
              <w:jc w:val="both"/>
            </w:pPr>
            <w:r>
              <w:t xml:space="preserve">размещению   </w:t>
            </w:r>
          </w:p>
          <w:p w14:paraId="455FCE41" w14:textId="77777777" w:rsidR="00C22196" w:rsidRDefault="00C22196">
            <w:pPr>
              <w:pStyle w:val="ConsPlusNonformat"/>
              <w:jc w:val="both"/>
            </w:pPr>
            <w:r>
              <w:t xml:space="preserve">отходов I -  </w:t>
            </w:r>
          </w:p>
          <w:p w14:paraId="077868F6" w14:textId="77777777" w:rsidR="00C22196" w:rsidRDefault="00C22196">
            <w:pPr>
              <w:pStyle w:val="ConsPlusNonformat"/>
              <w:jc w:val="both"/>
            </w:pPr>
            <w:r>
              <w:t xml:space="preserve">IV класса    </w:t>
            </w:r>
          </w:p>
          <w:p w14:paraId="315F5493" w14:textId="77777777" w:rsidR="00C22196" w:rsidRDefault="00C22196">
            <w:pPr>
              <w:pStyle w:val="ConsPlusNonformat"/>
              <w:jc w:val="both"/>
            </w:pPr>
            <w:r>
              <w:t xml:space="preserve">опасности </w:t>
            </w:r>
            <w:hyperlink w:anchor="P167">
              <w:r>
                <w:rPr>
                  <w:color w:val="0000FF"/>
                </w:rPr>
                <w:t>&lt;5&gt;</w:t>
              </w:r>
            </w:hyperlink>
          </w:p>
          <w:p w14:paraId="313C4F83" w14:textId="77777777" w:rsidR="00C22196" w:rsidRDefault="00C22196">
            <w:pPr>
              <w:pStyle w:val="ConsPlusNonformat"/>
              <w:jc w:val="both"/>
            </w:pPr>
            <w:r>
              <w:t xml:space="preserve">и наименова- </w:t>
            </w:r>
          </w:p>
          <w:p w14:paraId="71C332B2" w14:textId="77777777" w:rsidR="00C22196" w:rsidRDefault="00C22196">
            <w:pPr>
              <w:pStyle w:val="ConsPlusNonformat"/>
              <w:jc w:val="both"/>
            </w:pPr>
            <w:r>
              <w:t xml:space="preserve">ние органа,  </w:t>
            </w:r>
          </w:p>
          <w:p w14:paraId="687CDC42" w14:textId="77777777" w:rsidR="00C22196" w:rsidRDefault="00C22196">
            <w:pPr>
              <w:pStyle w:val="ConsPlusNonformat"/>
              <w:jc w:val="both"/>
            </w:pPr>
            <w:r>
              <w:t xml:space="preserve">выдавшего ее </w:t>
            </w:r>
          </w:p>
        </w:tc>
      </w:tr>
    </w:tbl>
    <w:p w14:paraId="33EDCF2E" w14:textId="77777777" w:rsidR="00C22196" w:rsidRDefault="00C22196">
      <w:pPr>
        <w:pStyle w:val="ConsPlusNormal"/>
        <w:jc w:val="both"/>
      </w:pPr>
    </w:p>
    <w:p w14:paraId="4531D66D" w14:textId="77777777" w:rsidR="00C22196" w:rsidRDefault="00C22196">
      <w:pPr>
        <w:pStyle w:val="ConsPlusNonformat"/>
        <w:jc w:val="both"/>
      </w:pPr>
      <w:r>
        <w:t xml:space="preserve">    --------------------------------</w:t>
      </w:r>
    </w:p>
    <w:p w14:paraId="23FBEEB6" w14:textId="77777777" w:rsidR="00C22196" w:rsidRDefault="00C22196">
      <w:pPr>
        <w:pStyle w:val="ConsPlusNonformat"/>
        <w:jc w:val="both"/>
      </w:pPr>
      <w:bookmarkStart w:id="3" w:name="P156"/>
      <w:bookmarkEnd w:id="3"/>
      <w:r>
        <w:t xml:space="preserve">    &lt;1&gt; Заполняется отдельно на каждый ОРО.</w:t>
      </w:r>
    </w:p>
    <w:p w14:paraId="1301912A" w14:textId="77777777" w:rsidR="00C22196" w:rsidRDefault="00C22196">
      <w:pPr>
        <w:pStyle w:val="ConsPlusNonformat"/>
        <w:jc w:val="both"/>
      </w:pPr>
      <w:bookmarkStart w:id="4" w:name="P157"/>
      <w:bookmarkEnd w:id="4"/>
      <w:r>
        <w:t xml:space="preserve">    &lt;2</w:t>
      </w:r>
      <w:proofErr w:type="gramStart"/>
      <w:r>
        <w:t>&gt;  При</w:t>
      </w:r>
      <w:proofErr w:type="gramEnd"/>
      <w:r>
        <w:t xml:space="preserve">  отсутствии  проектной  документации  на  строительство  ОРО в</w:t>
      </w:r>
    </w:p>
    <w:p w14:paraId="3E2AB1F4" w14:textId="77777777" w:rsidR="00C22196" w:rsidRDefault="00C22196">
      <w:pPr>
        <w:pStyle w:val="ConsPlusNonformat"/>
        <w:jc w:val="both"/>
      </w:pPr>
      <w:r>
        <w:t>ячейках данной строки указываются нули.</w:t>
      </w:r>
    </w:p>
    <w:p w14:paraId="06F9B23D" w14:textId="77777777" w:rsidR="00C22196" w:rsidRDefault="00C22196">
      <w:pPr>
        <w:pStyle w:val="ConsPlusNonformat"/>
        <w:jc w:val="both"/>
      </w:pPr>
      <w:bookmarkStart w:id="5" w:name="P159"/>
      <w:bookmarkEnd w:id="5"/>
      <w:r>
        <w:t xml:space="preserve">    &lt;3</w:t>
      </w:r>
      <w:proofErr w:type="gramStart"/>
      <w:r>
        <w:t>&gt;  При</w:t>
      </w:r>
      <w:proofErr w:type="gramEnd"/>
      <w:r>
        <w:t xml:space="preserve"> отсутствии заключения государственной экологической экспертизы</w:t>
      </w:r>
    </w:p>
    <w:p w14:paraId="34378469" w14:textId="77777777" w:rsidR="00C22196" w:rsidRDefault="00C22196">
      <w:pPr>
        <w:pStyle w:val="ConsPlusNonformat"/>
        <w:jc w:val="both"/>
      </w:pPr>
      <w:proofErr w:type="gramStart"/>
      <w:r>
        <w:t>на  проектную</w:t>
      </w:r>
      <w:proofErr w:type="gramEnd"/>
      <w:r>
        <w:t xml:space="preserve">  документацию  на  строительство  ОРО в ячейках данной строки</w:t>
      </w:r>
    </w:p>
    <w:p w14:paraId="50DF771A" w14:textId="77777777" w:rsidR="00C22196" w:rsidRDefault="00C22196">
      <w:pPr>
        <w:pStyle w:val="ConsPlusNonformat"/>
        <w:jc w:val="both"/>
      </w:pPr>
      <w:r>
        <w:t>указываются нули.</w:t>
      </w:r>
    </w:p>
    <w:p w14:paraId="27E8FAD0" w14:textId="77777777" w:rsidR="00C22196" w:rsidRDefault="00C22196">
      <w:pPr>
        <w:pStyle w:val="ConsPlusNonformat"/>
        <w:jc w:val="both"/>
      </w:pPr>
      <w:bookmarkStart w:id="6" w:name="P162"/>
      <w:bookmarkEnd w:id="6"/>
      <w:r>
        <w:t xml:space="preserve">    &lt;4&gt;   Отсутствие   </w:t>
      </w:r>
      <w:proofErr w:type="gramStart"/>
      <w:r>
        <w:t>негативного  воздействия</w:t>
      </w:r>
      <w:proofErr w:type="gramEnd"/>
      <w:r>
        <w:t xml:space="preserve">  ОРО  на  окружающую  среду</w:t>
      </w:r>
    </w:p>
    <w:p w14:paraId="2FEAB34A" w14:textId="77777777" w:rsidR="00C22196" w:rsidRDefault="00C22196">
      <w:pPr>
        <w:pStyle w:val="ConsPlusNonformat"/>
        <w:jc w:val="both"/>
      </w:pPr>
      <w:proofErr w:type="gramStart"/>
      <w:r>
        <w:t>обеспечивается  наличием</w:t>
      </w:r>
      <w:proofErr w:type="gramEnd"/>
      <w:r>
        <w:t xml:space="preserve">  на  ОРО  систем защиты окружающей среды и данными</w:t>
      </w:r>
    </w:p>
    <w:p w14:paraId="59ECDA6C" w14:textId="77777777" w:rsidR="00C22196" w:rsidRDefault="00C22196">
      <w:pPr>
        <w:pStyle w:val="ConsPlusNonformat"/>
        <w:jc w:val="both"/>
      </w:pPr>
      <w:r>
        <w:t xml:space="preserve">мониторинга   окружающей   </w:t>
      </w:r>
      <w:proofErr w:type="gramStart"/>
      <w:r>
        <w:t xml:space="preserve">среды,   </w:t>
      </w:r>
      <w:proofErr w:type="gramEnd"/>
      <w:r>
        <w:t>подтверждающими  соблюдение  нормативов</w:t>
      </w:r>
    </w:p>
    <w:p w14:paraId="6E845871" w14:textId="77777777" w:rsidR="00C22196" w:rsidRDefault="00C22196">
      <w:pPr>
        <w:pStyle w:val="ConsPlusNonformat"/>
        <w:jc w:val="both"/>
      </w:pPr>
      <w:proofErr w:type="gramStart"/>
      <w:r>
        <w:t>качества  окружающей</w:t>
      </w:r>
      <w:proofErr w:type="gramEnd"/>
      <w:r>
        <w:t xml:space="preserve">  среды,  в  том  числе нормативов предельно допустимых</w:t>
      </w:r>
    </w:p>
    <w:p w14:paraId="6641E6E0" w14:textId="77777777" w:rsidR="00C22196" w:rsidRDefault="00C22196">
      <w:pPr>
        <w:pStyle w:val="ConsPlusNonformat"/>
        <w:jc w:val="both"/>
      </w:pPr>
      <w:r>
        <w:t>концентраций химических веществ.</w:t>
      </w:r>
    </w:p>
    <w:p w14:paraId="09431B16" w14:textId="77777777" w:rsidR="00C22196" w:rsidRDefault="00C22196">
      <w:pPr>
        <w:pStyle w:val="ConsPlusNonformat"/>
        <w:jc w:val="both"/>
      </w:pPr>
      <w:bookmarkStart w:id="7" w:name="P167"/>
      <w:bookmarkEnd w:id="7"/>
      <w:r>
        <w:t xml:space="preserve">    &lt;5&gt;   Либо   лицензии   на   деятельность   по   </w:t>
      </w:r>
      <w:proofErr w:type="gramStart"/>
      <w:r>
        <w:t>сбору,  использованию</w:t>
      </w:r>
      <w:proofErr w:type="gramEnd"/>
      <w:r>
        <w:t>,</w:t>
      </w:r>
    </w:p>
    <w:p w14:paraId="6E72CA32" w14:textId="77777777" w:rsidR="00C22196" w:rsidRDefault="00C22196">
      <w:pPr>
        <w:pStyle w:val="ConsPlusNonformat"/>
        <w:jc w:val="both"/>
      </w:pPr>
      <w:proofErr w:type="gramStart"/>
      <w:r>
        <w:t>обезвреживанию,  транспортировке</w:t>
      </w:r>
      <w:proofErr w:type="gramEnd"/>
      <w:r>
        <w:t>,  размещению опасных отходов (до истечения</w:t>
      </w:r>
    </w:p>
    <w:p w14:paraId="44C3CAA3" w14:textId="77777777" w:rsidR="00C22196" w:rsidRDefault="00C22196">
      <w:pPr>
        <w:pStyle w:val="ConsPlusNonformat"/>
        <w:jc w:val="both"/>
      </w:pPr>
      <w:r>
        <w:t>срока ее действия).</w:t>
      </w:r>
    </w:p>
    <w:p w14:paraId="2641AD67" w14:textId="77777777" w:rsidR="00C22196" w:rsidRDefault="00C22196">
      <w:pPr>
        <w:pStyle w:val="ConsPlusNonformat"/>
        <w:jc w:val="both"/>
      </w:pPr>
    </w:p>
    <w:p w14:paraId="40A60842" w14:textId="77777777" w:rsidR="00C22196" w:rsidRDefault="00C22196">
      <w:pPr>
        <w:pStyle w:val="ConsPlusNonformat"/>
        <w:jc w:val="both"/>
      </w:pPr>
      <w:r>
        <w:t>Руководитель юридического лица</w:t>
      </w:r>
    </w:p>
    <w:p w14:paraId="3C979C86" w14:textId="77777777" w:rsidR="00C22196" w:rsidRDefault="00C22196">
      <w:pPr>
        <w:pStyle w:val="ConsPlusNonformat"/>
        <w:jc w:val="both"/>
      </w:pPr>
      <w:r>
        <w:t>(индивидуальный предприниматель) _____________   ___________________</w:t>
      </w:r>
    </w:p>
    <w:p w14:paraId="1F5CA4A3" w14:textId="77777777" w:rsidR="00C22196" w:rsidRDefault="00C22196">
      <w:pPr>
        <w:pStyle w:val="ConsPlusNonformat"/>
        <w:jc w:val="both"/>
      </w:pPr>
      <w:r>
        <w:t xml:space="preserve">                                    подпись              ФИО</w:t>
      </w:r>
    </w:p>
    <w:p w14:paraId="4024C088" w14:textId="77777777" w:rsidR="00C22196" w:rsidRDefault="00C22196">
      <w:pPr>
        <w:pStyle w:val="ConsPlusNonformat"/>
        <w:jc w:val="both"/>
      </w:pPr>
    </w:p>
    <w:p w14:paraId="5CFAE78A" w14:textId="77777777" w:rsidR="00C22196" w:rsidRDefault="00C22196">
      <w:pPr>
        <w:pStyle w:val="ConsPlusNonformat"/>
        <w:jc w:val="both"/>
      </w:pPr>
      <w:r>
        <w:t xml:space="preserve">          МП</w:t>
      </w:r>
    </w:p>
    <w:p w14:paraId="20917393" w14:textId="77777777" w:rsidR="00C22196" w:rsidRDefault="00C22196">
      <w:pPr>
        <w:pStyle w:val="ConsPlusNonformat"/>
        <w:jc w:val="both"/>
      </w:pPr>
    </w:p>
    <w:p w14:paraId="070B8B19" w14:textId="77777777" w:rsidR="00C22196" w:rsidRDefault="00C22196">
      <w:pPr>
        <w:pStyle w:val="ConsPlusNonformat"/>
        <w:jc w:val="both"/>
      </w:pPr>
      <w:r>
        <w:t xml:space="preserve">                                                   "__" ___________ 20__ г.</w:t>
      </w:r>
    </w:p>
    <w:p w14:paraId="60E3F680" w14:textId="77777777" w:rsidR="00C22196" w:rsidRDefault="00C22196">
      <w:pPr>
        <w:pStyle w:val="ConsPlusNormal"/>
        <w:jc w:val="both"/>
      </w:pPr>
    </w:p>
    <w:p w14:paraId="24748416" w14:textId="77777777" w:rsidR="00C22196" w:rsidRDefault="00C22196">
      <w:pPr>
        <w:pStyle w:val="ConsPlusNormal"/>
        <w:jc w:val="right"/>
        <w:outlineLvl w:val="2"/>
      </w:pPr>
      <w:r>
        <w:t>Таблица 1</w:t>
      </w:r>
    </w:p>
    <w:p w14:paraId="24FC15F0" w14:textId="77777777" w:rsidR="00C22196" w:rsidRDefault="00C22196">
      <w:pPr>
        <w:pStyle w:val="ConsPlusNormal"/>
        <w:jc w:val="center"/>
      </w:pPr>
    </w:p>
    <w:p w14:paraId="75E258C6" w14:textId="77777777" w:rsidR="00C22196" w:rsidRDefault="00C22196">
      <w:pPr>
        <w:pStyle w:val="ConsPlusNormal"/>
        <w:jc w:val="center"/>
      </w:pPr>
      <w:bookmarkStart w:id="8" w:name="P181"/>
      <w:bookmarkEnd w:id="8"/>
      <w:r>
        <w:t>Коды</w:t>
      </w:r>
    </w:p>
    <w:p w14:paraId="077493CD" w14:textId="77777777" w:rsidR="00C22196" w:rsidRDefault="00C22196">
      <w:pPr>
        <w:pStyle w:val="ConsPlusNormal"/>
        <w:jc w:val="center"/>
      </w:pPr>
      <w:r>
        <w:t>видов объектов размещения отходов</w:t>
      </w:r>
    </w:p>
    <w:p w14:paraId="1E56DA4B" w14:textId="77777777" w:rsidR="00C22196" w:rsidRDefault="00C22196">
      <w:pPr>
        <w:pStyle w:val="ConsPlusNormal"/>
        <w:jc w:val="center"/>
      </w:pPr>
      <w:r>
        <w:t>(для машинной обработки)</w:t>
      </w:r>
    </w:p>
    <w:p w14:paraId="05013947" w14:textId="77777777" w:rsidR="00C22196" w:rsidRDefault="00C2219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97"/>
        <w:gridCol w:w="2299"/>
      </w:tblGrid>
      <w:tr w:rsidR="00C22196" w14:paraId="01F750CE" w14:textId="77777777">
        <w:trPr>
          <w:trHeight w:val="249"/>
        </w:trPr>
        <w:tc>
          <w:tcPr>
            <w:tcW w:w="6897" w:type="dxa"/>
          </w:tcPr>
          <w:p w14:paraId="1AFF1DF4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            Вид объекта размещения отходов             </w:t>
            </w:r>
          </w:p>
        </w:tc>
        <w:tc>
          <w:tcPr>
            <w:tcW w:w="2299" w:type="dxa"/>
          </w:tcPr>
          <w:p w14:paraId="482CE638" w14:textId="77777777" w:rsidR="00C22196" w:rsidRDefault="00C22196">
            <w:pPr>
              <w:pStyle w:val="ConsPlusNonformat"/>
              <w:jc w:val="both"/>
            </w:pPr>
            <w:r>
              <w:t xml:space="preserve">Код для машинной </w:t>
            </w:r>
          </w:p>
          <w:p w14:paraId="7D88BE3E" w14:textId="77777777" w:rsidR="00C22196" w:rsidRDefault="00C22196">
            <w:pPr>
              <w:pStyle w:val="ConsPlusNonformat"/>
              <w:jc w:val="both"/>
            </w:pPr>
            <w:r>
              <w:t xml:space="preserve">    обработки    </w:t>
            </w:r>
          </w:p>
        </w:tc>
      </w:tr>
      <w:tr w:rsidR="00C22196" w14:paraId="5BAD866E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07E3A11E" w14:textId="77777777" w:rsidR="00C22196" w:rsidRDefault="00C22196">
            <w:pPr>
              <w:pStyle w:val="ConsPlusNonformat"/>
              <w:jc w:val="both"/>
            </w:pPr>
            <w:r>
              <w:t xml:space="preserve">Полигон захоронения твердых коммунальных отходов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42A8AACE" w14:textId="77777777" w:rsidR="00C22196" w:rsidRDefault="00C22196">
            <w:pPr>
              <w:pStyle w:val="ConsPlusNonformat"/>
              <w:jc w:val="both"/>
            </w:pPr>
            <w:r>
              <w:t xml:space="preserve">       01        </w:t>
            </w:r>
          </w:p>
        </w:tc>
      </w:tr>
      <w:tr w:rsidR="00C22196" w14:paraId="6D080714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2B0B0034" w14:textId="77777777" w:rsidR="00C22196" w:rsidRDefault="00C22196">
            <w:pPr>
              <w:pStyle w:val="ConsPlusNonformat"/>
              <w:jc w:val="both"/>
            </w:pPr>
            <w:r>
              <w:t xml:space="preserve">Полигон захоронения промышленных отходов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6013A75A" w14:textId="77777777" w:rsidR="00C22196" w:rsidRDefault="00C22196">
            <w:pPr>
              <w:pStyle w:val="ConsPlusNonformat"/>
              <w:jc w:val="both"/>
            </w:pPr>
            <w:r>
              <w:t xml:space="preserve">       02        </w:t>
            </w:r>
          </w:p>
        </w:tc>
      </w:tr>
      <w:tr w:rsidR="00C22196" w14:paraId="1499EFDB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68046CDE" w14:textId="77777777" w:rsidR="00C22196" w:rsidRDefault="00C22196">
            <w:pPr>
              <w:pStyle w:val="ConsPlusNonformat"/>
              <w:jc w:val="both"/>
            </w:pPr>
            <w:r>
              <w:t xml:space="preserve">Выработанная шахта, штольня, используемая для          </w:t>
            </w:r>
          </w:p>
          <w:p w14:paraId="0CD1825A" w14:textId="77777777" w:rsidR="00C22196" w:rsidRDefault="00C22196">
            <w:pPr>
              <w:pStyle w:val="ConsPlusNonformat"/>
              <w:jc w:val="both"/>
            </w:pPr>
            <w:r>
              <w:t xml:space="preserve">захоронения отходов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5C827A47" w14:textId="77777777" w:rsidR="00C22196" w:rsidRDefault="00C22196">
            <w:pPr>
              <w:pStyle w:val="ConsPlusNonformat"/>
              <w:jc w:val="both"/>
            </w:pPr>
            <w:r>
              <w:t xml:space="preserve">       03        </w:t>
            </w:r>
          </w:p>
        </w:tc>
      </w:tr>
      <w:tr w:rsidR="00C22196" w14:paraId="2C199108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709353E9" w14:textId="77777777" w:rsidR="00C22196" w:rsidRDefault="00C22196">
            <w:pPr>
              <w:pStyle w:val="ConsPlusNonformat"/>
              <w:jc w:val="both"/>
            </w:pPr>
            <w:r>
              <w:t xml:space="preserve">Шламохранилище (кроме шламового </w:t>
            </w:r>
            <w:proofErr w:type="gramStart"/>
            <w:r>
              <w:t xml:space="preserve">амбара)   </w:t>
            </w:r>
            <w:proofErr w:type="gramEnd"/>
            <w:r>
              <w:t xml:space="preserve">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5F070A0D" w14:textId="77777777" w:rsidR="00C22196" w:rsidRDefault="00C22196">
            <w:pPr>
              <w:pStyle w:val="ConsPlusNonformat"/>
              <w:jc w:val="both"/>
            </w:pPr>
            <w:r>
              <w:t xml:space="preserve">       04        </w:t>
            </w:r>
          </w:p>
        </w:tc>
      </w:tr>
      <w:tr w:rsidR="00C22196" w14:paraId="5EDD01C2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6BDDA07E" w14:textId="77777777" w:rsidR="00C22196" w:rsidRDefault="00C22196">
            <w:pPr>
              <w:pStyle w:val="ConsPlusNonformat"/>
              <w:jc w:val="both"/>
            </w:pPr>
            <w:r>
              <w:t xml:space="preserve">Шламовый амбар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3062F1A5" w14:textId="77777777" w:rsidR="00C22196" w:rsidRDefault="00C22196">
            <w:pPr>
              <w:pStyle w:val="ConsPlusNonformat"/>
              <w:jc w:val="both"/>
            </w:pPr>
            <w:r>
              <w:t xml:space="preserve">       05        </w:t>
            </w:r>
          </w:p>
        </w:tc>
      </w:tr>
      <w:tr w:rsidR="00C22196" w14:paraId="01896B91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5F995FDE" w14:textId="77777777" w:rsidR="00C22196" w:rsidRDefault="00C22196">
            <w:pPr>
              <w:pStyle w:val="ConsPlusNonformat"/>
              <w:jc w:val="both"/>
            </w:pPr>
            <w:r>
              <w:t xml:space="preserve">Хвостохранилище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19FFB32C" w14:textId="77777777" w:rsidR="00C22196" w:rsidRDefault="00C22196">
            <w:pPr>
              <w:pStyle w:val="ConsPlusNonformat"/>
              <w:jc w:val="both"/>
            </w:pPr>
            <w:r>
              <w:t xml:space="preserve">       06        </w:t>
            </w:r>
          </w:p>
        </w:tc>
      </w:tr>
      <w:tr w:rsidR="00C22196" w14:paraId="76670754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0FF03F38" w14:textId="77777777" w:rsidR="00C22196" w:rsidRDefault="00C22196">
            <w:pPr>
              <w:pStyle w:val="ConsPlusNonformat"/>
              <w:jc w:val="both"/>
            </w:pPr>
            <w:r>
              <w:t xml:space="preserve">Отвал горных пород, террикон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0EB5FAE6" w14:textId="77777777" w:rsidR="00C22196" w:rsidRDefault="00C22196">
            <w:pPr>
              <w:pStyle w:val="ConsPlusNonformat"/>
              <w:jc w:val="both"/>
            </w:pPr>
            <w:r>
              <w:t xml:space="preserve">       07        </w:t>
            </w:r>
          </w:p>
        </w:tc>
      </w:tr>
      <w:tr w:rsidR="00C22196" w14:paraId="65BDFC69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69912BCB" w14:textId="77777777" w:rsidR="00C22196" w:rsidRDefault="00C22196">
            <w:pPr>
              <w:pStyle w:val="ConsPlusNonformat"/>
              <w:jc w:val="both"/>
            </w:pPr>
            <w:r>
              <w:t xml:space="preserve">Отработанный карьер, используемый для захоронения      </w:t>
            </w:r>
          </w:p>
          <w:p w14:paraId="014A002A" w14:textId="77777777" w:rsidR="00C22196" w:rsidRDefault="00C22196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0EF4F093" w14:textId="77777777" w:rsidR="00C22196" w:rsidRDefault="00C22196">
            <w:pPr>
              <w:pStyle w:val="ConsPlusNonformat"/>
              <w:jc w:val="both"/>
            </w:pPr>
            <w:r>
              <w:t xml:space="preserve">       08        </w:t>
            </w:r>
          </w:p>
        </w:tc>
      </w:tr>
      <w:tr w:rsidR="00C22196" w14:paraId="78CDF7B8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448938A6" w14:textId="77777777" w:rsidR="00C22196" w:rsidRDefault="00C22196">
            <w:pPr>
              <w:pStyle w:val="ConsPlusNonformat"/>
              <w:jc w:val="both"/>
            </w:pPr>
            <w:r>
              <w:t xml:space="preserve">Шлакозолоотвал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5F4F1B0F" w14:textId="77777777" w:rsidR="00C22196" w:rsidRDefault="00C22196">
            <w:pPr>
              <w:pStyle w:val="ConsPlusNonformat"/>
              <w:jc w:val="both"/>
            </w:pPr>
            <w:r>
              <w:t xml:space="preserve">       09        </w:t>
            </w:r>
          </w:p>
        </w:tc>
      </w:tr>
      <w:tr w:rsidR="00C22196" w14:paraId="24131ED1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10A555EB" w14:textId="77777777" w:rsidR="00C22196" w:rsidRDefault="00C22196">
            <w:pPr>
              <w:pStyle w:val="ConsPlusNonformat"/>
              <w:jc w:val="both"/>
            </w:pPr>
            <w:r>
              <w:t xml:space="preserve">Навозохранилище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31DDC674" w14:textId="77777777" w:rsidR="00C22196" w:rsidRDefault="00C22196">
            <w:pPr>
              <w:pStyle w:val="ConsPlusNonformat"/>
              <w:jc w:val="both"/>
            </w:pPr>
            <w:r>
              <w:t xml:space="preserve">       10        </w:t>
            </w:r>
          </w:p>
        </w:tc>
      </w:tr>
      <w:tr w:rsidR="00C22196" w14:paraId="75CF774A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0C920721" w14:textId="77777777" w:rsidR="00C22196" w:rsidRDefault="00C22196">
            <w:pPr>
              <w:pStyle w:val="ConsPlusNonformat"/>
              <w:jc w:val="both"/>
            </w:pPr>
            <w:r>
              <w:t xml:space="preserve">Пометохранилище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5928303D" w14:textId="77777777" w:rsidR="00C22196" w:rsidRDefault="00C22196">
            <w:pPr>
              <w:pStyle w:val="ConsPlusNonformat"/>
              <w:jc w:val="both"/>
            </w:pPr>
            <w:r>
              <w:t xml:space="preserve">       11        </w:t>
            </w:r>
          </w:p>
        </w:tc>
      </w:tr>
      <w:tr w:rsidR="00C22196" w14:paraId="7426FA7B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332037A3" w14:textId="77777777" w:rsidR="00C22196" w:rsidRDefault="00C22196">
            <w:pPr>
              <w:pStyle w:val="ConsPlusNonformat"/>
              <w:jc w:val="both"/>
            </w:pPr>
            <w:r>
              <w:t xml:space="preserve">Открытая площадка с грунтовым покрытием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76033577" w14:textId="77777777" w:rsidR="00C22196" w:rsidRDefault="00C22196">
            <w:pPr>
              <w:pStyle w:val="ConsPlusNonformat"/>
              <w:jc w:val="both"/>
            </w:pPr>
            <w:r>
              <w:t xml:space="preserve">       12        </w:t>
            </w:r>
          </w:p>
        </w:tc>
      </w:tr>
      <w:tr w:rsidR="00C22196" w14:paraId="64533BC9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16644263" w14:textId="77777777" w:rsidR="00C22196" w:rsidRDefault="00C22196">
            <w:pPr>
              <w:pStyle w:val="ConsPlusNonformat"/>
              <w:jc w:val="both"/>
            </w:pPr>
            <w:r>
              <w:t xml:space="preserve">Открытая площадка с водонепроницаемым покрытием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1F5393A1" w14:textId="77777777" w:rsidR="00C22196" w:rsidRDefault="00C22196">
            <w:pPr>
              <w:pStyle w:val="ConsPlusNonformat"/>
              <w:jc w:val="both"/>
            </w:pPr>
            <w:r>
              <w:t xml:space="preserve">       13        </w:t>
            </w:r>
          </w:p>
        </w:tc>
      </w:tr>
      <w:tr w:rsidR="00C22196" w14:paraId="23BACCA8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682985FA" w14:textId="77777777" w:rsidR="00C22196" w:rsidRDefault="00C22196">
            <w:pPr>
              <w:pStyle w:val="ConsPlusNonformat"/>
              <w:jc w:val="both"/>
            </w:pPr>
            <w:r>
              <w:t xml:space="preserve">Крытая площадка (под навесом) с грунтовым покрытием    </w:t>
            </w:r>
          </w:p>
        </w:tc>
        <w:tc>
          <w:tcPr>
            <w:tcW w:w="2299" w:type="dxa"/>
            <w:tcBorders>
              <w:top w:val="nil"/>
            </w:tcBorders>
          </w:tcPr>
          <w:p w14:paraId="1C05C09B" w14:textId="77777777" w:rsidR="00C22196" w:rsidRDefault="00C22196">
            <w:pPr>
              <w:pStyle w:val="ConsPlusNonformat"/>
              <w:jc w:val="both"/>
            </w:pPr>
            <w:r>
              <w:t xml:space="preserve">       14        </w:t>
            </w:r>
          </w:p>
        </w:tc>
      </w:tr>
      <w:tr w:rsidR="00C22196" w14:paraId="0822AAD3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504A1469" w14:textId="77777777" w:rsidR="00C22196" w:rsidRDefault="00C22196">
            <w:pPr>
              <w:pStyle w:val="ConsPlusNonformat"/>
              <w:jc w:val="both"/>
            </w:pPr>
            <w:r>
              <w:t xml:space="preserve">Крытая площадка (под навесом) с водонепроницаемым      </w:t>
            </w:r>
          </w:p>
          <w:p w14:paraId="44FDCFA5" w14:textId="77777777" w:rsidR="00C22196" w:rsidRDefault="00C22196">
            <w:pPr>
              <w:pStyle w:val="ConsPlusNonformat"/>
              <w:jc w:val="both"/>
            </w:pPr>
            <w:r>
              <w:t xml:space="preserve">покрытием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5813BC11" w14:textId="77777777" w:rsidR="00C22196" w:rsidRDefault="00C22196">
            <w:pPr>
              <w:pStyle w:val="ConsPlusNonformat"/>
              <w:jc w:val="both"/>
            </w:pPr>
            <w:r>
              <w:t xml:space="preserve">       15        </w:t>
            </w:r>
          </w:p>
        </w:tc>
      </w:tr>
      <w:tr w:rsidR="00C22196" w14:paraId="469BC236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3500218B" w14:textId="77777777" w:rsidR="00C22196" w:rsidRDefault="00C22196">
            <w:pPr>
              <w:pStyle w:val="ConsPlusNonformat"/>
              <w:jc w:val="both"/>
            </w:pPr>
            <w:r>
              <w:t xml:space="preserve">Производственное помещение (или его </w:t>
            </w:r>
            <w:proofErr w:type="gramStart"/>
            <w:r>
              <w:t xml:space="preserve">часть)   </w:t>
            </w:r>
            <w:proofErr w:type="gramEnd"/>
            <w:r>
              <w:t xml:space="preserve">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61139082" w14:textId="77777777" w:rsidR="00C22196" w:rsidRDefault="00C22196">
            <w:pPr>
              <w:pStyle w:val="ConsPlusNonformat"/>
              <w:jc w:val="both"/>
            </w:pPr>
            <w:r>
              <w:t xml:space="preserve">       16        </w:t>
            </w:r>
          </w:p>
        </w:tc>
      </w:tr>
      <w:tr w:rsidR="00C22196" w14:paraId="2C259BCF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60767C8A" w14:textId="77777777" w:rsidR="00C22196" w:rsidRDefault="00C22196">
            <w:pPr>
              <w:pStyle w:val="ConsPlusNonformat"/>
              <w:jc w:val="both"/>
            </w:pPr>
            <w:r>
              <w:t>Другой специально оборудованный объект хранения отходов</w:t>
            </w:r>
          </w:p>
        </w:tc>
        <w:tc>
          <w:tcPr>
            <w:tcW w:w="2299" w:type="dxa"/>
            <w:tcBorders>
              <w:top w:val="nil"/>
            </w:tcBorders>
          </w:tcPr>
          <w:p w14:paraId="3C949BB1" w14:textId="77777777" w:rsidR="00C22196" w:rsidRDefault="00C22196">
            <w:pPr>
              <w:pStyle w:val="ConsPlusNonformat"/>
              <w:jc w:val="both"/>
            </w:pPr>
            <w:r>
              <w:t xml:space="preserve">       98        </w:t>
            </w:r>
          </w:p>
        </w:tc>
      </w:tr>
      <w:tr w:rsidR="00C22196" w14:paraId="7CF6B9E2" w14:textId="77777777">
        <w:trPr>
          <w:trHeight w:val="249"/>
        </w:trPr>
        <w:tc>
          <w:tcPr>
            <w:tcW w:w="6897" w:type="dxa"/>
            <w:tcBorders>
              <w:top w:val="nil"/>
            </w:tcBorders>
          </w:tcPr>
          <w:p w14:paraId="39D72B1E" w14:textId="77777777" w:rsidR="00C22196" w:rsidRDefault="00C22196">
            <w:pPr>
              <w:pStyle w:val="ConsPlusNonformat"/>
              <w:jc w:val="both"/>
            </w:pPr>
            <w:r>
              <w:t xml:space="preserve">Другой специально оборудованный объект захоронения     </w:t>
            </w:r>
          </w:p>
          <w:p w14:paraId="0E9DEC5A" w14:textId="77777777" w:rsidR="00C22196" w:rsidRDefault="00C22196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99" w:type="dxa"/>
            <w:tcBorders>
              <w:top w:val="nil"/>
            </w:tcBorders>
          </w:tcPr>
          <w:p w14:paraId="5B80F2FD" w14:textId="77777777" w:rsidR="00C22196" w:rsidRDefault="00C22196">
            <w:pPr>
              <w:pStyle w:val="ConsPlusNonformat"/>
              <w:jc w:val="both"/>
            </w:pPr>
            <w:r>
              <w:t xml:space="preserve">       99        </w:t>
            </w:r>
          </w:p>
        </w:tc>
      </w:tr>
    </w:tbl>
    <w:p w14:paraId="20461B79" w14:textId="77777777" w:rsidR="00C22196" w:rsidRDefault="00C22196">
      <w:pPr>
        <w:pStyle w:val="ConsPlusNormal"/>
        <w:jc w:val="both"/>
      </w:pPr>
    </w:p>
    <w:p w14:paraId="3C98BAE9" w14:textId="77777777" w:rsidR="00C22196" w:rsidRDefault="00C22196">
      <w:pPr>
        <w:pStyle w:val="ConsPlusNormal"/>
        <w:jc w:val="right"/>
        <w:outlineLvl w:val="2"/>
      </w:pPr>
      <w:r>
        <w:t>Таблица 2</w:t>
      </w:r>
    </w:p>
    <w:p w14:paraId="4A476133" w14:textId="77777777" w:rsidR="00C22196" w:rsidRDefault="00C22196">
      <w:pPr>
        <w:pStyle w:val="ConsPlusNormal"/>
        <w:jc w:val="center"/>
      </w:pPr>
    </w:p>
    <w:p w14:paraId="2F68B23A" w14:textId="77777777" w:rsidR="00C22196" w:rsidRDefault="00C22196">
      <w:pPr>
        <w:pStyle w:val="ConsPlusNormal"/>
        <w:jc w:val="center"/>
      </w:pPr>
      <w:bookmarkStart w:id="9" w:name="P232"/>
      <w:bookmarkEnd w:id="9"/>
      <w:r>
        <w:t>Коды</w:t>
      </w:r>
    </w:p>
    <w:p w14:paraId="5E8A2699" w14:textId="77777777" w:rsidR="00C22196" w:rsidRDefault="00C22196">
      <w:pPr>
        <w:pStyle w:val="ConsPlusNormal"/>
        <w:jc w:val="center"/>
      </w:pPr>
      <w:r>
        <w:t>субъектов Российской Федерации</w:t>
      </w:r>
    </w:p>
    <w:p w14:paraId="74F79904" w14:textId="77777777" w:rsidR="00C22196" w:rsidRDefault="00C22196">
      <w:pPr>
        <w:pStyle w:val="ConsPlusNormal"/>
        <w:jc w:val="center"/>
      </w:pPr>
      <w:r>
        <w:t>(для машинной обработки)</w:t>
      </w:r>
    </w:p>
    <w:p w14:paraId="59B61BB3" w14:textId="77777777" w:rsidR="00C22196" w:rsidRDefault="00C2219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0"/>
        <w:gridCol w:w="3146"/>
      </w:tblGrid>
      <w:tr w:rsidR="00C22196" w14:paraId="13AA15F3" w14:textId="77777777">
        <w:trPr>
          <w:trHeight w:val="249"/>
        </w:trPr>
        <w:tc>
          <w:tcPr>
            <w:tcW w:w="6050" w:type="dxa"/>
          </w:tcPr>
          <w:p w14:paraId="3A517593" w14:textId="77777777" w:rsidR="00C22196" w:rsidRDefault="00C22196">
            <w:pPr>
              <w:pStyle w:val="ConsPlusNonformat"/>
              <w:jc w:val="both"/>
            </w:pPr>
            <w:r>
              <w:t xml:space="preserve">   Наименование субъекта Российской Федерации   </w:t>
            </w:r>
          </w:p>
        </w:tc>
        <w:tc>
          <w:tcPr>
            <w:tcW w:w="3146" w:type="dxa"/>
          </w:tcPr>
          <w:p w14:paraId="6218502F" w14:textId="77777777" w:rsidR="00C22196" w:rsidRDefault="00C22196">
            <w:pPr>
              <w:pStyle w:val="ConsPlusNonformat"/>
              <w:jc w:val="both"/>
            </w:pPr>
            <w:r>
              <w:t xml:space="preserve">Код субъекта Российской </w:t>
            </w:r>
          </w:p>
          <w:p w14:paraId="59C8F55D" w14:textId="77777777" w:rsidR="00C22196" w:rsidRDefault="00C22196">
            <w:pPr>
              <w:pStyle w:val="ConsPlusNonformat"/>
              <w:jc w:val="both"/>
            </w:pPr>
            <w:r>
              <w:t xml:space="preserve"> Федерации для машинной </w:t>
            </w:r>
          </w:p>
          <w:p w14:paraId="0D79C5E8" w14:textId="77777777" w:rsidR="00C22196" w:rsidRDefault="00C22196">
            <w:pPr>
              <w:pStyle w:val="ConsPlusNonformat"/>
              <w:jc w:val="both"/>
            </w:pPr>
            <w:r>
              <w:t xml:space="preserve">       обработки        </w:t>
            </w:r>
          </w:p>
        </w:tc>
      </w:tr>
      <w:tr w:rsidR="00C22196" w14:paraId="23B41B2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F18B562" w14:textId="77777777" w:rsidR="00C22196" w:rsidRDefault="00C22196">
            <w:pPr>
              <w:pStyle w:val="ConsPlusNonformat"/>
              <w:jc w:val="both"/>
            </w:pPr>
            <w:r>
              <w:t xml:space="preserve">Республика Адыгея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1F373F3" w14:textId="77777777" w:rsidR="00C22196" w:rsidRDefault="00C22196">
            <w:pPr>
              <w:pStyle w:val="ConsPlusNonformat"/>
              <w:jc w:val="both"/>
            </w:pPr>
            <w:r>
              <w:t xml:space="preserve">           01           </w:t>
            </w:r>
          </w:p>
        </w:tc>
      </w:tr>
      <w:tr w:rsidR="00C22196" w14:paraId="732C587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F8273F8" w14:textId="77777777" w:rsidR="00C22196" w:rsidRDefault="00C22196">
            <w:pPr>
              <w:pStyle w:val="ConsPlusNonformat"/>
              <w:jc w:val="both"/>
            </w:pPr>
            <w:r>
              <w:t xml:space="preserve">Республика Башкортостан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AA7D1E6" w14:textId="77777777" w:rsidR="00C22196" w:rsidRDefault="00C22196">
            <w:pPr>
              <w:pStyle w:val="ConsPlusNonformat"/>
              <w:jc w:val="both"/>
            </w:pPr>
            <w:r>
              <w:t xml:space="preserve">           02           </w:t>
            </w:r>
          </w:p>
        </w:tc>
      </w:tr>
      <w:tr w:rsidR="00C22196" w14:paraId="4BCB21E0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74ACD5D" w14:textId="77777777" w:rsidR="00C22196" w:rsidRDefault="00C22196">
            <w:pPr>
              <w:pStyle w:val="ConsPlusNonformat"/>
              <w:jc w:val="both"/>
            </w:pPr>
            <w:r>
              <w:t xml:space="preserve">Республика Бурятия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BB50D46" w14:textId="77777777" w:rsidR="00C22196" w:rsidRDefault="00C22196">
            <w:pPr>
              <w:pStyle w:val="ConsPlusNonformat"/>
              <w:jc w:val="both"/>
            </w:pPr>
            <w:r>
              <w:t xml:space="preserve">           03           </w:t>
            </w:r>
          </w:p>
        </w:tc>
      </w:tr>
      <w:tr w:rsidR="00C22196" w14:paraId="21C7149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ADF7A59" w14:textId="77777777" w:rsidR="00C22196" w:rsidRDefault="00C22196">
            <w:pPr>
              <w:pStyle w:val="ConsPlusNonformat"/>
              <w:jc w:val="both"/>
            </w:pPr>
            <w:r>
              <w:t xml:space="preserve">Республика Алтай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A65785A" w14:textId="77777777" w:rsidR="00C22196" w:rsidRDefault="00C22196">
            <w:pPr>
              <w:pStyle w:val="ConsPlusNonformat"/>
              <w:jc w:val="both"/>
            </w:pPr>
            <w:r>
              <w:t xml:space="preserve">           04           </w:t>
            </w:r>
          </w:p>
        </w:tc>
      </w:tr>
      <w:tr w:rsidR="00C22196" w14:paraId="6A0B7D5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D6E0DD1" w14:textId="77777777" w:rsidR="00C22196" w:rsidRDefault="00C22196">
            <w:pPr>
              <w:pStyle w:val="ConsPlusNonformat"/>
              <w:jc w:val="both"/>
            </w:pPr>
            <w:r>
              <w:t xml:space="preserve">Республика Дагестан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214FBC5" w14:textId="77777777" w:rsidR="00C22196" w:rsidRDefault="00C22196">
            <w:pPr>
              <w:pStyle w:val="ConsPlusNonformat"/>
              <w:jc w:val="both"/>
            </w:pPr>
            <w:r>
              <w:t xml:space="preserve">           05           </w:t>
            </w:r>
          </w:p>
        </w:tc>
      </w:tr>
      <w:tr w:rsidR="00C22196" w14:paraId="3F68D56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55D39AF0" w14:textId="77777777" w:rsidR="00C22196" w:rsidRDefault="00C22196">
            <w:pPr>
              <w:pStyle w:val="ConsPlusNonformat"/>
              <w:jc w:val="both"/>
            </w:pPr>
            <w:r>
              <w:t xml:space="preserve">Республика Ингушетия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1EBD576" w14:textId="77777777" w:rsidR="00C22196" w:rsidRDefault="00C22196">
            <w:pPr>
              <w:pStyle w:val="ConsPlusNonformat"/>
              <w:jc w:val="both"/>
            </w:pPr>
            <w:r>
              <w:t xml:space="preserve">           06           </w:t>
            </w:r>
          </w:p>
        </w:tc>
      </w:tr>
      <w:tr w:rsidR="00C22196" w14:paraId="28354D30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3CF9979" w14:textId="77777777" w:rsidR="00C22196" w:rsidRDefault="00C22196">
            <w:pPr>
              <w:pStyle w:val="ConsPlusNonformat"/>
              <w:jc w:val="both"/>
            </w:pPr>
            <w:r>
              <w:t xml:space="preserve">Кабардино-Балкарская Республика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E3F949E" w14:textId="77777777" w:rsidR="00C22196" w:rsidRDefault="00C22196">
            <w:pPr>
              <w:pStyle w:val="ConsPlusNonformat"/>
              <w:jc w:val="both"/>
            </w:pPr>
            <w:r>
              <w:t xml:space="preserve">           07           </w:t>
            </w:r>
          </w:p>
        </w:tc>
      </w:tr>
      <w:tr w:rsidR="00C22196" w14:paraId="7706810F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FDEF179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Республика Калмыкия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6E269ED" w14:textId="77777777" w:rsidR="00C22196" w:rsidRDefault="00C22196">
            <w:pPr>
              <w:pStyle w:val="ConsPlusNonformat"/>
              <w:jc w:val="both"/>
            </w:pPr>
            <w:r>
              <w:t xml:space="preserve">           08           </w:t>
            </w:r>
          </w:p>
        </w:tc>
      </w:tr>
      <w:tr w:rsidR="00C22196" w14:paraId="18F85518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F922618" w14:textId="77777777" w:rsidR="00C22196" w:rsidRDefault="00C22196">
            <w:pPr>
              <w:pStyle w:val="ConsPlusNonformat"/>
              <w:jc w:val="both"/>
            </w:pPr>
            <w:r>
              <w:t xml:space="preserve">Карачаево-Черкесская Республика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4CC341F" w14:textId="77777777" w:rsidR="00C22196" w:rsidRDefault="00C22196">
            <w:pPr>
              <w:pStyle w:val="ConsPlusNonformat"/>
              <w:jc w:val="both"/>
            </w:pPr>
            <w:r>
              <w:t xml:space="preserve">           09           </w:t>
            </w:r>
          </w:p>
        </w:tc>
      </w:tr>
      <w:tr w:rsidR="00C22196" w14:paraId="5E22E530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9E5264E" w14:textId="77777777" w:rsidR="00C22196" w:rsidRDefault="00C22196">
            <w:pPr>
              <w:pStyle w:val="ConsPlusNonformat"/>
              <w:jc w:val="both"/>
            </w:pPr>
            <w:r>
              <w:t xml:space="preserve">Республика Карелия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6FB34BC" w14:textId="77777777" w:rsidR="00C22196" w:rsidRDefault="00C22196">
            <w:pPr>
              <w:pStyle w:val="ConsPlusNonformat"/>
              <w:jc w:val="both"/>
            </w:pPr>
            <w:r>
              <w:t xml:space="preserve">           10           </w:t>
            </w:r>
          </w:p>
        </w:tc>
      </w:tr>
      <w:tr w:rsidR="00C22196" w14:paraId="38F378F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BBF5AEB" w14:textId="77777777" w:rsidR="00C22196" w:rsidRDefault="00C22196">
            <w:pPr>
              <w:pStyle w:val="ConsPlusNonformat"/>
              <w:jc w:val="both"/>
            </w:pPr>
            <w:r>
              <w:t xml:space="preserve">Республика Коми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70FEC91" w14:textId="77777777" w:rsidR="00C22196" w:rsidRDefault="00C22196">
            <w:pPr>
              <w:pStyle w:val="ConsPlusNonformat"/>
              <w:jc w:val="both"/>
            </w:pPr>
            <w:r>
              <w:t xml:space="preserve">           11           </w:t>
            </w:r>
          </w:p>
        </w:tc>
      </w:tr>
      <w:tr w:rsidR="00C22196" w14:paraId="79E085B6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F74E3DD" w14:textId="77777777" w:rsidR="00C22196" w:rsidRDefault="00C22196">
            <w:pPr>
              <w:pStyle w:val="ConsPlusNonformat"/>
              <w:jc w:val="both"/>
            </w:pPr>
            <w:r>
              <w:t xml:space="preserve">Республика Марий Эл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2567557" w14:textId="77777777" w:rsidR="00C22196" w:rsidRDefault="00C22196">
            <w:pPr>
              <w:pStyle w:val="ConsPlusNonformat"/>
              <w:jc w:val="both"/>
            </w:pPr>
            <w:r>
              <w:t xml:space="preserve">           12           </w:t>
            </w:r>
          </w:p>
        </w:tc>
      </w:tr>
      <w:tr w:rsidR="00C22196" w14:paraId="4EA2A59E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57681BE" w14:textId="77777777" w:rsidR="00C22196" w:rsidRDefault="00C22196">
            <w:pPr>
              <w:pStyle w:val="ConsPlusNonformat"/>
              <w:jc w:val="both"/>
            </w:pPr>
            <w:r>
              <w:t xml:space="preserve">Республика Мордовия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E5C1BC9" w14:textId="77777777" w:rsidR="00C22196" w:rsidRDefault="00C22196">
            <w:pPr>
              <w:pStyle w:val="ConsPlusNonformat"/>
              <w:jc w:val="both"/>
            </w:pPr>
            <w:r>
              <w:t xml:space="preserve">           13           </w:t>
            </w:r>
          </w:p>
        </w:tc>
      </w:tr>
      <w:tr w:rsidR="00C22196" w14:paraId="3297D63C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50B86FB2" w14:textId="77777777" w:rsidR="00C22196" w:rsidRDefault="00C22196">
            <w:pPr>
              <w:pStyle w:val="ConsPlusNonformat"/>
              <w:jc w:val="both"/>
            </w:pPr>
            <w:r>
              <w:t>Республика Саха (</w:t>
            </w:r>
            <w:proofErr w:type="gramStart"/>
            <w:r>
              <w:t xml:space="preserve">Якутия)   </w:t>
            </w:r>
            <w:proofErr w:type="gramEnd"/>
            <w:r>
              <w:t xml:space="preserve">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EA1DC93" w14:textId="77777777" w:rsidR="00C22196" w:rsidRDefault="00C22196">
            <w:pPr>
              <w:pStyle w:val="ConsPlusNonformat"/>
              <w:jc w:val="both"/>
            </w:pPr>
            <w:r>
              <w:t xml:space="preserve">           14           </w:t>
            </w:r>
          </w:p>
        </w:tc>
      </w:tr>
      <w:tr w:rsidR="00C22196" w14:paraId="095C4626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60285AE" w14:textId="77777777" w:rsidR="00C22196" w:rsidRDefault="00C22196">
            <w:pPr>
              <w:pStyle w:val="ConsPlusNonformat"/>
              <w:jc w:val="both"/>
            </w:pPr>
            <w:r>
              <w:t xml:space="preserve">Республика Северная Осетия - Алания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9CF1B6F" w14:textId="77777777" w:rsidR="00C22196" w:rsidRDefault="00C22196">
            <w:pPr>
              <w:pStyle w:val="ConsPlusNonformat"/>
              <w:jc w:val="both"/>
            </w:pPr>
            <w:r>
              <w:t xml:space="preserve">           15           </w:t>
            </w:r>
          </w:p>
        </w:tc>
      </w:tr>
      <w:tr w:rsidR="00C22196" w14:paraId="2E5885D6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3FBC498" w14:textId="77777777" w:rsidR="00C22196" w:rsidRDefault="00C22196">
            <w:pPr>
              <w:pStyle w:val="ConsPlusNonformat"/>
              <w:jc w:val="both"/>
            </w:pPr>
            <w:r>
              <w:t xml:space="preserve">Республика Татарстан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CB1DC2D" w14:textId="77777777" w:rsidR="00C22196" w:rsidRDefault="00C22196">
            <w:pPr>
              <w:pStyle w:val="ConsPlusNonformat"/>
              <w:jc w:val="both"/>
            </w:pPr>
            <w:r>
              <w:t xml:space="preserve">           16           </w:t>
            </w:r>
          </w:p>
        </w:tc>
      </w:tr>
      <w:tr w:rsidR="00C22196" w14:paraId="614C34FF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5133444" w14:textId="77777777" w:rsidR="00C22196" w:rsidRDefault="00C22196">
            <w:pPr>
              <w:pStyle w:val="ConsPlusNonformat"/>
              <w:jc w:val="both"/>
            </w:pPr>
            <w:r>
              <w:t xml:space="preserve">Республика Тыва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CC8E029" w14:textId="77777777" w:rsidR="00C22196" w:rsidRDefault="00C22196">
            <w:pPr>
              <w:pStyle w:val="ConsPlusNonformat"/>
              <w:jc w:val="both"/>
            </w:pPr>
            <w:r>
              <w:t xml:space="preserve">           17           </w:t>
            </w:r>
          </w:p>
        </w:tc>
      </w:tr>
      <w:tr w:rsidR="00C22196" w14:paraId="1E977455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39A0C01" w14:textId="77777777" w:rsidR="00C22196" w:rsidRDefault="00C22196">
            <w:pPr>
              <w:pStyle w:val="ConsPlusNonformat"/>
              <w:jc w:val="both"/>
            </w:pPr>
            <w:r>
              <w:t xml:space="preserve">Удмуртская Республика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7CB5563" w14:textId="77777777" w:rsidR="00C22196" w:rsidRDefault="00C22196">
            <w:pPr>
              <w:pStyle w:val="ConsPlusNonformat"/>
              <w:jc w:val="both"/>
            </w:pPr>
            <w:r>
              <w:t xml:space="preserve">           18           </w:t>
            </w:r>
          </w:p>
        </w:tc>
      </w:tr>
      <w:tr w:rsidR="00C22196" w14:paraId="74C6F29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356B1A7" w14:textId="77777777" w:rsidR="00C22196" w:rsidRDefault="00C22196">
            <w:pPr>
              <w:pStyle w:val="ConsPlusNonformat"/>
              <w:jc w:val="both"/>
            </w:pPr>
            <w:r>
              <w:t xml:space="preserve">Республика Хакасия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FEA262B" w14:textId="77777777" w:rsidR="00C22196" w:rsidRDefault="00C22196">
            <w:pPr>
              <w:pStyle w:val="ConsPlusNonformat"/>
              <w:jc w:val="both"/>
            </w:pPr>
            <w:r>
              <w:t xml:space="preserve">           19           </w:t>
            </w:r>
          </w:p>
        </w:tc>
      </w:tr>
      <w:tr w:rsidR="00C22196" w14:paraId="7E833189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F54B8AA" w14:textId="77777777" w:rsidR="00C22196" w:rsidRDefault="00C22196">
            <w:pPr>
              <w:pStyle w:val="ConsPlusNonformat"/>
              <w:jc w:val="both"/>
            </w:pPr>
            <w:r>
              <w:t xml:space="preserve">Чеченская Республика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03CFB58" w14:textId="77777777" w:rsidR="00C22196" w:rsidRDefault="00C22196">
            <w:pPr>
              <w:pStyle w:val="ConsPlusNonformat"/>
              <w:jc w:val="both"/>
            </w:pPr>
            <w:r>
              <w:t xml:space="preserve">           20           </w:t>
            </w:r>
          </w:p>
        </w:tc>
      </w:tr>
      <w:tr w:rsidR="00C22196" w14:paraId="19D48BD9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A105B6B" w14:textId="77777777" w:rsidR="00C22196" w:rsidRDefault="00C22196">
            <w:pPr>
              <w:pStyle w:val="ConsPlusNonformat"/>
              <w:jc w:val="both"/>
            </w:pPr>
            <w:r>
              <w:t xml:space="preserve">Чувашская Республика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08FDB15" w14:textId="77777777" w:rsidR="00C22196" w:rsidRDefault="00C22196">
            <w:pPr>
              <w:pStyle w:val="ConsPlusNonformat"/>
              <w:jc w:val="both"/>
            </w:pPr>
            <w:r>
              <w:t xml:space="preserve">           21           </w:t>
            </w:r>
          </w:p>
        </w:tc>
      </w:tr>
      <w:tr w:rsidR="00C22196" w14:paraId="001ACCD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A05C7CC" w14:textId="77777777" w:rsidR="00C22196" w:rsidRDefault="00C22196">
            <w:pPr>
              <w:pStyle w:val="ConsPlusNonformat"/>
              <w:jc w:val="both"/>
            </w:pPr>
            <w:r>
              <w:t xml:space="preserve">Алтайский край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ACE86EC" w14:textId="77777777" w:rsidR="00C22196" w:rsidRDefault="00C22196">
            <w:pPr>
              <w:pStyle w:val="ConsPlusNonformat"/>
              <w:jc w:val="both"/>
            </w:pPr>
            <w:r>
              <w:t xml:space="preserve">           22           </w:t>
            </w:r>
          </w:p>
        </w:tc>
      </w:tr>
      <w:tr w:rsidR="00C22196" w14:paraId="35D83AF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F3174C1" w14:textId="77777777" w:rsidR="00C22196" w:rsidRDefault="00C22196">
            <w:pPr>
              <w:pStyle w:val="ConsPlusNonformat"/>
              <w:jc w:val="both"/>
            </w:pPr>
            <w:r>
              <w:t xml:space="preserve">Краснодарский край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758D460" w14:textId="77777777" w:rsidR="00C22196" w:rsidRDefault="00C22196">
            <w:pPr>
              <w:pStyle w:val="ConsPlusNonformat"/>
              <w:jc w:val="both"/>
            </w:pPr>
            <w:r>
              <w:t xml:space="preserve">           23           </w:t>
            </w:r>
          </w:p>
        </w:tc>
      </w:tr>
      <w:tr w:rsidR="00C22196" w14:paraId="42D65790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35A281C" w14:textId="77777777" w:rsidR="00C22196" w:rsidRDefault="00C22196">
            <w:pPr>
              <w:pStyle w:val="ConsPlusNonformat"/>
              <w:jc w:val="both"/>
            </w:pPr>
            <w:r>
              <w:t xml:space="preserve">Красноярский край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4C19DF9" w14:textId="77777777" w:rsidR="00C22196" w:rsidRDefault="00C22196">
            <w:pPr>
              <w:pStyle w:val="ConsPlusNonformat"/>
              <w:jc w:val="both"/>
            </w:pPr>
            <w:r>
              <w:t xml:space="preserve">           24           </w:t>
            </w:r>
          </w:p>
        </w:tc>
      </w:tr>
      <w:tr w:rsidR="00C22196" w14:paraId="7EA1A81C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3E9FDC3" w14:textId="77777777" w:rsidR="00C22196" w:rsidRDefault="00C22196">
            <w:pPr>
              <w:pStyle w:val="ConsPlusNonformat"/>
              <w:jc w:val="both"/>
            </w:pPr>
            <w:r>
              <w:t xml:space="preserve">Приморский край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2B90280" w14:textId="77777777" w:rsidR="00C22196" w:rsidRDefault="00C22196">
            <w:pPr>
              <w:pStyle w:val="ConsPlusNonformat"/>
              <w:jc w:val="both"/>
            </w:pPr>
            <w:r>
              <w:t xml:space="preserve">           25           </w:t>
            </w:r>
          </w:p>
        </w:tc>
      </w:tr>
      <w:tr w:rsidR="00C22196" w14:paraId="6E895854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ABB428B" w14:textId="77777777" w:rsidR="00C22196" w:rsidRDefault="00C22196">
            <w:pPr>
              <w:pStyle w:val="ConsPlusNonformat"/>
              <w:jc w:val="both"/>
            </w:pPr>
            <w:r>
              <w:t xml:space="preserve">Ставропольский край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CF49874" w14:textId="77777777" w:rsidR="00C22196" w:rsidRDefault="00C22196">
            <w:pPr>
              <w:pStyle w:val="ConsPlusNonformat"/>
              <w:jc w:val="both"/>
            </w:pPr>
            <w:r>
              <w:t xml:space="preserve">           26           </w:t>
            </w:r>
          </w:p>
        </w:tc>
      </w:tr>
      <w:tr w:rsidR="00C22196" w14:paraId="7C5CDC8D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60E8594" w14:textId="77777777" w:rsidR="00C22196" w:rsidRDefault="00C22196">
            <w:pPr>
              <w:pStyle w:val="ConsPlusNonformat"/>
              <w:jc w:val="both"/>
            </w:pPr>
            <w:r>
              <w:t xml:space="preserve">Хабаровский край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6274A5F" w14:textId="77777777" w:rsidR="00C22196" w:rsidRDefault="00C22196">
            <w:pPr>
              <w:pStyle w:val="ConsPlusNonformat"/>
              <w:jc w:val="both"/>
            </w:pPr>
            <w:r>
              <w:t xml:space="preserve">           27           </w:t>
            </w:r>
          </w:p>
        </w:tc>
      </w:tr>
      <w:tr w:rsidR="00C22196" w14:paraId="089D0A0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185F65A" w14:textId="77777777" w:rsidR="00C22196" w:rsidRDefault="00C22196">
            <w:pPr>
              <w:pStyle w:val="ConsPlusNonformat"/>
              <w:jc w:val="both"/>
            </w:pPr>
            <w:r>
              <w:t xml:space="preserve">Амурская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B48882D" w14:textId="77777777" w:rsidR="00C22196" w:rsidRDefault="00C22196">
            <w:pPr>
              <w:pStyle w:val="ConsPlusNonformat"/>
              <w:jc w:val="both"/>
            </w:pPr>
            <w:r>
              <w:t xml:space="preserve">           28           </w:t>
            </w:r>
          </w:p>
        </w:tc>
      </w:tr>
      <w:tr w:rsidR="00C22196" w14:paraId="4100C71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B95922C" w14:textId="77777777" w:rsidR="00C22196" w:rsidRDefault="00C22196">
            <w:pPr>
              <w:pStyle w:val="ConsPlusNonformat"/>
              <w:jc w:val="both"/>
            </w:pPr>
            <w:r>
              <w:t xml:space="preserve">Архангельская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415523E" w14:textId="77777777" w:rsidR="00C22196" w:rsidRDefault="00C22196">
            <w:pPr>
              <w:pStyle w:val="ConsPlusNonformat"/>
              <w:jc w:val="both"/>
            </w:pPr>
            <w:r>
              <w:t xml:space="preserve">           29           </w:t>
            </w:r>
          </w:p>
        </w:tc>
      </w:tr>
      <w:tr w:rsidR="00C22196" w14:paraId="67DD612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55E2FB39" w14:textId="77777777" w:rsidR="00C22196" w:rsidRDefault="00C22196">
            <w:pPr>
              <w:pStyle w:val="ConsPlusNonformat"/>
              <w:jc w:val="both"/>
            </w:pPr>
            <w:r>
              <w:t xml:space="preserve">Астраханская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FCC9E2F" w14:textId="77777777" w:rsidR="00C22196" w:rsidRDefault="00C22196">
            <w:pPr>
              <w:pStyle w:val="ConsPlusNonformat"/>
              <w:jc w:val="both"/>
            </w:pPr>
            <w:r>
              <w:t xml:space="preserve">           30           </w:t>
            </w:r>
          </w:p>
        </w:tc>
      </w:tr>
      <w:tr w:rsidR="00C22196" w14:paraId="4A6D8E64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2E57E45" w14:textId="77777777" w:rsidR="00C22196" w:rsidRDefault="00C22196">
            <w:pPr>
              <w:pStyle w:val="ConsPlusNonformat"/>
              <w:jc w:val="both"/>
            </w:pPr>
            <w:r>
              <w:t xml:space="preserve">Белгородская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929FA21" w14:textId="77777777" w:rsidR="00C22196" w:rsidRDefault="00C22196">
            <w:pPr>
              <w:pStyle w:val="ConsPlusNonformat"/>
              <w:jc w:val="both"/>
            </w:pPr>
            <w:r>
              <w:t xml:space="preserve">           31           </w:t>
            </w:r>
          </w:p>
        </w:tc>
      </w:tr>
      <w:tr w:rsidR="00C22196" w14:paraId="4BF266F8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7FC7A54" w14:textId="77777777" w:rsidR="00C22196" w:rsidRDefault="00C22196">
            <w:pPr>
              <w:pStyle w:val="ConsPlusNonformat"/>
              <w:jc w:val="both"/>
            </w:pPr>
            <w:r>
              <w:t xml:space="preserve">Брянская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BEDC6D9" w14:textId="77777777" w:rsidR="00C22196" w:rsidRDefault="00C22196">
            <w:pPr>
              <w:pStyle w:val="ConsPlusNonformat"/>
              <w:jc w:val="both"/>
            </w:pPr>
            <w:r>
              <w:t xml:space="preserve">           32           </w:t>
            </w:r>
          </w:p>
        </w:tc>
      </w:tr>
      <w:tr w:rsidR="00C22196" w14:paraId="65351221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D6526C4" w14:textId="77777777" w:rsidR="00C22196" w:rsidRDefault="00C22196">
            <w:pPr>
              <w:pStyle w:val="ConsPlusNonformat"/>
              <w:jc w:val="both"/>
            </w:pPr>
            <w:r>
              <w:t xml:space="preserve">Владимирская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C8CEB8C" w14:textId="77777777" w:rsidR="00C22196" w:rsidRDefault="00C22196">
            <w:pPr>
              <w:pStyle w:val="ConsPlusNonformat"/>
              <w:jc w:val="both"/>
            </w:pPr>
            <w:r>
              <w:t xml:space="preserve">           33           </w:t>
            </w:r>
          </w:p>
        </w:tc>
      </w:tr>
      <w:tr w:rsidR="00C22196" w14:paraId="1B97BB4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00565A3" w14:textId="77777777" w:rsidR="00C22196" w:rsidRDefault="00C22196">
            <w:pPr>
              <w:pStyle w:val="ConsPlusNonformat"/>
              <w:jc w:val="both"/>
            </w:pPr>
            <w:r>
              <w:t xml:space="preserve">Волгоградская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A18FC67" w14:textId="77777777" w:rsidR="00C22196" w:rsidRDefault="00C22196">
            <w:pPr>
              <w:pStyle w:val="ConsPlusNonformat"/>
              <w:jc w:val="both"/>
            </w:pPr>
            <w:r>
              <w:t xml:space="preserve">           34           </w:t>
            </w:r>
          </w:p>
        </w:tc>
      </w:tr>
      <w:tr w:rsidR="00C22196" w14:paraId="63B53F8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6F7A387" w14:textId="77777777" w:rsidR="00C22196" w:rsidRDefault="00C22196">
            <w:pPr>
              <w:pStyle w:val="ConsPlusNonformat"/>
              <w:jc w:val="both"/>
            </w:pPr>
            <w:r>
              <w:t xml:space="preserve">Вологодская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5492FA3" w14:textId="77777777" w:rsidR="00C22196" w:rsidRDefault="00C22196">
            <w:pPr>
              <w:pStyle w:val="ConsPlusNonformat"/>
              <w:jc w:val="both"/>
            </w:pPr>
            <w:r>
              <w:t xml:space="preserve">           35           </w:t>
            </w:r>
          </w:p>
        </w:tc>
      </w:tr>
      <w:tr w:rsidR="00C22196" w14:paraId="49160618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B530A8A" w14:textId="77777777" w:rsidR="00C22196" w:rsidRDefault="00C22196">
            <w:pPr>
              <w:pStyle w:val="ConsPlusNonformat"/>
              <w:jc w:val="both"/>
            </w:pPr>
            <w:r>
              <w:t xml:space="preserve">Воронежская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BC82A91" w14:textId="77777777" w:rsidR="00C22196" w:rsidRDefault="00C22196">
            <w:pPr>
              <w:pStyle w:val="ConsPlusNonformat"/>
              <w:jc w:val="both"/>
            </w:pPr>
            <w:r>
              <w:t xml:space="preserve">           36           </w:t>
            </w:r>
          </w:p>
        </w:tc>
      </w:tr>
      <w:tr w:rsidR="00C22196" w14:paraId="5CD550DD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CF4A5A7" w14:textId="77777777" w:rsidR="00C22196" w:rsidRDefault="00C22196">
            <w:pPr>
              <w:pStyle w:val="ConsPlusNonformat"/>
              <w:jc w:val="both"/>
            </w:pPr>
            <w:r>
              <w:t xml:space="preserve">Ивановская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083D6D5" w14:textId="77777777" w:rsidR="00C22196" w:rsidRDefault="00C22196">
            <w:pPr>
              <w:pStyle w:val="ConsPlusNonformat"/>
              <w:jc w:val="both"/>
            </w:pPr>
            <w:r>
              <w:t xml:space="preserve">           37           </w:t>
            </w:r>
          </w:p>
        </w:tc>
      </w:tr>
      <w:tr w:rsidR="00C22196" w14:paraId="1569CFCD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E8C23EC" w14:textId="77777777" w:rsidR="00C22196" w:rsidRDefault="00C22196">
            <w:pPr>
              <w:pStyle w:val="ConsPlusNonformat"/>
              <w:jc w:val="both"/>
            </w:pPr>
            <w:r>
              <w:t xml:space="preserve">Иркутская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614B00C7" w14:textId="77777777" w:rsidR="00C22196" w:rsidRDefault="00C22196">
            <w:pPr>
              <w:pStyle w:val="ConsPlusNonformat"/>
              <w:jc w:val="both"/>
            </w:pPr>
            <w:r>
              <w:t xml:space="preserve">           38           </w:t>
            </w:r>
          </w:p>
        </w:tc>
      </w:tr>
      <w:tr w:rsidR="00C22196" w14:paraId="69A348C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755A878" w14:textId="77777777" w:rsidR="00C22196" w:rsidRDefault="00C22196">
            <w:pPr>
              <w:pStyle w:val="ConsPlusNonformat"/>
              <w:jc w:val="both"/>
            </w:pPr>
            <w:r>
              <w:t xml:space="preserve">Калининградская область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C2CB186" w14:textId="77777777" w:rsidR="00C22196" w:rsidRDefault="00C22196">
            <w:pPr>
              <w:pStyle w:val="ConsPlusNonformat"/>
              <w:jc w:val="both"/>
            </w:pPr>
            <w:r>
              <w:t xml:space="preserve">           39           </w:t>
            </w:r>
          </w:p>
        </w:tc>
      </w:tr>
      <w:tr w:rsidR="00C22196" w14:paraId="7F3FC115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82BF819" w14:textId="77777777" w:rsidR="00C22196" w:rsidRDefault="00C22196">
            <w:pPr>
              <w:pStyle w:val="ConsPlusNonformat"/>
              <w:jc w:val="both"/>
            </w:pPr>
            <w:r>
              <w:t xml:space="preserve">Калужская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9D9AFF3" w14:textId="77777777" w:rsidR="00C22196" w:rsidRDefault="00C22196">
            <w:pPr>
              <w:pStyle w:val="ConsPlusNonformat"/>
              <w:jc w:val="both"/>
            </w:pPr>
            <w:r>
              <w:t xml:space="preserve">           40           </w:t>
            </w:r>
          </w:p>
        </w:tc>
      </w:tr>
      <w:tr w:rsidR="00C22196" w14:paraId="1E91C393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BDF5197" w14:textId="77777777" w:rsidR="00C22196" w:rsidRDefault="00C22196">
            <w:pPr>
              <w:pStyle w:val="ConsPlusNonformat"/>
              <w:jc w:val="both"/>
            </w:pPr>
            <w:r>
              <w:t xml:space="preserve">Камчатский край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149FD93" w14:textId="77777777" w:rsidR="00C22196" w:rsidRDefault="00C22196">
            <w:pPr>
              <w:pStyle w:val="ConsPlusNonformat"/>
              <w:jc w:val="both"/>
            </w:pPr>
            <w:r>
              <w:t xml:space="preserve">           41           </w:t>
            </w:r>
          </w:p>
        </w:tc>
      </w:tr>
      <w:tr w:rsidR="00C22196" w14:paraId="4898BCC4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5908A9B4" w14:textId="77777777" w:rsidR="00C22196" w:rsidRDefault="00C22196">
            <w:pPr>
              <w:pStyle w:val="ConsPlusNonformat"/>
              <w:jc w:val="both"/>
            </w:pPr>
            <w:r>
              <w:t xml:space="preserve">Кемеровская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C634D49" w14:textId="77777777" w:rsidR="00C22196" w:rsidRDefault="00C22196">
            <w:pPr>
              <w:pStyle w:val="ConsPlusNonformat"/>
              <w:jc w:val="both"/>
            </w:pPr>
            <w:r>
              <w:t xml:space="preserve">           42           </w:t>
            </w:r>
          </w:p>
        </w:tc>
      </w:tr>
      <w:tr w:rsidR="00C22196" w14:paraId="4C615A8E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68E7D7A" w14:textId="77777777" w:rsidR="00C22196" w:rsidRDefault="00C22196">
            <w:pPr>
              <w:pStyle w:val="ConsPlusNonformat"/>
              <w:jc w:val="both"/>
            </w:pPr>
            <w:r>
              <w:t xml:space="preserve">Кировская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37075BB" w14:textId="77777777" w:rsidR="00C22196" w:rsidRDefault="00C22196">
            <w:pPr>
              <w:pStyle w:val="ConsPlusNonformat"/>
              <w:jc w:val="both"/>
            </w:pPr>
            <w:r>
              <w:t xml:space="preserve">           43           </w:t>
            </w:r>
          </w:p>
        </w:tc>
      </w:tr>
      <w:tr w:rsidR="00C22196" w14:paraId="6122CEA3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DDBC856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Костромская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3A1616A" w14:textId="77777777" w:rsidR="00C22196" w:rsidRDefault="00C22196">
            <w:pPr>
              <w:pStyle w:val="ConsPlusNonformat"/>
              <w:jc w:val="both"/>
            </w:pPr>
            <w:r>
              <w:t xml:space="preserve">           44           </w:t>
            </w:r>
          </w:p>
        </w:tc>
      </w:tr>
      <w:tr w:rsidR="00C22196" w14:paraId="671A0EC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F5E26B9" w14:textId="77777777" w:rsidR="00C22196" w:rsidRDefault="00C22196">
            <w:pPr>
              <w:pStyle w:val="ConsPlusNonformat"/>
              <w:jc w:val="both"/>
            </w:pPr>
            <w:r>
              <w:t xml:space="preserve">Курганская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A004314" w14:textId="77777777" w:rsidR="00C22196" w:rsidRDefault="00C22196">
            <w:pPr>
              <w:pStyle w:val="ConsPlusNonformat"/>
              <w:jc w:val="both"/>
            </w:pPr>
            <w:r>
              <w:t xml:space="preserve">           45           </w:t>
            </w:r>
          </w:p>
        </w:tc>
      </w:tr>
      <w:tr w:rsidR="00C22196" w14:paraId="7DDED9E5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DB52707" w14:textId="77777777" w:rsidR="00C22196" w:rsidRDefault="00C22196">
            <w:pPr>
              <w:pStyle w:val="ConsPlusNonformat"/>
              <w:jc w:val="both"/>
            </w:pPr>
            <w:r>
              <w:t xml:space="preserve">Курская область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9A72FBA" w14:textId="77777777" w:rsidR="00C22196" w:rsidRDefault="00C22196">
            <w:pPr>
              <w:pStyle w:val="ConsPlusNonformat"/>
              <w:jc w:val="both"/>
            </w:pPr>
            <w:r>
              <w:t xml:space="preserve">           46           </w:t>
            </w:r>
          </w:p>
        </w:tc>
      </w:tr>
      <w:tr w:rsidR="00C22196" w14:paraId="137265E5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95A1289" w14:textId="77777777" w:rsidR="00C22196" w:rsidRDefault="00C22196">
            <w:pPr>
              <w:pStyle w:val="ConsPlusNonformat"/>
              <w:jc w:val="both"/>
            </w:pPr>
            <w:r>
              <w:t xml:space="preserve">Ленинградская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F8604C9" w14:textId="77777777" w:rsidR="00C22196" w:rsidRDefault="00C22196">
            <w:pPr>
              <w:pStyle w:val="ConsPlusNonformat"/>
              <w:jc w:val="both"/>
            </w:pPr>
            <w:r>
              <w:t xml:space="preserve">           47           </w:t>
            </w:r>
          </w:p>
        </w:tc>
      </w:tr>
      <w:tr w:rsidR="00C22196" w14:paraId="73101909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6BBB19F" w14:textId="77777777" w:rsidR="00C22196" w:rsidRDefault="00C22196">
            <w:pPr>
              <w:pStyle w:val="ConsPlusNonformat"/>
              <w:jc w:val="both"/>
            </w:pPr>
            <w:r>
              <w:t xml:space="preserve">Липецкая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999F9C8" w14:textId="77777777" w:rsidR="00C22196" w:rsidRDefault="00C22196">
            <w:pPr>
              <w:pStyle w:val="ConsPlusNonformat"/>
              <w:jc w:val="both"/>
            </w:pPr>
            <w:r>
              <w:t xml:space="preserve">           48           </w:t>
            </w:r>
          </w:p>
        </w:tc>
      </w:tr>
      <w:tr w:rsidR="00C22196" w14:paraId="323A5B1C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B9D74FD" w14:textId="77777777" w:rsidR="00C22196" w:rsidRDefault="00C22196">
            <w:pPr>
              <w:pStyle w:val="ConsPlusNonformat"/>
              <w:jc w:val="both"/>
            </w:pPr>
            <w:r>
              <w:t xml:space="preserve">Магаданская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29DFE86" w14:textId="77777777" w:rsidR="00C22196" w:rsidRDefault="00C22196">
            <w:pPr>
              <w:pStyle w:val="ConsPlusNonformat"/>
              <w:jc w:val="both"/>
            </w:pPr>
            <w:r>
              <w:t xml:space="preserve">           49           </w:t>
            </w:r>
          </w:p>
        </w:tc>
      </w:tr>
      <w:tr w:rsidR="00C22196" w14:paraId="4F09566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3C6018A" w14:textId="77777777" w:rsidR="00C22196" w:rsidRDefault="00C22196">
            <w:pPr>
              <w:pStyle w:val="ConsPlusNonformat"/>
              <w:jc w:val="both"/>
            </w:pPr>
            <w:r>
              <w:t xml:space="preserve">Московская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E35BFBB" w14:textId="77777777" w:rsidR="00C22196" w:rsidRDefault="00C22196">
            <w:pPr>
              <w:pStyle w:val="ConsPlusNonformat"/>
              <w:jc w:val="both"/>
            </w:pPr>
            <w:r>
              <w:t xml:space="preserve">           50           </w:t>
            </w:r>
          </w:p>
        </w:tc>
      </w:tr>
      <w:tr w:rsidR="00C22196" w14:paraId="4ED24E9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44495B8" w14:textId="77777777" w:rsidR="00C22196" w:rsidRDefault="00C22196">
            <w:pPr>
              <w:pStyle w:val="ConsPlusNonformat"/>
              <w:jc w:val="both"/>
            </w:pPr>
            <w:r>
              <w:t xml:space="preserve">Мурманская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63087B0" w14:textId="77777777" w:rsidR="00C22196" w:rsidRDefault="00C22196">
            <w:pPr>
              <w:pStyle w:val="ConsPlusNonformat"/>
              <w:jc w:val="both"/>
            </w:pPr>
            <w:r>
              <w:t xml:space="preserve">           51           </w:t>
            </w:r>
          </w:p>
        </w:tc>
      </w:tr>
      <w:tr w:rsidR="00C22196" w14:paraId="5A16160C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51DE705" w14:textId="77777777" w:rsidR="00C22196" w:rsidRDefault="00C22196">
            <w:pPr>
              <w:pStyle w:val="ConsPlusNonformat"/>
              <w:jc w:val="both"/>
            </w:pPr>
            <w:r>
              <w:t xml:space="preserve">Нижегородская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734A7CD" w14:textId="77777777" w:rsidR="00C22196" w:rsidRDefault="00C22196">
            <w:pPr>
              <w:pStyle w:val="ConsPlusNonformat"/>
              <w:jc w:val="both"/>
            </w:pPr>
            <w:r>
              <w:t xml:space="preserve">           52           </w:t>
            </w:r>
          </w:p>
        </w:tc>
      </w:tr>
      <w:tr w:rsidR="00C22196" w14:paraId="013EC3EB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C58BB81" w14:textId="77777777" w:rsidR="00C22196" w:rsidRDefault="00C22196">
            <w:pPr>
              <w:pStyle w:val="ConsPlusNonformat"/>
              <w:jc w:val="both"/>
            </w:pPr>
            <w:r>
              <w:t xml:space="preserve">Новгородская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31E01FB" w14:textId="77777777" w:rsidR="00C22196" w:rsidRDefault="00C22196">
            <w:pPr>
              <w:pStyle w:val="ConsPlusNonformat"/>
              <w:jc w:val="both"/>
            </w:pPr>
            <w:r>
              <w:t xml:space="preserve">           53           </w:t>
            </w:r>
          </w:p>
        </w:tc>
      </w:tr>
      <w:tr w:rsidR="00C22196" w14:paraId="35E6BF96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5FEEB7A8" w14:textId="77777777" w:rsidR="00C22196" w:rsidRDefault="00C22196">
            <w:pPr>
              <w:pStyle w:val="ConsPlusNonformat"/>
              <w:jc w:val="both"/>
            </w:pPr>
            <w:r>
              <w:t xml:space="preserve">Новосибирская область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64088517" w14:textId="77777777" w:rsidR="00C22196" w:rsidRDefault="00C22196">
            <w:pPr>
              <w:pStyle w:val="ConsPlusNonformat"/>
              <w:jc w:val="both"/>
            </w:pPr>
            <w:r>
              <w:t xml:space="preserve">           54           </w:t>
            </w:r>
          </w:p>
        </w:tc>
      </w:tr>
      <w:tr w:rsidR="00C22196" w14:paraId="60872AA5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050BD79" w14:textId="77777777" w:rsidR="00C22196" w:rsidRDefault="00C22196">
            <w:pPr>
              <w:pStyle w:val="ConsPlusNonformat"/>
              <w:jc w:val="both"/>
            </w:pPr>
            <w:r>
              <w:t xml:space="preserve">Омская область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6481BEF2" w14:textId="77777777" w:rsidR="00C22196" w:rsidRDefault="00C22196">
            <w:pPr>
              <w:pStyle w:val="ConsPlusNonformat"/>
              <w:jc w:val="both"/>
            </w:pPr>
            <w:r>
              <w:t xml:space="preserve">           55           </w:t>
            </w:r>
          </w:p>
        </w:tc>
      </w:tr>
      <w:tr w:rsidR="00C22196" w14:paraId="003F890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C7BE8E3" w14:textId="77777777" w:rsidR="00C22196" w:rsidRDefault="00C22196">
            <w:pPr>
              <w:pStyle w:val="ConsPlusNonformat"/>
              <w:jc w:val="both"/>
            </w:pPr>
            <w:r>
              <w:t xml:space="preserve">Оренбургская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8A22A59" w14:textId="77777777" w:rsidR="00C22196" w:rsidRDefault="00C22196">
            <w:pPr>
              <w:pStyle w:val="ConsPlusNonformat"/>
              <w:jc w:val="both"/>
            </w:pPr>
            <w:r>
              <w:t xml:space="preserve">           56           </w:t>
            </w:r>
          </w:p>
        </w:tc>
      </w:tr>
      <w:tr w:rsidR="00C22196" w14:paraId="00CC72B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0788C37" w14:textId="77777777" w:rsidR="00C22196" w:rsidRDefault="00C22196">
            <w:pPr>
              <w:pStyle w:val="ConsPlusNonformat"/>
              <w:jc w:val="both"/>
            </w:pPr>
            <w:r>
              <w:t xml:space="preserve">Орловская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BA7D613" w14:textId="77777777" w:rsidR="00C22196" w:rsidRDefault="00C22196">
            <w:pPr>
              <w:pStyle w:val="ConsPlusNonformat"/>
              <w:jc w:val="both"/>
            </w:pPr>
            <w:r>
              <w:t xml:space="preserve">           57           </w:t>
            </w:r>
          </w:p>
        </w:tc>
      </w:tr>
      <w:tr w:rsidR="00C22196" w14:paraId="3C9A100C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E58B755" w14:textId="77777777" w:rsidR="00C22196" w:rsidRDefault="00C22196">
            <w:pPr>
              <w:pStyle w:val="ConsPlusNonformat"/>
              <w:jc w:val="both"/>
            </w:pPr>
            <w:r>
              <w:t xml:space="preserve">Пензенская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6C7E1936" w14:textId="77777777" w:rsidR="00C22196" w:rsidRDefault="00C22196">
            <w:pPr>
              <w:pStyle w:val="ConsPlusNonformat"/>
              <w:jc w:val="both"/>
            </w:pPr>
            <w:r>
              <w:t xml:space="preserve">           58           </w:t>
            </w:r>
          </w:p>
        </w:tc>
      </w:tr>
      <w:tr w:rsidR="00C22196" w14:paraId="3D1847E1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D6677B2" w14:textId="77777777" w:rsidR="00C22196" w:rsidRDefault="00C22196">
            <w:pPr>
              <w:pStyle w:val="ConsPlusNonformat"/>
              <w:jc w:val="both"/>
            </w:pPr>
            <w:r>
              <w:t xml:space="preserve">Пермский край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F0AD19C" w14:textId="77777777" w:rsidR="00C22196" w:rsidRDefault="00C22196">
            <w:pPr>
              <w:pStyle w:val="ConsPlusNonformat"/>
              <w:jc w:val="both"/>
            </w:pPr>
            <w:r>
              <w:t xml:space="preserve">           59           </w:t>
            </w:r>
          </w:p>
        </w:tc>
      </w:tr>
      <w:tr w:rsidR="00C22196" w14:paraId="2C44B0C1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78A6664" w14:textId="77777777" w:rsidR="00C22196" w:rsidRDefault="00C22196">
            <w:pPr>
              <w:pStyle w:val="ConsPlusNonformat"/>
              <w:jc w:val="both"/>
            </w:pPr>
            <w:r>
              <w:t xml:space="preserve">Псковская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386FA7F" w14:textId="77777777" w:rsidR="00C22196" w:rsidRDefault="00C22196">
            <w:pPr>
              <w:pStyle w:val="ConsPlusNonformat"/>
              <w:jc w:val="both"/>
            </w:pPr>
            <w:r>
              <w:t xml:space="preserve">           60           </w:t>
            </w:r>
          </w:p>
        </w:tc>
      </w:tr>
      <w:tr w:rsidR="00C22196" w14:paraId="615C96C3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23DB50D" w14:textId="77777777" w:rsidR="00C22196" w:rsidRDefault="00C22196">
            <w:pPr>
              <w:pStyle w:val="ConsPlusNonformat"/>
              <w:jc w:val="both"/>
            </w:pPr>
            <w:r>
              <w:t xml:space="preserve">Ростовская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457A4DD" w14:textId="77777777" w:rsidR="00C22196" w:rsidRDefault="00C22196">
            <w:pPr>
              <w:pStyle w:val="ConsPlusNonformat"/>
              <w:jc w:val="both"/>
            </w:pPr>
            <w:r>
              <w:t xml:space="preserve">           61           </w:t>
            </w:r>
          </w:p>
        </w:tc>
      </w:tr>
      <w:tr w:rsidR="00C22196" w14:paraId="4B6FDEE9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810A702" w14:textId="77777777" w:rsidR="00C22196" w:rsidRDefault="00C22196">
            <w:pPr>
              <w:pStyle w:val="ConsPlusNonformat"/>
              <w:jc w:val="both"/>
            </w:pPr>
            <w:r>
              <w:t xml:space="preserve">Рязанская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1E3CE57" w14:textId="77777777" w:rsidR="00C22196" w:rsidRDefault="00C22196">
            <w:pPr>
              <w:pStyle w:val="ConsPlusNonformat"/>
              <w:jc w:val="both"/>
            </w:pPr>
            <w:r>
              <w:t xml:space="preserve">           62           </w:t>
            </w:r>
          </w:p>
        </w:tc>
      </w:tr>
      <w:tr w:rsidR="00C22196" w14:paraId="2885FA1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DC75B80" w14:textId="77777777" w:rsidR="00C22196" w:rsidRDefault="00C22196">
            <w:pPr>
              <w:pStyle w:val="ConsPlusNonformat"/>
              <w:jc w:val="both"/>
            </w:pPr>
            <w:r>
              <w:t xml:space="preserve">Самарская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40E0296" w14:textId="77777777" w:rsidR="00C22196" w:rsidRDefault="00C22196">
            <w:pPr>
              <w:pStyle w:val="ConsPlusNonformat"/>
              <w:jc w:val="both"/>
            </w:pPr>
            <w:r>
              <w:t xml:space="preserve">           63           </w:t>
            </w:r>
          </w:p>
        </w:tc>
      </w:tr>
      <w:tr w:rsidR="00C22196" w14:paraId="2D905484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6D88778" w14:textId="77777777" w:rsidR="00C22196" w:rsidRDefault="00C22196">
            <w:pPr>
              <w:pStyle w:val="ConsPlusNonformat"/>
              <w:jc w:val="both"/>
            </w:pPr>
            <w:r>
              <w:t xml:space="preserve">Саратовская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BD1E022" w14:textId="77777777" w:rsidR="00C22196" w:rsidRDefault="00C22196">
            <w:pPr>
              <w:pStyle w:val="ConsPlusNonformat"/>
              <w:jc w:val="both"/>
            </w:pPr>
            <w:r>
              <w:t xml:space="preserve">           64           </w:t>
            </w:r>
          </w:p>
        </w:tc>
      </w:tr>
      <w:tr w:rsidR="00C22196" w14:paraId="6AD5D4D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5070F77" w14:textId="77777777" w:rsidR="00C22196" w:rsidRDefault="00C22196">
            <w:pPr>
              <w:pStyle w:val="ConsPlusNonformat"/>
              <w:jc w:val="both"/>
            </w:pPr>
            <w:r>
              <w:t xml:space="preserve">Сахалинская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AE914F5" w14:textId="77777777" w:rsidR="00C22196" w:rsidRDefault="00C22196">
            <w:pPr>
              <w:pStyle w:val="ConsPlusNonformat"/>
              <w:jc w:val="both"/>
            </w:pPr>
            <w:r>
              <w:t xml:space="preserve">           65           </w:t>
            </w:r>
          </w:p>
        </w:tc>
      </w:tr>
      <w:tr w:rsidR="00C22196" w14:paraId="08B0E390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8533424" w14:textId="77777777" w:rsidR="00C22196" w:rsidRDefault="00C22196">
            <w:pPr>
              <w:pStyle w:val="ConsPlusNonformat"/>
              <w:jc w:val="both"/>
            </w:pPr>
            <w:r>
              <w:t xml:space="preserve">Свердловская область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B04229F" w14:textId="77777777" w:rsidR="00C22196" w:rsidRDefault="00C22196">
            <w:pPr>
              <w:pStyle w:val="ConsPlusNonformat"/>
              <w:jc w:val="both"/>
            </w:pPr>
            <w:r>
              <w:t xml:space="preserve">           66           </w:t>
            </w:r>
          </w:p>
        </w:tc>
      </w:tr>
      <w:tr w:rsidR="00C22196" w14:paraId="191E0014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516CED4" w14:textId="77777777" w:rsidR="00C22196" w:rsidRDefault="00C22196">
            <w:pPr>
              <w:pStyle w:val="ConsPlusNonformat"/>
              <w:jc w:val="both"/>
            </w:pPr>
            <w:r>
              <w:t xml:space="preserve">Смоленская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57094161" w14:textId="77777777" w:rsidR="00C22196" w:rsidRDefault="00C22196">
            <w:pPr>
              <w:pStyle w:val="ConsPlusNonformat"/>
              <w:jc w:val="both"/>
            </w:pPr>
            <w:r>
              <w:t xml:space="preserve">           67           </w:t>
            </w:r>
          </w:p>
        </w:tc>
      </w:tr>
      <w:tr w:rsidR="00C22196" w14:paraId="444EDBFE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EF5D0F0" w14:textId="77777777" w:rsidR="00C22196" w:rsidRDefault="00C22196">
            <w:pPr>
              <w:pStyle w:val="ConsPlusNonformat"/>
              <w:jc w:val="both"/>
            </w:pPr>
            <w:r>
              <w:t xml:space="preserve">Тамбовская область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75D6094" w14:textId="77777777" w:rsidR="00C22196" w:rsidRDefault="00C22196">
            <w:pPr>
              <w:pStyle w:val="ConsPlusNonformat"/>
              <w:jc w:val="both"/>
            </w:pPr>
            <w:r>
              <w:t xml:space="preserve">           68           </w:t>
            </w:r>
          </w:p>
        </w:tc>
      </w:tr>
      <w:tr w:rsidR="00C22196" w14:paraId="7A354A3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05A6B07" w14:textId="77777777" w:rsidR="00C22196" w:rsidRDefault="00C22196">
            <w:pPr>
              <w:pStyle w:val="ConsPlusNonformat"/>
              <w:jc w:val="both"/>
            </w:pPr>
            <w:r>
              <w:t xml:space="preserve">Тверская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7C8B785" w14:textId="77777777" w:rsidR="00C22196" w:rsidRDefault="00C22196">
            <w:pPr>
              <w:pStyle w:val="ConsPlusNonformat"/>
              <w:jc w:val="both"/>
            </w:pPr>
            <w:r>
              <w:t xml:space="preserve">           69           </w:t>
            </w:r>
          </w:p>
        </w:tc>
      </w:tr>
      <w:tr w:rsidR="00C22196" w14:paraId="45AC3E71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96C5B0B" w14:textId="77777777" w:rsidR="00C22196" w:rsidRDefault="00C22196">
            <w:pPr>
              <w:pStyle w:val="ConsPlusNonformat"/>
              <w:jc w:val="both"/>
            </w:pPr>
            <w:r>
              <w:t xml:space="preserve">Томская область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CEDB100" w14:textId="77777777" w:rsidR="00C22196" w:rsidRDefault="00C22196">
            <w:pPr>
              <w:pStyle w:val="ConsPlusNonformat"/>
              <w:jc w:val="both"/>
            </w:pPr>
            <w:r>
              <w:t xml:space="preserve">           70           </w:t>
            </w:r>
          </w:p>
        </w:tc>
      </w:tr>
      <w:tr w:rsidR="00C22196" w14:paraId="338A799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BE44F30" w14:textId="77777777" w:rsidR="00C22196" w:rsidRDefault="00C22196">
            <w:pPr>
              <w:pStyle w:val="ConsPlusNonformat"/>
              <w:jc w:val="both"/>
            </w:pPr>
            <w:r>
              <w:t xml:space="preserve">Тульская область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0BED1FD" w14:textId="77777777" w:rsidR="00C22196" w:rsidRDefault="00C22196">
            <w:pPr>
              <w:pStyle w:val="ConsPlusNonformat"/>
              <w:jc w:val="both"/>
            </w:pPr>
            <w:r>
              <w:t xml:space="preserve">           71           </w:t>
            </w:r>
          </w:p>
        </w:tc>
      </w:tr>
      <w:tr w:rsidR="00C22196" w14:paraId="668B564C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6267E69B" w14:textId="77777777" w:rsidR="00C22196" w:rsidRDefault="00C22196">
            <w:pPr>
              <w:pStyle w:val="ConsPlusNonformat"/>
              <w:jc w:val="both"/>
            </w:pPr>
            <w:r>
              <w:t xml:space="preserve">Тюменская область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706AF99" w14:textId="77777777" w:rsidR="00C22196" w:rsidRDefault="00C22196">
            <w:pPr>
              <w:pStyle w:val="ConsPlusNonformat"/>
              <w:jc w:val="both"/>
            </w:pPr>
            <w:r>
              <w:t xml:space="preserve">           72           </w:t>
            </w:r>
          </w:p>
        </w:tc>
      </w:tr>
      <w:tr w:rsidR="00C22196" w14:paraId="1729248F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0A7A9A06" w14:textId="77777777" w:rsidR="00C22196" w:rsidRDefault="00C22196">
            <w:pPr>
              <w:pStyle w:val="ConsPlusNonformat"/>
              <w:jc w:val="both"/>
            </w:pPr>
            <w:r>
              <w:t xml:space="preserve">Ульяновская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C7387B0" w14:textId="77777777" w:rsidR="00C22196" w:rsidRDefault="00C22196">
            <w:pPr>
              <w:pStyle w:val="ConsPlusNonformat"/>
              <w:jc w:val="both"/>
            </w:pPr>
            <w:r>
              <w:t xml:space="preserve">           73           </w:t>
            </w:r>
          </w:p>
        </w:tc>
      </w:tr>
      <w:tr w:rsidR="00C22196" w14:paraId="018D544D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06C4F94" w14:textId="77777777" w:rsidR="00C22196" w:rsidRDefault="00C22196">
            <w:pPr>
              <w:pStyle w:val="ConsPlusNonformat"/>
              <w:jc w:val="both"/>
            </w:pPr>
            <w:r>
              <w:t xml:space="preserve">Челябинская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6359B22" w14:textId="77777777" w:rsidR="00C22196" w:rsidRDefault="00C22196">
            <w:pPr>
              <w:pStyle w:val="ConsPlusNonformat"/>
              <w:jc w:val="both"/>
            </w:pPr>
            <w:r>
              <w:t xml:space="preserve">           74           </w:t>
            </w:r>
          </w:p>
        </w:tc>
      </w:tr>
      <w:tr w:rsidR="00C22196" w14:paraId="65D18C8B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5E7C5A5" w14:textId="77777777" w:rsidR="00C22196" w:rsidRDefault="00C22196">
            <w:pPr>
              <w:pStyle w:val="ConsPlusNonformat"/>
              <w:jc w:val="both"/>
            </w:pPr>
            <w:r>
              <w:t xml:space="preserve">Забайкальский край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47962335" w14:textId="77777777" w:rsidR="00C22196" w:rsidRDefault="00C22196">
            <w:pPr>
              <w:pStyle w:val="ConsPlusNonformat"/>
              <w:jc w:val="both"/>
            </w:pPr>
            <w:r>
              <w:t xml:space="preserve">           75           </w:t>
            </w:r>
          </w:p>
        </w:tc>
      </w:tr>
      <w:tr w:rsidR="00C22196" w14:paraId="1DE86F4D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3309A263" w14:textId="77777777" w:rsidR="00C22196" w:rsidRDefault="00C22196">
            <w:pPr>
              <w:pStyle w:val="ConsPlusNonformat"/>
              <w:jc w:val="both"/>
            </w:pPr>
            <w:r>
              <w:t xml:space="preserve">Ярославская область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3A78D67" w14:textId="77777777" w:rsidR="00C22196" w:rsidRDefault="00C22196">
            <w:pPr>
              <w:pStyle w:val="ConsPlusNonformat"/>
              <w:jc w:val="both"/>
            </w:pPr>
            <w:r>
              <w:t xml:space="preserve">           76           </w:t>
            </w:r>
          </w:p>
        </w:tc>
      </w:tr>
      <w:tr w:rsidR="00C22196" w14:paraId="43761397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7902B05D" w14:textId="77777777" w:rsidR="00C22196" w:rsidRDefault="00C22196">
            <w:pPr>
              <w:pStyle w:val="ConsPlusNonformat"/>
              <w:jc w:val="both"/>
            </w:pPr>
            <w:r>
              <w:t xml:space="preserve">г. Москва   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734E65A" w14:textId="77777777" w:rsidR="00C22196" w:rsidRDefault="00C22196">
            <w:pPr>
              <w:pStyle w:val="ConsPlusNonformat"/>
              <w:jc w:val="both"/>
            </w:pPr>
            <w:r>
              <w:t xml:space="preserve">           77           </w:t>
            </w:r>
          </w:p>
        </w:tc>
      </w:tr>
      <w:tr w:rsidR="00C22196" w14:paraId="106BE38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3DA5C4D" w14:textId="77777777" w:rsidR="00C22196" w:rsidRDefault="00C22196">
            <w:pPr>
              <w:pStyle w:val="ConsPlusNonformat"/>
              <w:jc w:val="both"/>
            </w:pPr>
            <w:r>
              <w:t xml:space="preserve">г. Санкт-Петербург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0B13C4A7" w14:textId="77777777" w:rsidR="00C22196" w:rsidRDefault="00C22196">
            <w:pPr>
              <w:pStyle w:val="ConsPlusNonformat"/>
              <w:jc w:val="both"/>
            </w:pPr>
            <w:r>
              <w:t xml:space="preserve">           78           </w:t>
            </w:r>
          </w:p>
        </w:tc>
      </w:tr>
      <w:tr w:rsidR="00C22196" w14:paraId="2A804D88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603A57B" w14:textId="77777777" w:rsidR="00C22196" w:rsidRDefault="00C22196">
            <w:pPr>
              <w:pStyle w:val="ConsPlusNonformat"/>
              <w:jc w:val="both"/>
            </w:pPr>
            <w:r>
              <w:t xml:space="preserve">Еврейская автономная область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24F01C74" w14:textId="77777777" w:rsidR="00C22196" w:rsidRDefault="00C22196">
            <w:pPr>
              <w:pStyle w:val="ConsPlusNonformat"/>
              <w:jc w:val="both"/>
            </w:pPr>
            <w:r>
              <w:t xml:space="preserve">           79           </w:t>
            </w:r>
          </w:p>
        </w:tc>
      </w:tr>
      <w:tr w:rsidR="00C22196" w14:paraId="6791C3ED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172B2783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Ненецкий автономный округ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6D977C8B" w14:textId="77777777" w:rsidR="00C22196" w:rsidRDefault="00C22196">
            <w:pPr>
              <w:pStyle w:val="ConsPlusNonformat"/>
              <w:jc w:val="both"/>
            </w:pPr>
            <w:r>
              <w:t xml:space="preserve">           83           </w:t>
            </w:r>
          </w:p>
        </w:tc>
      </w:tr>
      <w:tr w:rsidR="00C22196" w14:paraId="66E9931F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5E16366F" w14:textId="77777777" w:rsidR="00C22196" w:rsidRDefault="00C22196">
            <w:pPr>
              <w:pStyle w:val="ConsPlusNonformat"/>
              <w:jc w:val="both"/>
            </w:pPr>
            <w:r>
              <w:t xml:space="preserve">Ханты-Мансийский автономный округ - Югра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15332A47" w14:textId="77777777" w:rsidR="00C22196" w:rsidRDefault="00C22196">
            <w:pPr>
              <w:pStyle w:val="ConsPlusNonformat"/>
              <w:jc w:val="both"/>
            </w:pPr>
            <w:r>
              <w:t xml:space="preserve">           86           </w:t>
            </w:r>
          </w:p>
        </w:tc>
      </w:tr>
      <w:tr w:rsidR="00C22196" w14:paraId="59E87152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29BE0858" w14:textId="77777777" w:rsidR="00C22196" w:rsidRDefault="00C22196">
            <w:pPr>
              <w:pStyle w:val="ConsPlusNonformat"/>
              <w:jc w:val="both"/>
            </w:pPr>
            <w:r>
              <w:t xml:space="preserve">Чукотский автономный округ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7A52EA03" w14:textId="77777777" w:rsidR="00C22196" w:rsidRDefault="00C22196">
            <w:pPr>
              <w:pStyle w:val="ConsPlusNonformat"/>
              <w:jc w:val="both"/>
            </w:pPr>
            <w:r>
              <w:t xml:space="preserve">           87           </w:t>
            </w:r>
          </w:p>
        </w:tc>
      </w:tr>
      <w:tr w:rsidR="00C22196" w14:paraId="11EB571A" w14:textId="77777777">
        <w:trPr>
          <w:trHeight w:val="249"/>
        </w:trPr>
        <w:tc>
          <w:tcPr>
            <w:tcW w:w="6050" w:type="dxa"/>
            <w:tcBorders>
              <w:top w:val="nil"/>
            </w:tcBorders>
          </w:tcPr>
          <w:p w14:paraId="455036EC" w14:textId="77777777" w:rsidR="00C22196" w:rsidRDefault="00C22196">
            <w:pPr>
              <w:pStyle w:val="ConsPlusNonformat"/>
              <w:jc w:val="both"/>
            </w:pPr>
            <w:r>
              <w:t xml:space="preserve">Ямало-Ненецкий автономный округ                 </w:t>
            </w:r>
          </w:p>
        </w:tc>
        <w:tc>
          <w:tcPr>
            <w:tcW w:w="3146" w:type="dxa"/>
            <w:tcBorders>
              <w:top w:val="nil"/>
            </w:tcBorders>
          </w:tcPr>
          <w:p w14:paraId="3157D74C" w14:textId="77777777" w:rsidR="00C22196" w:rsidRDefault="00C22196">
            <w:pPr>
              <w:pStyle w:val="ConsPlusNonformat"/>
              <w:jc w:val="both"/>
            </w:pPr>
            <w:r>
              <w:t xml:space="preserve">           89           </w:t>
            </w:r>
          </w:p>
        </w:tc>
      </w:tr>
    </w:tbl>
    <w:p w14:paraId="0C7947C8" w14:textId="77777777" w:rsidR="00C22196" w:rsidRDefault="00C22196">
      <w:pPr>
        <w:pStyle w:val="ConsPlusNormal"/>
        <w:jc w:val="both"/>
      </w:pPr>
    </w:p>
    <w:p w14:paraId="23C37423" w14:textId="77777777" w:rsidR="00C22196" w:rsidRDefault="00C22196">
      <w:pPr>
        <w:pStyle w:val="ConsPlusNormal"/>
        <w:jc w:val="right"/>
        <w:outlineLvl w:val="2"/>
      </w:pPr>
      <w:r>
        <w:t>Таблица 3</w:t>
      </w:r>
    </w:p>
    <w:p w14:paraId="1C4B2A33" w14:textId="77777777" w:rsidR="00C22196" w:rsidRDefault="00C22196">
      <w:pPr>
        <w:pStyle w:val="ConsPlusNormal"/>
        <w:jc w:val="center"/>
      </w:pPr>
    </w:p>
    <w:p w14:paraId="0A9EA4F2" w14:textId="77777777" w:rsidR="00C22196" w:rsidRDefault="00C22196">
      <w:pPr>
        <w:pStyle w:val="ConsPlusNormal"/>
        <w:jc w:val="center"/>
      </w:pPr>
      <w:bookmarkStart w:id="10" w:name="P410"/>
      <w:bookmarkEnd w:id="10"/>
      <w:r>
        <w:t>Коды</w:t>
      </w:r>
    </w:p>
    <w:p w14:paraId="032A9728" w14:textId="77777777" w:rsidR="00C22196" w:rsidRDefault="00C22196">
      <w:pPr>
        <w:pStyle w:val="ConsPlusNormal"/>
        <w:jc w:val="center"/>
      </w:pPr>
      <w:r>
        <w:t>систем защиты окружающей среды на объектах размещения</w:t>
      </w:r>
    </w:p>
    <w:p w14:paraId="13F598B3" w14:textId="77777777" w:rsidR="00C22196" w:rsidRDefault="00C22196">
      <w:pPr>
        <w:pStyle w:val="ConsPlusNormal"/>
        <w:jc w:val="center"/>
      </w:pPr>
      <w:r>
        <w:t>отходов (для машинной обработки)</w:t>
      </w:r>
    </w:p>
    <w:p w14:paraId="4FEFC33A" w14:textId="77777777" w:rsidR="00C22196" w:rsidRDefault="00C2219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34"/>
        <w:gridCol w:w="2662"/>
      </w:tblGrid>
      <w:tr w:rsidR="00C22196" w14:paraId="6EF0CBD1" w14:textId="77777777">
        <w:trPr>
          <w:trHeight w:val="249"/>
        </w:trPr>
        <w:tc>
          <w:tcPr>
            <w:tcW w:w="6534" w:type="dxa"/>
          </w:tcPr>
          <w:p w14:paraId="3C215B64" w14:textId="77777777" w:rsidR="00C22196" w:rsidRDefault="00C22196">
            <w:pPr>
              <w:pStyle w:val="ConsPlusNonformat"/>
              <w:jc w:val="both"/>
            </w:pPr>
            <w:r>
              <w:t xml:space="preserve">     Системы защиты окружающей среды на объекте     </w:t>
            </w:r>
          </w:p>
          <w:p w14:paraId="66BBE491" w14:textId="77777777" w:rsidR="00C22196" w:rsidRDefault="00C22196">
            <w:pPr>
              <w:pStyle w:val="ConsPlusNonformat"/>
              <w:jc w:val="both"/>
            </w:pPr>
            <w:r>
              <w:t xml:space="preserve">                 размещения отходов                 </w:t>
            </w:r>
          </w:p>
        </w:tc>
        <w:tc>
          <w:tcPr>
            <w:tcW w:w="2662" w:type="dxa"/>
          </w:tcPr>
          <w:p w14:paraId="513C7554" w14:textId="77777777" w:rsidR="00C22196" w:rsidRDefault="00C22196">
            <w:pPr>
              <w:pStyle w:val="ConsPlusNonformat"/>
              <w:jc w:val="both"/>
            </w:pPr>
            <w:r>
              <w:t xml:space="preserve">  Код для машинной  </w:t>
            </w:r>
          </w:p>
          <w:p w14:paraId="176DEB83" w14:textId="77777777" w:rsidR="00C22196" w:rsidRDefault="00C22196">
            <w:pPr>
              <w:pStyle w:val="ConsPlusNonformat"/>
              <w:jc w:val="both"/>
            </w:pPr>
            <w:r>
              <w:t xml:space="preserve">     обработки      </w:t>
            </w:r>
          </w:p>
        </w:tc>
      </w:tr>
      <w:tr w:rsidR="00C22196" w14:paraId="59133814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26C7F8DA" w14:textId="77777777" w:rsidR="00C22196" w:rsidRDefault="00C22196">
            <w:pPr>
              <w:pStyle w:val="ConsPlusNonformat"/>
              <w:jc w:val="both"/>
            </w:pPr>
            <w:r>
              <w:t xml:space="preserve">Экран грунтовый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60A29AA3" w14:textId="77777777" w:rsidR="00C22196" w:rsidRDefault="00C22196">
            <w:pPr>
              <w:pStyle w:val="ConsPlusNonformat"/>
              <w:jc w:val="both"/>
            </w:pPr>
            <w:r>
              <w:t xml:space="preserve">         01         </w:t>
            </w:r>
          </w:p>
        </w:tc>
      </w:tr>
      <w:tr w:rsidR="00C22196" w14:paraId="1BCA363D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515B4170" w14:textId="77777777" w:rsidR="00C22196" w:rsidRDefault="00C22196">
            <w:pPr>
              <w:pStyle w:val="ConsPlusNonformat"/>
              <w:jc w:val="both"/>
            </w:pPr>
            <w:r>
              <w:t xml:space="preserve">Экран бетонный и железобетонный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34EA4E4A" w14:textId="77777777" w:rsidR="00C22196" w:rsidRDefault="00C22196">
            <w:pPr>
              <w:pStyle w:val="ConsPlusNonformat"/>
              <w:jc w:val="both"/>
            </w:pPr>
            <w:r>
              <w:t xml:space="preserve">         02         </w:t>
            </w:r>
          </w:p>
        </w:tc>
      </w:tr>
      <w:tr w:rsidR="00C22196" w14:paraId="0947389C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378F9555" w14:textId="77777777" w:rsidR="00C22196" w:rsidRDefault="00C22196">
            <w:pPr>
              <w:pStyle w:val="ConsPlusNonformat"/>
              <w:jc w:val="both"/>
            </w:pPr>
            <w:r>
              <w:t xml:space="preserve">Экран асфальтобетонный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1A60A92F" w14:textId="77777777" w:rsidR="00C22196" w:rsidRDefault="00C22196">
            <w:pPr>
              <w:pStyle w:val="ConsPlusNonformat"/>
              <w:jc w:val="both"/>
            </w:pPr>
            <w:r>
              <w:t xml:space="preserve">         03         </w:t>
            </w:r>
          </w:p>
        </w:tc>
      </w:tr>
      <w:tr w:rsidR="00C22196" w14:paraId="20521E55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0C53658F" w14:textId="77777777" w:rsidR="00C22196" w:rsidRDefault="00C22196">
            <w:pPr>
              <w:pStyle w:val="ConsPlusNonformat"/>
              <w:jc w:val="both"/>
            </w:pPr>
            <w:r>
              <w:t xml:space="preserve">Экран пленочный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766BCADB" w14:textId="77777777" w:rsidR="00C22196" w:rsidRDefault="00C22196">
            <w:pPr>
              <w:pStyle w:val="ConsPlusNonformat"/>
              <w:jc w:val="both"/>
            </w:pPr>
            <w:r>
              <w:t xml:space="preserve">         04         </w:t>
            </w:r>
          </w:p>
        </w:tc>
      </w:tr>
      <w:tr w:rsidR="00C22196" w14:paraId="3CF6664F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09627694" w14:textId="77777777" w:rsidR="00C22196" w:rsidRDefault="00C22196">
            <w:pPr>
              <w:pStyle w:val="ConsPlusNonformat"/>
              <w:jc w:val="both"/>
            </w:pPr>
            <w:r>
              <w:t xml:space="preserve">Естественный экран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216BBB1F" w14:textId="77777777" w:rsidR="00C22196" w:rsidRDefault="00C22196">
            <w:pPr>
              <w:pStyle w:val="ConsPlusNonformat"/>
              <w:jc w:val="both"/>
            </w:pPr>
            <w:r>
              <w:t xml:space="preserve">         05         </w:t>
            </w:r>
          </w:p>
        </w:tc>
      </w:tr>
      <w:tr w:rsidR="00C22196" w14:paraId="2D6F1D06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53BFBA91" w14:textId="77777777" w:rsidR="00C22196" w:rsidRDefault="00C22196">
            <w:pPr>
              <w:pStyle w:val="ConsPlusNonformat"/>
              <w:jc w:val="both"/>
            </w:pPr>
            <w:r>
              <w:t xml:space="preserve">Обваловка 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7D652CA8" w14:textId="77777777" w:rsidR="00C22196" w:rsidRDefault="00C22196">
            <w:pPr>
              <w:pStyle w:val="ConsPlusNonformat"/>
              <w:jc w:val="both"/>
            </w:pPr>
            <w:r>
              <w:t xml:space="preserve">         06         </w:t>
            </w:r>
          </w:p>
        </w:tc>
      </w:tr>
      <w:tr w:rsidR="00C22196" w14:paraId="446CD8B9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1AB9298D" w14:textId="77777777" w:rsidR="00C22196" w:rsidRDefault="00C22196">
            <w:pPr>
              <w:pStyle w:val="ConsPlusNonformat"/>
              <w:jc w:val="both"/>
            </w:pPr>
            <w:r>
              <w:t xml:space="preserve">Ограждение  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4C7BCCCE" w14:textId="77777777" w:rsidR="00C22196" w:rsidRDefault="00C22196">
            <w:pPr>
              <w:pStyle w:val="ConsPlusNonformat"/>
              <w:jc w:val="both"/>
            </w:pPr>
            <w:r>
              <w:t xml:space="preserve">         07         </w:t>
            </w:r>
          </w:p>
        </w:tc>
      </w:tr>
      <w:tr w:rsidR="00C22196" w14:paraId="4B2475EE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1EC2FB8A" w14:textId="77777777" w:rsidR="00C22196" w:rsidRDefault="00C22196">
            <w:pPr>
              <w:pStyle w:val="ConsPlusNonformat"/>
              <w:jc w:val="both"/>
            </w:pPr>
            <w:r>
              <w:t xml:space="preserve">Отвод ливневых и дренажных вод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393897CD" w14:textId="77777777" w:rsidR="00C22196" w:rsidRDefault="00C22196">
            <w:pPr>
              <w:pStyle w:val="ConsPlusNonformat"/>
              <w:jc w:val="both"/>
            </w:pPr>
            <w:r>
              <w:t xml:space="preserve">         08         </w:t>
            </w:r>
          </w:p>
        </w:tc>
      </w:tr>
      <w:tr w:rsidR="00C22196" w14:paraId="1781E57C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50CCF8DC" w14:textId="77777777" w:rsidR="00C22196" w:rsidRDefault="00C22196">
            <w:pPr>
              <w:pStyle w:val="ConsPlusNonformat"/>
              <w:jc w:val="both"/>
            </w:pPr>
            <w:r>
              <w:t xml:space="preserve">Сбор и очистка ливневых и дренажных вод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6274021C" w14:textId="77777777" w:rsidR="00C22196" w:rsidRDefault="00C22196">
            <w:pPr>
              <w:pStyle w:val="ConsPlusNonformat"/>
              <w:jc w:val="both"/>
            </w:pPr>
            <w:r>
              <w:t xml:space="preserve">         09         </w:t>
            </w:r>
          </w:p>
        </w:tc>
      </w:tr>
      <w:tr w:rsidR="00C22196" w14:paraId="701506E5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6D4D7C71" w14:textId="77777777" w:rsidR="00C22196" w:rsidRDefault="00C22196">
            <w:pPr>
              <w:pStyle w:val="ConsPlusNonformat"/>
              <w:jc w:val="both"/>
            </w:pPr>
            <w:r>
              <w:t xml:space="preserve">Сбор и очистка фильтрата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50ABF64F" w14:textId="77777777" w:rsidR="00C22196" w:rsidRDefault="00C22196">
            <w:pPr>
              <w:pStyle w:val="ConsPlusNonformat"/>
              <w:jc w:val="both"/>
            </w:pPr>
            <w:r>
              <w:t xml:space="preserve">         10         </w:t>
            </w:r>
          </w:p>
        </w:tc>
      </w:tr>
      <w:tr w:rsidR="00C22196" w14:paraId="1D485FB1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71B662FE" w14:textId="77777777" w:rsidR="00C22196" w:rsidRDefault="00C22196">
            <w:pPr>
              <w:pStyle w:val="ConsPlusNonformat"/>
              <w:jc w:val="both"/>
            </w:pPr>
            <w:r>
              <w:t xml:space="preserve">Сбор биогаза  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7D00A860" w14:textId="77777777" w:rsidR="00C22196" w:rsidRDefault="00C22196">
            <w:pPr>
              <w:pStyle w:val="ConsPlusNonformat"/>
              <w:jc w:val="both"/>
            </w:pPr>
            <w:r>
              <w:t xml:space="preserve">         11         </w:t>
            </w:r>
          </w:p>
        </w:tc>
      </w:tr>
      <w:tr w:rsidR="00C22196" w14:paraId="26B1BE36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7C8BC3AB" w14:textId="77777777" w:rsidR="00C22196" w:rsidRDefault="00C22196">
            <w:pPr>
              <w:pStyle w:val="ConsPlusNonformat"/>
              <w:jc w:val="both"/>
            </w:pPr>
            <w:r>
              <w:t xml:space="preserve">Противопылевое обустройство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18DE6412" w14:textId="77777777" w:rsidR="00C22196" w:rsidRDefault="00C22196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C22196" w14:paraId="2AF68909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0BDAF5E3" w14:textId="77777777" w:rsidR="00C22196" w:rsidRDefault="00C22196">
            <w:pPr>
              <w:pStyle w:val="ConsPlusNonformat"/>
              <w:jc w:val="both"/>
            </w:pPr>
            <w:r>
              <w:t xml:space="preserve">Иная система защиты окружающей среды       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6A17B7E4" w14:textId="77777777" w:rsidR="00C22196" w:rsidRDefault="00C22196">
            <w:pPr>
              <w:pStyle w:val="ConsPlusNonformat"/>
              <w:jc w:val="both"/>
            </w:pPr>
            <w:r>
              <w:t xml:space="preserve">         98         </w:t>
            </w:r>
          </w:p>
        </w:tc>
      </w:tr>
      <w:tr w:rsidR="00C22196" w14:paraId="1AEF7B4A" w14:textId="77777777">
        <w:trPr>
          <w:trHeight w:val="249"/>
        </w:trPr>
        <w:tc>
          <w:tcPr>
            <w:tcW w:w="6534" w:type="dxa"/>
            <w:tcBorders>
              <w:top w:val="nil"/>
            </w:tcBorders>
          </w:tcPr>
          <w:p w14:paraId="4EF3E4A0" w14:textId="77777777" w:rsidR="00C22196" w:rsidRDefault="00C22196">
            <w:pPr>
              <w:pStyle w:val="ConsPlusNonformat"/>
              <w:jc w:val="both"/>
            </w:pPr>
            <w:r>
              <w:t xml:space="preserve">Система защиты окружающей среды отсутствует         </w:t>
            </w:r>
          </w:p>
        </w:tc>
        <w:tc>
          <w:tcPr>
            <w:tcW w:w="2662" w:type="dxa"/>
            <w:tcBorders>
              <w:top w:val="nil"/>
            </w:tcBorders>
          </w:tcPr>
          <w:p w14:paraId="7D96BD77" w14:textId="77777777" w:rsidR="00C22196" w:rsidRDefault="00C22196">
            <w:pPr>
              <w:pStyle w:val="ConsPlusNonformat"/>
              <w:jc w:val="both"/>
            </w:pPr>
            <w:r>
              <w:t xml:space="preserve">         99         </w:t>
            </w:r>
          </w:p>
        </w:tc>
      </w:tr>
    </w:tbl>
    <w:p w14:paraId="70597F80" w14:textId="77777777" w:rsidR="00C22196" w:rsidRDefault="00C22196">
      <w:pPr>
        <w:pStyle w:val="ConsPlusNormal"/>
        <w:jc w:val="both"/>
      </w:pPr>
    </w:p>
    <w:p w14:paraId="347D457D" w14:textId="77777777" w:rsidR="00C22196" w:rsidRDefault="00C22196">
      <w:pPr>
        <w:pStyle w:val="ConsPlusNormal"/>
        <w:jc w:val="right"/>
        <w:outlineLvl w:val="2"/>
      </w:pPr>
      <w:r>
        <w:t>Таблица 4</w:t>
      </w:r>
    </w:p>
    <w:p w14:paraId="44DFAD25" w14:textId="77777777" w:rsidR="00C22196" w:rsidRDefault="00C22196">
      <w:pPr>
        <w:pStyle w:val="ConsPlusNormal"/>
        <w:ind w:firstLine="540"/>
        <w:jc w:val="both"/>
      </w:pPr>
    </w:p>
    <w:p w14:paraId="54022B06" w14:textId="77777777" w:rsidR="00C22196" w:rsidRDefault="00C22196">
      <w:pPr>
        <w:pStyle w:val="ConsPlusNormal"/>
        <w:jc w:val="center"/>
      </w:pPr>
      <w:bookmarkStart w:id="11" w:name="P449"/>
      <w:bookmarkEnd w:id="11"/>
      <w:r>
        <w:t>Коды</w:t>
      </w:r>
    </w:p>
    <w:p w14:paraId="72396310" w14:textId="77777777" w:rsidR="00C22196" w:rsidRDefault="00C22196">
      <w:pPr>
        <w:pStyle w:val="ConsPlusNormal"/>
        <w:jc w:val="center"/>
      </w:pPr>
      <w:r>
        <w:t>систем мониторинга окружающей среды на объектах</w:t>
      </w:r>
    </w:p>
    <w:p w14:paraId="1E9A4D82" w14:textId="77777777" w:rsidR="00C22196" w:rsidRDefault="00C22196">
      <w:pPr>
        <w:pStyle w:val="ConsPlusNormal"/>
        <w:jc w:val="center"/>
      </w:pPr>
      <w:r>
        <w:t>размещения отходов (для машинной обработки)</w:t>
      </w:r>
    </w:p>
    <w:p w14:paraId="209C2EE6" w14:textId="77777777" w:rsidR="00C22196" w:rsidRDefault="00C2219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55"/>
        <w:gridCol w:w="2541"/>
      </w:tblGrid>
      <w:tr w:rsidR="00C22196" w14:paraId="11C5FDAB" w14:textId="77777777">
        <w:trPr>
          <w:trHeight w:val="249"/>
        </w:trPr>
        <w:tc>
          <w:tcPr>
            <w:tcW w:w="6655" w:type="dxa"/>
          </w:tcPr>
          <w:p w14:paraId="22BFE9A6" w14:textId="77777777" w:rsidR="00C22196" w:rsidRDefault="00C22196">
            <w:pPr>
              <w:pStyle w:val="ConsPlusNonformat"/>
              <w:jc w:val="both"/>
            </w:pPr>
            <w:r>
              <w:t xml:space="preserve">  Системы мониторинга окружающей среды на объектах   </w:t>
            </w:r>
          </w:p>
          <w:p w14:paraId="377352B5" w14:textId="77777777" w:rsidR="00C22196" w:rsidRDefault="00C22196">
            <w:pPr>
              <w:pStyle w:val="ConsPlusNonformat"/>
              <w:jc w:val="both"/>
            </w:pPr>
            <w:r>
              <w:t xml:space="preserve">                 размещения отходов                  </w:t>
            </w:r>
          </w:p>
        </w:tc>
        <w:tc>
          <w:tcPr>
            <w:tcW w:w="2541" w:type="dxa"/>
          </w:tcPr>
          <w:p w14:paraId="5E38B594" w14:textId="77777777" w:rsidR="00C22196" w:rsidRDefault="00C22196">
            <w:pPr>
              <w:pStyle w:val="ConsPlusNonformat"/>
              <w:jc w:val="both"/>
            </w:pPr>
            <w:r>
              <w:t xml:space="preserve"> Код для машинной  </w:t>
            </w:r>
          </w:p>
          <w:p w14:paraId="409AE813" w14:textId="77777777" w:rsidR="00C22196" w:rsidRDefault="00C22196">
            <w:pPr>
              <w:pStyle w:val="ConsPlusNonformat"/>
              <w:jc w:val="both"/>
            </w:pPr>
            <w:r>
              <w:t xml:space="preserve">     обработки     </w:t>
            </w:r>
          </w:p>
        </w:tc>
      </w:tr>
      <w:tr w:rsidR="00C22196" w14:paraId="6E29C937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73A137A6" w14:textId="77777777" w:rsidR="00C22196" w:rsidRDefault="00C22196">
            <w:pPr>
              <w:pStyle w:val="ConsPlusNonformat"/>
              <w:jc w:val="both"/>
            </w:pPr>
            <w:r>
              <w:t xml:space="preserve">Мониторинг грунтовых вод (наблюдательные </w:t>
            </w:r>
            <w:proofErr w:type="gramStart"/>
            <w:r>
              <w:t xml:space="preserve">скважины)   </w:t>
            </w:r>
            <w:proofErr w:type="gramEnd"/>
          </w:p>
        </w:tc>
        <w:tc>
          <w:tcPr>
            <w:tcW w:w="2541" w:type="dxa"/>
            <w:tcBorders>
              <w:top w:val="nil"/>
            </w:tcBorders>
          </w:tcPr>
          <w:p w14:paraId="0AE0D3CB" w14:textId="77777777" w:rsidR="00C22196" w:rsidRDefault="00C22196">
            <w:pPr>
              <w:pStyle w:val="ConsPlusNonformat"/>
              <w:jc w:val="both"/>
            </w:pPr>
            <w:r>
              <w:t xml:space="preserve">        01         </w:t>
            </w:r>
          </w:p>
        </w:tc>
      </w:tr>
      <w:tr w:rsidR="00C22196" w14:paraId="30C7EA91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54194534" w14:textId="77777777" w:rsidR="00C22196" w:rsidRDefault="00C22196">
            <w:pPr>
              <w:pStyle w:val="ConsPlusNonformat"/>
              <w:jc w:val="both"/>
            </w:pPr>
            <w:r>
              <w:t xml:space="preserve">Мониторинг поверхностных вод 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6880D067" w14:textId="77777777" w:rsidR="00C22196" w:rsidRDefault="00C22196">
            <w:pPr>
              <w:pStyle w:val="ConsPlusNonformat"/>
              <w:jc w:val="both"/>
            </w:pPr>
            <w:r>
              <w:t xml:space="preserve">        02         </w:t>
            </w:r>
          </w:p>
        </w:tc>
      </w:tr>
      <w:tr w:rsidR="00C22196" w14:paraId="0F1268BC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007E8CC7" w14:textId="77777777" w:rsidR="00C22196" w:rsidRDefault="00C22196">
            <w:pPr>
              <w:pStyle w:val="ConsPlusNonformat"/>
              <w:jc w:val="both"/>
            </w:pPr>
            <w:r>
              <w:t xml:space="preserve">Мониторинг атмосферного воздуха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11EB6871" w14:textId="77777777" w:rsidR="00C22196" w:rsidRDefault="00C22196">
            <w:pPr>
              <w:pStyle w:val="ConsPlusNonformat"/>
              <w:jc w:val="both"/>
            </w:pPr>
            <w:r>
              <w:t xml:space="preserve">        03         </w:t>
            </w:r>
          </w:p>
        </w:tc>
      </w:tr>
      <w:tr w:rsidR="00C22196" w14:paraId="7618C19F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50489D52" w14:textId="77777777" w:rsidR="00C22196" w:rsidRDefault="00C22196">
            <w:pPr>
              <w:pStyle w:val="ConsPlusNonformat"/>
              <w:jc w:val="both"/>
            </w:pPr>
            <w:r>
              <w:t xml:space="preserve">Мониторинг почвенного покрова   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0CC82AA5" w14:textId="77777777" w:rsidR="00C22196" w:rsidRDefault="00C22196">
            <w:pPr>
              <w:pStyle w:val="ConsPlusNonformat"/>
              <w:jc w:val="both"/>
            </w:pPr>
            <w:r>
              <w:t xml:space="preserve">        04         </w:t>
            </w:r>
          </w:p>
        </w:tc>
      </w:tr>
      <w:tr w:rsidR="00C22196" w14:paraId="285841D6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2EC8EE1E" w14:textId="77777777" w:rsidR="00C22196" w:rsidRDefault="00C22196">
            <w:pPr>
              <w:pStyle w:val="ConsPlusNonformat"/>
              <w:jc w:val="both"/>
            </w:pPr>
            <w:r>
              <w:t xml:space="preserve">Мониторинг растительного покрова           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6D63CA64" w14:textId="77777777" w:rsidR="00C22196" w:rsidRDefault="00C22196">
            <w:pPr>
              <w:pStyle w:val="ConsPlusNonformat"/>
              <w:jc w:val="both"/>
            </w:pPr>
            <w:r>
              <w:t xml:space="preserve">        05         </w:t>
            </w:r>
          </w:p>
        </w:tc>
      </w:tr>
      <w:tr w:rsidR="00C22196" w14:paraId="04AD569A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5CE26A9C" w14:textId="77777777" w:rsidR="00C22196" w:rsidRDefault="00C22196">
            <w:pPr>
              <w:pStyle w:val="ConsPlusNonformat"/>
              <w:jc w:val="both"/>
            </w:pPr>
            <w:r>
              <w:lastRenderedPageBreak/>
              <w:t xml:space="preserve">Комплексный мониторинг окружающей среды    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7520C187" w14:textId="77777777" w:rsidR="00C22196" w:rsidRDefault="00C22196">
            <w:pPr>
              <w:pStyle w:val="ConsPlusNonformat"/>
              <w:jc w:val="both"/>
            </w:pPr>
            <w:r>
              <w:t xml:space="preserve">        06         </w:t>
            </w:r>
          </w:p>
        </w:tc>
      </w:tr>
      <w:tr w:rsidR="00C22196" w14:paraId="3025B243" w14:textId="77777777">
        <w:trPr>
          <w:trHeight w:val="249"/>
        </w:trPr>
        <w:tc>
          <w:tcPr>
            <w:tcW w:w="6655" w:type="dxa"/>
            <w:tcBorders>
              <w:top w:val="nil"/>
            </w:tcBorders>
          </w:tcPr>
          <w:p w14:paraId="08DFFD7B" w14:textId="77777777" w:rsidR="00C22196" w:rsidRDefault="00C22196">
            <w:pPr>
              <w:pStyle w:val="ConsPlusNonformat"/>
              <w:jc w:val="both"/>
            </w:pPr>
            <w:r>
              <w:t xml:space="preserve">Мониторинг окружающей среды отсутствует              </w:t>
            </w:r>
          </w:p>
        </w:tc>
        <w:tc>
          <w:tcPr>
            <w:tcW w:w="2541" w:type="dxa"/>
            <w:tcBorders>
              <w:top w:val="nil"/>
            </w:tcBorders>
          </w:tcPr>
          <w:p w14:paraId="140C1F9E" w14:textId="77777777" w:rsidR="00C22196" w:rsidRDefault="00C22196">
            <w:pPr>
              <w:pStyle w:val="ConsPlusNonformat"/>
              <w:jc w:val="both"/>
            </w:pPr>
            <w:r>
              <w:t xml:space="preserve">        99         </w:t>
            </w:r>
          </w:p>
        </w:tc>
      </w:tr>
    </w:tbl>
    <w:p w14:paraId="31348138" w14:textId="77777777" w:rsidR="00C22196" w:rsidRDefault="00C22196">
      <w:pPr>
        <w:pStyle w:val="ConsPlusNormal"/>
        <w:ind w:firstLine="540"/>
        <w:jc w:val="both"/>
      </w:pPr>
    </w:p>
    <w:p w14:paraId="464E02C2" w14:textId="77777777" w:rsidR="00C22196" w:rsidRDefault="00C22196">
      <w:pPr>
        <w:pStyle w:val="ConsPlusNormal"/>
        <w:ind w:firstLine="540"/>
        <w:jc w:val="both"/>
      </w:pPr>
    </w:p>
    <w:p w14:paraId="39CC95E8" w14:textId="77777777" w:rsidR="00C22196" w:rsidRDefault="00C221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389FFF" w14:textId="77777777" w:rsidR="00C22196" w:rsidRDefault="00C22196"/>
    <w:sectPr w:rsidR="00C2219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96"/>
    <w:rsid w:val="00C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330E"/>
  <w15:chartTrackingRefBased/>
  <w15:docId w15:val="{9AC6A252-822F-44CE-8B5D-C2009F0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1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1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1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1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0282&amp;dst=100006" TargetMode="External"/><Relationship Id="rId13" Type="http://schemas.openxmlformats.org/officeDocument/2006/relationships/hyperlink" Target="https://login.consultant.ru/link/?req=doc&amp;base=LAW&amp;n=4589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9861&amp;dst=100080" TargetMode="External"/><Relationship Id="rId12" Type="http://schemas.openxmlformats.org/officeDocument/2006/relationships/hyperlink" Target="https://login.consultant.ru/link/?req=doc&amp;base=LAW&amp;n=110282&amp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6&amp;dst=100097" TargetMode="External"/><Relationship Id="rId11" Type="http://schemas.openxmlformats.org/officeDocument/2006/relationships/hyperlink" Target="https://login.consultant.ru/link/?req=doc&amp;base=LAW&amp;n=110282&amp;dst=100006" TargetMode="External"/><Relationship Id="rId5" Type="http://schemas.openxmlformats.org/officeDocument/2006/relationships/hyperlink" Target="https://login.consultant.ru/link/?req=doc&amp;base=LAW&amp;n=110282&amp;dst=1000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10282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10282&amp;dst=100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3043</Words>
  <Characters>17349</Characters>
  <Application>Microsoft Office Word</Application>
  <DocSecurity>0</DocSecurity>
  <Lines>144</Lines>
  <Paragraphs>40</Paragraphs>
  <ScaleCrop>false</ScaleCrop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2023-12-12T07:00:00Z</dcterms:created>
  <dcterms:modified xsi:type="dcterms:W3CDTF">2023-12-12T07:00:00Z</dcterms:modified>
</cp:coreProperties>
</file>