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B734" w14:textId="77777777" w:rsidR="009A3A7A" w:rsidRDefault="009A3A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610AE6" w14:textId="77777777" w:rsidR="009A3A7A" w:rsidRDefault="009A3A7A">
      <w:pPr>
        <w:pStyle w:val="ConsPlusNormal"/>
        <w:jc w:val="both"/>
        <w:outlineLvl w:val="0"/>
      </w:pPr>
    </w:p>
    <w:p w14:paraId="56EBFE8F" w14:textId="77777777" w:rsidR="009A3A7A" w:rsidRDefault="009A3A7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6918818" w14:textId="77777777" w:rsidR="009A3A7A" w:rsidRDefault="009A3A7A">
      <w:pPr>
        <w:pStyle w:val="ConsPlusTitle"/>
        <w:jc w:val="center"/>
      </w:pPr>
    </w:p>
    <w:p w14:paraId="081ED9E3" w14:textId="77777777" w:rsidR="009A3A7A" w:rsidRDefault="009A3A7A">
      <w:pPr>
        <w:pStyle w:val="ConsPlusTitle"/>
        <w:jc w:val="center"/>
      </w:pPr>
      <w:r>
        <w:t>ПОСТАНОВЛЕНИЕ</w:t>
      </w:r>
    </w:p>
    <w:p w14:paraId="229992CA" w14:textId="77777777" w:rsidR="009A3A7A" w:rsidRDefault="009A3A7A">
      <w:pPr>
        <w:pStyle w:val="ConsPlusTitle"/>
        <w:jc w:val="center"/>
      </w:pPr>
      <w:r>
        <w:t>от 30 июня 2021 г. N 1096</w:t>
      </w:r>
    </w:p>
    <w:p w14:paraId="78A10122" w14:textId="77777777" w:rsidR="009A3A7A" w:rsidRDefault="009A3A7A">
      <w:pPr>
        <w:pStyle w:val="ConsPlusTitle"/>
        <w:jc w:val="center"/>
      </w:pPr>
    </w:p>
    <w:p w14:paraId="53B56691" w14:textId="77777777" w:rsidR="009A3A7A" w:rsidRDefault="009A3A7A">
      <w:pPr>
        <w:pStyle w:val="ConsPlusTitle"/>
        <w:jc w:val="center"/>
      </w:pPr>
      <w:r>
        <w:t>О ФЕДЕРАЛЬНОМ ГОСУДАРСТВЕННОМ ЭКОЛОГИЧЕСКОМ</w:t>
      </w:r>
    </w:p>
    <w:p w14:paraId="712CB432" w14:textId="77777777" w:rsidR="009A3A7A" w:rsidRDefault="009A3A7A">
      <w:pPr>
        <w:pStyle w:val="ConsPlusTitle"/>
        <w:jc w:val="center"/>
      </w:pPr>
      <w:r>
        <w:t>КОНТРОЛЕ (НАДЗОРЕ)</w:t>
      </w:r>
    </w:p>
    <w:p w14:paraId="5B09D51A" w14:textId="77777777" w:rsidR="009A3A7A" w:rsidRDefault="009A3A7A">
      <w:pPr>
        <w:pStyle w:val="ConsPlusNormal"/>
        <w:jc w:val="both"/>
      </w:pPr>
    </w:p>
    <w:p w14:paraId="234138DD" w14:textId="77777777" w:rsidR="009A3A7A" w:rsidRDefault="009A3A7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182F37C6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14:paraId="667B7753" w14:textId="77777777" w:rsidR="009A3A7A" w:rsidRDefault="009A3A7A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14:paraId="299DA789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14:paraId="2030FA54" w14:textId="77777777" w:rsidR="009A3A7A" w:rsidRDefault="009A3A7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12002DE7" w14:textId="77777777" w:rsidR="009A3A7A" w:rsidRDefault="009A3A7A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6" w:history="1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14:paraId="2BEDB20A" w14:textId="77777777" w:rsidR="009A3A7A" w:rsidRDefault="009A3A7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14:paraId="58D3E92C" w14:textId="77777777" w:rsidR="009A3A7A" w:rsidRDefault="009A3A7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14:paraId="54A51805" w14:textId="77777777" w:rsidR="009A3A7A" w:rsidRDefault="009A3A7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14:paraId="5C976C41" w14:textId="77777777" w:rsidR="009A3A7A" w:rsidRDefault="009A3A7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14:paraId="3820DDCB" w14:textId="77777777" w:rsidR="009A3A7A" w:rsidRDefault="009A3A7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изменений в некоторые акты Правительства Российской Федерации" (Собрание законодательства </w:t>
      </w:r>
      <w:r>
        <w:lastRenderedPageBreak/>
        <w:t>Российской Федерации, 2017, N 32, ст. 5070);</w:t>
      </w:r>
    </w:p>
    <w:p w14:paraId="5FE988F7" w14:textId="77777777" w:rsidR="009A3A7A" w:rsidRDefault="009A3A7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14:paraId="1D384BDE" w14:textId="77777777" w:rsidR="009A3A7A" w:rsidRDefault="009A3A7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14:paraId="13C338DA" w14:textId="77777777" w:rsidR="009A3A7A" w:rsidRDefault="009A3A7A">
      <w:pPr>
        <w:pStyle w:val="ConsPlusNormal"/>
        <w:jc w:val="both"/>
      </w:pPr>
    </w:p>
    <w:p w14:paraId="4368B553" w14:textId="77777777" w:rsidR="009A3A7A" w:rsidRDefault="009A3A7A">
      <w:pPr>
        <w:pStyle w:val="ConsPlusNormal"/>
        <w:jc w:val="right"/>
      </w:pPr>
      <w:bookmarkStart w:id="0" w:name="P23"/>
      <w:bookmarkEnd w:id="0"/>
      <w:r>
        <w:t>Председатель Правительства</w:t>
      </w:r>
    </w:p>
    <w:p w14:paraId="2300F87C" w14:textId="77777777" w:rsidR="009A3A7A" w:rsidRDefault="009A3A7A">
      <w:pPr>
        <w:pStyle w:val="ConsPlusNormal"/>
        <w:jc w:val="right"/>
      </w:pPr>
      <w:r>
        <w:t>Российской Федерации</w:t>
      </w:r>
    </w:p>
    <w:p w14:paraId="774983E3" w14:textId="77777777" w:rsidR="009A3A7A" w:rsidRDefault="009A3A7A">
      <w:pPr>
        <w:pStyle w:val="ConsPlusNormal"/>
        <w:jc w:val="right"/>
      </w:pPr>
      <w:r>
        <w:t>М.МИШУСТИН</w:t>
      </w:r>
    </w:p>
    <w:p w14:paraId="5A55894F" w14:textId="77777777" w:rsidR="009A3A7A" w:rsidRDefault="009A3A7A">
      <w:pPr>
        <w:pStyle w:val="ConsPlusNormal"/>
        <w:jc w:val="both"/>
      </w:pPr>
    </w:p>
    <w:p w14:paraId="1E8180A1" w14:textId="77777777" w:rsidR="009A3A7A" w:rsidRDefault="009A3A7A">
      <w:pPr>
        <w:pStyle w:val="ConsPlusNormal"/>
        <w:jc w:val="both"/>
      </w:pPr>
    </w:p>
    <w:p w14:paraId="69306DAA" w14:textId="77777777" w:rsidR="009A3A7A" w:rsidRDefault="009A3A7A">
      <w:pPr>
        <w:pStyle w:val="ConsPlusNormal"/>
        <w:jc w:val="both"/>
      </w:pPr>
    </w:p>
    <w:p w14:paraId="01EBF00C" w14:textId="77777777" w:rsidR="009A3A7A" w:rsidRDefault="009A3A7A">
      <w:pPr>
        <w:pStyle w:val="ConsPlusNormal"/>
        <w:jc w:val="both"/>
      </w:pPr>
    </w:p>
    <w:p w14:paraId="5364B54E" w14:textId="77777777" w:rsidR="009A3A7A" w:rsidRDefault="009A3A7A">
      <w:pPr>
        <w:pStyle w:val="ConsPlusNormal"/>
        <w:jc w:val="both"/>
      </w:pPr>
    </w:p>
    <w:p w14:paraId="598C4CF9" w14:textId="77777777" w:rsidR="009A3A7A" w:rsidRDefault="009A3A7A">
      <w:pPr>
        <w:pStyle w:val="ConsPlusNormal"/>
        <w:jc w:val="right"/>
        <w:outlineLvl w:val="0"/>
      </w:pPr>
      <w:r>
        <w:t>Утверждено</w:t>
      </w:r>
    </w:p>
    <w:p w14:paraId="7671E2EA" w14:textId="77777777" w:rsidR="009A3A7A" w:rsidRDefault="009A3A7A">
      <w:pPr>
        <w:pStyle w:val="ConsPlusNormal"/>
        <w:jc w:val="right"/>
      </w:pPr>
      <w:r>
        <w:t>постановлением Правительства</w:t>
      </w:r>
    </w:p>
    <w:p w14:paraId="0A1B31E2" w14:textId="77777777" w:rsidR="009A3A7A" w:rsidRDefault="009A3A7A">
      <w:pPr>
        <w:pStyle w:val="ConsPlusNormal"/>
        <w:jc w:val="right"/>
      </w:pPr>
      <w:r>
        <w:t>Российской Федерации</w:t>
      </w:r>
    </w:p>
    <w:p w14:paraId="50555CC7" w14:textId="77777777" w:rsidR="009A3A7A" w:rsidRDefault="009A3A7A">
      <w:pPr>
        <w:pStyle w:val="ConsPlusNormal"/>
        <w:jc w:val="right"/>
      </w:pPr>
      <w:r>
        <w:t>от 30 июня 2021 г. N 1096</w:t>
      </w:r>
    </w:p>
    <w:p w14:paraId="75D5288A" w14:textId="77777777" w:rsidR="009A3A7A" w:rsidRDefault="009A3A7A">
      <w:pPr>
        <w:pStyle w:val="ConsPlusNormal"/>
        <w:jc w:val="both"/>
      </w:pPr>
    </w:p>
    <w:p w14:paraId="0D8125B4" w14:textId="77777777" w:rsidR="009A3A7A" w:rsidRDefault="009A3A7A">
      <w:pPr>
        <w:pStyle w:val="ConsPlusTitle"/>
        <w:jc w:val="center"/>
      </w:pPr>
      <w:bookmarkStart w:id="1" w:name="P36"/>
      <w:bookmarkEnd w:id="1"/>
      <w:r>
        <w:t>ПОЛОЖЕНИЕ</w:t>
      </w:r>
    </w:p>
    <w:p w14:paraId="2E902FB3" w14:textId="77777777" w:rsidR="009A3A7A" w:rsidRDefault="009A3A7A">
      <w:pPr>
        <w:pStyle w:val="ConsPlusTitle"/>
        <w:jc w:val="center"/>
      </w:pPr>
      <w:r>
        <w:t>О ФЕДЕРАЛЬНОМ ГОСУДАРСТВЕННОМ ЭКОЛОГИЧЕСКОМ</w:t>
      </w:r>
    </w:p>
    <w:p w14:paraId="6C82C08A" w14:textId="77777777" w:rsidR="009A3A7A" w:rsidRDefault="009A3A7A">
      <w:pPr>
        <w:pStyle w:val="ConsPlusTitle"/>
        <w:jc w:val="center"/>
      </w:pPr>
      <w:r>
        <w:t>КОНТРОЛЕ (НАДЗОРЕ)</w:t>
      </w:r>
    </w:p>
    <w:p w14:paraId="6F215827" w14:textId="77777777" w:rsidR="009A3A7A" w:rsidRDefault="009A3A7A">
      <w:pPr>
        <w:pStyle w:val="ConsPlusNormal"/>
        <w:jc w:val="both"/>
      </w:pPr>
    </w:p>
    <w:p w14:paraId="6D3FD144" w14:textId="77777777" w:rsidR="009A3A7A" w:rsidRDefault="009A3A7A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14:paraId="444C1CB5" w14:textId="77777777" w:rsidR="009A3A7A" w:rsidRDefault="009A3A7A">
      <w:pPr>
        <w:pStyle w:val="ConsPlusNormal"/>
        <w:spacing w:before="220"/>
        <w:ind w:firstLine="540"/>
        <w:jc w:val="both"/>
      </w:pPr>
      <w:bookmarkStart w:id="2" w:name="P41"/>
      <w:bookmarkEnd w:id="2"/>
      <w:r>
        <w:t>2. Предметом государственного экологического контроля является:</w:t>
      </w:r>
    </w:p>
    <w:p w14:paraId="36F62119" w14:textId="77777777" w:rsidR="009A3A7A" w:rsidRDefault="009A3A7A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охране атмосферного воздуха",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</w:t>
      </w:r>
      <w:r>
        <w:lastRenderedPageBreak/>
        <w:t xml:space="preserve">опасности в отношении объектов, указанных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48" w:history="1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14:paraId="1B6091A7" w14:textId="77777777" w:rsidR="009A3A7A" w:rsidRDefault="009A3A7A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14:paraId="62C077C7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28" w:history="1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29" w:history="1">
        <w:r>
          <w:rPr>
            <w:color w:val="0000FF"/>
          </w:rPr>
          <w:t>пункты 2</w:t>
        </w:r>
      </w:hyperlink>
      <w:r>
        <w:t xml:space="preserve">, </w:t>
      </w:r>
      <w:hyperlink r:id="rId30" w:history="1">
        <w:r>
          <w:rPr>
            <w:color w:val="0000FF"/>
          </w:rPr>
          <w:t>4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, </w:t>
      </w:r>
      <w:hyperlink r:id="rId32" w:history="1">
        <w:r>
          <w:rPr>
            <w:color w:val="0000FF"/>
          </w:rPr>
          <w:t>10</w:t>
        </w:r>
      </w:hyperlink>
      <w:r>
        <w:t xml:space="preserve">, </w:t>
      </w:r>
      <w:hyperlink r:id="rId33" w:history="1">
        <w:r>
          <w:rPr>
            <w:color w:val="0000FF"/>
          </w:rPr>
          <w:t>11</w:t>
        </w:r>
      </w:hyperlink>
      <w:r>
        <w:t xml:space="preserve">, </w:t>
      </w:r>
      <w:hyperlink r:id="rId34" w:history="1">
        <w:r>
          <w:rPr>
            <w:color w:val="0000FF"/>
          </w:rPr>
          <w:t>15</w:t>
        </w:r>
      </w:hyperlink>
      <w:r>
        <w:t xml:space="preserve"> - </w:t>
      </w:r>
      <w:hyperlink r:id="rId35" w:history="1">
        <w:r>
          <w:rPr>
            <w:color w:val="0000FF"/>
          </w:rPr>
          <w:t>23</w:t>
        </w:r>
      </w:hyperlink>
      <w:r>
        <w:t xml:space="preserve">, </w:t>
      </w:r>
      <w:hyperlink r:id="rId36" w:history="1">
        <w:r>
          <w:rPr>
            <w:color w:val="0000FF"/>
          </w:rPr>
          <w:t>70</w:t>
        </w:r>
      </w:hyperlink>
      <w:r>
        <w:t xml:space="preserve">, </w:t>
      </w:r>
      <w:hyperlink r:id="rId37" w:history="1">
        <w:r>
          <w:rPr>
            <w:color w:val="0000FF"/>
          </w:rPr>
          <w:t>92</w:t>
        </w:r>
      </w:hyperlink>
      <w:r>
        <w:t xml:space="preserve"> - </w:t>
      </w:r>
      <w:hyperlink r:id="rId38" w:history="1">
        <w:r>
          <w:rPr>
            <w:color w:val="0000FF"/>
          </w:rPr>
          <w:t>104</w:t>
        </w:r>
      </w:hyperlink>
      <w:r>
        <w:t xml:space="preserve">, </w:t>
      </w:r>
      <w:hyperlink r:id="rId39" w:history="1">
        <w:r>
          <w:rPr>
            <w:color w:val="0000FF"/>
          </w:rPr>
          <w:t>131</w:t>
        </w:r>
      </w:hyperlink>
      <w:r>
        <w:t xml:space="preserve">, </w:t>
      </w:r>
      <w:hyperlink r:id="rId40" w:history="1">
        <w:r>
          <w:rPr>
            <w:color w:val="0000FF"/>
          </w:rPr>
          <w:t>146</w:t>
        </w:r>
      </w:hyperlink>
      <w:r>
        <w:t xml:space="preserve">, </w:t>
      </w:r>
      <w:hyperlink r:id="rId41" w:history="1">
        <w:r>
          <w:rPr>
            <w:color w:val="0000FF"/>
          </w:rPr>
          <w:t>147</w:t>
        </w:r>
      </w:hyperlink>
      <w:r>
        <w:t xml:space="preserve">, </w:t>
      </w:r>
      <w:hyperlink r:id="rId42" w:history="1">
        <w:r>
          <w:rPr>
            <w:color w:val="0000FF"/>
          </w:rPr>
          <w:t>159</w:t>
        </w:r>
      </w:hyperlink>
      <w:r>
        <w:t xml:space="preserve">, </w:t>
      </w:r>
      <w:hyperlink r:id="rId43" w:history="1">
        <w:r>
          <w:rPr>
            <w:color w:val="0000FF"/>
          </w:rPr>
          <w:t>160</w:t>
        </w:r>
      </w:hyperlink>
      <w:r>
        <w:t xml:space="preserve">, </w:t>
      </w:r>
      <w:hyperlink r:id="rId44" w:history="1">
        <w:r>
          <w:rPr>
            <w:color w:val="0000FF"/>
          </w:rPr>
          <w:t>165</w:t>
        </w:r>
      </w:hyperlink>
      <w:r>
        <w:t xml:space="preserve">, </w:t>
      </w:r>
      <w:hyperlink r:id="rId45" w:history="1">
        <w:r>
          <w:rPr>
            <w:color w:val="0000FF"/>
          </w:rPr>
          <w:t>169</w:t>
        </w:r>
      </w:hyperlink>
      <w:r>
        <w:t xml:space="preserve"> - </w:t>
      </w:r>
      <w:hyperlink r:id="rId46" w:history="1">
        <w:r>
          <w:rPr>
            <w:color w:val="0000FF"/>
          </w:rPr>
          <w:t>178(1)</w:t>
        </w:r>
      </w:hyperlink>
      <w:r>
        <w:t xml:space="preserve">, </w:t>
      </w:r>
      <w:hyperlink r:id="rId47" w:history="1">
        <w:r>
          <w:rPr>
            <w:color w:val="0000FF"/>
          </w:rPr>
          <w:t>181</w:t>
        </w:r>
      </w:hyperlink>
      <w:r>
        <w:t xml:space="preserve">, </w:t>
      </w:r>
      <w:hyperlink r:id="rId48" w:history="1">
        <w:r>
          <w:rPr>
            <w:color w:val="0000FF"/>
          </w:rPr>
          <w:t>182</w:t>
        </w:r>
      </w:hyperlink>
      <w:r>
        <w:t xml:space="preserve">, </w:t>
      </w:r>
      <w:hyperlink r:id="rId49" w:history="1">
        <w:r>
          <w:rPr>
            <w:color w:val="0000FF"/>
          </w:rPr>
          <w:t>200</w:t>
        </w:r>
      </w:hyperlink>
      <w:r>
        <w:t xml:space="preserve">, </w:t>
      </w:r>
      <w:hyperlink r:id="rId50" w:history="1">
        <w:r>
          <w:rPr>
            <w:color w:val="0000FF"/>
          </w:rPr>
          <w:t>201</w:t>
        </w:r>
      </w:hyperlink>
      <w:r>
        <w:t xml:space="preserve">, </w:t>
      </w:r>
      <w:hyperlink r:id="rId51" w:history="1">
        <w:r>
          <w:rPr>
            <w:color w:val="0000FF"/>
          </w:rPr>
          <w:t>206</w:t>
        </w:r>
      </w:hyperlink>
      <w:r>
        <w:t xml:space="preserve">, </w:t>
      </w:r>
      <w:hyperlink r:id="rId52" w:history="1">
        <w:r>
          <w:rPr>
            <w:color w:val="0000FF"/>
          </w:rPr>
          <w:t>209</w:t>
        </w:r>
      </w:hyperlink>
      <w:r>
        <w:t xml:space="preserve">, </w:t>
      </w:r>
      <w:hyperlink r:id="rId53" w:history="1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54" w:history="1">
        <w:r>
          <w:rPr>
            <w:color w:val="0000FF"/>
          </w:rPr>
          <w:t>пункты 216(1)</w:t>
        </w:r>
      </w:hyperlink>
      <w:r>
        <w:t xml:space="preserve">, </w:t>
      </w:r>
      <w:hyperlink r:id="rId55" w:history="1">
        <w:r>
          <w:rPr>
            <w:color w:val="0000FF"/>
          </w:rPr>
          <w:t>220</w:t>
        </w:r>
      </w:hyperlink>
      <w:r>
        <w:t xml:space="preserve">, </w:t>
      </w:r>
      <w:hyperlink r:id="rId56" w:history="1">
        <w:r>
          <w:rPr>
            <w:color w:val="0000FF"/>
          </w:rPr>
          <w:t>221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59" w:history="1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14:paraId="0CBFEB68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60" w:history="1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1" w:history="1">
        <w:r>
          <w:rPr>
            <w:color w:val="0000FF"/>
          </w:rPr>
          <w:t>пункт 3</w:t>
        </w:r>
      </w:hyperlink>
      <w:r>
        <w:t xml:space="preserve">, </w:t>
      </w:r>
      <w:hyperlink r:id="rId62" w:history="1">
        <w:r>
          <w:rPr>
            <w:color w:val="0000FF"/>
          </w:rPr>
          <w:t>подпункты "л"</w:t>
        </w:r>
      </w:hyperlink>
      <w:r>
        <w:t xml:space="preserve">, </w:t>
      </w:r>
      <w:hyperlink r:id="rId63" w:history="1">
        <w:r>
          <w:rPr>
            <w:color w:val="0000FF"/>
          </w:rPr>
          <w:t>"м" пункта 4</w:t>
        </w:r>
      </w:hyperlink>
      <w:r>
        <w:t xml:space="preserve">, </w:t>
      </w:r>
      <w:hyperlink r:id="rId64" w:history="1">
        <w:r>
          <w:rPr>
            <w:color w:val="0000FF"/>
          </w:rPr>
          <w:t>пункты 6</w:t>
        </w:r>
      </w:hyperlink>
      <w:r>
        <w:t xml:space="preserve">, </w:t>
      </w:r>
      <w:hyperlink r:id="rId65" w:history="1">
        <w:r>
          <w:rPr>
            <w:color w:val="0000FF"/>
          </w:rPr>
          <w:t>9</w:t>
        </w:r>
      </w:hyperlink>
      <w:r>
        <w:t xml:space="preserve">, </w:t>
      </w:r>
      <w:hyperlink r:id="rId66" w:history="1">
        <w:r>
          <w:rPr>
            <w:color w:val="0000FF"/>
          </w:rPr>
          <w:t>11</w:t>
        </w:r>
      </w:hyperlink>
      <w:r>
        <w:t xml:space="preserve"> - </w:t>
      </w:r>
      <w:hyperlink r:id="rId67" w:history="1">
        <w:r>
          <w:rPr>
            <w:color w:val="0000FF"/>
          </w:rPr>
          <w:t>18</w:t>
        </w:r>
      </w:hyperlink>
      <w:r>
        <w:t xml:space="preserve">, </w:t>
      </w:r>
      <w:hyperlink r:id="rId68" w:history="1">
        <w:r>
          <w:rPr>
            <w:color w:val="0000FF"/>
          </w:rPr>
          <w:t>23</w:t>
        </w:r>
      </w:hyperlink>
      <w:r>
        <w:t xml:space="preserve">, </w:t>
      </w:r>
      <w:hyperlink r:id="rId69" w:history="1">
        <w:r>
          <w:rPr>
            <w:color w:val="0000FF"/>
          </w:rPr>
          <w:t>25</w:t>
        </w:r>
      </w:hyperlink>
      <w:r>
        <w:t xml:space="preserve">, </w:t>
      </w:r>
      <w:hyperlink r:id="rId70" w:history="1">
        <w:r>
          <w:rPr>
            <w:color w:val="0000FF"/>
          </w:rPr>
          <w:t>27</w:t>
        </w:r>
      </w:hyperlink>
      <w:r>
        <w:t xml:space="preserve">, </w:t>
      </w:r>
      <w:hyperlink r:id="rId71" w:history="1">
        <w:r>
          <w:rPr>
            <w:color w:val="0000FF"/>
          </w:rPr>
          <w:t>93</w:t>
        </w:r>
      </w:hyperlink>
      <w:r>
        <w:t xml:space="preserve">, </w:t>
      </w:r>
      <w:hyperlink r:id="rId72" w:history="1">
        <w:r>
          <w:rPr>
            <w:color w:val="0000FF"/>
          </w:rPr>
          <w:t>108</w:t>
        </w:r>
      </w:hyperlink>
      <w:r>
        <w:t xml:space="preserve">, </w:t>
      </w:r>
      <w:hyperlink r:id="rId73" w:history="1">
        <w:r>
          <w:rPr>
            <w:color w:val="0000FF"/>
          </w:rPr>
          <w:t>119</w:t>
        </w:r>
      </w:hyperlink>
      <w:r>
        <w:t xml:space="preserve">, </w:t>
      </w:r>
      <w:hyperlink r:id="rId74" w:history="1">
        <w:r>
          <w:rPr>
            <w:color w:val="0000FF"/>
          </w:rPr>
          <w:t>126</w:t>
        </w:r>
      </w:hyperlink>
      <w:r>
        <w:t xml:space="preserve">, </w:t>
      </w:r>
      <w:hyperlink r:id="rId75" w:history="1">
        <w:r>
          <w:rPr>
            <w:color w:val="0000FF"/>
          </w:rPr>
          <w:t>197</w:t>
        </w:r>
      </w:hyperlink>
      <w:r>
        <w:t xml:space="preserve">, </w:t>
      </w:r>
      <w:hyperlink r:id="rId76" w:history="1">
        <w:r>
          <w:rPr>
            <w:color w:val="0000FF"/>
          </w:rPr>
          <w:t>201</w:t>
        </w:r>
      </w:hyperlink>
      <w:r>
        <w:t xml:space="preserve">, </w:t>
      </w:r>
      <w:hyperlink r:id="rId77" w:history="1">
        <w:r>
          <w:rPr>
            <w:color w:val="0000FF"/>
          </w:rPr>
          <w:t>215</w:t>
        </w:r>
      </w:hyperlink>
      <w:r>
        <w:t xml:space="preserve">, </w:t>
      </w:r>
      <w:hyperlink r:id="rId78" w:history="1">
        <w:r>
          <w:rPr>
            <w:color w:val="0000FF"/>
          </w:rPr>
          <w:t>234</w:t>
        </w:r>
      </w:hyperlink>
      <w:r>
        <w:t xml:space="preserve">, </w:t>
      </w:r>
      <w:hyperlink r:id="rId79" w:history="1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0" w:history="1">
        <w:r>
          <w:rPr>
            <w:color w:val="0000FF"/>
          </w:rPr>
          <w:t>пункты 257</w:t>
        </w:r>
      </w:hyperlink>
      <w:r>
        <w:t xml:space="preserve">, </w:t>
      </w:r>
      <w:hyperlink r:id="rId81" w:history="1">
        <w:r>
          <w:rPr>
            <w:color w:val="0000FF"/>
          </w:rPr>
          <w:t>274</w:t>
        </w:r>
      </w:hyperlink>
      <w:r>
        <w:t xml:space="preserve">, </w:t>
      </w:r>
      <w:hyperlink r:id="rId82" w:history="1">
        <w:r>
          <w:rPr>
            <w:color w:val="0000FF"/>
          </w:rPr>
          <w:t>340</w:t>
        </w:r>
      </w:hyperlink>
      <w:r>
        <w:t xml:space="preserve">, </w:t>
      </w:r>
      <w:hyperlink r:id="rId83" w:history="1">
        <w:r>
          <w:rPr>
            <w:color w:val="0000FF"/>
          </w:rPr>
          <w:t>351</w:t>
        </w:r>
      </w:hyperlink>
      <w:r>
        <w:t xml:space="preserve">, </w:t>
      </w:r>
      <w:hyperlink r:id="rId84" w:history="1">
        <w:r>
          <w:rPr>
            <w:color w:val="0000FF"/>
          </w:rPr>
          <w:t>352</w:t>
        </w:r>
      </w:hyperlink>
      <w:r>
        <w:t xml:space="preserve">, </w:t>
      </w:r>
      <w:hyperlink r:id="rId85" w:history="1">
        <w:r>
          <w:rPr>
            <w:color w:val="0000FF"/>
          </w:rPr>
          <w:t>375</w:t>
        </w:r>
      </w:hyperlink>
      <w:r>
        <w:t xml:space="preserve">, </w:t>
      </w:r>
      <w:hyperlink r:id="rId86" w:history="1">
        <w:r>
          <w:rPr>
            <w:color w:val="0000FF"/>
          </w:rPr>
          <w:t>378</w:t>
        </w:r>
      </w:hyperlink>
      <w:r>
        <w:t xml:space="preserve"> - </w:t>
      </w:r>
      <w:hyperlink r:id="rId87" w:history="1">
        <w:r>
          <w:rPr>
            <w:color w:val="0000FF"/>
          </w:rPr>
          <w:t>382</w:t>
        </w:r>
      </w:hyperlink>
      <w:r>
        <w:t xml:space="preserve">, </w:t>
      </w:r>
      <w:hyperlink r:id="rId88" w:history="1">
        <w:r>
          <w:rPr>
            <w:color w:val="0000FF"/>
          </w:rPr>
          <w:t>385</w:t>
        </w:r>
      </w:hyperlink>
      <w:r>
        <w:t xml:space="preserve">, </w:t>
      </w:r>
      <w:hyperlink r:id="rId89" w:history="1">
        <w:r>
          <w:rPr>
            <w:color w:val="0000FF"/>
          </w:rPr>
          <w:t>386</w:t>
        </w:r>
      </w:hyperlink>
      <w:r>
        <w:t xml:space="preserve">, </w:t>
      </w:r>
      <w:hyperlink r:id="rId90" w:history="1">
        <w:r>
          <w:rPr>
            <w:color w:val="0000FF"/>
          </w:rPr>
          <w:t>401</w:t>
        </w:r>
      </w:hyperlink>
      <w:r>
        <w:t xml:space="preserve">, </w:t>
      </w:r>
      <w:hyperlink r:id="rId91" w:history="1">
        <w:r>
          <w:rPr>
            <w:color w:val="0000FF"/>
          </w:rPr>
          <w:t>406</w:t>
        </w:r>
      </w:hyperlink>
      <w:r>
        <w:t xml:space="preserve"> - </w:t>
      </w:r>
      <w:hyperlink r:id="rId92" w:history="1">
        <w:r>
          <w:rPr>
            <w:color w:val="0000FF"/>
          </w:rPr>
          <w:t>413</w:t>
        </w:r>
      </w:hyperlink>
      <w:r>
        <w:t xml:space="preserve">, </w:t>
      </w:r>
      <w:hyperlink r:id="rId93" w:history="1">
        <w:r>
          <w:rPr>
            <w:color w:val="0000FF"/>
          </w:rPr>
          <w:t>415</w:t>
        </w:r>
      </w:hyperlink>
      <w:r>
        <w:t xml:space="preserve">, </w:t>
      </w:r>
      <w:hyperlink r:id="rId94" w:history="1">
        <w:r>
          <w:rPr>
            <w:color w:val="0000FF"/>
          </w:rPr>
          <w:t>435</w:t>
        </w:r>
      </w:hyperlink>
      <w:r>
        <w:t xml:space="preserve">, </w:t>
      </w:r>
      <w:hyperlink r:id="rId95" w:history="1">
        <w:r>
          <w:rPr>
            <w:color w:val="0000FF"/>
          </w:rPr>
          <w:t>438</w:t>
        </w:r>
      </w:hyperlink>
      <w:r>
        <w:t xml:space="preserve">, </w:t>
      </w:r>
      <w:hyperlink r:id="rId96" w:history="1">
        <w:r>
          <w:rPr>
            <w:color w:val="0000FF"/>
          </w:rPr>
          <w:t>439</w:t>
        </w:r>
      </w:hyperlink>
      <w:r>
        <w:t xml:space="preserve">, </w:t>
      </w:r>
      <w:hyperlink r:id="rId97" w:history="1">
        <w:r>
          <w:rPr>
            <w:color w:val="0000FF"/>
          </w:rPr>
          <w:t>470</w:t>
        </w:r>
      </w:hyperlink>
      <w:r>
        <w:t xml:space="preserve">, </w:t>
      </w:r>
      <w:hyperlink r:id="rId98" w:history="1">
        <w:r>
          <w:rPr>
            <w:color w:val="0000FF"/>
          </w:rPr>
          <w:t>481</w:t>
        </w:r>
      </w:hyperlink>
      <w:r>
        <w:t xml:space="preserve">, </w:t>
      </w:r>
      <w:hyperlink r:id="rId99" w:history="1">
        <w:r>
          <w:rPr>
            <w:color w:val="0000FF"/>
          </w:rPr>
          <w:t>497</w:t>
        </w:r>
      </w:hyperlink>
      <w:r>
        <w:t xml:space="preserve">, </w:t>
      </w:r>
      <w:hyperlink r:id="rId100" w:history="1">
        <w:r>
          <w:rPr>
            <w:color w:val="0000FF"/>
          </w:rPr>
          <w:t>498</w:t>
        </w:r>
      </w:hyperlink>
      <w:r>
        <w:t xml:space="preserve">, </w:t>
      </w:r>
      <w:hyperlink r:id="rId101" w:history="1">
        <w:r>
          <w:rPr>
            <w:color w:val="0000FF"/>
          </w:rPr>
          <w:t>501</w:t>
        </w:r>
      </w:hyperlink>
      <w:r>
        <w:t xml:space="preserve">, </w:t>
      </w:r>
      <w:hyperlink r:id="rId102" w:history="1">
        <w:r>
          <w:rPr>
            <w:color w:val="0000FF"/>
          </w:rPr>
          <w:t>502</w:t>
        </w:r>
      </w:hyperlink>
      <w:r>
        <w:t xml:space="preserve">, </w:t>
      </w:r>
      <w:hyperlink r:id="rId103" w:history="1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04" w:history="1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05" w:history="1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14:paraId="39B6ADA7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14:paraId="3030B457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7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14:paraId="57832AD2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42" w:history="1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14:paraId="5E0EA37D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14:paraId="72A2CD25" w14:textId="77777777" w:rsidR="009A3A7A" w:rsidRDefault="009A3A7A">
      <w:pPr>
        <w:pStyle w:val="ConsPlusNormal"/>
        <w:spacing w:before="220"/>
        <w:ind w:firstLine="540"/>
        <w:jc w:val="both"/>
      </w:pPr>
      <w: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14:paraId="6AA5035E" w14:textId="77777777" w:rsidR="009A3A7A" w:rsidRDefault="009A3A7A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577F21F6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08" w:history="1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14:paraId="4346BB06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14:paraId="0B81BB29" w14:textId="77777777" w:rsidR="009A3A7A" w:rsidRDefault="009A3A7A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14:paraId="0AF5CF8B" w14:textId="77777777" w:rsidR="009A3A7A" w:rsidRDefault="009A3A7A">
      <w:pPr>
        <w:pStyle w:val="ConsPlusNormal"/>
        <w:spacing w:before="220"/>
        <w:ind w:firstLine="540"/>
        <w:jc w:val="both"/>
      </w:pPr>
      <w:r>
        <w:t>комплексное экологическое разрешение;</w:t>
      </w:r>
    </w:p>
    <w:p w14:paraId="1327AB17" w14:textId="77777777" w:rsidR="009A3A7A" w:rsidRDefault="009A3A7A">
      <w:pPr>
        <w:pStyle w:val="ConsPlusNormal"/>
        <w:spacing w:before="220"/>
        <w:ind w:firstLine="540"/>
        <w:jc w:val="both"/>
      </w:pPr>
      <w:r>
        <w:t>свидетельство о постановке объекта, оказывающего негативное воздействие на окружающую 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14:paraId="73DB4F8B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согласование мероприятий по уменьшению выбросов загрязняющих веществ в атмосферный </w:t>
      </w:r>
      <w:r>
        <w:lastRenderedPageBreak/>
        <w:t>воздух;</w:t>
      </w:r>
    </w:p>
    <w:p w14:paraId="3F877E8F" w14:textId="77777777" w:rsidR="009A3A7A" w:rsidRDefault="009A3A7A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14:paraId="4C0EFF8D" w14:textId="77777777" w:rsidR="009A3A7A" w:rsidRDefault="009A3A7A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14:paraId="766EA8A0" w14:textId="77777777" w:rsidR="009A3A7A" w:rsidRDefault="009A3A7A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14:paraId="0E47EB41" w14:textId="77777777" w:rsidR="009A3A7A" w:rsidRDefault="009A3A7A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14:paraId="7818CA17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14:paraId="6A0DDE5F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14:paraId="3118D2D5" w14:textId="77777777" w:rsidR="009A3A7A" w:rsidRDefault="009A3A7A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14:paraId="205CF392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14:paraId="28F8F8BD" w14:textId="77777777" w:rsidR="009A3A7A" w:rsidRDefault="009A3A7A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14:paraId="726B362F" w14:textId="77777777" w:rsidR="009A3A7A" w:rsidRDefault="009A3A7A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14:paraId="160AACE0" w14:textId="77777777" w:rsidR="009A3A7A" w:rsidRDefault="009A3A7A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14:paraId="3296D455" w14:textId="77777777" w:rsidR="009A3A7A" w:rsidRDefault="009A3A7A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14:paraId="5F5C9B3E" w14:textId="77777777" w:rsidR="009A3A7A" w:rsidRDefault="009A3A7A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14:paraId="7EBC759B" w14:textId="77777777" w:rsidR="009A3A7A" w:rsidRDefault="009A3A7A">
      <w:pPr>
        <w:pStyle w:val="ConsPlusNormal"/>
        <w:spacing w:before="220"/>
        <w:ind w:firstLine="540"/>
        <w:jc w:val="both"/>
      </w:pPr>
      <w:r>
        <w:t>опасные отходы;</w:t>
      </w:r>
    </w:p>
    <w:p w14:paraId="1EF8C494" w14:textId="77777777" w:rsidR="009A3A7A" w:rsidRDefault="009A3A7A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14:paraId="489A329D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14:paraId="5E948A7F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14:paraId="039225B3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14:paraId="18BCE54C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14:paraId="21B560F7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14:paraId="46559ABA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14:paraId="5D1DB7D9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14:paraId="5822D759" w14:textId="77777777" w:rsidR="009A3A7A" w:rsidRDefault="009A3A7A">
      <w:pPr>
        <w:pStyle w:val="ConsPlusNormal"/>
        <w:spacing w:before="22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14:paraId="4BAC512A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14:paraId="2CB29E50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14:paraId="5B7025AC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09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14:paraId="786223AD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14:paraId="67FFAF23" w14:textId="77777777" w:rsidR="009A3A7A" w:rsidRDefault="009A3A7A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14:paraId="56EEC554" w14:textId="77777777" w:rsidR="009A3A7A" w:rsidRDefault="009A3A7A">
      <w:pPr>
        <w:pStyle w:val="ConsPlusNormal"/>
        <w:spacing w:before="220"/>
        <w:ind w:firstLine="540"/>
        <w:jc w:val="both"/>
      </w:pPr>
      <w: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14:paraId="21150BC6" w14:textId="77777777" w:rsidR="009A3A7A" w:rsidRDefault="009A3A7A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14:paraId="3F715FC1" w14:textId="77777777" w:rsidR="009A3A7A" w:rsidRDefault="009A3A7A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14:paraId="7B734B1F" w14:textId="77777777" w:rsidR="009A3A7A" w:rsidRDefault="009A3A7A">
      <w:pPr>
        <w:pStyle w:val="ConsPlusNormal"/>
        <w:spacing w:before="22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14:paraId="1115E691" w14:textId="77777777" w:rsidR="009A3A7A" w:rsidRDefault="009A3A7A">
      <w:pPr>
        <w:pStyle w:val="ConsPlusNormal"/>
        <w:spacing w:before="220"/>
        <w:ind w:firstLine="540"/>
        <w:jc w:val="both"/>
      </w:pPr>
      <w:r>
        <w:t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среды;</w:t>
      </w:r>
    </w:p>
    <w:p w14:paraId="103AF75C" w14:textId="77777777" w:rsidR="009A3A7A" w:rsidRDefault="009A3A7A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14:paraId="41303E1E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14:paraId="72CBD97D" w14:textId="77777777" w:rsidR="009A3A7A" w:rsidRDefault="009A3A7A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14:paraId="11639363" w14:textId="77777777" w:rsidR="009A3A7A" w:rsidRDefault="009A3A7A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14:paraId="341A03EC" w14:textId="77777777" w:rsidR="009A3A7A" w:rsidRDefault="009A3A7A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14:paraId="65154F19" w14:textId="77777777" w:rsidR="009A3A7A" w:rsidRDefault="009A3A7A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14:paraId="7D884E2A" w14:textId="77777777" w:rsidR="009A3A7A" w:rsidRDefault="009A3A7A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14:paraId="712BAA86" w14:textId="77777777" w:rsidR="009A3A7A" w:rsidRDefault="009A3A7A">
      <w:pPr>
        <w:pStyle w:val="ConsPlusNormal"/>
        <w:spacing w:before="22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14:paraId="3339CDE4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14:paraId="4B9C7D5E" w14:textId="77777777" w:rsidR="009A3A7A" w:rsidRDefault="009A3A7A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14:paraId="4D825B4F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48" w:history="1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3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14:paraId="1CF5CF93" w14:textId="77777777" w:rsidR="009A3A7A" w:rsidRDefault="009A3A7A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б) следующие водные объекты и территории их водоохранных зон и прибрежных защитных полос:</w:t>
      </w:r>
    </w:p>
    <w:p w14:paraId="1D290722" w14:textId="77777777" w:rsidR="009A3A7A" w:rsidRDefault="009A3A7A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14:paraId="4A0356D4" w14:textId="77777777" w:rsidR="009A3A7A" w:rsidRDefault="009A3A7A">
      <w:pPr>
        <w:pStyle w:val="ConsPlusNormal"/>
        <w:spacing w:before="220"/>
        <w:ind w:firstLine="540"/>
        <w:jc w:val="both"/>
      </w:pPr>
      <w: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7D26D4AF" w14:textId="77777777" w:rsidR="009A3A7A" w:rsidRDefault="009A3A7A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14:paraId="55BA3D53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водные объекты или их части, объявленные рыбохозяйственными заповедными зонами;</w:t>
      </w:r>
    </w:p>
    <w:p w14:paraId="64CF8DD0" w14:textId="77777777" w:rsidR="009A3A7A" w:rsidRDefault="009A3A7A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14:paraId="09805DA6" w14:textId="77777777" w:rsidR="009A3A7A" w:rsidRDefault="009A3A7A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14:paraId="1C95712A" w14:textId="77777777" w:rsidR="009A3A7A" w:rsidRDefault="009A3A7A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2C231327" w14:textId="77777777" w:rsidR="009A3A7A" w:rsidRDefault="009A3A7A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14:paraId="58A2902A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11" w:history="1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14:paraId="6F8182A8" w14:textId="77777777" w:rsidR="009A3A7A" w:rsidRDefault="009A3A7A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14:paraId="567E5A58" w14:textId="77777777" w:rsidR="009A3A7A" w:rsidRDefault="009A3A7A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14:paraId="485CD0CA" w14:textId="77777777" w:rsidR="009A3A7A" w:rsidRDefault="009A3A7A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14:paraId="2BC2A1A9" w14:textId="77777777" w:rsidR="009A3A7A" w:rsidRDefault="009A3A7A">
      <w:pPr>
        <w:pStyle w:val="ConsPlusNormal"/>
        <w:spacing w:before="22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14:paraId="64C0A6C9" w14:textId="77777777" w:rsidR="009A3A7A" w:rsidRDefault="009A3A7A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14:paraId="4DCB576B" w14:textId="77777777" w:rsidR="009A3A7A" w:rsidRDefault="009A3A7A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14:paraId="0CE57B04" w14:textId="77777777" w:rsidR="009A3A7A" w:rsidRDefault="009A3A7A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14:paraId="5AAD0572" w14:textId="77777777" w:rsidR="009A3A7A" w:rsidRDefault="009A3A7A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14:paraId="3AB6BAB6" w14:textId="77777777" w:rsidR="009A3A7A" w:rsidRDefault="009A3A7A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14:paraId="0F2598DC" w14:textId="77777777" w:rsidR="009A3A7A" w:rsidRDefault="009A3A7A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14:paraId="3065E100" w14:textId="77777777" w:rsidR="009A3A7A" w:rsidRDefault="009A3A7A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14:paraId="4F7595DD" w14:textId="77777777" w:rsidR="009A3A7A" w:rsidRDefault="009A3A7A">
      <w:pPr>
        <w:pStyle w:val="ConsPlusNormal"/>
        <w:spacing w:before="220"/>
        <w:ind w:firstLine="540"/>
        <w:jc w:val="both"/>
      </w:pPr>
      <w:r>
        <w:t>е) производственные объекты, на которых эксплуатируются:</w:t>
      </w:r>
    </w:p>
    <w:p w14:paraId="6D032975" w14:textId="77777777" w:rsidR="009A3A7A" w:rsidRDefault="009A3A7A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14:paraId="2D5A561B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14:paraId="7DA61329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2" w:history="1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14:paraId="673A056D" w14:textId="77777777" w:rsidR="009A3A7A" w:rsidRDefault="009A3A7A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14:paraId="37EF186A" w14:textId="77777777" w:rsidR="009A3A7A" w:rsidRDefault="009A3A7A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14:paraId="6A8870F9" w14:textId="77777777" w:rsidR="009A3A7A" w:rsidRDefault="009A3A7A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з) производственный объект, соответствующий следующим критериям:</w:t>
      </w:r>
    </w:p>
    <w:p w14:paraId="0F62F1D4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02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14:paraId="61E3FEAC" w14:textId="77777777" w:rsidR="009A3A7A" w:rsidRDefault="009A3A7A">
      <w:pPr>
        <w:pStyle w:val="ConsPlusNormal"/>
        <w:spacing w:before="22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14:paraId="02ADF038" w14:textId="77777777" w:rsidR="009A3A7A" w:rsidRDefault="009A3A7A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14:paraId="65E53EC0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с использованием водных объектов, указанных в </w:t>
      </w:r>
      <w:hyperlink w:anchor="P102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14:paraId="26A5449D" w14:textId="77777777" w:rsidR="009A3A7A" w:rsidRDefault="009A3A7A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14:paraId="2D4604FE" w14:textId="77777777" w:rsidR="009A3A7A" w:rsidRDefault="009A3A7A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14:paraId="723A4276" w14:textId="77777777" w:rsidR="009A3A7A" w:rsidRDefault="009A3A7A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14:paraId="40149FEE" w14:textId="77777777" w:rsidR="009A3A7A" w:rsidRDefault="009A3A7A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14:paraId="72483910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3" w:history="1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14:paraId="57C1FF37" w14:textId="77777777" w:rsidR="009A3A7A" w:rsidRDefault="009A3A7A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14:paraId="4868CA1B" w14:textId="77777777" w:rsidR="009A3A7A" w:rsidRDefault="009A3A7A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14:paraId="771E4193" w14:textId="77777777" w:rsidR="009A3A7A" w:rsidRDefault="009A3A7A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14:paraId="5EC6A773" w14:textId="77777777" w:rsidR="009A3A7A" w:rsidRDefault="009A3A7A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14:paraId="0612DB25" w14:textId="77777777" w:rsidR="009A3A7A" w:rsidRDefault="009A3A7A">
      <w:pPr>
        <w:pStyle w:val="ConsPlusNormal"/>
        <w:spacing w:before="220"/>
        <w:ind w:firstLine="540"/>
        <w:jc w:val="both"/>
      </w:pPr>
      <w:r>
        <w:t>для газификации и сжижения угля, битуминозных сланцев, других твердых топлив с номинальной проектной мощностью 20 МВт и более;</w:t>
      </w:r>
    </w:p>
    <w:p w14:paraId="1C6DD14B" w14:textId="77777777" w:rsidR="009A3A7A" w:rsidRDefault="009A3A7A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14:paraId="3C02DC39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для расплава минеральных веществ, включая производство минеральных волокон, с </w:t>
      </w:r>
      <w:r>
        <w:lastRenderedPageBreak/>
        <w:t>проектным объемом плавки 20 тонн в сутки и более;</w:t>
      </w:r>
    </w:p>
    <w:p w14:paraId="54C75677" w14:textId="77777777" w:rsidR="009A3A7A" w:rsidRDefault="009A3A7A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14:paraId="7E4CF250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и) объекты,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9" w:history="1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14:paraId="68F8D428" w14:textId="77777777" w:rsidR="009A3A7A" w:rsidRDefault="009A3A7A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14:paraId="2CEFEE5B" w14:textId="77777777" w:rsidR="009A3A7A" w:rsidRDefault="009A3A7A">
      <w:pPr>
        <w:pStyle w:val="ConsPlusNormal"/>
        <w:spacing w:before="220"/>
        <w:ind w:firstLine="540"/>
        <w:jc w:val="both"/>
      </w:pPr>
      <w: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14:paraId="0B97DB26" w14:textId="77777777" w:rsidR="009A3A7A" w:rsidRDefault="009A3A7A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14:paraId="5BBEFC39" w14:textId="77777777" w:rsidR="009A3A7A" w:rsidRDefault="009A3A7A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14:paraId="48DEF21F" w14:textId="77777777" w:rsidR="009A3A7A" w:rsidRDefault="009A3A7A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14:paraId="2BFB59D1" w14:textId="77777777" w:rsidR="009A3A7A" w:rsidRDefault="009A3A7A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14:paraId="64B1767F" w14:textId="77777777" w:rsidR="009A3A7A" w:rsidRDefault="009A3A7A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14:paraId="071BE299" w14:textId="77777777" w:rsidR="009A3A7A" w:rsidRDefault="009A3A7A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14:paraId="53D0AFBE" w14:textId="77777777" w:rsidR="009A3A7A" w:rsidRDefault="009A3A7A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14:paraId="07F2F3A7" w14:textId="77777777" w:rsidR="009A3A7A" w:rsidRDefault="009A3A7A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14:paraId="0E7A092A" w14:textId="77777777" w:rsidR="009A3A7A" w:rsidRDefault="009A3A7A">
      <w:pPr>
        <w:pStyle w:val="ConsPlusNormal"/>
        <w:spacing w:before="220"/>
        <w:ind w:firstLine="540"/>
        <w:jc w:val="both"/>
      </w:pPr>
      <w:r>
        <w:t>б) высокий риск;</w:t>
      </w:r>
    </w:p>
    <w:p w14:paraId="7ABE4C46" w14:textId="77777777" w:rsidR="009A3A7A" w:rsidRDefault="009A3A7A">
      <w:pPr>
        <w:pStyle w:val="ConsPlusNormal"/>
        <w:spacing w:before="220"/>
        <w:ind w:firstLine="540"/>
        <w:jc w:val="both"/>
      </w:pPr>
      <w:r>
        <w:t>в) значительный риск;</w:t>
      </w:r>
    </w:p>
    <w:p w14:paraId="71810639" w14:textId="77777777" w:rsidR="009A3A7A" w:rsidRDefault="009A3A7A">
      <w:pPr>
        <w:pStyle w:val="ConsPlusNormal"/>
        <w:spacing w:before="220"/>
        <w:ind w:firstLine="540"/>
        <w:jc w:val="both"/>
      </w:pPr>
      <w:r>
        <w:t>г) средний риск;</w:t>
      </w:r>
    </w:p>
    <w:p w14:paraId="7DD8AF04" w14:textId="77777777" w:rsidR="009A3A7A" w:rsidRDefault="009A3A7A">
      <w:pPr>
        <w:pStyle w:val="ConsPlusNormal"/>
        <w:spacing w:before="220"/>
        <w:ind w:firstLine="540"/>
        <w:jc w:val="both"/>
      </w:pPr>
      <w:r>
        <w:t>д) умеренный риск;</w:t>
      </w:r>
    </w:p>
    <w:p w14:paraId="7CBF2575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е) низкий риск.</w:t>
      </w:r>
    </w:p>
    <w:p w14:paraId="4C0D0731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21" w:history="1">
        <w:r>
          <w:rPr>
            <w:color w:val="0000FF"/>
          </w:rPr>
          <w:t>приложению</w:t>
        </w:r>
      </w:hyperlink>
      <w:r>
        <w:t>.</w:t>
      </w:r>
    </w:p>
    <w:p w14:paraId="2AD9CF39" w14:textId="77777777" w:rsidR="009A3A7A" w:rsidRDefault="009A3A7A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00EF912E" w14:textId="77777777" w:rsidR="009A3A7A" w:rsidRDefault="009A3A7A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14. Контрольный орган может проводить следующие виды плановых контрольных (надзорных) мероприятий:</w:t>
      </w:r>
    </w:p>
    <w:p w14:paraId="01A15287" w14:textId="77777777" w:rsidR="009A3A7A" w:rsidRDefault="009A3A7A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24E7BD18" w14:textId="77777777" w:rsidR="009A3A7A" w:rsidRDefault="009A3A7A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694DFB99" w14:textId="77777777" w:rsidR="009A3A7A" w:rsidRDefault="009A3A7A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6FB9FEC6" w14:textId="77777777" w:rsidR="009A3A7A" w:rsidRDefault="009A3A7A">
      <w:pPr>
        <w:pStyle w:val="ConsPlusNormal"/>
        <w:spacing w:before="220"/>
        <w:ind w:firstLine="540"/>
        <w:jc w:val="both"/>
      </w:pPr>
      <w:r>
        <w:t>г) выездная проверка.</w:t>
      </w:r>
    </w:p>
    <w:p w14:paraId="4D6FE086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5" w:history="1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14:paraId="5805526A" w14:textId="77777777" w:rsidR="009A3A7A" w:rsidRDefault="009A3A7A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14:paraId="5F378F43" w14:textId="77777777" w:rsidR="009A3A7A" w:rsidRDefault="009A3A7A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14:paraId="717FE69D" w14:textId="77777777" w:rsidR="009A3A7A" w:rsidRDefault="009A3A7A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14:paraId="52BEF6BE" w14:textId="77777777" w:rsidR="009A3A7A" w:rsidRDefault="009A3A7A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14:paraId="030CAB79" w14:textId="77777777" w:rsidR="009A3A7A" w:rsidRDefault="009A3A7A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14:paraId="181AE945" w14:textId="77777777" w:rsidR="009A3A7A" w:rsidRDefault="009A3A7A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14:paraId="5B73CB44" w14:textId="77777777" w:rsidR="009A3A7A" w:rsidRDefault="009A3A7A">
      <w:pPr>
        <w:pStyle w:val="ConsPlusNormal"/>
        <w:spacing w:before="220"/>
        <w:ind w:firstLine="540"/>
        <w:jc w:val="both"/>
      </w:pPr>
      <w:r>
        <w:t>а) информирование;</w:t>
      </w:r>
    </w:p>
    <w:p w14:paraId="0449E053" w14:textId="77777777" w:rsidR="009A3A7A" w:rsidRDefault="009A3A7A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14:paraId="212F83DB" w14:textId="77777777" w:rsidR="009A3A7A" w:rsidRDefault="009A3A7A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14:paraId="36E228C6" w14:textId="77777777" w:rsidR="009A3A7A" w:rsidRDefault="009A3A7A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14:paraId="1D4300F5" w14:textId="77777777" w:rsidR="009A3A7A" w:rsidRDefault="009A3A7A">
      <w:pPr>
        <w:pStyle w:val="ConsPlusNormal"/>
        <w:spacing w:before="220"/>
        <w:ind w:firstLine="540"/>
        <w:jc w:val="both"/>
      </w:pPr>
      <w:r>
        <w:t>д) консультирование.</w:t>
      </w:r>
    </w:p>
    <w:p w14:paraId="2E88865B" w14:textId="77777777" w:rsidR="009A3A7A" w:rsidRDefault="009A3A7A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14:paraId="4697123F" w14:textId="77777777" w:rsidR="009A3A7A" w:rsidRDefault="009A3A7A">
      <w:pPr>
        <w:pStyle w:val="ConsPlusNormal"/>
        <w:spacing w:before="220"/>
        <w:ind w:firstLine="540"/>
        <w:jc w:val="both"/>
      </w:pPr>
      <w:r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CA3D5C7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14:paraId="244CF36F" w14:textId="77777777" w:rsidR="009A3A7A" w:rsidRDefault="009A3A7A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3723AF62" w14:textId="77777777" w:rsidR="009A3A7A" w:rsidRDefault="009A3A7A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14:paraId="6F0C1612" w14:textId="77777777" w:rsidR="009A3A7A" w:rsidRDefault="009A3A7A">
      <w:pPr>
        <w:pStyle w:val="ConsPlusNormal"/>
        <w:spacing w:before="22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14:paraId="3DB797B7" w14:textId="77777777" w:rsidR="009A3A7A" w:rsidRDefault="009A3A7A">
      <w:pPr>
        <w:pStyle w:val="ConsPlusNormal"/>
        <w:spacing w:before="22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14:paraId="474425F7" w14:textId="77777777" w:rsidR="009A3A7A" w:rsidRDefault="009A3A7A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14:paraId="1C715072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14:paraId="4227E57A" w14:textId="77777777" w:rsidR="009A3A7A" w:rsidRDefault="009A3A7A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14:paraId="0F9B5EC7" w14:textId="77777777" w:rsidR="009A3A7A" w:rsidRDefault="009A3A7A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14:paraId="568FA985" w14:textId="77777777" w:rsidR="009A3A7A" w:rsidRDefault="009A3A7A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14:paraId="60673A1E" w14:textId="77777777" w:rsidR="009A3A7A" w:rsidRDefault="009A3A7A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14:paraId="732D72D4" w14:textId="77777777" w:rsidR="009A3A7A" w:rsidRDefault="009A3A7A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14:paraId="319B185E" w14:textId="77777777" w:rsidR="009A3A7A" w:rsidRDefault="009A3A7A">
      <w:pPr>
        <w:pStyle w:val="ConsPlusNormal"/>
        <w:spacing w:before="220"/>
        <w:ind w:firstLine="540"/>
        <w:jc w:val="both"/>
      </w:pPr>
      <w:r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2602909D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</w:t>
      </w:r>
      <w:r>
        <w:lastRenderedPageBreak/>
        <w:t>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14:paraId="4B728EEE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14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4E22DA3" w14:textId="77777777" w:rsidR="009A3A7A" w:rsidRDefault="009A3A7A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14:paraId="73FD6C47" w14:textId="77777777" w:rsidR="009A3A7A" w:rsidRDefault="009A3A7A">
      <w:pPr>
        <w:pStyle w:val="ConsPlusNormal"/>
        <w:spacing w:before="22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14:paraId="5C2FC41F" w14:textId="77777777" w:rsidR="009A3A7A" w:rsidRDefault="009A3A7A">
      <w:pPr>
        <w:pStyle w:val="ConsPlusNormal"/>
        <w:spacing w:before="220"/>
        <w:ind w:firstLine="540"/>
        <w:jc w:val="both"/>
      </w:pPr>
      <w: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14:paraId="2F83BB7E" w14:textId="77777777" w:rsidR="009A3A7A" w:rsidRDefault="009A3A7A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6BBCAFA1" w14:textId="77777777" w:rsidR="009A3A7A" w:rsidRDefault="009A3A7A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14:paraId="40AAB20B" w14:textId="77777777" w:rsidR="009A3A7A" w:rsidRDefault="009A3A7A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14:paraId="6F7D21E4" w14:textId="77777777" w:rsidR="009A3A7A" w:rsidRDefault="009A3A7A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14:paraId="2E8A1620" w14:textId="77777777" w:rsidR="009A3A7A" w:rsidRDefault="009A3A7A">
      <w:pPr>
        <w:pStyle w:val="ConsPlusNormal"/>
        <w:spacing w:before="220"/>
        <w:ind w:firstLine="540"/>
        <w:jc w:val="both"/>
      </w:pPr>
      <w:r>
        <w:t>37. Проведение фотосъемки, аудио- и видеозаписи осуществляется с обязательным уведомлением контролируемого лица.</w:t>
      </w:r>
    </w:p>
    <w:p w14:paraId="027F8B7E" w14:textId="77777777" w:rsidR="009A3A7A" w:rsidRDefault="009A3A7A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72170749" w14:textId="77777777" w:rsidR="009A3A7A" w:rsidRDefault="009A3A7A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87F634B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40. Результаты проведения фотосъемки, аудио- и видеозаписи являются приложением к акту </w:t>
      </w:r>
      <w:r>
        <w:lastRenderedPageBreak/>
        <w:t>контрольного (надзорного) мероприятия.</w:t>
      </w:r>
    </w:p>
    <w:p w14:paraId="4A113B0B" w14:textId="77777777" w:rsidR="009A3A7A" w:rsidRDefault="009A3A7A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1212E626" w14:textId="77777777" w:rsidR="009A3A7A" w:rsidRDefault="009A3A7A">
      <w:pPr>
        <w:pStyle w:val="ConsPlusNormal"/>
        <w:spacing w:before="22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14:paraId="7A13E86A" w14:textId="77777777" w:rsidR="009A3A7A" w:rsidRDefault="009A3A7A">
      <w:pPr>
        <w:pStyle w:val="ConsPlusNormal"/>
        <w:spacing w:before="22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14:paraId="68C81594" w14:textId="77777777" w:rsidR="009A3A7A" w:rsidRDefault="009A3A7A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14:paraId="5EF0BE55" w14:textId="77777777" w:rsidR="009A3A7A" w:rsidRDefault="009A3A7A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14:paraId="54C2AE7A" w14:textId="77777777" w:rsidR="009A3A7A" w:rsidRDefault="009A3A7A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14:paraId="4BAC51DD" w14:textId="77777777" w:rsidR="009A3A7A" w:rsidRDefault="009A3A7A">
      <w:pPr>
        <w:pStyle w:val="ConsPlusNormal"/>
        <w:spacing w:before="220"/>
        <w:ind w:firstLine="540"/>
        <w:jc w:val="both"/>
      </w:pPr>
      <w:r>
        <w:t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14:paraId="2CCD796E" w14:textId="77777777" w:rsidR="009A3A7A" w:rsidRDefault="009A3A7A">
      <w:pPr>
        <w:pStyle w:val="ConsPlusNormal"/>
        <w:spacing w:before="220"/>
        <w:ind w:firstLine="540"/>
        <w:jc w:val="both"/>
      </w:pPr>
      <w: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14:paraId="61B84B3F" w14:textId="77777777" w:rsidR="009A3A7A" w:rsidRDefault="009A3A7A">
      <w:pPr>
        <w:pStyle w:val="ConsPlusNormal"/>
        <w:spacing w:before="220"/>
        <w:ind w:firstLine="540"/>
        <w:jc w:val="both"/>
      </w:pPr>
      <w:r>
        <w:t>46. Программа проверок (изменения в программу проверок) утверждается приказом контрольного органа.</w:t>
      </w:r>
    </w:p>
    <w:p w14:paraId="762BAB5E" w14:textId="77777777" w:rsidR="009A3A7A" w:rsidRDefault="009A3A7A">
      <w:pPr>
        <w:pStyle w:val="ConsPlusNormal"/>
        <w:spacing w:before="220"/>
        <w:ind w:firstLine="540"/>
        <w:jc w:val="both"/>
      </w:pPr>
      <w:r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14:paraId="045A1C2E" w14:textId="77777777" w:rsidR="009A3A7A" w:rsidRDefault="009A3A7A">
      <w:pPr>
        <w:pStyle w:val="ConsPlusNormal"/>
        <w:spacing w:before="220"/>
        <w:ind w:firstLine="540"/>
        <w:jc w:val="both"/>
      </w:pPr>
      <w:r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14:paraId="0FF7BAE6" w14:textId="77777777" w:rsidR="009A3A7A" w:rsidRDefault="009A3A7A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14:paraId="2DC9C726" w14:textId="77777777" w:rsidR="009A3A7A" w:rsidRDefault="009A3A7A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14:paraId="30E9BC1F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14:paraId="11E2B766" w14:textId="77777777" w:rsidR="009A3A7A" w:rsidRDefault="009A3A7A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14:paraId="41A27821" w14:textId="77777777" w:rsidR="009A3A7A" w:rsidRDefault="009A3A7A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10E76D0C" w14:textId="77777777" w:rsidR="009A3A7A" w:rsidRDefault="009A3A7A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194F1DC8" w14:textId="77777777" w:rsidR="009A3A7A" w:rsidRDefault="009A3A7A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0B3652E2" w14:textId="77777777" w:rsidR="009A3A7A" w:rsidRDefault="009A3A7A">
      <w:pPr>
        <w:pStyle w:val="ConsPlusNormal"/>
        <w:spacing w:before="220"/>
        <w:ind w:firstLine="540"/>
        <w:jc w:val="both"/>
      </w:pPr>
      <w:r>
        <w:t>г) выездная проверка.</w:t>
      </w:r>
    </w:p>
    <w:p w14:paraId="3E1657AE" w14:textId="77777777" w:rsidR="009A3A7A" w:rsidRDefault="009A3A7A">
      <w:pPr>
        <w:pStyle w:val="ConsPlusNormal"/>
        <w:spacing w:before="220"/>
        <w:ind w:firstLine="540"/>
        <w:jc w:val="both"/>
      </w:pPr>
      <w: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14:paraId="7A2E9529" w14:textId="77777777" w:rsidR="009A3A7A" w:rsidRDefault="009A3A7A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14:paraId="681D35C3" w14:textId="77777777" w:rsidR="009A3A7A" w:rsidRDefault="009A3A7A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14:paraId="43A45B06" w14:textId="77777777" w:rsidR="009A3A7A" w:rsidRDefault="009A3A7A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14:paraId="1344BF36" w14:textId="77777777" w:rsidR="009A3A7A" w:rsidRDefault="009A3A7A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14:paraId="4F683FC6" w14:textId="77777777" w:rsidR="009A3A7A" w:rsidRDefault="009A3A7A">
      <w:pPr>
        <w:pStyle w:val="ConsPlusNormal"/>
        <w:spacing w:before="220"/>
        <w:ind w:firstLine="540"/>
        <w:jc w:val="both"/>
      </w:pPr>
      <w: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14:paraId="6D6381DE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5" w:history="1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по форме, утверждаемой Федеральной службой по надзору в сфере природопользования.</w:t>
      </w:r>
    </w:p>
    <w:p w14:paraId="1D7A13EB" w14:textId="77777777" w:rsidR="009A3A7A" w:rsidRDefault="009A3A7A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14:paraId="6F5AD1FE" w14:textId="77777777" w:rsidR="009A3A7A" w:rsidRDefault="009A3A7A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14:paraId="0A370340" w14:textId="77777777" w:rsidR="009A3A7A" w:rsidRDefault="009A3A7A">
      <w:pPr>
        <w:pStyle w:val="ConsPlusNormal"/>
        <w:spacing w:before="220"/>
        <w:ind w:firstLine="540"/>
        <w:jc w:val="both"/>
      </w:pPr>
      <w:r>
        <w:t>б) рейдовый осмотр;</w:t>
      </w:r>
    </w:p>
    <w:p w14:paraId="7B845908" w14:textId="77777777" w:rsidR="009A3A7A" w:rsidRDefault="009A3A7A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14:paraId="1F587D3F" w14:textId="77777777" w:rsidR="009A3A7A" w:rsidRDefault="009A3A7A">
      <w:pPr>
        <w:pStyle w:val="ConsPlusNormal"/>
        <w:spacing w:before="220"/>
        <w:ind w:firstLine="540"/>
        <w:jc w:val="both"/>
      </w:pPr>
      <w:r>
        <w:t>г) выездная проверка;</w:t>
      </w:r>
    </w:p>
    <w:p w14:paraId="20C99EC0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д) наблюдение за соблюдением обязательных требований;</w:t>
      </w:r>
    </w:p>
    <w:p w14:paraId="71DBDC73" w14:textId="77777777" w:rsidR="009A3A7A" w:rsidRDefault="009A3A7A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14:paraId="1AA52A88" w14:textId="77777777" w:rsidR="009A3A7A" w:rsidRDefault="009A3A7A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14:paraId="4D5D5588" w14:textId="77777777" w:rsidR="009A3A7A" w:rsidRDefault="009A3A7A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14:paraId="10A7301B" w14:textId="77777777" w:rsidR="009A3A7A" w:rsidRDefault="009A3A7A">
      <w:pPr>
        <w:pStyle w:val="ConsPlusNormal"/>
        <w:spacing w:before="220"/>
        <w:ind w:firstLine="540"/>
        <w:jc w:val="both"/>
      </w:pPr>
      <w:r>
        <w:t>а) осмотр;</w:t>
      </w:r>
    </w:p>
    <w:p w14:paraId="78ED2C49" w14:textId="77777777" w:rsidR="009A3A7A" w:rsidRDefault="009A3A7A">
      <w:pPr>
        <w:pStyle w:val="ConsPlusNormal"/>
        <w:spacing w:before="220"/>
        <w:ind w:firstLine="540"/>
        <w:jc w:val="both"/>
      </w:pPr>
      <w:r>
        <w:t>б) опрос;</w:t>
      </w:r>
    </w:p>
    <w:p w14:paraId="3DC8DA5D" w14:textId="77777777" w:rsidR="009A3A7A" w:rsidRDefault="009A3A7A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14:paraId="5D6E06B6" w14:textId="77777777" w:rsidR="009A3A7A" w:rsidRDefault="009A3A7A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610467A8" w14:textId="77777777" w:rsidR="009A3A7A" w:rsidRDefault="009A3A7A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14:paraId="01097552" w14:textId="77777777" w:rsidR="009A3A7A" w:rsidRDefault="009A3A7A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14:paraId="62E683BC" w14:textId="77777777" w:rsidR="009A3A7A" w:rsidRDefault="009A3A7A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14:paraId="40589EF0" w14:textId="77777777" w:rsidR="009A3A7A" w:rsidRDefault="009A3A7A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14:paraId="22D621C0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16" w:history="1">
        <w:r>
          <w:rPr>
            <w:color w:val="0000FF"/>
          </w:rPr>
          <w:t>пунктах 1</w:t>
        </w:r>
      </w:hyperlink>
      <w:r>
        <w:t xml:space="preserve"> - </w:t>
      </w:r>
      <w:hyperlink r:id="rId117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BD97DF2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18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19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0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31C1736C" w14:textId="77777777" w:rsidR="009A3A7A" w:rsidRDefault="009A3A7A">
      <w:pPr>
        <w:pStyle w:val="ConsPlusNormal"/>
        <w:spacing w:before="22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14:paraId="6575CD26" w14:textId="77777777" w:rsidR="009A3A7A" w:rsidRDefault="009A3A7A">
      <w:pPr>
        <w:pStyle w:val="ConsPlusNormal"/>
        <w:spacing w:before="220"/>
        <w:ind w:firstLine="540"/>
        <w:jc w:val="both"/>
      </w:pPr>
      <w:r>
        <w:t>а) осмотр;</w:t>
      </w:r>
    </w:p>
    <w:p w14:paraId="734C1F9D" w14:textId="77777777" w:rsidR="009A3A7A" w:rsidRDefault="009A3A7A">
      <w:pPr>
        <w:pStyle w:val="ConsPlusNormal"/>
        <w:spacing w:before="220"/>
        <w:ind w:firstLine="540"/>
        <w:jc w:val="both"/>
      </w:pPr>
      <w:r>
        <w:t>б) досмотр;</w:t>
      </w:r>
    </w:p>
    <w:p w14:paraId="4A65D10E" w14:textId="77777777" w:rsidR="009A3A7A" w:rsidRDefault="009A3A7A">
      <w:pPr>
        <w:pStyle w:val="ConsPlusNormal"/>
        <w:spacing w:before="220"/>
        <w:ind w:firstLine="540"/>
        <w:jc w:val="both"/>
      </w:pPr>
      <w:r>
        <w:t>в) опрос;</w:t>
      </w:r>
    </w:p>
    <w:p w14:paraId="3F11EC37" w14:textId="77777777" w:rsidR="009A3A7A" w:rsidRDefault="009A3A7A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14:paraId="2D9FC390" w14:textId="77777777" w:rsidR="009A3A7A" w:rsidRDefault="009A3A7A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14:paraId="651E2D06" w14:textId="77777777" w:rsidR="009A3A7A" w:rsidRDefault="009A3A7A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14:paraId="51B2247B" w14:textId="77777777" w:rsidR="009A3A7A" w:rsidRDefault="009A3A7A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14:paraId="3A2E72B4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з) испытание;</w:t>
      </w:r>
    </w:p>
    <w:p w14:paraId="22F32C13" w14:textId="77777777" w:rsidR="009A3A7A" w:rsidRDefault="009A3A7A">
      <w:pPr>
        <w:pStyle w:val="ConsPlusNormal"/>
        <w:spacing w:before="220"/>
        <w:ind w:firstLine="540"/>
        <w:jc w:val="both"/>
      </w:pPr>
      <w:r>
        <w:t>и) экспертиза.</w:t>
      </w:r>
    </w:p>
    <w:p w14:paraId="65EE8FB8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21" w:history="1">
        <w:r>
          <w:rPr>
            <w:color w:val="0000FF"/>
          </w:rPr>
          <w:t>пунктах 1</w:t>
        </w:r>
      </w:hyperlink>
      <w:r>
        <w:t xml:space="preserve"> - </w:t>
      </w:r>
      <w:hyperlink r:id="rId122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0C0C763D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3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24" w:history="1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5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520C751" w14:textId="77777777" w:rsidR="009A3A7A" w:rsidRDefault="009A3A7A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14:paraId="658B615D" w14:textId="77777777" w:rsidR="009A3A7A" w:rsidRDefault="009A3A7A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14:paraId="2F231F0D" w14:textId="77777777" w:rsidR="009A3A7A" w:rsidRDefault="009A3A7A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14:paraId="716B0FA2" w14:textId="77777777" w:rsidR="009A3A7A" w:rsidRDefault="009A3A7A">
      <w:pPr>
        <w:pStyle w:val="ConsPlusNormal"/>
        <w:spacing w:before="220"/>
        <w:ind w:firstLine="540"/>
        <w:jc w:val="both"/>
      </w:pPr>
      <w:r>
        <w:t>в) экспертиза.</w:t>
      </w:r>
    </w:p>
    <w:p w14:paraId="3343B8DB" w14:textId="77777777" w:rsidR="009A3A7A" w:rsidRDefault="009A3A7A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14:paraId="48177EE7" w14:textId="77777777" w:rsidR="009A3A7A" w:rsidRDefault="009A3A7A">
      <w:pPr>
        <w:pStyle w:val="ConsPlusNormal"/>
        <w:spacing w:before="22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14:paraId="486C397C" w14:textId="77777777" w:rsidR="009A3A7A" w:rsidRDefault="009A3A7A">
      <w:pPr>
        <w:pStyle w:val="ConsPlusNormal"/>
        <w:spacing w:before="220"/>
        <w:ind w:firstLine="540"/>
        <w:jc w:val="both"/>
      </w:pPr>
      <w:r>
        <w:t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14:paraId="7AE63484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</w:t>
      </w:r>
      <w:r>
        <w:lastRenderedPageBreak/>
        <w:t>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14:paraId="6C79B06D" w14:textId="77777777" w:rsidR="009A3A7A" w:rsidRDefault="009A3A7A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14:paraId="137224D6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26" w:history="1">
        <w:r>
          <w:rPr>
            <w:color w:val="0000FF"/>
          </w:rPr>
          <w:t>пунктах 1</w:t>
        </w:r>
      </w:hyperlink>
      <w:r>
        <w:t xml:space="preserve"> - </w:t>
      </w:r>
      <w:hyperlink r:id="rId127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1CFBD420" w14:textId="77777777" w:rsidR="009A3A7A" w:rsidRDefault="009A3A7A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40593D0" w14:textId="77777777" w:rsidR="009A3A7A" w:rsidRDefault="009A3A7A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14:paraId="65045147" w14:textId="77777777" w:rsidR="009A3A7A" w:rsidRDefault="009A3A7A">
      <w:pPr>
        <w:pStyle w:val="ConsPlusNormal"/>
        <w:spacing w:before="220"/>
        <w:ind w:firstLine="540"/>
        <w:jc w:val="both"/>
      </w:pPr>
      <w:r>
        <w:t>а) осмотр;</w:t>
      </w:r>
    </w:p>
    <w:p w14:paraId="71AEEBE7" w14:textId="77777777" w:rsidR="009A3A7A" w:rsidRDefault="009A3A7A">
      <w:pPr>
        <w:pStyle w:val="ConsPlusNormal"/>
        <w:spacing w:before="220"/>
        <w:ind w:firstLine="540"/>
        <w:jc w:val="both"/>
      </w:pPr>
      <w:r>
        <w:t>б) досмотр;</w:t>
      </w:r>
    </w:p>
    <w:p w14:paraId="5E9CF853" w14:textId="77777777" w:rsidR="009A3A7A" w:rsidRDefault="009A3A7A">
      <w:pPr>
        <w:pStyle w:val="ConsPlusNormal"/>
        <w:spacing w:before="220"/>
        <w:ind w:firstLine="540"/>
        <w:jc w:val="both"/>
      </w:pPr>
      <w:r>
        <w:t>в) опрос;</w:t>
      </w:r>
    </w:p>
    <w:p w14:paraId="46EF6849" w14:textId="77777777" w:rsidR="009A3A7A" w:rsidRDefault="009A3A7A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14:paraId="69809414" w14:textId="77777777" w:rsidR="009A3A7A" w:rsidRDefault="009A3A7A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14:paraId="04BDC220" w14:textId="77777777" w:rsidR="009A3A7A" w:rsidRDefault="009A3A7A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14:paraId="7ECCE697" w14:textId="77777777" w:rsidR="009A3A7A" w:rsidRDefault="009A3A7A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14:paraId="15B72C10" w14:textId="77777777" w:rsidR="009A3A7A" w:rsidRDefault="009A3A7A">
      <w:pPr>
        <w:pStyle w:val="ConsPlusNormal"/>
        <w:spacing w:before="220"/>
        <w:ind w:firstLine="540"/>
        <w:jc w:val="both"/>
      </w:pPr>
      <w:r>
        <w:t>з) испытание;</w:t>
      </w:r>
    </w:p>
    <w:p w14:paraId="2F22295F" w14:textId="77777777" w:rsidR="009A3A7A" w:rsidRDefault="009A3A7A">
      <w:pPr>
        <w:pStyle w:val="ConsPlusNormal"/>
        <w:spacing w:before="220"/>
        <w:ind w:firstLine="540"/>
        <w:jc w:val="both"/>
      </w:pPr>
      <w:r>
        <w:t>и) экспертиза.</w:t>
      </w:r>
    </w:p>
    <w:p w14:paraId="4C99E6E5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28" w:history="1">
        <w:r>
          <w:rPr>
            <w:color w:val="0000FF"/>
          </w:rPr>
          <w:t>пунктах 1</w:t>
        </w:r>
      </w:hyperlink>
      <w:r>
        <w:t xml:space="preserve"> - </w:t>
      </w:r>
      <w:hyperlink r:id="rId129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73BC0AC" w14:textId="77777777" w:rsidR="009A3A7A" w:rsidRDefault="009A3A7A">
      <w:pPr>
        <w:pStyle w:val="ConsPlusNormal"/>
        <w:spacing w:before="220"/>
        <w:ind w:firstLine="540"/>
        <w:jc w:val="both"/>
      </w:pPr>
      <w:r>
        <w:t>73. Срок проведения выездной проверки составляет 10 рабочих дней.</w:t>
      </w:r>
    </w:p>
    <w:p w14:paraId="5A5B6C63" w14:textId="77777777" w:rsidR="009A3A7A" w:rsidRDefault="009A3A7A">
      <w:pPr>
        <w:pStyle w:val="ConsPlusNormal"/>
        <w:spacing w:before="220"/>
        <w:ind w:firstLine="540"/>
        <w:jc w:val="both"/>
      </w:pPr>
      <w:r>
        <w:t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14:paraId="0059ED02" w14:textId="77777777" w:rsidR="009A3A7A" w:rsidRDefault="009A3A7A">
      <w:pPr>
        <w:pStyle w:val="ConsPlusNormal"/>
        <w:spacing w:before="22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14E60D71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</w:t>
      </w:r>
      <w:r>
        <w:lastRenderedPageBreak/>
        <w:t xml:space="preserve">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0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89E65DE" w14:textId="77777777" w:rsidR="009A3A7A" w:rsidRDefault="009A3A7A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14:paraId="4FB6D83C" w14:textId="77777777" w:rsidR="009A3A7A" w:rsidRDefault="009A3A7A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34925901" w14:textId="77777777" w:rsidR="009A3A7A" w:rsidRDefault="009A3A7A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6D6D41B8" w14:textId="77777777" w:rsidR="009A3A7A" w:rsidRDefault="009A3A7A">
      <w:pPr>
        <w:pStyle w:val="ConsPlusNormal"/>
        <w:spacing w:before="220"/>
        <w:ind w:firstLine="540"/>
        <w:jc w:val="both"/>
      </w:pPr>
      <w:r>
        <w:t>а) осмотр;</w:t>
      </w:r>
    </w:p>
    <w:p w14:paraId="137F1F31" w14:textId="77777777" w:rsidR="009A3A7A" w:rsidRDefault="009A3A7A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14:paraId="0EDC4B48" w14:textId="77777777" w:rsidR="009A3A7A" w:rsidRDefault="009A3A7A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14:paraId="3440D0A4" w14:textId="77777777" w:rsidR="009A3A7A" w:rsidRDefault="009A3A7A">
      <w:pPr>
        <w:pStyle w:val="ConsPlusNormal"/>
        <w:spacing w:before="220"/>
        <w:ind w:firstLine="540"/>
        <w:jc w:val="both"/>
      </w:pPr>
      <w:r>
        <w:t>г) испытание;</w:t>
      </w:r>
    </w:p>
    <w:p w14:paraId="3590E1FF" w14:textId="77777777" w:rsidR="009A3A7A" w:rsidRDefault="009A3A7A">
      <w:pPr>
        <w:pStyle w:val="ConsPlusNormal"/>
        <w:spacing w:before="220"/>
        <w:ind w:firstLine="540"/>
        <w:jc w:val="both"/>
      </w:pPr>
      <w:r>
        <w:t>д) экспертиза.</w:t>
      </w:r>
    </w:p>
    <w:p w14:paraId="123AB2E1" w14:textId="77777777" w:rsidR="009A3A7A" w:rsidRDefault="009A3A7A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14:paraId="70ED20E6" w14:textId="77777777" w:rsidR="009A3A7A" w:rsidRDefault="009A3A7A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14:paraId="54141C7A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2" w:history="1">
        <w:r>
          <w:rPr>
            <w:color w:val="0000FF"/>
          </w:rPr>
          <w:t>3</w:t>
        </w:r>
      </w:hyperlink>
      <w:r>
        <w:t xml:space="preserve"> - </w:t>
      </w:r>
      <w:hyperlink r:id="rId133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22955727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4" w:history="1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63D3D0C" w14:textId="77777777" w:rsidR="009A3A7A" w:rsidRDefault="009A3A7A">
      <w:pPr>
        <w:pStyle w:val="ConsPlusNormal"/>
        <w:spacing w:before="22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14:paraId="065BD2F3" w14:textId="77777777" w:rsidR="009A3A7A" w:rsidRDefault="009A3A7A">
      <w:pPr>
        <w:pStyle w:val="ConsPlusNormal"/>
        <w:spacing w:before="22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14:paraId="0BB862BD" w14:textId="77777777" w:rsidR="009A3A7A" w:rsidRDefault="009A3A7A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14:paraId="3BB09173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 xml:space="preserve">84. Жалоба подается по форме в соответствии со </w:t>
      </w:r>
      <w:hyperlink r:id="rId135" w:history="1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7FC8C9BB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36" w:history="1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54F00CC9" w14:textId="77777777" w:rsidR="009A3A7A" w:rsidRDefault="009A3A7A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14:paraId="18274C9F" w14:textId="77777777" w:rsidR="009A3A7A" w:rsidRDefault="009A3A7A">
      <w:pPr>
        <w:pStyle w:val="ConsPlusNormal"/>
        <w:jc w:val="both"/>
      </w:pPr>
    </w:p>
    <w:p w14:paraId="36B31BD2" w14:textId="77777777" w:rsidR="009A3A7A" w:rsidRDefault="009A3A7A">
      <w:pPr>
        <w:pStyle w:val="ConsPlusNormal"/>
        <w:jc w:val="both"/>
      </w:pPr>
    </w:p>
    <w:p w14:paraId="103F19A3" w14:textId="77777777" w:rsidR="009A3A7A" w:rsidRDefault="009A3A7A">
      <w:pPr>
        <w:pStyle w:val="ConsPlusNormal"/>
        <w:jc w:val="both"/>
      </w:pPr>
    </w:p>
    <w:p w14:paraId="5FC74D97" w14:textId="77777777" w:rsidR="009A3A7A" w:rsidRDefault="009A3A7A">
      <w:pPr>
        <w:pStyle w:val="ConsPlusNormal"/>
        <w:jc w:val="both"/>
      </w:pPr>
    </w:p>
    <w:p w14:paraId="7BF88FB7" w14:textId="77777777" w:rsidR="009A3A7A" w:rsidRDefault="009A3A7A">
      <w:pPr>
        <w:pStyle w:val="ConsPlusNormal"/>
        <w:jc w:val="both"/>
      </w:pPr>
    </w:p>
    <w:p w14:paraId="09AE54F9" w14:textId="77777777" w:rsidR="009A3A7A" w:rsidRDefault="009A3A7A">
      <w:pPr>
        <w:pStyle w:val="ConsPlusNormal"/>
        <w:jc w:val="right"/>
        <w:outlineLvl w:val="1"/>
      </w:pPr>
      <w:r>
        <w:t>Приложение</w:t>
      </w:r>
    </w:p>
    <w:p w14:paraId="7FFE80BC" w14:textId="77777777" w:rsidR="009A3A7A" w:rsidRDefault="009A3A7A">
      <w:pPr>
        <w:pStyle w:val="ConsPlusNormal"/>
        <w:jc w:val="right"/>
      </w:pPr>
      <w:r>
        <w:t>к Положению о федеральном</w:t>
      </w:r>
    </w:p>
    <w:p w14:paraId="619DB9E9" w14:textId="77777777" w:rsidR="009A3A7A" w:rsidRDefault="009A3A7A">
      <w:pPr>
        <w:pStyle w:val="ConsPlusNormal"/>
        <w:jc w:val="right"/>
      </w:pPr>
      <w:r>
        <w:t>государственном экологическом</w:t>
      </w:r>
    </w:p>
    <w:p w14:paraId="7AF2052B" w14:textId="77777777" w:rsidR="009A3A7A" w:rsidRDefault="009A3A7A">
      <w:pPr>
        <w:pStyle w:val="ConsPlusNormal"/>
        <w:jc w:val="right"/>
      </w:pPr>
      <w:r>
        <w:t>контроле (надзоре)</w:t>
      </w:r>
    </w:p>
    <w:p w14:paraId="31BD478C" w14:textId="77777777" w:rsidR="009A3A7A" w:rsidRDefault="009A3A7A">
      <w:pPr>
        <w:pStyle w:val="ConsPlusNormal"/>
        <w:jc w:val="both"/>
      </w:pPr>
    </w:p>
    <w:p w14:paraId="456E8254" w14:textId="77777777" w:rsidR="009A3A7A" w:rsidRDefault="009A3A7A">
      <w:pPr>
        <w:pStyle w:val="ConsPlusTitle"/>
        <w:jc w:val="center"/>
      </w:pPr>
      <w:bookmarkStart w:id="9" w:name="P321"/>
      <w:bookmarkEnd w:id="9"/>
      <w:r>
        <w:t>КРИТЕРИИ</w:t>
      </w:r>
    </w:p>
    <w:p w14:paraId="3B8A9A65" w14:textId="77777777" w:rsidR="009A3A7A" w:rsidRDefault="009A3A7A">
      <w:pPr>
        <w:pStyle w:val="ConsPlusTitle"/>
        <w:jc w:val="center"/>
      </w:pPr>
      <w:r>
        <w:t>ОТНЕСЕНИЯ ОБЪЕКТОВ ФЕДЕРАЛЬНОГО ГОСУДАРСТВЕННОГО</w:t>
      </w:r>
    </w:p>
    <w:p w14:paraId="4F51F247" w14:textId="77777777" w:rsidR="009A3A7A" w:rsidRDefault="009A3A7A">
      <w:pPr>
        <w:pStyle w:val="ConsPlusTitle"/>
        <w:jc w:val="center"/>
      </w:pPr>
      <w:r>
        <w:t>ЭКОЛОГИЧЕСКОГО КОНТРОЛЯ (НАДЗОРА) К КАТЕГОРИЯМ РИСКА</w:t>
      </w:r>
    </w:p>
    <w:p w14:paraId="15C8629D" w14:textId="77777777" w:rsidR="009A3A7A" w:rsidRDefault="009A3A7A">
      <w:pPr>
        <w:pStyle w:val="ConsPlusNormal"/>
        <w:jc w:val="both"/>
      </w:pPr>
    </w:p>
    <w:p w14:paraId="437BEC30" w14:textId="77777777" w:rsidR="009A3A7A" w:rsidRDefault="009A3A7A">
      <w:pPr>
        <w:pStyle w:val="ConsPlusNormal"/>
        <w:ind w:firstLine="540"/>
        <w:jc w:val="both"/>
      </w:pPr>
      <w:bookmarkStart w:id="10" w:name="P325"/>
      <w:bookmarkEnd w:id="10"/>
      <w:r>
        <w:t>1. Объекты контроля относятся к следующим категориям риска:</w:t>
      </w:r>
    </w:p>
    <w:p w14:paraId="0420CE66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37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14:paraId="799AD42D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38" w:history="1">
        <w:r>
          <w:rPr>
            <w:color w:val="0000FF"/>
          </w:rPr>
          <w:t>Критериями</w:t>
        </w:r>
      </w:hyperlink>
      <w:r>
        <w:t>;</w:t>
      </w:r>
    </w:p>
    <w:p w14:paraId="43CABA3C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39" w:history="1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14:paraId="53575B40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0" w:history="1">
        <w:r>
          <w:rPr>
            <w:color w:val="0000FF"/>
          </w:rPr>
          <w:t>Критериями</w:t>
        </w:r>
      </w:hyperlink>
      <w:r>
        <w:t>.</w:t>
      </w:r>
    </w:p>
    <w:p w14:paraId="59547CB7" w14:textId="77777777" w:rsidR="009A3A7A" w:rsidRDefault="009A3A7A">
      <w:pPr>
        <w:pStyle w:val="ConsPlusNormal"/>
        <w:spacing w:before="220"/>
        <w:ind w:firstLine="540"/>
        <w:jc w:val="both"/>
      </w:pPr>
      <w:bookmarkStart w:id="11" w:name="P330"/>
      <w:bookmarkEnd w:id="11"/>
      <w:r>
        <w:t xml:space="preserve">2. Объекты контроля, подлежащие отнесению в соответствии с </w:t>
      </w:r>
      <w:hyperlink w:anchor="P325" w:history="1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14:paraId="194169DA" w14:textId="77777777" w:rsidR="009A3A7A" w:rsidRDefault="009A3A7A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14:paraId="7D867CD9" w14:textId="77777777" w:rsidR="009A3A7A" w:rsidRDefault="009A3A7A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14:paraId="2B709AED" w14:textId="77777777" w:rsidR="009A3A7A" w:rsidRDefault="009A3A7A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14:paraId="19F446F3" w14:textId="77777777" w:rsidR="009A3A7A" w:rsidRDefault="009A3A7A">
      <w:pPr>
        <w:pStyle w:val="ConsPlusNormal"/>
        <w:spacing w:before="220"/>
        <w:ind w:firstLine="540"/>
        <w:jc w:val="both"/>
      </w:pPr>
      <w:r>
        <w:lastRenderedPageBreak/>
        <w:t>в границах водно-болотного угодья международного значения;</w:t>
      </w:r>
    </w:p>
    <w:p w14:paraId="4B528B61" w14:textId="77777777" w:rsidR="009A3A7A" w:rsidRDefault="009A3A7A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14:paraId="38B9DD6F" w14:textId="77777777" w:rsidR="009A3A7A" w:rsidRDefault="009A3A7A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14:paraId="4D70B2F5" w14:textId="77777777" w:rsidR="009A3A7A" w:rsidRDefault="009A3A7A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14:paraId="778E2D5A" w14:textId="77777777" w:rsidR="009A3A7A" w:rsidRDefault="009A3A7A">
      <w:pPr>
        <w:pStyle w:val="ConsPlusNormal"/>
        <w:spacing w:before="22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14:paraId="246ED96C" w14:textId="77777777" w:rsidR="009A3A7A" w:rsidRDefault="009A3A7A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14:paraId="4B97C44C" w14:textId="77777777" w:rsidR="009A3A7A" w:rsidRDefault="009A3A7A">
      <w:pPr>
        <w:pStyle w:val="ConsPlusNormal"/>
        <w:spacing w:before="220"/>
        <w:ind w:firstLine="540"/>
        <w:jc w:val="both"/>
      </w:pPr>
      <w:r>
        <w:t>территориального моря Российской Федерации;</w:t>
      </w:r>
    </w:p>
    <w:p w14:paraId="18527D11" w14:textId="77777777" w:rsidR="009A3A7A" w:rsidRDefault="009A3A7A">
      <w:pPr>
        <w:pStyle w:val="ConsPlusNormal"/>
        <w:spacing w:before="22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14:paraId="2F94A668" w14:textId="77777777" w:rsidR="009A3A7A" w:rsidRDefault="009A3A7A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14:paraId="74C0A437" w14:textId="77777777" w:rsidR="009A3A7A" w:rsidRDefault="009A3A7A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14:paraId="1D68DA47" w14:textId="77777777" w:rsidR="009A3A7A" w:rsidRDefault="009A3A7A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14:paraId="5A8A98DA" w14:textId="77777777" w:rsidR="009A3A7A" w:rsidRDefault="009A3A7A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14:paraId="1216D2D7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14:paraId="10A34E50" w14:textId="77777777" w:rsidR="009A3A7A" w:rsidRDefault="009A3A7A">
      <w:pPr>
        <w:pStyle w:val="ConsPlusNormal"/>
        <w:spacing w:before="220"/>
        <w:ind w:firstLine="540"/>
        <w:jc w:val="both"/>
      </w:pPr>
      <w:bookmarkStart w:id="12" w:name="P347"/>
      <w:bookmarkEnd w:id="12"/>
      <w:r>
        <w:t xml:space="preserve">3. Объекты контроля, подлежащие отнесению в соответствии с </w:t>
      </w:r>
      <w:hyperlink w:anchor="P32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30" w:history="1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14:paraId="63FFFC1F" w14:textId="77777777" w:rsidR="009A3A7A" w:rsidRDefault="009A3A7A">
      <w:pPr>
        <w:pStyle w:val="ConsPlusNormal"/>
        <w:spacing w:before="220"/>
        <w:ind w:firstLine="540"/>
        <w:jc w:val="both"/>
      </w:pPr>
      <w:bookmarkStart w:id="13" w:name="P348"/>
      <w:bookmarkEnd w:id="13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2" w:history="1">
        <w:r>
          <w:rPr>
            <w:color w:val="0000FF"/>
          </w:rPr>
          <w:t>статьями 8.2</w:t>
        </w:r>
      </w:hyperlink>
      <w:r>
        <w:t xml:space="preserve">, </w:t>
      </w:r>
      <w:hyperlink r:id="rId143" w:history="1">
        <w:r>
          <w:rPr>
            <w:color w:val="0000FF"/>
          </w:rPr>
          <w:t>8.2.3</w:t>
        </w:r>
      </w:hyperlink>
      <w:r>
        <w:t xml:space="preserve">, </w:t>
      </w:r>
      <w:hyperlink r:id="rId14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5" w:history="1">
        <w:r>
          <w:rPr>
            <w:color w:val="0000FF"/>
          </w:rPr>
          <w:t>2 статьи 8.4</w:t>
        </w:r>
      </w:hyperlink>
      <w:r>
        <w:t xml:space="preserve">, </w:t>
      </w:r>
      <w:hyperlink r:id="rId146" w:history="1">
        <w:r>
          <w:rPr>
            <w:color w:val="0000FF"/>
          </w:rPr>
          <w:t>частями 3</w:t>
        </w:r>
      </w:hyperlink>
      <w:r>
        <w:t xml:space="preserve"> и </w:t>
      </w:r>
      <w:hyperlink r:id="rId147" w:history="1">
        <w:r>
          <w:rPr>
            <w:color w:val="0000FF"/>
          </w:rPr>
          <w:t>4 статьи 8.7</w:t>
        </w:r>
      </w:hyperlink>
      <w:r>
        <w:t xml:space="preserve">, </w:t>
      </w:r>
      <w:hyperlink r:id="rId148" w:history="1">
        <w:r>
          <w:rPr>
            <w:color w:val="0000FF"/>
          </w:rPr>
          <w:t>статьями 8.12</w:t>
        </w:r>
      </w:hyperlink>
      <w:r>
        <w:t xml:space="preserve"> - </w:t>
      </w:r>
      <w:hyperlink r:id="rId149" w:history="1">
        <w:r>
          <w:rPr>
            <w:color w:val="0000FF"/>
          </w:rPr>
          <w:t>8.14</w:t>
        </w:r>
      </w:hyperlink>
      <w:r>
        <w:t xml:space="preserve">, </w:t>
      </w:r>
      <w:hyperlink r:id="rId150" w:history="1">
        <w:r>
          <w:rPr>
            <w:color w:val="0000FF"/>
          </w:rPr>
          <w:t>частью 1 статьи 8.17</w:t>
        </w:r>
      </w:hyperlink>
      <w:r>
        <w:t xml:space="preserve">, </w:t>
      </w:r>
      <w:hyperlink r:id="rId151" w:history="1">
        <w:r>
          <w:rPr>
            <w:color w:val="0000FF"/>
          </w:rPr>
          <w:t>статьями 8.19</w:t>
        </w:r>
      </w:hyperlink>
      <w:r>
        <w:t xml:space="preserve">, </w:t>
      </w:r>
      <w:hyperlink r:id="rId152" w:history="1">
        <w:r>
          <w:rPr>
            <w:color w:val="0000FF"/>
          </w:rPr>
          <w:t>8.21</w:t>
        </w:r>
      </w:hyperlink>
      <w:r>
        <w:t xml:space="preserve">, </w:t>
      </w:r>
      <w:hyperlink r:id="rId15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4" w:history="1">
        <w:r>
          <w:rPr>
            <w:color w:val="0000FF"/>
          </w:rPr>
          <w:t>3 статьи 8.31</w:t>
        </w:r>
      </w:hyperlink>
      <w:r>
        <w:t xml:space="preserve">, </w:t>
      </w:r>
      <w:hyperlink r:id="rId155" w:history="1">
        <w:r>
          <w:rPr>
            <w:color w:val="0000FF"/>
          </w:rPr>
          <w:t>статьями 8.42</w:t>
        </w:r>
      </w:hyperlink>
      <w:r>
        <w:t xml:space="preserve">, </w:t>
      </w:r>
      <w:hyperlink r:id="rId156" w:history="1">
        <w:r>
          <w:rPr>
            <w:color w:val="0000FF"/>
          </w:rPr>
          <w:t>8.44</w:t>
        </w:r>
      </w:hyperlink>
      <w:r>
        <w:t xml:space="preserve">, </w:t>
      </w:r>
      <w:hyperlink r:id="rId157" w:history="1">
        <w:r>
          <w:rPr>
            <w:color w:val="0000FF"/>
          </w:rPr>
          <w:t>8.45</w:t>
        </w:r>
      </w:hyperlink>
      <w:r>
        <w:t xml:space="preserve">, а также </w:t>
      </w:r>
      <w:hyperlink r:id="rId158" w:history="1">
        <w:r>
          <w:rPr>
            <w:color w:val="0000FF"/>
          </w:rPr>
          <w:t>частями 2</w:t>
        </w:r>
      </w:hyperlink>
      <w:r>
        <w:t xml:space="preserve">, </w:t>
      </w:r>
      <w:hyperlink r:id="rId159" w:history="1">
        <w:r>
          <w:rPr>
            <w:color w:val="0000FF"/>
          </w:rPr>
          <w:t>3</w:t>
        </w:r>
      </w:hyperlink>
      <w:r>
        <w:t xml:space="preserve"> и </w:t>
      </w:r>
      <w:hyperlink r:id="rId160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161" w:history="1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14:paraId="6E781FC7" w14:textId="77777777" w:rsidR="009A3A7A" w:rsidRDefault="009A3A7A">
      <w:pPr>
        <w:pStyle w:val="ConsPlusNormal"/>
        <w:spacing w:before="220"/>
        <w:ind w:firstLine="540"/>
        <w:jc w:val="both"/>
      </w:pPr>
      <w:bookmarkStart w:id="14" w:name="P349"/>
      <w:bookmarkEnd w:id="14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</w:t>
      </w:r>
      <w:r>
        <w:lastRenderedPageBreak/>
        <w:t xml:space="preserve">использованием объекта, виновным в совершении преступления, предусмотренного </w:t>
      </w:r>
      <w:hyperlink r:id="rId162" w:history="1">
        <w:r>
          <w:rPr>
            <w:color w:val="0000FF"/>
          </w:rPr>
          <w:t>статьями 246</w:t>
        </w:r>
      </w:hyperlink>
      <w:r>
        <w:t xml:space="preserve"> - </w:t>
      </w:r>
      <w:hyperlink r:id="rId163" w:history="1">
        <w:r>
          <w:rPr>
            <w:color w:val="0000FF"/>
          </w:rPr>
          <w:t>248</w:t>
        </w:r>
      </w:hyperlink>
      <w:r>
        <w:t xml:space="preserve">, </w:t>
      </w:r>
      <w:hyperlink r:id="rId164" w:history="1">
        <w:r>
          <w:rPr>
            <w:color w:val="0000FF"/>
          </w:rPr>
          <w:t>250</w:t>
        </w:r>
      </w:hyperlink>
      <w:r>
        <w:t xml:space="preserve"> - </w:t>
      </w:r>
      <w:hyperlink r:id="rId165" w:history="1">
        <w:r>
          <w:rPr>
            <w:color w:val="0000FF"/>
          </w:rPr>
          <w:t>253</w:t>
        </w:r>
      </w:hyperlink>
      <w:r>
        <w:t xml:space="preserve">, </w:t>
      </w:r>
      <w:hyperlink r:id="rId166" w:history="1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14:paraId="1168126D" w14:textId="77777777" w:rsidR="009A3A7A" w:rsidRDefault="009A3A7A">
      <w:pPr>
        <w:pStyle w:val="ConsPlusNormal"/>
        <w:spacing w:before="220"/>
        <w:ind w:firstLine="540"/>
        <w:jc w:val="both"/>
      </w:pPr>
      <w:bookmarkStart w:id="15" w:name="P350"/>
      <w:bookmarkEnd w:id="15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14:paraId="6097A042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48" w:history="1">
        <w:r>
          <w:rPr>
            <w:color w:val="0000FF"/>
          </w:rPr>
          <w:t>подпунктом "а"</w:t>
        </w:r>
      </w:hyperlink>
      <w:r>
        <w:t xml:space="preserve"> и </w:t>
      </w:r>
      <w:hyperlink w:anchor="P350" w:history="1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14:paraId="33EBFAD0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349" w:history="1">
        <w:r>
          <w:rPr>
            <w:color w:val="0000FF"/>
          </w:rPr>
          <w:t>подпунктом "б"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14:paraId="7F01DA8C" w14:textId="77777777" w:rsidR="009A3A7A" w:rsidRDefault="009A3A7A">
      <w:pPr>
        <w:pStyle w:val="ConsPlusNormal"/>
        <w:spacing w:before="22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2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30" w:history="1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47" w:history="1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14:paraId="052A16A9" w14:textId="77777777" w:rsidR="009A3A7A" w:rsidRDefault="009A3A7A">
      <w:pPr>
        <w:pStyle w:val="ConsPlusNormal"/>
        <w:jc w:val="both"/>
      </w:pPr>
    </w:p>
    <w:p w14:paraId="3AB41727" w14:textId="77777777" w:rsidR="009A3A7A" w:rsidRDefault="009A3A7A">
      <w:pPr>
        <w:pStyle w:val="ConsPlusNormal"/>
        <w:jc w:val="both"/>
      </w:pPr>
    </w:p>
    <w:p w14:paraId="29E91121" w14:textId="77777777" w:rsidR="009A3A7A" w:rsidRDefault="009A3A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87325F" w14:textId="77777777" w:rsidR="00E12741" w:rsidRDefault="00E12741"/>
    <w:sectPr w:rsidR="00E12741" w:rsidSect="0044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7A"/>
    <w:rsid w:val="009A3A7A"/>
    <w:rsid w:val="00E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5C89"/>
  <w15:chartTrackingRefBased/>
  <w15:docId w15:val="{90B6924B-1F5B-4743-AB4E-5D947E28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A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D4535BDE73400C31F76A9092757918D5DFD66E3657BE6CF56945B49D119145F9B46F6A831356E73E5930E030n8KFL" TargetMode="External"/><Relationship Id="rId117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21" Type="http://schemas.openxmlformats.org/officeDocument/2006/relationships/hyperlink" Target="consultantplus://offline/ref=B8D4535BDE73400C31F76A9092757918D5DFD66A3D54BE6CF56945B49D119145EBB43764851E1CB679123FE13493DE2BE1CFE555nCK7L" TargetMode="External"/><Relationship Id="rId42" Type="http://schemas.openxmlformats.org/officeDocument/2006/relationships/hyperlink" Target="consultantplus://offline/ref=B8D4535BDE73400C31F76A9092757918D5D4D46D3056BE6CF56945B49D119145EBB4376682154DEF354C66B176D8D329F9D3E554DB7CBB87nDK4L" TargetMode="External"/><Relationship Id="rId47" Type="http://schemas.openxmlformats.org/officeDocument/2006/relationships/hyperlink" Target="consultantplus://offline/ref=B8D4535BDE73400C31F76A9092757918D5D4D46D3056BE6CF56945B49D119145EBB4376682154EE23B4C66B176D8D329F9D3E554DB7CBB87nDK4L" TargetMode="External"/><Relationship Id="rId63" Type="http://schemas.openxmlformats.org/officeDocument/2006/relationships/hyperlink" Target="consultantplus://offline/ref=B8D4535BDE73400C31F76A9092757918D5D2D8693057BE6CF56945B49D119145EBB43766821548E5344C66B176D8D329F9D3E554DB7CBB87nDK4L" TargetMode="External"/><Relationship Id="rId68" Type="http://schemas.openxmlformats.org/officeDocument/2006/relationships/hyperlink" Target="consultantplus://offline/ref=B8D4535BDE73400C31F76A9092757918D5D2D8693057BE6CF56945B49D119145EBB43766821549E43A4C66B176D8D329F9D3E554DB7CBB87nDK4L" TargetMode="External"/><Relationship Id="rId84" Type="http://schemas.openxmlformats.org/officeDocument/2006/relationships/hyperlink" Target="consultantplus://offline/ref=B8D4535BDE73400C31F76A9092757918D5D2D8693057BE6CF56945B49D119145EBB43766821448E13B4C66B176D8D329F9D3E554DB7CBB87nDK4L" TargetMode="External"/><Relationship Id="rId89" Type="http://schemas.openxmlformats.org/officeDocument/2006/relationships/hyperlink" Target="consultantplus://offline/ref=B8D4535BDE73400C31F76A9092757918D5D2D8693057BE6CF56945B49D119145EBB43766821449E23C4C66B176D8D329F9D3E554DB7CBB87nDK4L" TargetMode="External"/><Relationship Id="rId112" Type="http://schemas.openxmlformats.org/officeDocument/2006/relationships/hyperlink" Target="consultantplus://offline/ref=B8D4535BDE73400C31F76A9092757918D5DFD8693555BE6CF56945B49D119145EBB437668B1243B36C0367ED338BC028FCD3E757C7n7KCL" TargetMode="External"/><Relationship Id="rId133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138" Type="http://schemas.openxmlformats.org/officeDocument/2006/relationships/hyperlink" Target="consultantplus://offline/ref=B8D4535BDE73400C31F76A9092757918D5DED6683257BE6CF56945B49D119145EBB43766821548E63D4C66B176D8D329F9D3E554DB7CBB87nDK4L" TargetMode="External"/><Relationship Id="rId154" Type="http://schemas.openxmlformats.org/officeDocument/2006/relationships/hyperlink" Target="consultantplus://offline/ref=B8D4535BDE73400C31F76A9092757918D5DFD66A3358BE6CF56945B49D119145EBB43760861C4CEC691676B53F8CD836FFCEFB55C57CnBK9L" TargetMode="External"/><Relationship Id="rId159" Type="http://schemas.openxmlformats.org/officeDocument/2006/relationships/hyperlink" Target="consultantplus://offline/ref=B8D4535BDE73400C31F76A9092757918D5DFD66A3358BE6CF56945B49D119145EBB437618A104FEC691676B53F8CD836FFCEFB55C57CnBK9L" TargetMode="External"/><Relationship Id="rId16" Type="http://schemas.openxmlformats.org/officeDocument/2006/relationships/hyperlink" Target="consultantplus://offline/ref=B8D4535BDE73400C31F76A9092757918D5DFD9693350BE6CF56945B49D119145EBB43765841E1CB679123FE13493DE2BE1CFE555nCK7L" TargetMode="External"/><Relationship Id="rId107" Type="http://schemas.openxmlformats.org/officeDocument/2006/relationships/hyperlink" Target="consultantplus://offline/ref=B8D4535BDE73400C31F76A9092757918D5D7D46E3C50BE6CF56945B49D119145EBB43766821548E63C4C66B176D8D329F9D3E554DB7CBB87nDK4L" TargetMode="External"/><Relationship Id="rId11" Type="http://schemas.openxmlformats.org/officeDocument/2006/relationships/hyperlink" Target="consultantplus://offline/ref=B8D4535BDE73400C31F76A9092757918D4D5D06D3251BE6CF56945B49D119145F9B46F6A831356E73E5930E030n8KFL" TargetMode="External"/><Relationship Id="rId32" Type="http://schemas.openxmlformats.org/officeDocument/2006/relationships/hyperlink" Target="consultantplus://offline/ref=B8D4535BDE73400C31F76A9092757918D5D4D46D3056BE6CF56945B49D119145EBB43766821548E2354C66B176D8D329F9D3E554DB7CBB87nDK4L" TargetMode="External"/><Relationship Id="rId37" Type="http://schemas.openxmlformats.org/officeDocument/2006/relationships/hyperlink" Target="consultantplus://offline/ref=B8D4535BDE73400C31F76A9092757918D5D4D46D3056BE6CF56945B49D119145EBB4376682154AEF384C66B176D8D329F9D3E554DB7CBB87nDK4L" TargetMode="External"/><Relationship Id="rId53" Type="http://schemas.openxmlformats.org/officeDocument/2006/relationships/hyperlink" Target="consultantplus://offline/ref=B8D4535BDE73400C31F76A9092757918D5D4D46D3056BE6CF56945B49D119145EBB4376682154FE7344C66B176D8D329F9D3E554DB7CBB87nDK4L" TargetMode="External"/><Relationship Id="rId58" Type="http://schemas.openxmlformats.org/officeDocument/2006/relationships/hyperlink" Target="consultantplus://offline/ref=B8D4535BDE73400C31F76A9092757918D5D4D46D3056BE6CF56945B49D119145EBB4376682154FE3344C66B176D8D329F9D3E554DB7CBB87nDK4L" TargetMode="External"/><Relationship Id="rId74" Type="http://schemas.openxmlformats.org/officeDocument/2006/relationships/hyperlink" Target="consultantplus://offline/ref=B8D4535BDE73400C31F76A9092757918D5D2D8693057BE6CF56945B49D119145EBB4376682154BEF3C4C66B176D8D329F9D3E554DB7CBB87nDK4L" TargetMode="External"/><Relationship Id="rId79" Type="http://schemas.openxmlformats.org/officeDocument/2006/relationships/hyperlink" Target="consultantplus://offline/ref=B8D4535BDE73400C31F76A9092757918D5D2D8693057BE6CF56945B49D119145EBB4376682154FE23C4C66B176D8D329F9D3E554DB7CBB87nDK4L" TargetMode="External"/><Relationship Id="rId102" Type="http://schemas.openxmlformats.org/officeDocument/2006/relationships/hyperlink" Target="consultantplus://offline/ref=B8D4535BDE73400C31F76A9092757918D5D2D8693057BE6CF56945B49D119145EBB4376682144CE43E4C66B176D8D329F9D3E554DB7CBB87nDK4L" TargetMode="External"/><Relationship Id="rId123" Type="http://schemas.openxmlformats.org/officeDocument/2006/relationships/hyperlink" Target="consultantplus://offline/ref=B8D4535BDE73400C31F76A9092757918D2D7D36A3159BE6CF56945B49D119145EBB4376682154EE43B4C66B176D8D329F9D3E554DB7CBB87nDK4L" TargetMode="External"/><Relationship Id="rId128" Type="http://schemas.openxmlformats.org/officeDocument/2006/relationships/hyperlink" Target="consultantplus://offline/ref=B8D4535BDE73400C31F76A9092757918D2D7D36A3159BE6CF56945B49D119145EBB4376682154EE4394C66B176D8D329F9D3E554DB7CBB87nDK4L" TargetMode="External"/><Relationship Id="rId144" Type="http://schemas.openxmlformats.org/officeDocument/2006/relationships/hyperlink" Target="consultantplus://offline/ref=B8D4535BDE73400C31F76A9092757918D5DFD66A3358BE6CF56945B49D119145EBB4376682154CEE3C4C66B176D8D329F9D3E554DB7CBB87nDK4L" TargetMode="External"/><Relationship Id="rId149" Type="http://schemas.openxmlformats.org/officeDocument/2006/relationships/hyperlink" Target="consultantplus://offline/ref=B8D4535BDE73400C31F76A9092757918D5DFD66A3358BE6CF56945B49D119145EBB4376682154DE4354C66B176D8D329F9D3E554DB7CBB87nDK4L" TargetMode="External"/><Relationship Id="rId5" Type="http://schemas.openxmlformats.org/officeDocument/2006/relationships/hyperlink" Target="consultantplus://offline/ref=B8D4535BDE73400C31F76A9092757918D5DFD86D3053BE6CF56945B49D119145EBB43766821548E73A4C66B176D8D329F9D3E554DB7CBB87nDK4L" TargetMode="External"/><Relationship Id="rId90" Type="http://schemas.openxmlformats.org/officeDocument/2006/relationships/hyperlink" Target="consultantplus://offline/ref=B8D4535BDE73400C31F76A9092757918D5D2D8693057BE6CF56945B49D119145EBB43766821449E1344C66B176D8D329F9D3E554DB7CBB87nDK4L" TargetMode="External"/><Relationship Id="rId95" Type="http://schemas.openxmlformats.org/officeDocument/2006/relationships/hyperlink" Target="consultantplus://offline/ref=B8D4535BDE73400C31F76A9092757918D5D2D8693057BE6CF56945B49D119145EBB4376682144AE23F4C66B176D8D329F9D3E554DB7CBB87nDK4L" TargetMode="External"/><Relationship Id="rId160" Type="http://schemas.openxmlformats.org/officeDocument/2006/relationships/hyperlink" Target="consultantplus://offline/ref=B8D4535BDE73400C31F76A9092757918D5DFD66A3358BE6CF56945B49D119145EBB437618A1040EC691676B53F8CD836FFCEFB55C57CnBK9L" TargetMode="External"/><Relationship Id="rId165" Type="http://schemas.openxmlformats.org/officeDocument/2006/relationships/hyperlink" Target="consultantplus://offline/ref=B8D4535BDE73400C31F76A9092757918D5DFD8683C59BE6CF56945B49D119145EBB4376586114EEC691676B53F8CD836FFCEFB55C57CnBK9L" TargetMode="External"/><Relationship Id="rId22" Type="http://schemas.openxmlformats.org/officeDocument/2006/relationships/hyperlink" Target="consultantplus://offline/ref=B8D4535BDE73400C31F76A9092757918D2D7D36A3158BE6CF56945B49D119145EBB43764871248EC691676B53F8CD836FFCEFB55C57CnBK9L" TargetMode="External"/><Relationship Id="rId27" Type="http://schemas.openxmlformats.org/officeDocument/2006/relationships/hyperlink" Target="consultantplus://offline/ref=B8D4535BDE73400C31F76A9092757918D5DFD96D3558BE6CF56945B49D119145F9B46F6A831356E73E5930E030n8KFL" TargetMode="External"/><Relationship Id="rId43" Type="http://schemas.openxmlformats.org/officeDocument/2006/relationships/hyperlink" Target="consultantplus://offline/ref=B8D4535BDE73400C31F76A9092757918D5D4D46D3056BE6CF56945B49D119145EBB4376682154DEE344C66B176D8D329F9D3E554DB7CBB87nDK4L" TargetMode="External"/><Relationship Id="rId48" Type="http://schemas.openxmlformats.org/officeDocument/2006/relationships/hyperlink" Target="consultantplus://offline/ref=B8D4535BDE73400C31F76A9092757918D5D4D46D3056BE6CF56945B49D119145EBB4376682154EE13D4C66B176D8D329F9D3E554DB7CBB87nDK4L" TargetMode="External"/><Relationship Id="rId64" Type="http://schemas.openxmlformats.org/officeDocument/2006/relationships/hyperlink" Target="consultantplus://offline/ref=B8D4535BDE73400C31F76A9092757918D5D2D8693057BE6CF56945B49D119145EBB43766821548E33E4C66B176D8D329F9D3E554DB7CBB87nDK4L" TargetMode="External"/><Relationship Id="rId69" Type="http://schemas.openxmlformats.org/officeDocument/2006/relationships/hyperlink" Target="consultantplus://offline/ref=B8D4535BDE73400C31F76A9092757918D5D2D8693057BE6CF56945B49D119145EBB43766821549E4344C66B176D8D329F9D3E554DB7CBB87nDK4L" TargetMode="External"/><Relationship Id="rId113" Type="http://schemas.openxmlformats.org/officeDocument/2006/relationships/hyperlink" Target="consultantplus://offline/ref=B8D4535BDE73400C31F76A9092757918D2D7D3693C57BE6CF56945B49D119145EBB43766821548EE344C66B176D8D329F9D3E554DB7CBB87nDK4L" TargetMode="External"/><Relationship Id="rId118" Type="http://schemas.openxmlformats.org/officeDocument/2006/relationships/hyperlink" Target="consultantplus://offline/ref=B8D4535BDE73400C31F76A9092757918D2D7D36A3159BE6CF56945B49D119145EBB4376682154EE43B4C66B176D8D329F9D3E554DB7CBB87nDK4L" TargetMode="External"/><Relationship Id="rId134" Type="http://schemas.openxmlformats.org/officeDocument/2006/relationships/hyperlink" Target="consultantplus://offline/ref=B8D4535BDE73400C31F76A9092757918D2D7D36A3159BE6CF56945B49D119145EBB43766821449E33E4C66B176D8D329F9D3E554DB7CBB87nDK4L" TargetMode="External"/><Relationship Id="rId139" Type="http://schemas.openxmlformats.org/officeDocument/2006/relationships/hyperlink" Target="consultantplus://offline/ref=B8D4535BDE73400C31F76A9092757918D5DED6683257BE6CF56945B49D119145EBB43766821548E63D4C66B176D8D329F9D3E554DB7CBB87nDK4L" TargetMode="External"/><Relationship Id="rId80" Type="http://schemas.openxmlformats.org/officeDocument/2006/relationships/hyperlink" Target="consultantplus://offline/ref=B8D4535BDE73400C31F76A9092757918D5D2D8693057BE6CF56945B49D119145EBB4376682154FEF3F4C66B176D8D329F9D3E554DB7CBB87nDK4L" TargetMode="External"/><Relationship Id="rId85" Type="http://schemas.openxmlformats.org/officeDocument/2006/relationships/hyperlink" Target="consultantplus://offline/ref=B8D4535BDE73400C31F76A9092757918D5D2D8693057BE6CF56945B49D119145EBB43766821449E5394C66B176D8D329F9D3E554DB7CBB87nDK4L" TargetMode="External"/><Relationship Id="rId150" Type="http://schemas.openxmlformats.org/officeDocument/2006/relationships/hyperlink" Target="consultantplus://offline/ref=B8D4535BDE73400C31F76A9092757918D5DFD66A3358BE6CF56945B49D119145EBB4376082114AEC691676B53F8CD836FFCEFB55C57CnBK9L" TargetMode="External"/><Relationship Id="rId155" Type="http://schemas.openxmlformats.org/officeDocument/2006/relationships/hyperlink" Target="consultantplus://offline/ref=B8D4535BDE73400C31F76A9092757918D5DFD66A3358BE6CF56945B49D119145EBB4376684114FEC691676B53F8CD836FFCEFB55C57CnBK9L" TargetMode="External"/><Relationship Id="rId12" Type="http://schemas.openxmlformats.org/officeDocument/2006/relationships/hyperlink" Target="consultantplus://offline/ref=B8D4535BDE73400C31F76A9092757918D5DFD16F3757BE6CF56945B49D119145EBB43766821548E63F4C66B176D8D329F9D3E554DB7CBB87nDK4L" TargetMode="External"/><Relationship Id="rId17" Type="http://schemas.openxmlformats.org/officeDocument/2006/relationships/hyperlink" Target="consultantplus://offline/ref=B8D4535BDE73400C31F76A9092757918D5DFD86A3455BE6CF56945B49D119145EBB43760841243B36C0367ED338BC028FCD3E757C7n7KCL" TargetMode="External"/><Relationship Id="rId33" Type="http://schemas.openxmlformats.org/officeDocument/2006/relationships/hyperlink" Target="consultantplus://offline/ref=B8D4535BDE73400C31F76A9092757918D5D4D46D3056BE6CF56945B49D119145EBB43766821548E2344C66B176D8D329F9D3E554DB7CBB87nDK4L" TargetMode="External"/><Relationship Id="rId38" Type="http://schemas.openxmlformats.org/officeDocument/2006/relationships/hyperlink" Target="consultantplus://offline/ref=B8D4535BDE73400C31F76A9092757918D5D4D46D3056BE6CF56945B49D119145EBB4376682154AEE3A4C66B176D8D329F9D3E554DB7CBB87nDK4L" TargetMode="External"/><Relationship Id="rId59" Type="http://schemas.openxmlformats.org/officeDocument/2006/relationships/hyperlink" Target="consultantplus://offline/ref=B8D4535BDE73400C31F76A9092757918D5D4D46D3056BE6CF56945B49D119145EBB43766821449EF394C66B176D8D329F9D3E554DB7CBB87nDK4L" TargetMode="External"/><Relationship Id="rId103" Type="http://schemas.openxmlformats.org/officeDocument/2006/relationships/hyperlink" Target="consultantplus://offline/ref=B8D4535BDE73400C31F76A9092757918D5D2D8693057BE6CF56945B49D119145EBB4376682144CE4354C66B176D8D329F9D3E554DB7CBB87nDK4L" TargetMode="External"/><Relationship Id="rId108" Type="http://schemas.openxmlformats.org/officeDocument/2006/relationships/hyperlink" Target="consultantplus://offline/ref=B8D4535BDE73400C31F76A9092757918D5DFD8693555BE6CF56945B49D119145EBB43761811043B36C0367ED338BC028FCD3E757C7n7KCL" TargetMode="External"/><Relationship Id="rId124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129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54" Type="http://schemas.openxmlformats.org/officeDocument/2006/relationships/hyperlink" Target="consultantplus://offline/ref=B8D4535BDE73400C31F76A9092757918D5D4D46D3056BE6CF56945B49D119145EBB43760894119A3684A33E62C8DDD36FDCDE7n5K5L" TargetMode="External"/><Relationship Id="rId70" Type="http://schemas.openxmlformats.org/officeDocument/2006/relationships/hyperlink" Target="consultantplus://offline/ref=B8D4535BDE73400C31F76A9092757918D5D2D8693057BE6CF56945B49D119145EBB43766821549E33C4C66B176D8D329F9D3E554DB7CBB87nDK4L" TargetMode="External"/><Relationship Id="rId75" Type="http://schemas.openxmlformats.org/officeDocument/2006/relationships/hyperlink" Target="consultantplus://offline/ref=B8D4535BDE73400C31F76A9092757918D5D2D8693057BE6CF56945B49D119145EBB4376682154DE2354C66B176D8D329F9D3E554DB7CBB87nDK4L" TargetMode="External"/><Relationship Id="rId91" Type="http://schemas.openxmlformats.org/officeDocument/2006/relationships/hyperlink" Target="consultantplus://offline/ref=B8D4535BDE73400C31F76A9092757918D5D2D8693057BE6CF56945B49D119145EBB43766821449EF3E4C66B176D8D329F9D3E554DB7CBB87nDK4L" TargetMode="External"/><Relationship Id="rId96" Type="http://schemas.openxmlformats.org/officeDocument/2006/relationships/hyperlink" Target="consultantplus://offline/ref=B8D4535BDE73400C31F76A9092757918D5D2D8693057BE6CF56945B49D119145EBB4376682144AE23E4C66B176D8D329F9D3E554DB7CBB87nDK4L" TargetMode="External"/><Relationship Id="rId140" Type="http://schemas.openxmlformats.org/officeDocument/2006/relationships/hyperlink" Target="consultantplus://offline/ref=B8D4535BDE73400C31F76A9092757918D5DED6683257BE6CF56945B49D119145EBB43766821548E63D4C66B176D8D329F9D3E554DB7CBB87nDK4L" TargetMode="External"/><Relationship Id="rId145" Type="http://schemas.openxmlformats.org/officeDocument/2006/relationships/hyperlink" Target="consultantplus://offline/ref=B8D4535BDE73400C31F76A9092757918D5DFD66A3358BE6CF56945B49D119145EBB4376682154CEE3E4C66B176D8D329F9D3E554DB7CBB87nDK4L" TargetMode="External"/><Relationship Id="rId161" Type="http://schemas.openxmlformats.org/officeDocument/2006/relationships/hyperlink" Target="consultantplus://offline/ref=B8D4535BDE73400C31F76A9092757918D5DFD66A3358BE6CF56945B49D119145EBB43765811340EC691676B53F8CD836FFCEFB55C57CnBK9L" TargetMode="External"/><Relationship Id="rId166" Type="http://schemas.openxmlformats.org/officeDocument/2006/relationships/hyperlink" Target="consultantplus://offline/ref=B8D4535BDE73400C31F76A9092757918D5DFD8683C59BE6CF56945B49D119145EBB4376682144FE63D4C66B176D8D329F9D3E554DB7CBB87nDK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4535BDE73400C31F76A9092757918D5DFD86D3053BE6CF56945B49D119145EBB43766821548E7354C66B176D8D329F9D3E554DB7CBB87nDK4L" TargetMode="External"/><Relationship Id="rId15" Type="http://schemas.openxmlformats.org/officeDocument/2006/relationships/hyperlink" Target="consultantplus://offline/ref=B8D4535BDE73400C31F76A9092757918D5DFD86F3559BE6CF56945B49D119145EBB43765831443B36C0367ED338BC028FCD3E757C7n7KCL" TargetMode="External"/><Relationship Id="rId23" Type="http://schemas.openxmlformats.org/officeDocument/2006/relationships/hyperlink" Target="consultantplus://offline/ref=B8D4535BDE73400C31F76A9092757918D5DFD6693450BE6CF56945B49D119145EBB437658B1743B36C0367ED338BC028FCD3E757C7n7KCL" TargetMode="External"/><Relationship Id="rId28" Type="http://schemas.openxmlformats.org/officeDocument/2006/relationships/hyperlink" Target="consultantplus://offline/ref=B8D4535BDE73400C31F76A9092757918D5D4D46D3056BE6CF56945B49D119145EBB43766821548E63D4C66B176D8D329F9D3E554DB7CBB87nDK4L" TargetMode="External"/><Relationship Id="rId36" Type="http://schemas.openxmlformats.org/officeDocument/2006/relationships/hyperlink" Target="consultantplus://offline/ref=B8D4535BDE73400C31F76A9092757918D5D4D46D3056BE6CF56945B49D119145EBB4376682154AE13E4C66B176D8D329F9D3E554DB7CBB87nDK4L" TargetMode="External"/><Relationship Id="rId49" Type="http://schemas.openxmlformats.org/officeDocument/2006/relationships/hyperlink" Target="consultantplus://offline/ref=B8D4535BDE73400C31F76A9092757918D5D4D46D3056BE6CF56945B49D119145EBB4376682154EEF344C66B176D8D329F9D3E554DB7CBB87nDK4L" TargetMode="External"/><Relationship Id="rId57" Type="http://schemas.openxmlformats.org/officeDocument/2006/relationships/hyperlink" Target="consultantplus://offline/ref=B8D4535BDE73400C31F76A9092757918D5D4D46D3056BE6CF56945B49D119145EBB4376682154FE43C4C66B176D8D329F9D3E554DB7CBB87nDK4L" TargetMode="External"/><Relationship Id="rId106" Type="http://schemas.openxmlformats.org/officeDocument/2006/relationships/hyperlink" Target="consultantplus://offline/ref=B8D4535BDE73400C31F76A9092757918D7D4D06F3458BE6CF56945B49D119145EBB43766821548E63C4C66B176D8D329F9D3E554DB7CBB87nDK4L" TargetMode="External"/><Relationship Id="rId114" Type="http://schemas.openxmlformats.org/officeDocument/2006/relationships/hyperlink" Target="consultantplus://offline/ref=B8D4535BDE73400C31F76A9092757918D2D7D36A3159BE6CF56945B49D119145EBB43766821449E03B4C66B176D8D329F9D3E554DB7CBB87nDK4L" TargetMode="External"/><Relationship Id="rId119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127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10" Type="http://schemas.openxmlformats.org/officeDocument/2006/relationships/hyperlink" Target="consultantplus://offline/ref=B8D4535BDE73400C31F76A9092757918D4D7D7693752BE6CF56945B49D119145F9B46F6A831356E73E5930E030n8KFL" TargetMode="External"/><Relationship Id="rId31" Type="http://schemas.openxmlformats.org/officeDocument/2006/relationships/hyperlink" Target="consultantplus://offline/ref=B8D4535BDE73400C31F76A9092757918D5D4D46D3056BE6CF56945B49D119145EBB43766821548E43D4C66B176D8D329F9D3E554DB7CBB87nDK4L" TargetMode="External"/><Relationship Id="rId44" Type="http://schemas.openxmlformats.org/officeDocument/2006/relationships/hyperlink" Target="consultantplus://offline/ref=B8D4535BDE73400C31F76A9092757918D5D4D46D3056BE6CF56945B49D119145EBB4376682154EE63B4C66B176D8D329F9D3E554DB7CBB87nDK4L" TargetMode="External"/><Relationship Id="rId52" Type="http://schemas.openxmlformats.org/officeDocument/2006/relationships/hyperlink" Target="consultantplus://offline/ref=B8D4535BDE73400C31F76A9092757918D5D4D46D3056BE6CF56945B49D119145EBB4376682154EEE354C66B176D8D329F9D3E554DB7CBB87nDK4L" TargetMode="External"/><Relationship Id="rId60" Type="http://schemas.openxmlformats.org/officeDocument/2006/relationships/hyperlink" Target="consultantplus://offline/ref=B8D4535BDE73400C31F76A9092757918D5D2D8693057BE6CF56945B49D119145EBB43766821548E63F4C66B176D8D329F9D3E554DB7CBB87nDK4L" TargetMode="External"/><Relationship Id="rId65" Type="http://schemas.openxmlformats.org/officeDocument/2006/relationships/hyperlink" Target="consultantplus://offline/ref=B8D4535BDE73400C31F76A9092757918D5D2D8693057BE6CF56945B49D119145EBB43766821548E33B4C66B176D8D329F9D3E554DB7CBB87nDK4L" TargetMode="External"/><Relationship Id="rId73" Type="http://schemas.openxmlformats.org/officeDocument/2006/relationships/hyperlink" Target="consultantplus://offline/ref=B8D4535BDE73400C31F76A9092757918D5D2D8693057BE6CF56945B49D119145EBB43766821748E1354C66B176D8D329F9D3E554DB7CBB87nDK4L" TargetMode="External"/><Relationship Id="rId78" Type="http://schemas.openxmlformats.org/officeDocument/2006/relationships/hyperlink" Target="consultantplus://offline/ref=B8D4535BDE73400C31F76A9092757918D5D2D8693057BE6CF56945B49D119145EBB4376682154FE4344C66B176D8D329F9D3E554DB7CBB87nDK4L" TargetMode="External"/><Relationship Id="rId81" Type="http://schemas.openxmlformats.org/officeDocument/2006/relationships/hyperlink" Target="consultantplus://offline/ref=B8D4535BDE73400C31F76A9092757918D5D2D8693057BE6CF56945B49D119145EBB43766821540E43C4C66B176D8D329F9D3E554DB7CBB87nDK4L" TargetMode="External"/><Relationship Id="rId86" Type="http://schemas.openxmlformats.org/officeDocument/2006/relationships/hyperlink" Target="consultantplus://offline/ref=B8D4535BDE73400C31F76A9092757918D5D2D8693057BE6CF56945B49D119145EBB43766821449E5354C66B176D8D329F9D3E554DB7CBB87nDK4L" TargetMode="External"/><Relationship Id="rId94" Type="http://schemas.openxmlformats.org/officeDocument/2006/relationships/hyperlink" Target="consultantplus://offline/ref=B8D4535BDE73400C31F76A9092757918D5D2D8693057BE6CF56945B49D119145EBB4376682144AE3354C66B176D8D329F9D3E554DB7CBB87nDK4L" TargetMode="External"/><Relationship Id="rId99" Type="http://schemas.openxmlformats.org/officeDocument/2006/relationships/hyperlink" Target="consultantplus://offline/ref=B8D4535BDE73400C31F76A9092757918D5D2D8693057BE6CF56945B49D119145EBB4376682144CE5394C66B176D8D329F9D3E554DB7CBB87nDK4L" TargetMode="External"/><Relationship Id="rId101" Type="http://schemas.openxmlformats.org/officeDocument/2006/relationships/hyperlink" Target="consultantplus://offline/ref=B8D4535BDE73400C31F76A9092757918D5D2D8693057BE6CF56945B49D119145EBB4376682144CE43F4C66B176D8D329F9D3E554DB7CBB87nDK4L" TargetMode="External"/><Relationship Id="rId122" Type="http://schemas.openxmlformats.org/officeDocument/2006/relationships/hyperlink" Target="consultantplus://offline/ref=B8D4535BDE73400C31F76A9092757918D2D7D36A3159BE6CF56945B49D119145EBB4376682154EE4344C66B176D8D329F9D3E554DB7CBB87nDK4L" TargetMode="External"/><Relationship Id="rId130" Type="http://schemas.openxmlformats.org/officeDocument/2006/relationships/hyperlink" Target="consultantplus://offline/ref=B8D4535BDE73400C31F76A9092757918D2D7D36A3159BE6CF56945B49D119145EBB4376682154EE2344C66B176D8D329F9D3E554DB7CBB87nDK4L" TargetMode="External"/><Relationship Id="rId135" Type="http://schemas.openxmlformats.org/officeDocument/2006/relationships/hyperlink" Target="consultantplus://offline/ref=B8D4535BDE73400C31F76A9092757918D2D7D36A3159BE6CF56945B49D119145EBB4376682154CE3344C66B176D8D329F9D3E554DB7CBB87nDK4L" TargetMode="External"/><Relationship Id="rId143" Type="http://schemas.openxmlformats.org/officeDocument/2006/relationships/hyperlink" Target="consultantplus://offline/ref=B8D4535BDE73400C31F76A9092757918D5DFD66A3358BE6CF56945B49D119145EBB4376F841D4AEC691676B53F8CD836FFCEFB55C57CnBK9L" TargetMode="External"/><Relationship Id="rId148" Type="http://schemas.openxmlformats.org/officeDocument/2006/relationships/hyperlink" Target="consultantplus://offline/ref=B8D4535BDE73400C31F76A9092757918D5DFD66A3358BE6CF56945B49D119145EBB43763851348EC691676B53F8CD836FFCEFB55C57CnBK9L" TargetMode="External"/><Relationship Id="rId151" Type="http://schemas.openxmlformats.org/officeDocument/2006/relationships/hyperlink" Target="consultantplus://offline/ref=B8D4535BDE73400C31F76A9092757918D5DFD66A3358BE6CF56945B49D119145EBB4376682154DE13E4C66B176D8D329F9D3E554DB7CBB87nDK4L" TargetMode="External"/><Relationship Id="rId156" Type="http://schemas.openxmlformats.org/officeDocument/2006/relationships/hyperlink" Target="consultantplus://offline/ref=B8D4535BDE73400C31F76A9092757918D5DFD66A3358BE6CF56945B49D119145EBB4376387144CEC691676B53F8CD836FFCEFB55C57CnBK9L" TargetMode="External"/><Relationship Id="rId164" Type="http://schemas.openxmlformats.org/officeDocument/2006/relationships/hyperlink" Target="consultantplus://offline/ref=B8D4535BDE73400C31F76A9092757918D5DFD8683C59BE6CF56945B49D119145EBB4376682144EE23C4C66B176D8D329F9D3E554DB7CBB87nDK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D4535BDE73400C31F76A9092757918D7DFD46F3651BE6CF56945B49D119145F9B46F6A831356E73E5930E030n8KFL" TargetMode="External"/><Relationship Id="rId13" Type="http://schemas.openxmlformats.org/officeDocument/2006/relationships/hyperlink" Target="consultantplus://offline/ref=B8D4535BDE73400C31F76A9092757918D5DFD8693555BE6CF56945B49D119145EBB4376F811643B36C0367ED338BC028FCD3E757C7n7KCL" TargetMode="External"/><Relationship Id="rId18" Type="http://schemas.openxmlformats.org/officeDocument/2006/relationships/hyperlink" Target="consultantplus://offline/ref=B8D4535BDE73400C31F76A9092757918D5DFD66E3553BE6CF56945B49D119145EBB43765821C43B36C0367ED338BC028FCD3E757C7n7KCL" TargetMode="External"/><Relationship Id="rId39" Type="http://schemas.openxmlformats.org/officeDocument/2006/relationships/hyperlink" Target="consultantplus://offline/ref=B8D4535BDE73400C31F76A9092757918D5D4D46D3056BE6CF56945B49D119145EBB4376682154BE33B4C66B176D8D329F9D3E554DB7CBB87nDK4L" TargetMode="External"/><Relationship Id="rId109" Type="http://schemas.openxmlformats.org/officeDocument/2006/relationships/hyperlink" Target="consultantplus://offline/ref=B8D4535BDE73400C31F76F9F91757918D7D2D56C3D5AE366FD3049B69A1ECE40ECA53766840B48E4234532E2n3K0L" TargetMode="External"/><Relationship Id="rId34" Type="http://schemas.openxmlformats.org/officeDocument/2006/relationships/hyperlink" Target="consultantplus://offline/ref=B8D4535BDE73400C31F76A9092757918D5D4D46D3056BE6CF56945B49D119145EBB43766821548EE3C4C66B176D8D329F9D3E554DB7CBB87nDK4L" TargetMode="External"/><Relationship Id="rId50" Type="http://schemas.openxmlformats.org/officeDocument/2006/relationships/hyperlink" Target="consultantplus://offline/ref=B8D4535BDE73400C31F76A9092757918D5D4D46D3056BE6CF56945B49D119145EBB4376682154EEE3D4C66B176D8D329F9D3E554DB7CBB87nDK4L" TargetMode="External"/><Relationship Id="rId55" Type="http://schemas.openxmlformats.org/officeDocument/2006/relationships/hyperlink" Target="consultantplus://offline/ref=B8D4535BDE73400C31F76A9092757918D5D4D46D3056BE6CF56945B49D119145EBB4376682154FE53F4C66B176D8D329F9D3E554DB7CBB87nDK4L" TargetMode="External"/><Relationship Id="rId76" Type="http://schemas.openxmlformats.org/officeDocument/2006/relationships/hyperlink" Target="consultantplus://offline/ref=B8D4535BDE73400C31F76A9092757918D5D2D8693057BE6CF56945B49D119145EBB4376682154DE13F4C66B176D8D329F9D3E554DB7CBB87nDK4L" TargetMode="External"/><Relationship Id="rId97" Type="http://schemas.openxmlformats.org/officeDocument/2006/relationships/hyperlink" Target="consultantplus://offline/ref=B8D4535BDE73400C31F76A9092757918D5D2D8693057BE6CF56945B49D119145EBB4376682144BE53E4C66B176D8D329F9D3E554DB7CBB87nDK4L" TargetMode="External"/><Relationship Id="rId104" Type="http://schemas.openxmlformats.org/officeDocument/2006/relationships/hyperlink" Target="consultantplus://offline/ref=B8D4535BDE73400C31F76A9092757918D5D2D8693057BE6CF56945B49D119145EBB4376682144FEF3F4C66B176D8D329F9D3E554DB7CBB87nDK4L" TargetMode="External"/><Relationship Id="rId120" Type="http://schemas.openxmlformats.org/officeDocument/2006/relationships/hyperlink" Target="consultantplus://offline/ref=B8D4535BDE73400C31F76A9092757918D2D7D36A3159BE6CF56945B49D119145EBB43766821449EF3A4C66B176D8D329F9D3E554DB7CBB87nDK4L" TargetMode="External"/><Relationship Id="rId125" Type="http://schemas.openxmlformats.org/officeDocument/2006/relationships/hyperlink" Target="consultantplus://offline/ref=B8D4535BDE73400C31F76A9092757918D2D7D36A3159BE6CF56945B49D119145EBB43766821449EF3A4C66B176D8D329F9D3E554DB7CBB87nDK4L" TargetMode="External"/><Relationship Id="rId141" Type="http://schemas.openxmlformats.org/officeDocument/2006/relationships/hyperlink" Target="consultantplus://offline/ref=B8D4535BDE73400C31F76A9092757918D5DFD66E3657BE6CF56945B49D119145F9B46F6A831356E73E5930E030n8KFL" TargetMode="External"/><Relationship Id="rId146" Type="http://schemas.openxmlformats.org/officeDocument/2006/relationships/hyperlink" Target="consultantplus://offline/ref=B8D4535BDE73400C31F76A9092757918D5DFD66A3358BE6CF56945B49D119145EBB4376F85154AEC691676B53F8CD836FFCEFB55C57CnBK9L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B8D4535BDE73400C31F76A9092757918D4DED56C3D50BE6CF56945B49D119145EBB43766821548E73A4C66B176D8D329F9D3E554DB7CBB87nDK4L" TargetMode="External"/><Relationship Id="rId71" Type="http://schemas.openxmlformats.org/officeDocument/2006/relationships/hyperlink" Target="consultantplus://offline/ref=B8D4535BDE73400C31F76A9092757918D5D2D8693057BE6CF56945B49D119145EBB4376682154AE03B4C66B176D8D329F9D3E554DB7CBB87nDK4L" TargetMode="External"/><Relationship Id="rId92" Type="http://schemas.openxmlformats.org/officeDocument/2006/relationships/hyperlink" Target="consultantplus://offline/ref=B8D4535BDE73400C31F76A9092757918D5D2D8693057BE6CF56945B49D119145EBB4376682144AE73D4C66B176D8D329F9D3E554DB7CBB87nDK4L" TargetMode="External"/><Relationship Id="rId162" Type="http://schemas.openxmlformats.org/officeDocument/2006/relationships/hyperlink" Target="consultantplus://offline/ref=B8D4535BDE73400C31F76A9092757918D5DFD8683C59BE6CF56945B49D119145EBB4376682144EE43C4C66B176D8D329F9D3E554DB7CBB87nDK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D4535BDE73400C31F76A9092757918D5D4D46D3056BE6CF56945B49D119145EBB43766821548E63E4C66B176D8D329F9D3E554DB7CBB87nDK4L" TargetMode="External"/><Relationship Id="rId24" Type="http://schemas.openxmlformats.org/officeDocument/2006/relationships/hyperlink" Target="consultantplus://offline/ref=B8D4535BDE73400C31F76A9092757918D5DFD9653656BE6CF56945B49D119145EBB437658A1343B36C0367ED338BC028FCD3E757C7n7KCL" TargetMode="External"/><Relationship Id="rId40" Type="http://schemas.openxmlformats.org/officeDocument/2006/relationships/hyperlink" Target="consultantplus://offline/ref=B8D4535BDE73400C31F76A9092757918D5D4D46D3056BE6CF56945B49D119145EBB4376682154DE23C4C66B176D8D329F9D3E554DB7CBB87nDK4L" TargetMode="External"/><Relationship Id="rId45" Type="http://schemas.openxmlformats.org/officeDocument/2006/relationships/hyperlink" Target="consultantplus://offline/ref=B8D4535BDE73400C31F76A9092757918D5D4D46D3056BE6CF56945B49D119145EBB4376682154EE33D4C66B176D8D329F9D3E554DB7CBB87nDK4L" TargetMode="External"/><Relationship Id="rId66" Type="http://schemas.openxmlformats.org/officeDocument/2006/relationships/hyperlink" Target="consultantplus://offline/ref=B8D4535BDE73400C31F76A9092757918D5D2D8693057BE6CF56945B49D119145EBB43766821548EE394C66B176D8D329F9D3E554DB7CBB87nDK4L" TargetMode="External"/><Relationship Id="rId87" Type="http://schemas.openxmlformats.org/officeDocument/2006/relationships/hyperlink" Target="consultantplus://offline/ref=B8D4535BDE73400C31F76A9092757918D5D2D8693057BE6CF56945B49D119145EBB43766821449E33B4C66B176D8D329F9D3E554DB7CBB87nDK4L" TargetMode="External"/><Relationship Id="rId110" Type="http://schemas.openxmlformats.org/officeDocument/2006/relationships/hyperlink" Target="consultantplus://offline/ref=B8D4535BDE73400C31F76A9092757918D2D7D36A3159BE6CF56945B49D119145F9B46F6A831356E73E5930E030n8KFL" TargetMode="External"/><Relationship Id="rId115" Type="http://schemas.openxmlformats.org/officeDocument/2006/relationships/hyperlink" Target="consultantplus://offline/ref=B8D4535BDE73400C31F76A9092757918D2D7D36A3158BE6CF56945B49D119145EBB43764871C4BEC691676B53F8CD836FFCEFB55C57CnBK9L" TargetMode="External"/><Relationship Id="rId131" Type="http://schemas.openxmlformats.org/officeDocument/2006/relationships/hyperlink" Target="consultantplus://offline/ref=B8D4535BDE73400C31F76A9092757918D2D7D36A3159BE6CF56945B49D119145EBB4376682154EE4394C66B176D8D329F9D3E554DB7CBB87nDK4L" TargetMode="External"/><Relationship Id="rId136" Type="http://schemas.openxmlformats.org/officeDocument/2006/relationships/hyperlink" Target="consultantplus://offline/ref=B8D4535BDE73400C31F76A9092757918D2D7D36A3159BE6CF56945B49D119145EBB4376682154CE1354C66B176D8D329F9D3E554DB7CBB87nDK4L" TargetMode="External"/><Relationship Id="rId157" Type="http://schemas.openxmlformats.org/officeDocument/2006/relationships/hyperlink" Target="consultantplus://offline/ref=B8D4535BDE73400C31F76A9092757918D5DFD66A3358BE6CF56945B49D119145EBB43763871441EC691676B53F8CD836FFCEFB55C57CnBK9L" TargetMode="External"/><Relationship Id="rId61" Type="http://schemas.openxmlformats.org/officeDocument/2006/relationships/hyperlink" Target="consultantplus://offline/ref=B8D4535BDE73400C31F76A9092757918D5D2D8693057BE6CF56945B49D119145EBB43766821548E63B4C66B176D8D329F9D3E554DB7CBB87nDK4L" TargetMode="External"/><Relationship Id="rId82" Type="http://schemas.openxmlformats.org/officeDocument/2006/relationships/hyperlink" Target="consultantplus://offline/ref=B8D4535BDE73400C31F76A9092757918D5D2D8693057BE6CF56945B49D119145EBB43766821448E43C4C66B176D8D329F9D3E554DB7CBB87nDK4L" TargetMode="External"/><Relationship Id="rId152" Type="http://schemas.openxmlformats.org/officeDocument/2006/relationships/hyperlink" Target="consultantplus://offline/ref=B8D4535BDE73400C31F76A9092757918D5DFD66A3358BE6CF56945B49D119145EBB4376682154DE1344C66B176D8D329F9D3E554DB7CBB87nDK4L" TargetMode="External"/><Relationship Id="rId19" Type="http://schemas.openxmlformats.org/officeDocument/2006/relationships/hyperlink" Target="consultantplus://offline/ref=B8D4535BDE73400C31F76A9092757918D5DFD86F3751BE6CF56945B49D119145EBB437668B1D43B36C0367ED338BC028FCD3E757C7n7KCL" TargetMode="External"/><Relationship Id="rId14" Type="http://schemas.openxmlformats.org/officeDocument/2006/relationships/hyperlink" Target="consultantplus://offline/ref=B8D4535BDE73400C31F76A9092757918D5DFD8683C58BE6CF56945B49D119145F9B46F6A831356E73E5930E030n8KFL" TargetMode="External"/><Relationship Id="rId30" Type="http://schemas.openxmlformats.org/officeDocument/2006/relationships/hyperlink" Target="consultantplus://offline/ref=B8D4535BDE73400C31F76A9092757918D5D4D46D3056BE6CF56945B49D119145EBB43766821548E53D4C66B176D8D329F9D3E554DB7CBB87nDK4L" TargetMode="External"/><Relationship Id="rId35" Type="http://schemas.openxmlformats.org/officeDocument/2006/relationships/hyperlink" Target="consultantplus://offline/ref=B8D4535BDE73400C31F76A9092757918D5D4D46D3056BE6CF56945B49D119145EBB43766821549E73D4C66B176D8D329F9D3E554DB7CBB87nDK4L" TargetMode="External"/><Relationship Id="rId56" Type="http://schemas.openxmlformats.org/officeDocument/2006/relationships/hyperlink" Target="consultantplus://offline/ref=B8D4535BDE73400C31F76A9092757918D5D4D46D3056BE6CF56945B49D119145EBB4376682154FE53A4C66B176D8D329F9D3E554DB7CBB87nDK4L" TargetMode="External"/><Relationship Id="rId77" Type="http://schemas.openxmlformats.org/officeDocument/2006/relationships/hyperlink" Target="consultantplus://offline/ref=B8D4535BDE73400C31F76A9092757918D5D2D8693057BE6CF56945B49D119145EBB4376682154EE5394C66B176D8D329F9D3E554DB7CBB87nDK4L" TargetMode="External"/><Relationship Id="rId100" Type="http://schemas.openxmlformats.org/officeDocument/2006/relationships/hyperlink" Target="consultantplus://offline/ref=B8D4535BDE73400C31F76A9092757918D5D2D8693057BE6CF56945B49D119145EBB4376682144CE5344C66B176D8D329F9D3E554DB7CBB87nDK4L" TargetMode="External"/><Relationship Id="rId105" Type="http://schemas.openxmlformats.org/officeDocument/2006/relationships/hyperlink" Target="consultantplus://offline/ref=B8D4535BDE73400C31F76A9092757918D5D2D8693057BE6CF56945B49D119145EBB43766821441EE394C66B176D8D329F9D3E554DB7CBB87nDK4L" TargetMode="External"/><Relationship Id="rId126" Type="http://schemas.openxmlformats.org/officeDocument/2006/relationships/hyperlink" Target="consultantplus://offline/ref=B8D4535BDE73400C31F76A9092757918D2D7D36A3159BE6CF56945B49D119145EBB4376682154EE4394C66B176D8D329F9D3E554DB7CBB87nDK4L" TargetMode="External"/><Relationship Id="rId147" Type="http://schemas.openxmlformats.org/officeDocument/2006/relationships/hyperlink" Target="consultantplus://offline/ref=B8D4535BDE73400C31F76A9092757918D5DFD66A3358BE6CF56945B49D119145EBB4376F85154CEC691676B53F8CD836FFCEFB55C57CnBK9L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B8D4535BDE73400C31F76A9092757918D5D5D0683456BE6CF56945B49D119145F9B46F6A831356E73E5930E030n8KFL" TargetMode="External"/><Relationship Id="rId51" Type="http://schemas.openxmlformats.org/officeDocument/2006/relationships/hyperlink" Target="consultantplus://offline/ref=B8D4535BDE73400C31F76A9092757918D5D4D46D3056BE6CF56945B49D119145EBB4376682154EEE384C66B176D8D329F9D3E554DB7CBB87nDK4L" TargetMode="External"/><Relationship Id="rId72" Type="http://schemas.openxmlformats.org/officeDocument/2006/relationships/hyperlink" Target="consultantplus://offline/ref=B8D4535BDE73400C31F76A9092757918D5D2D8693057BE6CF56945B49D119145EBB4376682154BE33C4C66B176D8D329F9D3E554DB7CBB87nDK4L" TargetMode="External"/><Relationship Id="rId93" Type="http://schemas.openxmlformats.org/officeDocument/2006/relationships/hyperlink" Target="consultantplus://offline/ref=B8D4535BDE73400C31F76A9092757918D5D2D8693057BE6CF56945B49D119145EBB4376682144AE73E4C66B176D8D329F9D3E554DB7CBB87nDK4L" TargetMode="External"/><Relationship Id="rId98" Type="http://schemas.openxmlformats.org/officeDocument/2006/relationships/hyperlink" Target="consultantplus://offline/ref=B8D4535BDE73400C31F76A9092757918D5D2D8693057BE6CF56945B49D119145EBB4376682144BE13E4C66B176D8D329F9D3E554DB7CBB87nDK4L" TargetMode="External"/><Relationship Id="rId121" Type="http://schemas.openxmlformats.org/officeDocument/2006/relationships/hyperlink" Target="consultantplus://offline/ref=B8D4535BDE73400C31F76A9092757918D2D7D36A3159BE6CF56945B49D119145EBB4376682154EE4394C66B176D8D329F9D3E554DB7CBB87nDK4L" TargetMode="External"/><Relationship Id="rId142" Type="http://schemas.openxmlformats.org/officeDocument/2006/relationships/hyperlink" Target="consultantplus://offline/ref=B8D4535BDE73400C31F76A9092757918D5DFD66A3358BE6CF56945B49D119145EBB4376F84114DEC691676B53F8CD836FFCEFB55C57CnBK9L" TargetMode="External"/><Relationship Id="rId163" Type="http://schemas.openxmlformats.org/officeDocument/2006/relationships/hyperlink" Target="consultantplus://offline/ref=B8D4535BDE73400C31F76A9092757918D5DFD8683C59BE6CF56945B49D119145EBB4376682144EE33C4C66B176D8D329F9D3E554DB7CBB87nDK4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D4535BDE73400C31F76A9092757918D5D4D16E3D51BE6CF56945B49D119145F9B46F6A831356E73E5930E030n8KFL" TargetMode="External"/><Relationship Id="rId46" Type="http://schemas.openxmlformats.org/officeDocument/2006/relationships/hyperlink" Target="consultantplus://offline/ref=B8D4535BDE73400C31F76A9092757918D5D4D46D3056BE6CF56945B49D119145EBB43763894119A3684A33E62C8DDD36FDCDE7n5K5L" TargetMode="External"/><Relationship Id="rId67" Type="http://schemas.openxmlformats.org/officeDocument/2006/relationships/hyperlink" Target="consultantplus://offline/ref=B8D4535BDE73400C31F76A9092757918D5D2D8693057BE6CF56945B49D119145EBB43766821549E5344C66B176D8D329F9D3E554DB7CBB87nDK4L" TargetMode="External"/><Relationship Id="rId116" Type="http://schemas.openxmlformats.org/officeDocument/2006/relationships/hyperlink" Target="consultantplus://offline/ref=B8D4535BDE73400C31F76A9092757918D2D7D36A3159BE6CF56945B49D119145EBB4376682154EE4394C66B176D8D329F9D3E554DB7CBB87nDK4L" TargetMode="External"/><Relationship Id="rId137" Type="http://schemas.openxmlformats.org/officeDocument/2006/relationships/hyperlink" Target="consultantplus://offline/ref=B8D4535BDE73400C31F76A9092757918D5DED6683257BE6CF56945B49D119145EBB43766821548E63D4C66B176D8D329F9D3E554DB7CBB87nDK4L" TargetMode="External"/><Relationship Id="rId158" Type="http://schemas.openxmlformats.org/officeDocument/2006/relationships/hyperlink" Target="consultantplus://offline/ref=B8D4535BDE73400C31F76A9092757918D5DFD66A3358BE6CF56945B49D119145EBB43766821449EE3C4C66B176D8D329F9D3E554DB7CBB87nDK4L" TargetMode="External"/><Relationship Id="rId20" Type="http://schemas.openxmlformats.org/officeDocument/2006/relationships/hyperlink" Target="consultantplus://offline/ref=B8D4535BDE73400C31F76A9092757918D5DFD86F3451BE6CF56945B49D119145EBB43766841743B36C0367ED338BC028FCD3E757C7n7KCL" TargetMode="External"/><Relationship Id="rId41" Type="http://schemas.openxmlformats.org/officeDocument/2006/relationships/hyperlink" Target="consultantplus://offline/ref=B8D4535BDE73400C31F76A9092757918D5D4D46D3056BE6CF56945B49D119145EBB4376682154DE2344C66B176D8D329F9D3E554DB7CBB87nDK4L" TargetMode="External"/><Relationship Id="rId62" Type="http://schemas.openxmlformats.org/officeDocument/2006/relationships/hyperlink" Target="consultantplus://offline/ref=B8D4535BDE73400C31F76A9092757918D5D2D8693057BE6CF56945B49D119145EBB43766821548E5354C66B176D8D329F9D3E554DB7CBB87nDK4L" TargetMode="External"/><Relationship Id="rId83" Type="http://schemas.openxmlformats.org/officeDocument/2006/relationships/hyperlink" Target="consultantplus://offline/ref=B8D4535BDE73400C31F76A9092757918D5D2D8693057BE6CF56945B49D119145EBB43766821448E13F4C66B176D8D329F9D3E554DB7CBB87nDK4L" TargetMode="External"/><Relationship Id="rId88" Type="http://schemas.openxmlformats.org/officeDocument/2006/relationships/hyperlink" Target="consultantplus://offline/ref=B8D4535BDE73400C31F76A9092757918D5D2D8693057BE6CF56945B49D119145EBB43766821449E23D4C66B176D8D329F9D3E554DB7CBB87nDK4L" TargetMode="External"/><Relationship Id="rId111" Type="http://schemas.openxmlformats.org/officeDocument/2006/relationships/hyperlink" Target="consultantplus://offline/ref=B8D4535BDE73400C31F76A9092757918D2D7D36A3159BE6CF56945B49D119145EBB43766821449E63B4C66B176D8D329F9D3E554DB7CBB87nDK4L" TargetMode="External"/><Relationship Id="rId132" Type="http://schemas.openxmlformats.org/officeDocument/2006/relationships/hyperlink" Target="consultantplus://offline/ref=B8D4535BDE73400C31F76A9092757918D2D7D36A3159BE6CF56945B49D119145EBB4376682154EE43B4C66B176D8D329F9D3E554DB7CBB87nDK4L" TargetMode="External"/><Relationship Id="rId153" Type="http://schemas.openxmlformats.org/officeDocument/2006/relationships/hyperlink" Target="consultantplus://offline/ref=B8D4535BDE73400C31F76A9092757918D5DFD66A3358BE6CF56945B49D119145EBB4376F871C43B36C0367ED338BC028FCD3E757C7n7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12414</Words>
  <Characters>70766</Characters>
  <Application>Microsoft Office Word</Application>
  <DocSecurity>0</DocSecurity>
  <Lines>589</Lines>
  <Paragraphs>166</Paragraphs>
  <ScaleCrop>false</ScaleCrop>
  <Company/>
  <LinksUpToDate>false</LinksUpToDate>
  <CharactersWithSpaces>83014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1</cp:revision>
  <dcterms:created xsi:type="dcterms:W3CDTF">2022-03-16T11:10:00Z</dcterms:created>
  <dcterms:modified xsi:type="dcterms:W3CDTF">2022-03-16T11:11:00Z</dcterms:modified>
</cp:coreProperties>
</file>