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90" w:rsidRP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поступления на государственную гражданскую службу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Росприроднадзора по Сибирскому федеральному округу</w:t>
      </w:r>
    </w:p>
    <w:p w:rsidR="00A80390" w:rsidRP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поступления на государственную гражданскую службу в </w:t>
      </w:r>
      <w:r w:rsidRPr="00A8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Росприроднадзора по Сибирскому федеральному округу</w:t>
      </w: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общих принципах законодательства о государственной гражданской службе.</w:t>
      </w:r>
    </w:p>
    <w:p w:rsidR="00A80390" w:rsidRP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гражданина решением суда недееспособным или ограниченно дееспособным;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:rsidR="00A80390" w:rsidRPr="00A80390" w:rsidRDefault="00A80390" w:rsidP="00A80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A80390" w:rsidRP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вышеперечисленных</w:t>
      </w:r>
      <w:proofErr w:type="gramEnd"/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федеральными законами.</w:t>
      </w:r>
    </w:p>
    <w:p w:rsidR="00A80390" w:rsidRP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A80390" w:rsidRP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</w:t>
      </w: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службе квалификационным требованиям к вакантной должности гражданской службы.</w:t>
      </w:r>
      <w:proofErr w:type="gramEnd"/>
    </w:p>
    <w:p w:rsid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изъявивший желание участвовать в конкурсе, представляет в </w:t>
      </w:r>
      <w:r w:rsidR="00744125" w:rsidRPr="007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Росприроднадзора по Сибирскому федеральному округу</w:t>
      </w: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125" w:rsidRDefault="00744125" w:rsidP="006929A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25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C32E08" w:rsidRPr="00C32E08" w:rsidRDefault="00C32E08" w:rsidP="006929A5">
      <w:pPr>
        <w:pStyle w:val="a5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08">
        <w:rPr>
          <w:rFonts w:ascii="Times New Roman" w:hAnsi="Times New Roman" w:cs="Times New Roman"/>
          <w:sz w:val="24"/>
          <w:szCs w:val="24"/>
        </w:rPr>
        <w:t xml:space="preserve">заполненную и подписанную анкету по </w:t>
      </w:r>
      <w:hyperlink r:id="rId5" w:history="1">
        <w:r w:rsidRPr="00C32E0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32E08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</w:t>
      </w:r>
      <w:r>
        <w:rPr>
          <w:rFonts w:ascii="Times New Roman" w:hAnsi="Times New Roman" w:cs="Times New Roman"/>
          <w:sz w:val="24"/>
          <w:szCs w:val="24"/>
        </w:rPr>
        <w:t>отографией</w:t>
      </w:r>
      <w:r w:rsidRPr="00C32E08">
        <w:rPr>
          <w:rFonts w:ascii="Times New Roman" w:hAnsi="Times New Roman" w:cs="Times New Roman"/>
          <w:sz w:val="24"/>
          <w:szCs w:val="24"/>
        </w:rPr>
        <w:t xml:space="preserve"> (</w:t>
      </w:r>
      <w:r w:rsidR="00A72B66" w:rsidRPr="00A72B66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26 мая 2005 г. № 667-р</w:t>
      </w:r>
      <w:r w:rsidRPr="00C32E08">
        <w:rPr>
          <w:rFonts w:ascii="Times New Roman" w:hAnsi="Times New Roman" w:cs="Times New Roman"/>
          <w:sz w:val="24"/>
          <w:szCs w:val="24"/>
        </w:rPr>
        <w:t>пп.)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E08" w:rsidRPr="00C32E08" w:rsidRDefault="00C32E08" w:rsidP="006929A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08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32E08" w:rsidRPr="00C32E08" w:rsidRDefault="00C32E08" w:rsidP="006929A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08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C32E08" w:rsidRDefault="006929A5" w:rsidP="00C32E0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E08" w:rsidRPr="00C32E0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929A5" w:rsidRDefault="006929A5" w:rsidP="006929A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E08" w:rsidRPr="00C32E08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</w:t>
      </w:r>
      <w:r w:rsidR="00C32E08">
        <w:rPr>
          <w:rFonts w:ascii="Times New Roman" w:hAnsi="Times New Roman" w:cs="Times New Roman"/>
          <w:sz w:val="24"/>
          <w:szCs w:val="24"/>
        </w:rPr>
        <w:t>лужбой по месту работы (службы)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E08" w:rsidRPr="00C32E08" w:rsidRDefault="00C32E08" w:rsidP="006929A5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32E08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C32E08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C32E08" w:rsidRPr="00C32E08" w:rsidRDefault="00C32E08" w:rsidP="006929A5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08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7" w:history="1">
        <w:r w:rsidRPr="00C32E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2E08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F4AB3" w:rsidRDefault="00744125" w:rsidP="00A244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Указанные 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Департамент Росприроднадзора по Сибирскому федеральному округу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 w:rsidR="007F4AB3" w:rsidRPr="007F4A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F4AB3" w:rsidRPr="007F4AB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7F4AB3" w:rsidRPr="007F4AB3">
        <w:rPr>
          <w:rFonts w:ascii="Times New Roman" w:hAnsi="Times New Roman" w:cs="Times New Roman"/>
          <w:sz w:val="24"/>
          <w:szCs w:val="24"/>
        </w:rPr>
        <w:t xml:space="preserve"> </w:t>
      </w:r>
      <w:r w:rsidR="007F4AB3">
        <w:rPr>
          <w:rFonts w:ascii="Times New Roman" w:hAnsi="Times New Roman" w:cs="Times New Roman"/>
          <w:sz w:val="24"/>
          <w:szCs w:val="24"/>
        </w:rPr>
        <w:t>представления документов в электронном виде устанавливается Правительством Российской Федерации.</w:t>
      </w:r>
    </w:p>
    <w:p w:rsidR="00744125" w:rsidRDefault="00744125" w:rsidP="00A244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44125" w:rsidRDefault="00744125" w:rsidP="00A244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победившее в конкурсе на замещение вакантной должности государственной гражданской службы, обязано представить следующие документы: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lastRenderedPageBreak/>
        <w:t>заявление с просьбой о поступлении на гражданскую службу и замещении должности гражданской службы;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</w:t>
      </w:r>
      <w:hyperlink r:id="rId9" w:history="1">
        <w:r w:rsidRPr="00A72B6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A72B66">
        <w:rPr>
          <w:rFonts w:ascii="Times New Roman" w:hAnsi="Times New Roman" w:cs="Times New Roman"/>
          <w:sz w:val="24"/>
          <w:szCs w:val="24"/>
        </w:rPr>
        <w:t xml:space="preserve"> (Распоряжение Правительства Российской Федерации от 26 мая 2005 г. № 667-рпп.);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>паспорт;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служебная (трудовая) деятельность осуществляется впервые;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A72B66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72B6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характера;</w:t>
      </w:r>
    </w:p>
    <w:p w:rsidR="00A72B66" w:rsidRPr="00A72B66" w:rsidRDefault="00A72B66" w:rsidP="00A72B6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66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r:id="rId10" w:history="1">
        <w:r w:rsidRPr="00A72B66">
          <w:rPr>
            <w:rFonts w:ascii="Times New Roman" w:hAnsi="Times New Roman" w:cs="Times New Roman"/>
            <w:sz w:val="24"/>
            <w:szCs w:val="24"/>
          </w:rPr>
          <w:t>статьей 20.2</w:t>
        </w:r>
      </w:hyperlink>
      <w:r w:rsidRPr="00A72B66">
        <w:rPr>
          <w:rFonts w:ascii="Times New Roman" w:hAnsi="Times New Roman" w:cs="Times New Roman"/>
          <w:sz w:val="24"/>
          <w:szCs w:val="24"/>
        </w:rPr>
        <w:t xml:space="preserve"> Федерального закона Федеральный закон от 27.07.2004 N 79-ФЗ "О государственной гражданской службе Российской Федерации".</w:t>
      </w:r>
    </w:p>
    <w:p w:rsidR="00A80390" w:rsidRPr="00A80390" w:rsidRDefault="00A80390" w:rsidP="00A8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результатов конкурса на замещение вакантных должностей государственной гражданской службы определяется в соответствии с законодательством Российской Федерации</w:t>
      </w:r>
    </w:p>
    <w:p w:rsidR="003C4C9C" w:rsidRDefault="003C4C9C"/>
    <w:sectPr w:rsidR="003C4C9C" w:rsidSect="003C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E3"/>
    <w:multiLevelType w:val="multilevel"/>
    <w:tmpl w:val="80F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11A2B"/>
    <w:multiLevelType w:val="hybridMultilevel"/>
    <w:tmpl w:val="4916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1111A"/>
    <w:multiLevelType w:val="hybridMultilevel"/>
    <w:tmpl w:val="65585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DF3882"/>
    <w:multiLevelType w:val="multilevel"/>
    <w:tmpl w:val="35D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02E36"/>
    <w:multiLevelType w:val="hybridMultilevel"/>
    <w:tmpl w:val="0F12A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1015B"/>
    <w:multiLevelType w:val="hybridMultilevel"/>
    <w:tmpl w:val="758C00DE"/>
    <w:lvl w:ilvl="0" w:tplc="DB22396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C36624"/>
    <w:multiLevelType w:val="multilevel"/>
    <w:tmpl w:val="928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0390"/>
    <w:rsid w:val="001917AB"/>
    <w:rsid w:val="003C4C9C"/>
    <w:rsid w:val="006929A5"/>
    <w:rsid w:val="00744125"/>
    <w:rsid w:val="007F4AB3"/>
    <w:rsid w:val="009522A5"/>
    <w:rsid w:val="00A244A5"/>
    <w:rsid w:val="00A72B66"/>
    <w:rsid w:val="00A80390"/>
    <w:rsid w:val="00B97E67"/>
    <w:rsid w:val="00C32E08"/>
    <w:rsid w:val="00D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3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C8149F1396317E0BFB366F7EC02308AC6694956E13F74B7CF75D6C606BA82B4BDF5FB835B79E1B62353C3DCB56918F94F4713B83F4F2FqFe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1B047FC83A7E33F54BBEBAB5CE812D0B62D5FBC3D67B693CCA235F761DB7B849DDF5045431D9AA7E3AE25ABB2i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31B047FC83A7E33F54BBEBAB5CE812DAB02B56B2303ABC9B95AE37F06E846C91D48B5D47490493AEA9FD61FF2968EFE22DEC6E061C61BEi5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31B047FC83A7E33F54BBEBAB5CE812D1BF2E57BB3867B693CCA235F761DB7B969D875C474B039AA2F6F874EE7167E5F433EE721A1E60EDBDiAC" TargetMode="External"/><Relationship Id="rId10" Type="http://schemas.openxmlformats.org/officeDocument/2006/relationships/hyperlink" Target="consultantplus://offline/ref=6821B8BE201D99C0B40EF9E8F8F9531CD98C4F937A6F4E19B5916EA16E1AEE973F00286CD5CAA61646B7B0ADAA655C48DB7E43A32FhBP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1B8BE201D99C0B40EF9E8F8F9531CD8854C9B7D6A4E19B5916EA16E1AEE973F00286FD1C8AD4210F8B1F1EC384F4AD17E41A130BFCD3ChA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yakovleva.gv</dc:creator>
  <cp:lastModifiedBy>yakovleva.gv</cp:lastModifiedBy>
  <cp:revision>4</cp:revision>
  <dcterms:created xsi:type="dcterms:W3CDTF">2019-02-13T01:27:00Z</dcterms:created>
  <dcterms:modified xsi:type="dcterms:W3CDTF">2019-02-28T03:43:00Z</dcterms:modified>
</cp:coreProperties>
</file>