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246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</w:t>
      </w:r>
      <w:proofErr w:type="spellStart"/>
      <w:r w:rsidRPr="00E04C06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E04C06">
        <w:rPr>
          <w:rFonts w:ascii="Times New Roman" w:hAnsi="Times New Roman" w:cs="Times New Roman"/>
          <w:sz w:val="28"/>
          <w:szCs w:val="28"/>
        </w:rPr>
        <w:t xml:space="preserve">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4622B" w:rsidRPr="0024622B">
        <w:rPr>
          <w:rFonts w:ascii="Times New Roman" w:hAnsi="Times New Roman" w:cs="Times New Roman"/>
          <w:sz w:val="28"/>
          <w:szCs w:val="28"/>
        </w:rPr>
        <w:t>Тагульский</w:t>
      </w:r>
      <w:proofErr w:type="spellEnd"/>
      <w:r w:rsidR="0024622B" w:rsidRPr="0024622B">
        <w:rPr>
          <w:rFonts w:ascii="Times New Roman" w:hAnsi="Times New Roman" w:cs="Times New Roman"/>
          <w:sz w:val="28"/>
          <w:szCs w:val="28"/>
        </w:rPr>
        <w:t xml:space="preserve"> комплекс по термическому обезвреживанию отходов - структурное подразделение Научно-производственного центра по охр</w:t>
      </w:r>
      <w:r w:rsidR="0024622B">
        <w:rPr>
          <w:rFonts w:ascii="Times New Roman" w:hAnsi="Times New Roman" w:cs="Times New Roman"/>
          <w:sz w:val="28"/>
          <w:szCs w:val="28"/>
        </w:rPr>
        <w:t xml:space="preserve">ане окружающей среды - филиала </w:t>
      </w:r>
      <w:r w:rsidR="0024622B" w:rsidRPr="0024622B">
        <w:rPr>
          <w:rFonts w:ascii="Times New Roman" w:hAnsi="Times New Roman" w:cs="Times New Roman"/>
          <w:sz w:val="28"/>
          <w:szCs w:val="28"/>
        </w:rPr>
        <w:t>ОАО «РЖД»</w:t>
      </w:r>
      <w:r w:rsidR="00204D2A">
        <w:rPr>
          <w:rFonts w:ascii="Times New Roman" w:hAnsi="Times New Roman" w:cs="Times New Roman"/>
          <w:sz w:val="28"/>
          <w:szCs w:val="28"/>
        </w:rPr>
        <w:t xml:space="preserve"> </w:t>
      </w:r>
      <w:r w:rsidR="0024622B">
        <w:rPr>
          <w:rFonts w:ascii="Times New Roman" w:hAnsi="Times New Roman" w:cs="Times New Roman"/>
          <w:sz w:val="28"/>
          <w:szCs w:val="28"/>
        </w:rPr>
        <w:t xml:space="preserve">ОАО «РЖД»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24622B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FE2B5A">
        <w:rPr>
          <w:rFonts w:ascii="Times New Roman" w:hAnsi="Times New Roman" w:cs="Times New Roman"/>
          <w:sz w:val="28"/>
          <w:szCs w:val="28"/>
        </w:rPr>
        <w:t>11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036961">
        <w:rPr>
          <w:rFonts w:ascii="Times New Roman" w:hAnsi="Times New Roman" w:cs="Times New Roman"/>
          <w:sz w:val="28"/>
          <w:szCs w:val="28"/>
        </w:rPr>
        <w:t>4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04D2A"/>
    <w:rsid w:val="0024622B"/>
    <w:rsid w:val="002C31F0"/>
    <w:rsid w:val="00320597"/>
    <w:rsid w:val="00372D42"/>
    <w:rsid w:val="003944CD"/>
    <w:rsid w:val="003D2FA5"/>
    <w:rsid w:val="00421365"/>
    <w:rsid w:val="004457EF"/>
    <w:rsid w:val="005E72BF"/>
    <w:rsid w:val="006A6D60"/>
    <w:rsid w:val="006C37C1"/>
    <w:rsid w:val="007179E7"/>
    <w:rsid w:val="00756AC9"/>
    <w:rsid w:val="007A1A4A"/>
    <w:rsid w:val="007B2A05"/>
    <w:rsid w:val="008332C9"/>
    <w:rsid w:val="008777DE"/>
    <w:rsid w:val="008A6C1F"/>
    <w:rsid w:val="008D4A8F"/>
    <w:rsid w:val="008E6EE9"/>
    <w:rsid w:val="008F1A33"/>
    <w:rsid w:val="0095693E"/>
    <w:rsid w:val="00A05F91"/>
    <w:rsid w:val="00A141DB"/>
    <w:rsid w:val="00A7421A"/>
    <w:rsid w:val="00AF3C7C"/>
    <w:rsid w:val="00B03A2D"/>
    <w:rsid w:val="00B34400"/>
    <w:rsid w:val="00B520D4"/>
    <w:rsid w:val="00C40F97"/>
    <w:rsid w:val="00CB0790"/>
    <w:rsid w:val="00D34EA2"/>
    <w:rsid w:val="00DD426B"/>
    <w:rsid w:val="00DF66DF"/>
    <w:rsid w:val="00E04C06"/>
    <w:rsid w:val="00E20FCE"/>
    <w:rsid w:val="00E25677"/>
    <w:rsid w:val="00EB6240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6F5A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1</cp:lastModifiedBy>
  <cp:revision>20</cp:revision>
  <dcterms:created xsi:type="dcterms:W3CDTF">2024-04-25T02:39:00Z</dcterms:created>
  <dcterms:modified xsi:type="dcterms:W3CDTF">2024-12-23T03:36:00Z</dcterms:modified>
</cp:coreProperties>
</file>