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8A1522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8A1522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8A1522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C146A8">
        <w:rPr>
          <w:b/>
          <w:color w:val="000000"/>
        </w:rPr>
        <w:t>20</w:t>
      </w:r>
      <w:r w:rsidR="00AF18C1">
        <w:rPr>
          <w:b/>
          <w:color w:val="000000"/>
        </w:rPr>
        <w:t xml:space="preserve"> декабря</w:t>
      </w:r>
      <w:r w:rsidR="009C4D2B">
        <w:rPr>
          <w:b/>
          <w:color w:val="000000"/>
        </w:rPr>
        <w:t xml:space="preserve"> по </w:t>
      </w:r>
      <w:r w:rsidR="00C146A8">
        <w:rPr>
          <w:b/>
          <w:color w:val="000000"/>
        </w:rPr>
        <w:t>26</w:t>
      </w:r>
      <w:r w:rsidR="006A4F6E">
        <w:rPr>
          <w:b/>
          <w:color w:val="000000"/>
        </w:rPr>
        <w:t xml:space="preserve"> декабря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3A1012" w:rsidRDefault="003A1012" w:rsidP="008A1522">
      <w:pPr>
        <w:rPr>
          <w:b/>
        </w:rPr>
      </w:pPr>
    </w:p>
    <w:p w:rsidR="00C146A8" w:rsidRDefault="00C146A8" w:rsidP="00C146A8">
      <w:pPr>
        <w:spacing w:line="300" w:lineRule="exact"/>
        <w:ind w:firstLine="709"/>
        <w:jc w:val="both"/>
        <w:rPr>
          <w:bCs/>
        </w:rPr>
      </w:pPr>
      <w:r w:rsidRPr="0041311D">
        <w:rPr>
          <w:bCs/>
        </w:rPr>
        <w:t xml:space="preserve">Внеплановая документарная проверка исполнения предписаний </w:t>
      </w:r>
      <w:r>
        <w:rPr>
          <w:bCs/>
        </w:rPr>
        <w:t xml:space="preserve">                                 </w:t>
      </w:r>
      <w:r w:rsidRPr="0041311D">
        <w:rPr>
          <w:bCs/>
        </w:rPr>
        <w:t>ФГБУ «Национальный парк «Кенозерский».</w:t>
      </w:r>
      <w:r>
        <w:rPr>
          <w:bCs/>
        </w:rPr>
        <w:t xml:space="preserve"> Предписания об устранении нарушений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выполнены.</w:t>
      </w:r>
    </w:p>
    <w:p w:rsidR="00C146A8" w:rsidRDefault="00EA4A2B" w:rsidP="00C146A8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="00C146A8">
        <w:rPr>
          <w:bCs/>
        </w:rPr>
        <w:t>роверка соответствия лицензиат</w:t>
      </w:r>
      <w:proofErr w:type="gramStart"/>
      <w:r w:rsidR="00C146A8">
        <w:rPr>
          <w:bCs/>
        </w:rPr>
        <w:t>а ООО</w:t>
      </w:r>
      <w:proofErr w:type="gramEnd"/>
      <w:r w:rsidR="00C146A8">
        <w:rPr>
          <w:bCs/>
        </w:rPr>
        <w:t xml:space="preserve"> «</w:t>
      </w:r>
      <w:proofErr w:type="spellStart"/>
      <w:r w:rsidR="00C146A8">
        <w:rPr>
          <w:bCs/>
        </w:rPr>
        <w:t>КМЗ-Север</w:t>
      </w:r>
      <w:proofErr w:type="spellEnd"/>
      <w:r w:rsidR="00C146A8">
        <w:rPr>
          <w:bCs/>
        </w:rPr>
        <w:t>» лицензионным требованиям.</w:t>
      </w:r>
    </w:p>
    <w:p w:rsidR="00C7042D" w:rsidRPr="00B50535" w:rsidRDefault="00C7042D" w:rsidP="00B50535">
      <w:pPr>
        <w:ind w:firstLine="709"/>
        <w:jc w:val="both"/>
        <w:rPr>
          <w:bCs/>
        </w:rPr>
      </w:pPr>
    </w:p>
    <w:sectPr w:rsidR="00C7042D" w:rsidRPr="00B5053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495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179</cp:revision>
  <dcterms:created xsi:type="dcterms:W3CDTF">2018-04-12T13:30:00Z</dcterms:created>
  <dcterms:modified xsi:type="dcterms:W3CDTF">2018-12-27T04:43:00Z</dcterms:modified>
</cp:coreProperties>
</file>