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725FBD">
        <w:rPr>
          <w:b/>
          <w:color w:val="000000"/>
        </w:rPr>
        <w:t>31</w:t>
      </w:r>
      <w:r w:rsidR="006C0979">
        <w:rPr>
          <w:b/>
          <w:color w:val="000000"/>
        </w:rPr>
        <w:t xml:space="preserve"> мая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725FBD">
        <w:rPr>
          <w:b/>
          <w:color w:val="000000"/>
        </w:rPr>
        <w:t>06 июня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074CBA" w:rsidRPr="00253A87" w:rsidRDefault="00074CBA" w:rsidP="00074CBA">
      <w:pPr>
        <w:spacing w:line="300" w:lineRule="exact"/>
        <w:ind w:firstLine="709"/>
        <w:jc w:val="both"/>
        <w:rPr>
          <w:bCs/>
        </w:rPr>
      </w:pPr>
      <w:r w:rsidRPr="00253A87">
        <w:rPr>
          <w:bCs/>
        </w:rPr>
        <w:t>Планов</w:t>
      </w:r>
      <w:r>
        <w:rPr>
          <w:bCs/>
        </w:rPr>
        <w:t>ая</w:t>
      </w:r>
      <w:r w:rsidRPr="00253A87">
        <w:rPr>
          <w:bCs/>
        </w:rPr>
        <w:t xml:space="preserve"> выездн</w:t>
      </w:r>
      <w:r>
        <w:rPr>
          <w:bCs/>
        </w:rPr>
        <w:t>ая</w:t>
      </w:r>
      <w:r w:rsidRPr="00253A87">
        <w:rPr>
          <w:bCs/>
        </w:rPr>
        <w:t xml:space="preserve"> проверк</w:t>
      </w:r>
      <w:proofErr w:type="gramStart"/>
      <w:r>
        <w:rPr>
          <w:bCs/>
        </w:rPr>
        <w:t>а</w:t>
      </w:r>
      <w:r w:rsidRPr="00253A87">
        <w:rPr>
          <w:bCs/>
        </w:rPr>
        <w:t xml:space="preserve"> ООО</w:t>
      </w:r>
      <w:proofErr w:type="gramEnd"/>
      <w:r w:rsidRPr="00253A87">
        <w:rPr>
          <w:bCs/>
        </w:rPr>
        <w:t xml:space="preserve"> «Светлый дом».</w:t>
      </w:r>
      <w:r>
        <w:rPr>
          <w:bCs/>
        </w:rPr>
        <w:t xml:space="preserve"> Выявлены нарушения </w:t>
      </w:r>
      <w:proofErr w:type="spellStart"/>
      <w:r w:rsidR="00270EC5">
        <w:rPr>
          <w:bCs/>
        </w:rPr>
        <w:t>водоохранного</w:t>
      </w:r>
      <w:proofErr w:type="spellEnd"/>
      <w:r>
        <w:rPr>
          <w:bCs/>
        </w:rPr>
        <w:t xml:space="preserve">, земельного, экологического,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законодательства, законодательства об отходах производства и потребления.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074CBA" w:rsidRDefault="00074CBA" w:rsidP="00074CBA">
      <w:pPr>
        <w:rPr>
          <w:b/>
          <w:sz w:val="28"/>
          <w:szCs w:val="28"/>
          <w:lang w:val="en-US"/>
        </w:rPr>
      </w:pPr>
    </w:p>
    <w:p w:rsidR="00074CBA" w:rsidRPr="00263230" w:rsidRDefault="00074CBA" w:rsidP="00074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3046" w:rsidRPr="00074CBA" w:rsidRDefault="00033046" w:rsidP="00074CBA">
      <w:pPr>
        <w:ind w:firstLine="708"/>
      </w:pPr>
    </w:p>
    <w:sectPr w:rsidR="00033046" w:rsidRPr="00074CB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1BF3"/>
    <w:rsid w:val="005E344F"/>
    <w:rsid w:val="005E4D51"/>
    <w:rsid w:val="005E5A77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39</cp:revision>
  <dcterms:created xsi:type="dcterms:W3CDTF">2018-04-12T13:30:00Z</dcterms:created>
  <dcterms:modified xsi:type="dcterms:W3CDTF">2018-06-07T04:46:00Z</dcterms:modified>
</cp:coreProperties>
</file>