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B0" w:rsidRPr="006B60DE" w:rsidRDefault="004154B0" w:rsidP="004154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B60DE">
        <w:rPr>
          <w:rFonts w:ascii="Times New Roman" w:eastAsia="Calibri" w:hAnsi="Times New Roman" w:cs="Times New Roman"/>
          <w:b/>
          <w:sz w:val="28"/>
          <w:szCs w:val="28"/>
        </w:rPr>
        <w:t>Информация о результатах</w:t>
      </w:r>
    </w:p>
    <w:p w:rsidR="004154B0" w:rsidRPr="006B60DE" w:rsidRDefault="004154B0" w:rsidP="004154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B60DE">
        <w:rPr>
          <w:rFonts w:ascii="Times New Roman" w:eastAsia="Calibri" w:hAnsi="Times New Roman" w:cs="Times New Roman"/>
          <w:b/>
          <w:sz w:val="28"/>
          <w:szCs w:val="28"/>
        </w:rPr>
        <w:t>конкурса  на</w:t>
      </w:r>
      <w:proofErr w:type="gramEnd"/>
      <w:r w:rsidRPr="006B60DE">
        <w:rPr>
          <w:rFonts w:ascii="Times New Roman" w:eastAsia="Calibri" w:hAnsi="Times New Roman" w:cs="Times New Roman"/>
          <w:b/>
          <w:sz w:val="28"/>
          <w:szCs w:val="28"/>
        </w:rPr>
        <w:t xml:space="preserve"> формирование кадрового резерва</w:t>
      </w:r>
      <w:r w:rsidR="006B60DE">
        <w:rPr>
          <w:rFonts w:ascii="Times New Roman" w:eastAsia="Calibri" w:hAnsi="Times New Roman" w:cs="Times New Roman"/>
          <w:b/>
          <w:sz w:val="28"/>
          <w:szCs w:val="28"/>
        </w:rPr>
        <w:t xml:space="preserve"> федеральной </w:t>
      </w:r>
    </w:p>
    <w:p w:rsidR="004154B0" w:rsidRPr="006B60DE" w:rsidRDefault="004154B0" w:rsidP="004154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60DE">
        <w:rPr>
          <w:rFonts w:ascii="Times New Roman" w:eastAsia="Calibri" w:hAnsi="Times New Roman" w:cs="Times New Roman"/>
          <w:b/>
          <w:sz w:val="28"/>
          <w:szCs w:val="28"/>
        </w:rPr>
        <w:t>государственной гражданской службы в Приамурском межрегиональном управлении Росприроднадзора</w:t>
      </w:r>
    </w:p>
    <w:p w:rsidR="004154B0" w:rsidRPr="006B60DE" w:rsidRDefault="004154B0" w:rsidP="004154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4B0" w:rsidRPr="006B60DE" w:rsidRDefault="004154B0" w:rsidP="004154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60DE">
        <w:rPr>
          <w:rFonts w:ascii="Times New Roman" w:eastAsia="Calibri" w:hAnsi="Times New Roman" w:cs="Times New Roman"/>
          <w:b/>
          <w:sz w:val="28"/>
          <w:szCs w:val="28"/>
        </w:rPr>
        <w:t>Приамурским межрегиональным управлением</w:t>
      </w:r>
      <w:r w:rsidR="00CD5FB6" w:rsidRPr="006B60DE">
        <w:rPr>
          <w:rFonts w:ascii="Times New Roman" w:eastAsia="Calibri" w:hAnsi="Times New Roman" w:cs="Times New Roman"/>
          <w:b/>
          <w:sz w:val="28"/>
          <w:szCs w:val="28"/>
        </w:rPr>
        <w:t xml:space="preserve"> Росприроднадзора</w:t>
      </w:r>
      <w:r w:rsidRPr="006B60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60DE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12507F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6B60DE" w:rsidRPr="006B60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507F">
        <w:rPr>
          <w:rFonts w:ascii="Times New Roman" w:eastAsia="Calibri" w:hAnsi="Times New Roman" w:cs="Times New Roman"/>
          <w:b/>
          <w:sz w:val="28"/>
          <w:szCs w:val="28"/>
        </w:rPr>
        <w:t>июля</w:t>
      </w:r>
      <w:r w:rsidR="006B60DE" w:rsidRPr="006B60D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C41F2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B60DE" w:rsidRPr="006B60D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6B60DE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="00364B7B" w:rsidRPr="006B60DE">
        <w:rPr>
          <w:rFonts w:ascii="Times New Roman" w:eastAsia="Calibri" w:hAnsi="Times New Roman" w:cs="Times New Roman"/>
          <w:b/>
          <w:sz w:val="28"/>
          <w:szCs w:val="28"/>
        </w:rPr>
        <w:t xml:space="preserve">роведен второй этап конкурса на </w:t>
      </w:r>
      <w:r w:rsidR="00434DFE" w:rsidRPr="006B60DE">
        <w:rPr>
          <w:rFonts w:ascii="Times New Roman" w:eastAsia="Calibri" w:hAnsi="Times New Roman" w:cs="Times New Roman"/>
          <w:b/>
          <w:sz w:val="28"/>
          <w:szCs w:val="28"/>
        </w:rPr>
        <w:t>формирование кадрового резерва</w:t>
      </w:r>
      <w:r w:rsidRPr="006B60DE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государственной гражданской службы. </w:t>
      </w:r>
    </w:p>
    <w:p w:rsidR="00151085" w:rsidRPr="006B60DE" w:rsidRDefault="00151085" w:rsidP="00415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B0" w:rsidRPr="006B60DE" w:rsidRDefault="004154B0" w:rsidP="00415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 профессионального уровня кандидатов, их соответствия квалификационным требованиям к должности конкурсной комиссией признать</w:t>
      </w:r>
      <w:r w:rsidR="00CD5FB6"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прошедшими конкурс</w:t>
      </w:r>
      <w:r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85C" w:rsidRDefault="006B60DE" w:rsidP="006B60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085C"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формирование кадров</w:t>
      </w:r>
      <w:r w:rsidR="00364B7B"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резерва ведущей</w:t>
      </w:r>
      <w:r w:rsidR="0073085C"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должносте</w:t>
      </w:r>
      <w:r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</w:p>
    <w:p w:rsidR="00D26244" w:rsidRPr="0012507F" w:rsidRDefault="0012507F" w:rsidP="0012507F">
      <w:pPr>
        <w:pStyle w:val="a4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Анатольевну</w:t>
      </w:r>
      <w:r w:rsidR="00D26244"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0DE" w:rsidRPr="006B60DE" w:rsidRDefault="006B60DE" w:rsidP="006B60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кадрового резерва старшей группы должностей:</w:t>
      </w:r>
    </w:p>
    <w:p w:rsidR="0012507F" w:rsidRPr="0012507F" w:rsidRDefault="0012507F" w:rsidP="0012507F">
      <w:pPr>
        <w:pStyle w:val="a4"/>
        <w:numPr>
          <w:ilvl w:val="0"/>
          <w:numId w:val="4"/>
        </w:numPr>
        <w:spacing w:after="0" w:line="240" w:lineRule="auto"/>
        <w:ind w:hanging="1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Перову Татьяну Дмитриевну;</w:t>
      </w:r>
    </w:p>
    <w:p w:rsidR="0012507F" w:rsidRPr="0012507F" w:rsidRDefault="0012507F" w:rsidP="0012507F">
      <w:pPr>
        <w:pStyle w:val="a4"/>
        <w:numPr>
          <w:ilvl w:val="0"/>
          <w:numId w:val="4"/>
        </w:numPr>
        <w:spacing w:after="0" w:line="240" w:lineRule="auto"/>
        <w:ind w:hanging="1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Гарькушу</w:t>
      </w:r>
      <w:proofErr w:type="spellEnd"/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Игоревну;</w:t>
      </w:r>
    </w:p>
    <w:p w:rsidR="0012507F" w:rsidRPr="0012507F" w:rsidRDefault="0012507F" w:rsidP="0012507F">
      <w:pPr>
        <w:pStyle w:val="a4"/>
        <w:numPr>
          <w:ilvl w:val="0"/>
          <w:numId w:val="4"/>
        </w:numPr>
        <w:spacing w:after="0" w:line="240" w:lineRule="auto"/>
        <w:ind w:hanging="1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Шконду</w:t>
      </w:r>
      <w:proofErr w:type="spellEnd"/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Эллу Анатольевну;</w:t>
      </w:r>
    </w:p>
    <w:p w:rsidR="00C41F2C" w:rsidRPr="0012507F" w:rsidRDefault="0012507F" w:rsidP="0012507F">
      <w:pPr>
        <w:pStyle w:val="a4"/>
        <w:numPr>
          <w:ilvl w:val="0"/>
          <w:numId w:val="4"/>
        </w:numPr>
        <w:spacing w:after="0" w:line="240" w:lineRule="auto"/>
        <w:ind w:hanging="1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Крутова Александра Евгеньевича.</w:t>
      </w:r>
    </w:p>
    <w:p w:rsidR="00EE44EF" w:rsidRDefault="00EE44EF" w:rsidP="00C41F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="00C4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Рахимовой Ольге Александровне</w:t>
      </w:r>
      <w:r w:rsidR="00C41F2C" w:rsidRPr="00C4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кадрового резерва </w:t>
      </w:r>
      <w:r w:rsidR="006B60DE"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</w:t>
      </w:r>
      <w:r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должностей</w:t>
      </w:r>
      <w:r w:rsid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Марширову</w:t>
      </w:r>
      <w:proofErr w:type="spellEnd"/>
      <w:r w:rsid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Денису Витальевичу в формировании кадрового резерва старшей группы должностей</w:t>
      </w:r>
      <w:r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507F" w:rsidRPr="0012507F" w:rsidRDefault="0012507F" w:rsidP="00125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неявкой кандидатов:</w:t>
      </w:r>
    </w:p>
    <w:p w:rsidR="0012507F" w:rsidRPr="0012507F" w:rsidRDefault="0012507F" w:rsidP="00125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Манаконова</w:t>
      </w:r>
      <w:proofErr w:type="spellEnd"/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Юрьевича, признать несостоявшимся конкурс на формирование кадрового резерва федеральной государственной гражданской службы начальника отдела по надзору на море по Хабаровскому краю; </w:t>
      </w:r>
    </w:p>
    <w:p w:rsidR="0012507F" w:rsidRPr="0012507F" w:rsidRDefault="0012507F" w:rsidP="00125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Матюха</w:t>
      </w:r>
      <w:proofErr w:type="spellEnd"/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 Сергеевича, признать несостоявшимся конкурс на формирование кадрового резерва федеральной государственной гражданской службы главного специалиста-эксперта отдела государственного геологического надзора по Амурской области;</w:t>
      </w:r>
    </w:p>
    <w:p w:rsidR="00EE44EF" w:rsidRDefault="0012507F" w:rsidP="00125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Андрея Алексеевича, признать несостоявшимся конкурс на формирование кадрового резерва федеральной государственной гражданской службы начальника отдела государственного надзора в области использования и охраны водных объектов и земельного надзора по Амурской области.</w:t>
      </w:r>
    </w:p>
    <w:p w:rsidR="0012507F" w:rsidRPr="006B60DE" w:rsidRDefault="0012507F" w:rsidP="00125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B6" w:rsidRPr="006B60DE" w:rsidRDefault="00CD5FB6" w:rsidP="00CD5FB6">
      <w:pPr>
        <w:pStyle w:val="a3"/>
        <w:shd w:val="clear" w:color="auto" w:fill="FFFFFF"/>
        <w:spacing w:before="0" w:beforeAutospacing="0" w:after="150" w:afterAutospacing="0" w:line="234" w:lineRule="atLeast"/>
        <w:ind w:firstLine="709"/>
        <w:jc w:val="both"/>
        <w:rPr>
          <w:sz w:val="28"/>
          <w:szCs w:val="28"/>
        </w:rPr>
      </w:pPr>
      <w:r w:rsidRPr="006B60DE">
        <w:rPr>
          <w:sz w:val="28"/>
          <w:szCs w:val="28"/>
        </w:rPr>
        <w:t>Документы, представленные на конкурс претендентами, не прошедшими второй этап конкурса, можно получить по письменному заявлению в отделе кадрового обеспечения, профилактики коррупционных правонарушений.</w:t>
      </w:r>
    </w:p>
    <w:p w:rsidR="00CD5FB6" w:rsidRPr="006B60DE" w:rsidRDefault="00CD5FB6" w:rsidP="00CD5F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Тел. (4212) 32-</w:t>
      </w:r>
      <w:r w:rsidR="006B60DE" w:rsidRPr="006B60DE">
        <w:rPr>
          <w:rFonts w:ascii="Times New Roman" w:eastAsia="Times New Roman" w:hAnsi="Times New Roman" w:cs="Times New Roman"/>
          <w:sz w:val="28"/>
          <w:szCs w:val="28"/>
          <w:lang w:eastAsia="ru-RU"/>
        </w:rPr>
        <w:t>74-70</w:t>
      </w:r>
    </w:p>
    <w:p w:rsidR="00CD5FB6" w:rsidRPr="006B60DE" w:rsidRDefault="00CD5FB6">
      <w:pPr>
        <w:rPr>
          <w:sz w:val="28"/>
          <w:szCs w:val="28"/>
        </w:rPr>
      </w:pPr>
    </w:p>
    <w:sectPr w:rsidR="00CD5FB6" w:rsidRPr="006B60DE" w:rsidSect="000D7A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615C6"/>
    <w:multiLevelType w:val="hybridMultilevel"/>
    <w:tmpl w:val="1CD8132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6282E1F"/>
    <w:multiLevelType w:val="hybridMultilevel"/>
    <w:tmpl w:val="1BAE6024"/>
    <w:lvl w:ilvl="0" w:tplc="21D407B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7B10D63"/>
    <w:multiLevelType w:val="hybridMultilevel"/>
    <w:tmpl w:val="1362010E"/>
    <w:lvl w:ilvl="0" w:tplc="1264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F9162A"/>
    <w:multiLevelType w:val="hybridMultilevel"/>
    <w:tmpl w:val="9FBC8A18"/>
    <w:lvl w:ilvl="0" w:tplc="498E4B20">
      <w:start w:val="1"/>
      <w:numFmt w:val="bullet"/>
      <w:suff w:val="space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D0C62BA"/>
    <w:multiLevelType w:val="multilevel"/>
    <w:tmpl w:val="E28470F8"/>
    <w:lvl w:ilvl="0">
      <w:start w:val="1"/>
      <w:numFmt w:val="decimal"/>
      <w:suff w:val="space"/>
      <w:lvlText w:val="%1."/>
      <w:lvlJc w:val="left"/>
      <w:pPr>
        <w:ind w:left="170" w:firstLine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37" w:hanging="2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A6290E"/>
    <w:multiLevelType w:val="hybridMultilevel"/>
    <w:tmpl w:val="04DE1A88"/>
    <w:lvl w:ilvl="0" w:tplc="30D6F2A4">
      <w:start w:val="1"/>
      <w:numFmt w:val="bullet"/>
      <w:suff w:val="space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B0"/>
    <w:rsid w:val="000D7A1C"/>
    <w:rsid w:val="0012507F"/>
    <w:rsid w:val="00151085"/>
    <w:rsid w:val="00364B7B"/>
    <w:rsid w:val="003975B9"/>
    <w:rsid w:val="004154B0"/>
    <w:rsid w:val="00434DFE"/>
    <w:rsid w:val="00474518"/>
    <w:rsid w:val="006A740F"/>
    <w:rsid w:val="006B60DE"/>
    <w:rsid w:val="0073085C"/>
    <w:rsid w:val="00BC5679"/>
    <w:rsid w:val="00C41F2C"/>
    <w:rsid w:val="00C54CD5"/>
    <w:rsid w:val="00C82150"/>
    <w:rsid w:val="00CA4D4A"/>
    <w:rsid w:val="00CD5FB6"/>
    <w:rsid w:val="00D26244"/>
    <w:rsid w:val="00EE44EF"/>
    <w:rsid w:val="00F8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E3B27-01C7-4AF4-AFAB-C67E0B75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Бондина Алёна Александровна</dc:creator>
  <cp:lastModifiedBy>Страшко Светлана</cp:lastModifiedBy>
  <cp:revision>17</cp:revision>
  <dcterms:created xsi:type="dcterms:W3CDTF">2020-12-08T04:19:00Z</dcterms:created>
  <dcterms:modified xsi:type="dcterms:W3CDTF">2024-07-24T08:37:00Z</dcterms:modified>
</cp:coreProperties>
</file>