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20.06.2019 N 334</w:t>
              <w:br/>
              <w:t xml:space="preserve">(ред. от 17.07.2020)</w:t>
              <w:br/>
              <w:t xml:space="preserve">"Об утверждении Порядка зачета и возврата сумм излишне уплаченной (взысканной) платы за негативное воздействие на окружающую среду"</w:t>
              <w:br/>
              <w:t xml:space="preserve">(Зарегистрировано в Минюсте России 27.08.2019 N 55737)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августа 2019 г. N 55737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июня 2019 г. N 334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ЗАЧЕТА И ВОЗВРАТА СУММ ИЗЛИШНЕ УПЛАЧЕННОЙ (ВЗЫСКАННОЙ)</w:t>
      </w:r>
    </w:p>
    <w:p>
      <w:pPr>
        <w:pStyle w:val="2"/>
        <w:jc w:val="center"/>
      </w:pPr>
      <w:r>
        <w:rPr>
          <w:sz w:val="20"/>
        </w:rPr>
        <w:t xml:space="preserve">ПЛАТЫ ЗА НЕГАТИВНОЕ ВОЗДЕЙСТВИЕ НА ОКРУЖАЮЩУЮ СРЕДУ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 "Об исчислении и взимании платы за негативное воздействие на окружающую среду" (Собрание законодательства Российской Федерации, 2017, N 11, ст. 1572; 2018, N 28, ст. 4221),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зачета и возврата сумм излишне уплаченной (взысканной) платы за негативное воздействие на окружающую среду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20.06.2019 N 334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ЗАЧЕТА И ВОЗВРАТА СУММ ИЗЛИШНЕ УПЛАЧЕННОЙ (ВЗЫСКАННОЙ)</w:t>
      </w:r>
    </w:p>
    <w:p>
      <w:pPr>
        <w:pStyle w:val="2"/>
        <w:jc w:val="center"/>
      </w:pPr>
      <w:r>
        <w:rPr>
          <w:sz w:val="20"/>
        </w:rPr>
        <w:t xml:space="preserve">ПЛАТЫ ЗА НЕГАТИВНОЕ ВОЗДЕЙСТВИЕ НА ОКРУЖАЮЩУЮ СРЕДУ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зачета и возврата сумм излишне уплаченной (взысканной) платы за негативное воздействие на окружающую среду (далее - Порядок, плата) разработан на основании </w:t>
      </w:r>
      <w:hyperlink w:history="0" r:id="rId10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пункта 36</w:t>
        </w:r>
      </w:hyperlink>
      <w:r>
        <w:rPr>
          <w:sz w:val="20"/>
        </w:rP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255, и предназначен для территориальных органов Федеральной службы по надзору в сфере природопользования (далее - территориальные органы Росприроднадзора), а также юридических лиц и индивидуальных предпринимателей, обязанных вносить плату в соответствии с </w:t>
      </w:r>
      <w:hyperlink w:history="0" r:id="rId1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 статьи 16.1</w:t>
        </w:r>
      </w:hyperlink>
      <w:r>
        <w:rPr>
          <w:sz w:val="20"/>
        </w:rPr>
        <w:t xml:space="preserve"> Федерального закона от 10.01.2002 N 7-ФЗ "Об охране окружающей среды" &lt;1&gt; (далее - лица, обязанные вносить плату).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4591, 4596; N 48, ст. 6732; N 50, ст. 7359; 2012, N 26, ст. 3446; 2013, N 11, ст. 1164, N 27, ст. 3477; N 30, ст. 4059; N 52, ст. 6971, ст. 6974; 2014, N 11, ст. 1092; N 30, ст. 4220,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Суммы излишне уплаченной (взысканной) платы за негативное воздействие на окружающую среду подлежат зачету в счет будущих отчетных периодов или возврату лицу, обязанному вносить плату.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17.07.2020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в отношении внесения платы за негативное воздействие на окружающую среду признается календарный год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 2 статьи 16.4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Зачет сумм излишне уплаченной (взысканной) платы производится по тем видам негативного воздействия на окружающую среду (кодам бюджетной классификации &lt;3&gt;), а также по кодам Общероссийского </w:t>
      </w:r>
      <w:hyperlink w:history="0"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территорий муниципальных образований &lt;4&gt;, по которым лицом, обязанным вносить плату, исчислялась и вносилась 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Приказ Минфина России от 08.06.2018 N 132н (ред. от 30.12.2019) &quot;О Порядке формирования и применения кодов бюджетной классификации Российской Федерации, их структуре и принципах назначения&quot; (Зарегистрировано в Минюсте России 27.08.2018 N 5201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 назначения" (зарегистрирован Министерством юстиции Российской Федерации 27.08.2018, регистрационный N 52011), с изменениями, внесенными приказом Министерства финансов Российской Федерации от 30.11.2018 N 245н (зарегистрирован Министерством юстиции Российской Федерации 27.12.2018, регистрационный N 53202).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Общероссийский </w:t>
      </w:r>
      <w:hyperlink w:history="0" r:id="rId1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территорий муниципальных образований ОК 033-2013.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заявлению лица, обязанного вносить плату, о зачете сумм излишне уплаченной (взысканной) платы в счет будущих отчетных периодов (рекомендуемый образец заявления приведен в </w:t>
      </w:r>
      <w:hyperlink w:history="0" w:anchor="P113" w:tooltip="                                 ЗАЯВЛЕНИЕ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Порядку) зачет сумм излишне уплаченной (взысканной) платы производится территориальным органом Росприроднадзора на виды негативного воздействия на окружающую среду (коды бюджетной классификации) и коды Общероссийского </w:t>
      </w:r>
      <w:hyperlink w:history="0"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территорий муниципальных образований, указанные в данном заявлении.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17.07.2020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Зачет сумм излишне уплаченной (взысканной) платы производится территориальным органом Росприроднадзора в счет авансовых платежей текущего периода в случае, если лицом, обязанным вносить плату, в заявлении о зачете сумм излишне уплаченной (взысканной) платы в счет будущих отчетных периодов делается пометка о зачете сумм излишне уплаченной (взысканной) платы в счет авансовых платежей текущего периода.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17.07.2020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Зачет и возврат сумм излишне уплаченной (взысканной) платы осуществляется территориальными органами Росприроднадзора по месту нахождения объектов, оказывающих негативное воздействие на окружающую среду, на которых лицами, обязанными вносить плату, осуществляется хозяйственная и (или) иная деятельность, и куда данными лицами представляется декларация о плате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 5 статьи 16.4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Зачет или возврат сумм излишне уплаченной (взысканной) платы осуществляется территориальным органом Росприроднадзора на основании заявления лица, обязанного вносить плату,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(рекомендуемый образец заявления приведен в </w:t>
      </w:r>
      <w:hyperlink w:history="0" w:anchor="P169" w:tooltip="                                 ЗАЯВЛЕНИЕ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Порядку) в срок не позднее 3 месяцев с даты получения территориальным органом Росприроднадзора заявления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17.07.2020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Пункт 36</w:t>
        </w:r>
      </w:hyperlink>
      <w:r>
        <w:rPr>
          <w:sz w:val="20"/>
        </w:rP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6. Заявление о возврате или зачете сумм излишне уплаченной (взысканной) платы подается лицом, обязанным вносить плату (его представителем), в территориальный орган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акт сверки расчетов сумм платы за негативное воздействие на окружающую среду, подписанный без разногласий территориальным органом Росприроднадзора и лицом, обязанным вносить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образец акта сверки расчетов сумм платы за негативное воздействие на окружающую среду приведен в </w:t>
      </w:r>
      <w:hyperlink w:history="0" w:anchor="P254" w:tooltip="                                    АКТ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подписания заявления представителем лица, обязанного вносить плату, к заявлению прилагается копия доверенности, подтверждающей полномочия представителя на осуществление действий от имени лица, обязанного вносить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посредством информационно-телекоммуникационных сетей, в том числе сети "Интернет", в виде электронного документа, подписанного простой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технической возможности использования информационно-телекоммуникационных сетей, в том числе сети "Интернет",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на бумажном носителе лично или посредством почтового отправления (с описью вложения и уведомлением о вручении).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Заявление о возврате сумм излишне уплаченной (взысканной) платы, направленное лицом, обязанным вносить плату, без документов, указанных в </w:t>
      </w:r>
      <w:hyperlink w:history="0" w:anchor="P67" w:tooltip="6. Заявление о возврате или зачете сумм излишне уплаченной (взысканной) платы подается лицом, обязанным вносить плату (его представителем), в территориальный орган Росприроднадзора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возвращается территориальным органом Росприроднадзора (без рассмотрения) в течение 7 рабочих дней со дня поступления данного заявления (с указанием причин возврата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принятия территориальным органом Росприроднадзора решения о зачете сумм излишне уплаченной (взысканной) платы в счет будущих отчетных периодов лицу, обязанному вносить плату, направляется решение о зачете сумм излишне уплаченной (взысканной) платы в счет будущих отчетных периодов (по форме согласно </w:t>
      </w:r>
      <w:hyperlink w:history="0" w:anchor="P726" w:tooltip="                             РЕШЕНИЕ N _______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настоящему Порядку).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17.07.2020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зачете сумм излишне уплаченной (взысканной) платы в счет будущих отчетных периодов направляется территориальным органом Росприроднадзора лицу, обязанному вносить плату, в течение 3 рабочих дней после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17.07.2020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территориальным органом Росприроднадзора решения о возврате сумм излишне уплаченной (взысканной) платы лицу, обязанному вносить плату, возврат сумм излишне уплаченной (взысканной) платы производится территориальным органом Росприроднадзора только после зачета сумм излишне уплаченной (взысканной) платы в счет погашения задолженности (недоимки), пеней, начисленных на сумму задолженности, в случае наличия у лица, обязанного вносить плату, таких задолженностей.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на возврат сумм излишне уплаченной (взысканной) платы лицу, обязанному вносить плату, направляется территориальным органом Росприроднадзора в территориальный орган Федерального казначейства в соответствии с </w:t>
      </w:r>
      <w:hyperlink w:history="0" r:id="rId25" w:tooltip="Приказ Минфина России от 18.12.2013 N 125н (ред. от 14.11.2018) &quot;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&quot; (Зарегистрировано в Минюсте России 10.02.2014 N 31262) (с изм. и доп., вступ. в силу с 01.01.2019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18.12.2013 N 125н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Зарегистрирован Министерством юстиции Российской Федерации 10.02.2014, регистрационный N 31262), с изменениями, внесенными приказом Министерства финансов Российской Федерации от 22.12.2014 N 160н (зарегистрирован Министерством юстиции Российской Федерации 28.01.2015, регистрационный N 35759), приказом Министерства финансов Российской Федерации от 01.12.2015 N 189н (зарегистрирован Министерством юстиции Российской Федерации 26.01.2016, регистрационный N 40781), приказом Министерства финансов Российской Федерации от 21.12.2016 N 239н (зарегистрирован Министерством юстиции Российской Федерации 20.01.2017, регистрационный N 45328), приказом Министерства финансов Российской Федерации от 25.12.2017 N 251н (зарегистрирован Министерством юстиции Российской Федерации 22.01.2018, регистрационный N 49702), приказом Министерства финансов Российской Федерации от 14.11.2018 N 231н (зарегистрирован Министерством юстиции Российской Федерации 05.12.2018, регистрационный N 52872).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Принятие территориальным органом Росприроднадзора решения о возврате или зачете сумм излишне уплаченной (взысканной) платы основывается на результатах проверки представленной лицом, обязанным вносить плату, декларации о плате и сведениях, имеющихся в распоряжении у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информации, указанной лицом, обязанным вносить плату, в заявлении о зачете или возврате сумм излишне уплаченной (взысканной) платы сведениям, имеющимся у территориального органа Росприроднадзора, в том числе полученным при проведении государственного экологического надзора в соответствии с Федеральным </w:t>
      </w:r>
      <w:hyperlink w:history="0" r:id="rId26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&lt;8&gt;, территориальный орган Росприроднадзора в срок не позднее 3 месяцев с даты получения заявления о зачете или возврате сумм излишне уплаченной (взысканной) платы направляет лицу, обязанному вносить плату, решение об отказе в зачете сумм излишне уплаченной (взысканной) платы в счет будущих отчетных периодов (по форме согласно </w:t>
      </w:r>
      <w:hyperlink w:history="0" w:anchor="P780" w:tooltip="                             РЕШЕНИЕ N ______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настоящему Порядку) или решение об отказе в возврате сумм излишне уплаченной (взысканной) платы (по форме согласно </w:t>
      </w:r>
      <w:hyperlink w:history="0" w:anchor="P831" w:tooltip="                             РЕШЕНИЕ N ______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настоящему Порядку).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17.07.2020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2008, N 52, ст. 6249; 2009, N 18, ст. 2140; N 29, ст. 3601; N 48, ст. 5711; N 52, ст. 6441; 2010, N 17, ст. 1988; N 18, ст. 2142; N 31, ст. 4160; N 31, ст. 4193; N 31, ст. 4196; N 32, ст. 4298; 2011, N 1, ст. 20; N 17, ст. 2310; N 23, ст. 3263; N 27, ст. 3880; N 30, ст. 4590; N 48, ст. 6728; 2012, N 19, ст. 2281; N 26, ст. 3446; N 31, ст. 4320; N 31, ст. 4322; N 47, ст. 6402; 2013, N 9, ст. 874; N 27, ст. 3477; N 30, ст. 4041; N 44, ст. 5633; N 48, ст. 6165; N 49, ст. 6338; N 52, ст. 6961, ст. 6979, ст. 6981; 2014, N 11, ст. 1092, ст. 1098; N 26, ст. 3366; N 30, ст. 4220, ст. 4235, ст. 4243, ст. 4256; N 42, ст. 5615;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4164, ст. 4187, ст. 4210, ст. 4194, ст. 4287; N 50, ст. 6975; 2017, N 9, ст. 1276; N 18, ст. 2673; N 31, ст. 4742; N 45, ст. 6582; N 49, ст. 7304; 2018, N 1, ст. 26, ст. 27; N 17, ст. 2430; N 18, ст. 2564; N 31, ст. 4834; N 32, ст. 5109, ст. 5114, ст. 5116; N 45, ст. 6841; N 53, ст. 8406, ст. 8437; 2019, N 12, ст. 1231; N 16, ст. 1817.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Решение территориального органа Росприроднадзора об отказе в зачете или возврате сумм излишне уплаченной (взысканной) платы может быть оспорено лицом, обязанным вносить плату,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Зачет или возврат суммы излишне уплаченной (взысканной) платы осуществляется без начисления процентов на данную сумму.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зачета и возврата</w:t>
      </w:r>
    </w:p>
    <w:p>
      <w:pPr>
        <w:pStyle w:val="0"/>
        <w:jc w:val="right"/>
      </w:pPr>
      <w:r>
        <w:rPr>
          <w:sz w:val="20"/>
        </w:rPr>
        <w:t xml:space="preserve">сумм излишне уплаченной</w:t>
      </w:r>
    </w:p>
    <w:p>
      <w:pPr>
        <w:pStyle w:val="0"/>
        <w:jc w:val="right"/>
      </w:pPr>
      <w:r>
        <w:rPr>
          <w:sz w:val="20"/>
        </w:rPr>
        <w:t xml:space="preserve">(взысканной) платы за негативное</w:t>
      </w:r>
    </w:p>
    <w:p>
      <w:pPr>
        <w:pStyle w:val="0"/>
        <w:jc w:val="right"/>
      </w:pPr>
      <w:r>
        <w:rPr>
          <w:sz w:val="20"/>
        </w:rPr>
        <w:t xml:space="preserve">воздействие на окружающую среду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(указывается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Росприроднадзора, в который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представляется заявление)</w:t>
      </w:r>
    </w:p>
    <w:p>
      <w:pPr>
        <w:pStyle w:val="1"/>
        <w:jc w:val="both"/>
      </w:pPr>
      <w:r>
        <w:rPr>
          <w:sz w:val="20"/>
        </w:rPr>
      </w:r>
    </w:p>
    <w:bookmarkStart w:id="113" w:name="P113"/>
    <w:bookmarkEnd w:id="11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зачете сумм излишне уплаченной (взысканной) платы за негативное</w:t>
      </w:r>
    </w:p>
    <w:p>
      <w:pPr>
        <w:pStyle w:val="1"/>
        <w:jc w:val="both"/>
      </w:pPr>
      <w:r>
        <w:rPr>
          <w:sz w:val="20"/>
        </w:rPr>
        <w:t xml:space="preserve">     воздействие на окружающую среду в счет будущего(их) отчетного(ых)</w:t>
      </w:r>
    </w:p>
    <w:p>
      <w:pPr>
        <w:pStyle w:val="1"/>
        <w:jc w:val="both"/>
      </w:pPr>
      <w:r>
        <w:rPr>
          <w:sz w:val="20"/>
        </w:rPr>
        <w:t xml:space="preserve">                      периода(ов) _________ года(ов)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(указывается полное наименование, организационно-правовая форма, ИНН,</w:t>
      </w:r>
    </w:p>
    <w:p>
      <w:pPr>
        <w:pStyle w:val="1"/>
        <w:jc w:val="both"/>
      </w:pPr>
      <w:r>
        <w:rPr>
          <w:sz w:val="20"/>
        </w:rPr>
        <w:t xml:space="preserve">   КПП, адрес места нахождения юридического лица либо инициалы, фамилия,</w:t>
      </w:r>
    </w:p>
    <w:p>
      <w:pPr>
        <w:pStyle w:val="1"/>
        <w:jc w:val="both"/>
      </w:pPr>
      <w:r>
        <w:rPr>
          <w:sz w:val="20"/>
        </w:rPr>
        <w:t xml:space="preserve">       ИНН, адрес места жительства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в связи с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(указывается факт, в соответствии с которым возникла сумма</w:t>
      </w:r>
    </w:p>
    <w:p>
      <w:pPr>
        <w:pStyle w:val="1"/>
        <w:jc w:val="both"/>
      </w:pPr>
      <w:r>
        <w:rPr>
          <w:sz w:val="20"/>
        </w:rPr>
        <w:t xml:space="preserve">                 излишне уплаченной (взысканной) платы за негативное</w:t>
      </w:r>
    </w:p>
    <w:p>
      <w:pPr>
        <w:pStyle w:val="1"/>
        <w:jc w:val="both"/>
      </w:pPr>
      <w:r>
        <w:rPr>
          <w:sz w:val="20"/>
        </w:rPr>
        <w:t xml:space="preserve">                          воздействие на окружающую среду)</w:t>
      </w:r>
    </w:p>
    <w:p>
      <w:pPr>
        <w:pStyle w:val="1"/>
        <w:jc w:val="both"/>
      </w:pPr>
      <w:r>
        <w:rPr>
          <w:sz w:val="20"/>
        </w:rPr>
        <w:t xml:space="preserve">просит зачесть в счет:</w:t>
      </w:r>
    </w:p>
    <w:p>
      <w:pPr>
        <w:pStyle w:val="1"/>
        <w:jc w:val="both"/>
      </w:pPr>
      <w:r>
        <w:rPr>
          <w:sz w:val="20"/>
        </w:rPr>
        <w:t xml:space="preserve">                 будущего(их) отчетного(ых) периода(ов) _________ года(ов),</w:t>
      </w:r>
    </w:p>
    <w:p>
      <w:pPr>
        <w:pStyle w:val="1"/>
        <w:jc w:val="both"/>
      </w:pPr>
      <w:r>
        <w:rPr>
          <w:sz w:val="20"/>
        </w:rPr>
        <w:t xml:space="preserve">                 в счет авансового платежа _ квартала(ов)</w:t>
      </w:r>
    </w:p>
    <w:p>
      <w:pPr>
        <w:pStyle w:val="1"/>
        <w:jc w:val="both"/>
      </w:pPr>
      <w:r>
        <w:rPr>
          <w:sz w:val="20"/>
        </w:rPr>
        <w:t xml:space="preserve">сумму  излишне  уплаченной  (взысканной) платы за негативное воздействие на</w:t>
      </w:r>
    </w:p>
    <w:p>
      <w:pPr>
        <w:pStyle w:val="1"/>
        <w:jc w:val="both"/>
      </w:pPr>
      <w:r>
        <w:rPr>
          <w:sz w:val="20"/>
        </w:rPr>
        <w:t xml:space="preserve">окружающую среду, уплаченную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(указывается полное наименование и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юридического лица либо 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в размере ________________________________________________ рублей __ копеек</w:t>
      </w:r>
    </w:p>
    <w:p>
      <w:pPr>
        <w:pStyle w:val="1"/>
        <w:jc w:val="both"/>
      </w:pPr>
      <w:r>
        <w:rPr>
          <w:sz w:val="20"/>
        </w:rPr>
        <w:t xml:space="preserve">            (размер денежных средств, подлежащих зачету)</w:t>
      </w:r>
    </w:p>
    <w:p>
      <w:pPr>
        <w:pStyle w:val="1"/>
        <w:jc w:val="both"/>
      </w:pPr>
      <w:r>
        <w:rPr>
          <w:sz w:val="20"/>
        </w:rPr>
        <w:t xml:space="preserve">на код бюджетной классификации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 код </w:t>
      </w:r>
      <w:hyperlink w:history="0" r:id="rId2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период: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(указывается период зачета)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(подпись, инициалы, фамилия лица, обязанного вносить плату</w:t>
      </w:r>
    </w:p>
    <w:p>
      <w:pPr>
        <w:pStyle w:val="1"/>
        <w:jc w:val="both"/>
      </w:pPr>
      <w:r>
        <w:rPr>
          <w:sz w:val="20"/>
        </w:rPr>
        <w:t xml:space="preserve">                    (его уполномоченного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зачета и возврата</w:t>
      </w:r>
    </w:p>
    <w:p>
      <w:pPr>
        <w:pStyle w:val="0"/>
        <w:jc w:val="right"/>
      </w:pPr>
      <w:r>
        <w:rPr>
          <w:sz w:val="20"/>
        </w:rPr>
        <w:t xml:space="preserve">сумм излишне уплаченной</w:t>
      </w:r>
    </w:p>
    <w:p>
      <w:pPr>
        <w:pStyle w:val="0"/>
        <w:jc w:val="right"/>
      </w:pPr>
      <w:r>
        <w:rPr>
          <w:sz w:val="20"/>
        </w:rPr>
        <w:t xml:space="preserve">(взысканной) платы за негативное</w:t>
      </w:r>
    </w:p>
    <w:p>
      <w:pPr>
        <w:pStyle w:val="0"/>
        <w:jc w:val="right"/>
      </w:pPr>
      <w:r>
        <w:rPr>
          <w:sz w:val="20"/>
        </w:rPr>
        <w:t xml:space="preserve">воздействие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(указывается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Росприроднадзора, в который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представляется заявление)</w:t>
      </w:r>
    </w:p>
    <w:p>
      <w:pPr>
        <w:pStyle w:val="1"/>
        <w:jc w:val="both"/>
      </w:pPr>
      <w:r>
        <w:rPr>
          <w:sz w:val="20"/>
        </w:rPr>
      </w:r>
    </w:p>
    <w:bookmarkStart w:id="169" w:name="P169"/>
    <w:bookmarkEnd w:id="16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возврате сумм излишне уплаченной (взысканной) платы</w:t>
      </w:r>
    </w:p>
    <w:p>
      <w:pPr>
        <w:pStyle w:val="1"/>
        <w:jc w:val="both"/>
      </w:pPr>
      <w:r>
        <w:rPr>
          <w:sz w:val="20"/>
        </w:rPr>
        <w:t xml:space="preserve">               за негативное воздействие на окружающую среду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(указывается полное наименование, организационно-правовая форма, ИНН,</w:t>
      </w:r>
    </w:p>
    <w:p>
      <w:pPr>
        <w:pStyle w:val="1"/>
        <w:jc w:val="both"/>
      </w:pPr>
      <w:r>
        <w:rPr>
          <w:sz w:val="20"/>
        </w:rPr>
        <w:t xml:space="preserve">   КПП, адрес места нахождения юридического лица либо инициалы, фамилия,</w:t>
      </w:r>
    </w:p>
    <w:p>
      <w:pPr>
        <w:pStyle w:val="1"/>
        <w:jc w:val="both"/>
      </w:pPr>
      <w:r>
        <w:rPr>
          <w:sz w:val="20"/>
        </w:rPr>
        <w:t xml:space="preserve">       ИНН, адрес места жительства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просит вернуть по следующим реквизитам: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(указывается номер банковского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счета; р/с; наименование банка;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корреспондентский счет банка)</w:t>
      </w:r>
    </w:p>
    <w:p>
      <w:pPr>
        <w:pStyle w:val="1"/>
        <w:jc w:val="both"/>
      </w:pPr>
      <w:r>
        <w:rPr>
          <w:sz w:val="20"/>
        </w:rPr>
        <w:t xml:space="preserve">сумму  излишне  уплаченной  (взысканной) платы за негативное воздействие на</w:t>
      </w:r>
    </w:p>
    <w:p>
      <w:pPr>
        <w:pStyle w:val="1"/>
        <w:jc w:val="both"/>
      </w:pPr>
      <w:r>
        <w:rPr>
          <w:sz w:val="20"/>
        </w:rPr>
        <w:t xml:space="preserve">окружающую среду, уплаченную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(указывается полное наименование и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юридического лица, уплатившего плату, либо инициалы, фамилия</w:t>
      </w:r>
    </w:p>
    <w:p>
      <w:pPr>
        <w:pStyle w:val="1"/>
        <w:jc w:val="both"/>
      </w:pPr>
      <w:r>
        <w:rPr>
          <w:sz w:val="20"/>
        </w:rPr>
        <w:t xml:space="preserve">     индивидуального предпринимателя, уплатившего плату за негативное</w:t>
      </w:r>
    </w:p>
    <w:p>
      <w:pPr>
        <w:pStyle w:val="1"/>
        <w:jc w:val="both"/>
      </w:pPr>
      <w:r>
        <w:rPr>
          <w:sz w:val="20"/>
        </w:rPr>
        <w:t xml:space="preserve">                     воздействие на окружающую среду)</w:t>
      </w:r>
    </w:p>
    <w:p>
      <w:pPr>
        <w:pStyle w:val="1"/>
        <w:jc w:val="both"/>
      </w:pPr>
      <w:r>
        <w:rPr>
          <w:sz w:val="20"/>
        </w:rPr>
        <w:t xml:space="preserve">по платежным документам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(указываются номер, дата)</w:t>
      </w:r>
    </w:p>
    <w:p>
      <w:pPr>
        <w:pStyle w:val="1"/>
        <w:jc w:val="both"/>
      </w:pPr>
      <w:r>
        <w:rPr>
          <w:sz w:val="20"/>
        </w:rPr>
        <w:t xml:space="preserve">и исчисленную </w:t>
      </w:r>
      <w:hyperlink w:history="0" w:anchor="P233" w:tooltip="&lt;1&gt; Не заполняется в случае, если сумма платы за негативное воздействие на окружающую среду ошибочно перечислена на счет Федерального казначейств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(указывается документ, в котором отражено исчисление</w:t>
      </w:r>
    </w:p>
    <w:p>
      <w:pPr>
        <w:pStyle w:val="1"/>
        <w:jc w:val="both"/>
      </w:pPr>
      <w:r>
        <w:rPr>
          <w:sz w:val="20"/>
        </w:rPr>
        <w:t xml:space="preserve">                           суммы платы за негативное воздействие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на окружающую среду)</w:t>
      </w:r>
    </w:p>
    <w:p>
      <w:pPr>
        <w:pStyle w:val="1"/>
        <w:jc w:val="both"/>
      </w:pPr>
      <w:r>
        <w:rPr>
          <w:sz w:val="20"/>
        </w:rPr>
        <w:t xml:space="preserve">в связи с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(указываются реквизиты полученного акта проведения контроля</w:t>
      </w:r>
    </w:p>
    <w:p>
      <w:pPr>
        <w:pStyle w:val="1"/>
        <w:jc w:val="both"/>
      </w:pPr>
      <w:r>
        <w:rPr>
          <w:sz w:val="20"/>
        </w:rPr>
        <w:t xml:space="preserve">               за исчислением платы либо факт, в соответствии с которым</w:t>
      </w:r>
    </w:p>
    <w:p>
      <w:pPr>
        <w:pStyle w:val="1"/>
        <w:jc w:val="both"/>
      </w:pPr>
      <w:r>
        <w:rPr>
          <w:sz w:val="20"/>
        </w:rPr>
        <w:t xml:space="preserve">                 возникла сумма излишне уплаченной платы за негативное</w:t>
      </w:r>
    </w:p>
    <w:p>
      <w:pPr>
        <w:pStyle w:val="1"/>
        <w:jc w:val="both"/>
      </w:pPr>
      <w:r>
        <w:rPr>
          <w:sz w:val="20"/>
        </w:rPr>
        <w:t xml:space="preserve">                           воздействие на окружающую среду)</w:t>
      </w:r>
    </w:p>
    <w:p>
      <w:pPr>
        <w:pStyle w:val="1"/>
        <w:jc w:val="both"/>
      </w:pPr>
      <w:r>
        <w:rPr>
          <w:sz w:val="20"/>
        </w:rPr>
        <w:t xml:space="preserve">в размере ________________________________________________ рублей __ копеек</w:t>
      </w:r>
    </w:p>
    <w:p>
      <w:pPr>
        <w:pStyle w:val="1"/>
        <w:jc w:val="both"/>
      </w:pPr>
      <w:r>
        <w:rPr>
          <w:sz w:val="20"/>
        </w:rPr>
        <w:t xml:space="preserve">           (размер денежных средств, подлежащих возврату)</w:t>
      </w:r>
    </w:p>
    <w:p>
      <w:pPr>
        <w:pStyle w:val="1"/>
        <w:jc w:val="both"/>
      </w:pPr>
      <w:r>
        <w:rPr>
          <w:sz w:val="20"/>
        </w:rPr>
        <w:t xml:space="preserve">по следующим реквизитам:</w:t>
      </w:r>
    </w:p>
    <w:p>
      <w:pPr>
        <w:pStyle w:val="1"/>
        <w:jc w:val="both"/>
      </w:pPr>
      <w:r>
        <w:rPr>
          <w:sz w:val="20"/>
        </w:rPr>
        <w:t xml:space="preserve">Получатель:</w:t>
      </w:r>
    </w:p>
    <w:p>
      <w:pPr>
        <w:pStyle w:val="1"/>
        <w:jc w:val="both"/>
      </w:pPr>
      <w:r>
        <w:rPr>
          <w:sz w:val="20"/>
        </w:rPr>
        <w:t xml:space="preserve">ОКПО:</w:t>
      </w:r>
    </w:p>
    <w:p>
      <w:pPr>
        <w:pStyle w:val="1"/>
        <w:jc w:val="both"/>
      </w:pPr>
      <w:hyperlink w:history="0" r:id="rId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ИНН:</w:t>
      </w:r>
    </w:p>
    <w:p>
      <w:pPr>
        <w:pStyle w:val="1"/>
        <w:jc w:val="both"/>
      </w:pPr>
      <w:r>
        <w:rPr>
          <w:sz w:val="20"/>
        </w:rPr>
        <w:t xml:space="preserve">КПП:</w:t>
      </w:r>
    </w:p>
    <w:p>
      <w:pPr>
        <w:pStyle w:val="1"/>
        <w:jc w:val="both"/>
      </w:pPr>
      <w:hyperlink w:history="0" r:id="rId31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<w:r>
          <w:rPr>
            <w:sz w:val="20"/>
            <w:color w:val="0000ff"/>
          </w:rPr>
          <w:t xml:space="preserve">ОКОПФ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л/с:</w:t>
      </w:r>
    </w:p>
    <w:p>
      <w:pPr>
        <w:pStyle w:val="1"/>
        <w:jc w:val="both"/>
      </w:pPr>
      <w:r>
        <w:rPr>
          <w:sz w:val="20"/>
        </w:rPr>
        <w:t xml:space="preserve">р/с:</w:t>
      </w:r>
    </w:p>
    <w:p>
      <w:pPr>
        <w:pStyle w:val="1"/>
        <w:jc w:val="both"/>
      </w:pPr>
      <w:r>
        <w:rPr>
          <w:sz w:val="20"/>
        </w:rPr>
        <w:t xml:space="preserve">Банк получателя:</w:t>
      </w:r>
    </w:p>
    <w:p>
      <w:pPr>
        <w:pStyle w:val="1"/>
        <w:jc w:val="both"/>
      </w:pPr>
      <w:r>
        <w:rPr>
          <w:sz w:val="20"/>
        </w:rPr>
        <w:t xml:space="preserve">БИК:</w:t>
      </w:r>
    </w:p>
    <w:p>
      <w:pPr>
        <w:pStyle w:val="1"/>
        <w:jc w:val="both"/>
      </w:pPr>
      <w:r>
        <w:rPr>
          <w:sz w:val="20"/>
        </w:rPr>
        <w:t xml:space="preserve">КБК: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Перечень прилагаемых документов </w:t>
      </w:r>
      <w:hyperlink w:history="0" w:anchor="P234" w:tooltip="&lt;2&gt; Н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(указываются документы, прилагаемые к заявлению)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(подпись, инициалы, фамилия лица, обязанного вносить плату (его</w:t>
      </w:r>
    </w:p>
    <w:p>
      <w:pPr>
        <w:pStyle w:val="1"/>
        <w:jc w:val="both"/>
      </w:pPr>
      <w:r>
        <w:rPr>
          <w:sz w:val="20"/>
        </w:rPr>
        <w:t xml:space="preserve">уполномоченного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 составлено  на ___ листах  с  приложением  документов и их копий</w:t>
      </w:r>
    </w:p>
    <w:p>
      <w:pPr>
        <w:pStyle w:val="1"/>
        <w:jc w:val="both"/>
      </w:pPr>
      <w:r>
        <w:rPr>
          <w:sz w:val="20"/>
        </w:rPr>
        <w:t xml:space="preserve">на 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зачета и возврата</w:t>
      </w:r>
    </w:p>
    <w:p>
      <w:pPr>
        <w:pStyle w:val="0"/>
        <w:jc w:val="right"/>
      </w:pPr>
      <w:r>
        <w:rPr>
          <w:sz w:val="20"/>
        </w:rPr>
        <w:t xml:space="preserve">сумм излишне уплаченной</w:t>
      </w:r>
    </w:p>
    <w:p>
      <w:pPr>
        <w:pStyle w:val="0"/>
        <w:jc w:val="right"/>
      </w:pPr>
      <w:r>
        <w:rPr>
          <w:sz w:val="20"/>
        </w:rPr>
        <w:t xml:space="preserve">(взысканной) платы за негативное</w:t>
      </w:r>
    </w:p>
    <w:p>
      <w:pPr>
        <w:pStyle w:val="0"/>
        <w:jc w:val="right"/>
      </w:pPr>
      <w:r>
        <w:rPr>
          <w:sz w:val="20"/>
        </w:rPr>
        <w:t xml:space="preserve">воздействие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(фамилия, имя, отчество) лица, обязанного вносить плату</w:t>
      </w:r>
    </w:p>
    <w:p>
      <w:pPr>
        <w:pStyle w:val="1"/>
        <w:jc w:val="both"/>
      </w:pPr>
      <w:r>
        <w:rPr>
          <w:sz w:val="20"/>
        </w:rPr>
        <w:t xml:space="preserve">         за негативное воздействие на окружающую среду, ИНН, КПП)</w:t>
      </w:r>
    </w:p>
    <w:p>
      <w:pPr>
        <w:pStyle w:val="1"/>
        <w:jc w:val="both"/>
      </w:pPr>
      <w:r>
        <w:rPr>
          <w:sz w:val="20"/>
        </w:rPr>
      </w:r>
    </w:p>
    <w:bookmarkStart w:id="254" w:name="P254"/>
    <w:bookmarkEnd w:id="254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сверки расчетов сумм платы за негативное воздействие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на окружающую среду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(должностное лицо территориального органа Росприроднадзора,</w:t>
      </w:r>
    </w:p>
    <w:p>
      <w:pPr>
        <w:pStyle w:val="1"/>
        <w:jc w:val="both"/>
      </w:pPr>
      <w:r>
        <w:rPr>
          <w:sz w:val="20"/>
        </w:rPr>
        <w:t xml:space="preserve">                             Ф.И.О., телефон)</w:t>
      </w:r>
    </w:p>
    <w:p>
      <w:pPr>
        <w:pStyle w:val="1"/>
        <w:jc w:val="both"/>
      </w:pPr>
      <w:r>
        <w:rPr>
          <w:sz w:val="20"/>
        </w:rPr>
        <w:t xml:space="preserve">и лицо, обязанное вносить плату,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(лицо, обязанное вносить плату,</w:t>
      </w:r>
    </w:p>
    <w:p>
      <w:pPr>
        <w:pStyle w:val="1"/>
        <w:jc w:val="both"/>
      </w:pPr>
      <w:r>
        <w:rPr>
          <w:sz w:val="20"/>
        </w:rPr>
        <w:t xml:space="preserve">                                     (его уполномоченный представитель)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Ф.И.О., телефон)</w:t>
      </w:r>
    </w:p>
    <w:p>
      <w:pPr>
        <w:pStyle w:val="1"/>
        <w:jc w:val="both"/>
      </w:pPr>
      <w:r>
        <w:rPr>
          <w:sz w:val="20"/>
        </w:rPr>
        <w:t xml:space="preserve">произвели   сверку   расчетов  сумм  платы  за  негативное  воздействие  на</w:t>
      </w:r>
    </w:p>
    <w:p>
      <w:pPr>
        <w:pStyle w:val="1"/>
        <w:jc w:val="both"/>
      </w:pPr>
      <w:r>
        <w:rPr>
          <w:sz w:val="20"/>
        </w:rPr>
        <w:t xml:space="preserve">окружающую среду за период с "__"       20   г. по "__"       20   г.</w:t>
      </w:r>
    </w:p>
    <w:p>
      <w:pPr>
        <w:pStyle w:val="1"/>
        <w:jc w:val="both"/>
      </w:pPr>
      <w:r>
        <w:rPr>
          <w:sz w:val="20"/>
        </w:rPr>
        <w:t xml:space="preserve">Код(ы) бюджетной классификации ____________________________________________</w:t>
      </w:r>
    </w:p>
    <w:p>
      <w:pPr>
        <w:pStyle w:val="1"/>
        <w:jc w:val="both"/>
      </w:pPr>
      <w:hyperlink w:history="0" r:id="rId3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16"/>
        <w:gridCol w:w="3572"/>
        <w:gridCol w:w="1303"/>
        <w:gridCol w:w="1303"/>
        <w:gridCol w:w="964"/>
      </w:tblGrid>
      <w:tr>
        <w:tc>
          <w:tcPr>
            <w:gridSpan w:val="2"/>
            <w:tcW w:w="5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данных по плате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территориального органа Росприроднадзора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лица, обязанного вносить плату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Расхождения (+, -)</w:t>
            </w:r>
          </w:p>
        </w:tc>
      </w:tr>
      <w:tr>
        <w:tc>
          <w:tcPr>
            <w:gridSpan w:val="2"/>
            <w:tcW w:w="5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9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Сальдо на начало сверяемого периода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Задолженность, всего: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3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3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Переплата, всего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1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За сверяемый период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Начислено (доначислено)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3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3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Изменено (+, -)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надзору, по судебным актам), всего: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3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3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Уплачено: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Передана задолженность (переплата) реорганизованного юридического лица: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из бюджета: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1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Сальдо на конец сверяемого периода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Задолженность, всего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Переплата, всего: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плата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авансовые платежи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hyperlink w:history="0" r:id="rId4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- пени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результате сверки расчетов выявлены следующие расхождения: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Объяснения причин расхождений: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Предложения территориального органа Росприроднадзора: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Исполнитель(и) _____________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 _____________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(подпись, 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лица, обязанного вносить плату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(подпись)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зачета и возврата</w:t>
      </w:r>
    </w:p>
    <w:p>
      <w:pPr>
        <w:pStyle w:val="0"/>
        <w:jc w:val="right"/>
      </w:pPr>
      <w:r>
        <w:rPr>
          <w:sz w:val="20"/>
        </w:rPr>
        <w:t xml:space="preserve">сумм излишне уплаченной</w:t>
      </w:r>
    </w:p>
    <w:p>
      <w:pPr>
        <w:pStyle w:val="0"/>
        <w:jc w:val="right"/>
      </w:pPr>
      <w:r>
        <w:rPr>
          <w:sz w:val="20"/>
        </w:rPr>
        <w:t xml:space="preserve">(взысканной) платы за негативное</w:t>
      </w:r>
    </w:p>
    <w:p>
      <w:pPr>
        <w:pStyle w:val="0"/>
        <w:jc w:val="right"/>
      </w:pPr>
      <w:r>
        <w:rPr>
          <w:sz w:val="20"/>
        </w:rPr>
        <w:t xml:space="preserve">воздействие на окружающую среду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726" w:name="P726"/>
    <w:bookmarkEnd w:id="726"/>
    <w:p>
      <w:pPr>
        <w:pStyle w:val="1"/>
        <w:jc w:val="both"/>
      </w:pPr>
      <w:r>
        <w:rPr>
          <w:sz w:val="20"/>
        </w:rPr>
        <w:t xml:space="preserve">                             РЕШЕНИЕ N _______</w:t>
      </w:r>
    </w:p>
    <w:p>
      <w:pPr>
        <w:pStyle w:val="1"/>
        <w:jc w:val="both"/>
      </w:pPr>
      <w:r>
        <w:rPr>
          <w:sz w:val="20"/>
        </w:rPr>
        <w:t xml:space="preserve">     о зачете сумм излишне уплаченной (взысканной) платы за негативное</w:t>
      </w:r>
    </w:p>
    <w:p>
      <w:pPr>
        <w:pStyle w:val="1"/>
        <w:jc w:val="both"/>
      </w:pPr>
      <w:r>
        <w:rPr>
          <w:sz w:val="20"/>
        </w:rPr>
        <w:t xml:space="preserve">     воздействие на окружающую среду в счет будущего(их) отчетного(ых)</w:t>
      </w:r>
    </w:p>
    <w:p>
      <w:pPr>
        <w:pStyle w:val="1"/>
        <w:jc w:val="both"/>
      </w:pPr>
      <w:r>
        <w:rPr>
          <w:sz w:val="20"/>
        </w:rPr>
        <w:t xml:space="preserve">                      периода(ов) _________ года(ов)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 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(место составления)                             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рассмотрев заявление о зачете сумм излишне уплаченной (взысканной) платы за</w:t>
      </w:r>
    </w:p>
    <w:p>
      <w:pPr>
        <w:pStyle w:val="1"/>
        <w:jc w:val="both"/>
      </w:pPr>
      <w:r>
        <w:rPr>
          <w:sz w:val="20"/>
        </w:rPr>
        <w:t xml:space="preserve">негативное     воздействие    на    окружающую   среду  в счет будущего(их)</w:t>
      </w:r>
    </w:p>
    <w:p>
      <w:pPr>
        <w:pStyle w:val="1"/>
        <w:jc w:val="both"/>
      </w:pPr>
      <w:r>
        <w:rPr>
          <w:sz w:val="20"/>
        </w:rPr>
        <w:t xml:space="preserve">отчетного(ых) периода(ов) _________ года(ов) 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(число, номер заявления)</w:t>
      </w:r>
    </w:p>
    <w:p>
      <w:pPr>
        <w:pStyle w:val="1"/>
        <w:jc w:val="both"/>
      </w:pPr>
      <w:r>
        <w:rPr>
          <w:sz w:val="20"/>
        </w:rPr>
        <w:t xml:space="preserve">поданное 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(указывается полное наименование, организационно-правовая форма,</w:t>
      </w:r>
    </w:p>
    <w:p>
      <w:pPr>
        <w:pStyle w:val="1"/>
        <w:jc w:val="both"/>
      </w:pPr>
      <w:r>
        <w:rPr>
          <w:sz w:val="20"/>
        </w:rPr>
        <w:t xml:space="preserve">              ИНН, КПП, адрес места нахождения юридического лица либо</w:t>
      </w:r>
    </w:p>
    <w:p>
      <w:pPr>
        <w:pStyle w:val="1"/>
        <w:jc w:val="both"/>
      </w:pPr>
      <w:r>
        <w:rPr>
          <w:sz w:val="20"/>
        </w:rPr>
        <w:t xml:space="preserve">                  инициалы, фамилия, ИНН, адрес места жительства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в размере _______________________________________________ рублей __ копеек,</w:t>
      </w:r>
    </w:p>
    <w:p>
      <w:pPr>
        <w:pStyle w:val="1"/>
        <w:jc w:val="both"/>
      </w:pPr>
      <w:r>
        <w:rPr>
          <w:sz w:val="20"/>
        </w:rPr>
        <w:t xml:space="preserve">принимает решение о зачете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(указывается полное наименование,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юридического лица либо 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платы   за   негативное   воздействие   на   окружающую   среду  в  размере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 рублей __ копеек:</w:t>
      </w:r>
    </w:p>
    <w:p>
      <w:pPr>
        <w:pStyle w:val="1"/>
        <w:jc w:val="both"/>
      </w:pPr>
      <w:r>
        <w:rPr>
          <w:sz w:val="20"/>
        </w:rPr>
        <w:t xml:space="preserve">в счет будущего(их) отчетного(ых) периода(ов) _________ года(ов)    (в счет</w:t>
      </w:r>
    </w:p>
    <w:p>
      <w:pPr>
        <w:pStyle w:val="1"/>
        <w:jc w:val="both"/>
      </w:pPr>
      <w:r>
        <w:rPr>
          <w:sz w:val="20"/>
        </w:rPr>
        <w:t xml:space="preserve">авансового платежа _ квартала(ов) ________________________ рублей __ копеек</w:t>
      </w:r>
    </w:p>
    <w:p>
      <w:pPr>
        <w:pStyle w:val="1"/>
        <w:jc w:val="both"/>
      </w:pPr>
      <w:r>
        <w:rPr>
          <w:sz w:val="20"/>
        </w:rPr>
        <w:t xml:space="preserve">по коду бюджетной классификации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коду </w:t>
      </w:r>
      <w:hyperlink w:history="0" r:id="rId5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  _____________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зачета и возврата</w:t>
      </w:r>
    </w:p>
    <w:p>
      <w:pPr>
        <w:pStyle w:val="0"/>
        <w:jc w:val="right"/>
      </w:pPr>
      <w:r>
        <w:rPr>
          <w:sz w:val="20"/>
        </w:rPr>
        <w:t xml:space="preserve">сумм излишне уплаченной</w:t>
      </w:r>
    </w:p>
    <w:p>
      <w:pPr>
        <w:pStyle w:val="0"/>
        <w:jc w:val="right"/>
      </w:pPr>
      <w:r>
        <w:rPr>
          <w:sz w:val="20"/>
        </w:rPr>
        <w:t xml:space="preserve">(взысканной) платы за негативное</w:t>
      </w:r>
    </w:p>
    <w:p>
      <w:pPr>
        <w:pStyle w:val="0"/>
        <w:jc w:val="right"/>
      </w:pPr>
      <w:r>
        <w:rPr>
          <w:sz w:val="20"/>
        </w:rPr>
        <w:t xml:space="preserve">воздействие на окружающую среду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риказ Росприроднадзора от 17.07.2020 N 857 &quot;О внесении изменений в Порядок зачета и возврата сумм излишне уплаченной (взысканной) платы за негативное воздействие на окружающую среду, утвержденный приказом Росприроднадзора от 20.06.2019 N 334&quot; (Зарегистрировано в Минюсте России 10.09.2020 N 5973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780" w:name="P780"/>
    <w:bookmarkEnd w:id="780"/>
    <w:p>
      <w:pPr>
        <w:pStyle w:val="1"/>
        <w:jc w:val="both"/>
      </w:pPr>
      <w:r>
        <w:rPr>
          <w:sz w:val="20"/>
        </w:rPr>
        <w:t xml:space="preserve">                             РЕШЕНИЕ N ______</w:t>
      </w:r>
    </w:p>
    <w:p>
      <w:pPr>
        <w:pStyle w:val="1"/>
        <w:jc w:val="both"/>
      </w:pPr>
      <w:r>
        <w:rPr>
          <w:sz w:val="20"/>
        </w:rPr>
        <w:t xml:space="preserve">       об отказе в зачете сумм излишне уплаченной (взысканной) платы</w:t>
      </w:r>
    </w:p>
    <w:p>
      <w:pPr>
        <w:pStyle w:val="1"/>
        <w:jc w:val="both"/>
      </w:pPr>
      <w:r>
        <w:rPr>
          <w:sz w:val="20"/>
        </w:rPr>
        <w:t xml:space="preserve">           за негативное воздействие на окружающую среду в счет</w:t>
      </w:r>
    </w:p>
    <w:p>
      <w:pPr>
        <w:pStyle w:val="1"/>
        <w:jc w:val="both"/>
      </w:pPr>
      <w:r>
        <w:rPr>
          <w:sz w:val="20"/>
        </w:rPr>
        <w:t xml:space="preserve">         будущего(их) отчетного(ых) периода(ов) _________ года(ов)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 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(место составления)                             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рассмотрев заявление о зачете сумм излишне уплаченной (взысканной) платы за</w:t>
      </w:r>
    </w:p>
    <w:p>
      <w:pPr>
        <w:pStyle w:val="1"/>
        <w:jc w:val="both"/>
      </w:pPr>
      <w:r>
        <w:rPr>
          <w:sz w:val="20"/>
        </w:rPr>
        <w:t xml:space="preserve">негативное   воздействие   на   окружающую   среду   в   счет  будущего(их)</w:t>
      </w:r>
    </w:p>
    <w:p>
      <w:pPr>
        <w:pStyle w:val="1"/>
        <w:jc w:val="both"/>
      </w:pPr>
      <w:r>
        <w:rPr>
          <w:sz w:val="20"/>
        </w:rPr>
        <w:t xml:space="preserve">отчетного(ых) периода(ов) _________ года(ов)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(число, номер заявления)</w:t>
      </w:r>
    </w:p>
    <w:p>
      <w:pPr>
        <w:pStyle w:val="1"/>
        <w:jc w:val="both"/>
      </w:pPr>
      <w:r>
        <w:rPr>
          <w:sz w:val="20"/>
        </w:rPr>
        <w:t xml:space="preserve">поданное 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(указывается полное наименование, организационно-правовая форма,</w:t>
      </w:r>
    </w:p>
    <w:p>
      <w:pPr>
        <w:pStyle w:val="1"/>
        <w:jc w:val="both"/>
      </w:pPr>
      <w:r>
        <w:rPr>
          <w:sz w:val="20"/>
        </w:rPr>
        <w:t xml:space="preserve">               ИНН, КПП, адрес места нахождения юридического лица либо</w:t>
      </w:r>
    </w:p>
    <w:p>
      <w:pPr>
        <w:pStyle w:val="1"/>
        <w:jc w:val="both"/>
      </w:pPr>
      <w:r>
        <w:rPr>
          <w:sz w:val="20"/>
        </w:rPr>
        <w:t xml:space="preserve">                   инициалы, фамилия, ИНН, адрес места жительства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в размере _______________________________________________ рублей __ копеек,</w:t>
      </w:r>
    </w:p>
    <w:p>
      <w:pPr>
        <w:pStyle w:val="1"/>
        <w:jc w:val="both"/>
      </w:pPr>
      <w:r>
        <w:rPr>
          <w:sz w:val="20"/>
        </w:rPr>
        <w:t xml:space="preserve">установил:</w:t>
      </w:r>
    </w:p>
    <w:p>
      <w:pPr>
        <w:pStyle w:val="1"/>
        <w:jc w:val="both"/>
      </w:pPr>
      <w:r>
        <w:rPr>
          <w:sz w:val="20"/>
        </w:rPr>
        <w:t xml:space="preserve">Отказать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(указывается полное наименование,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юридического лица либо 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в  зачете  суммы  платы  за  негативное  воздействие  на окружающую среду в</w:t>
      </w:r>
    </w:p>
    <w:p>
      <w:pPr>
        <w:pStyle w:val="1"/>
        <w:jc w:val="both"/>
      </w:pPr>
      <w:r>
        <w:rPr>
          <w:sz w:val="20"/>
        </w:rPr>
        <w:t xml:space="preserve">размере _________________________________________________ рублей __ копеек.</w:t>
      </w:r>
    </w:p>
    <w:p>
      <w:pPr>
        <w:pStyle w:val="1"/>
        <w:jc w:val="both"/>
      </w:pPr>
      <w:r>
        <w:rPr>
          <w:sz w:val="20"/>
        </w:rPr>
        <w:t xml:space="preserve">в связи с 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(указывается причина отказа)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  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(подпись)     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 зачета и возврата</w:t>
      </w:r>
    </w:p>
    <w:p>
      <w:pPr>
        <w:pStyle w:val="0"/>
        <w:jc w:val="right"/>
      </w:pPr>
      <w:r>
        <w:rPr>
          <w:sz w:val="20"/>
        </w:rPr>
        <w:t xml:space="preserve">сумм излишне уплаченной</w:t>
      </w:r>
    </w:p>
    <w:p>
      <w:pPr>
        <w:pStyle w:val="0"/>
        <w:jc w:val="right"/>
      </w:pPr>
      <w:r>
        <w:rPr>
          <w:sz w:val="20"/>
        </w:rPr>
        <w:t xml:space="preserve">(взысканной) платы за негативное</w:t>
      </w:r>
    </w:p>
    <w:p>
      <w:pPr>
        <w:pStyle w:val="0"/>
        <w:jc w:val="right"/>
      </w:pPr>
      <w:r>
        <w:rPr>
          <w:sz w:val="20"/>
        </w:rPr>
        <w:t xml:space="preserve">воздействие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831" w:name="P831"/>
    <w:bookmarkEnd w:id="831"/>
    <w:p>
      <w:pPr>
        <w:pStyle w:val="1"/>
        <w:jc w:val="both"/>
      </w:pPr>
      <w:r>
        <w:rPr>
          <w:sz w:val="20"/>
        </w:rPr>
        <w:t xml:space="preserve">                             РЕШЕНИЕ N ______</w:t>
      </w:r>
    </w:p>
    <w:p>
      <w:pPr>
        <w:pStyle w:val="1"/>
        <w:jc w:val="both"/>
      </w:pPr>
      <w:r>
        <w:rPr>
          <w:sz w:val="20"/>
        </w:rPr>
        <w:t xml:space="preserve">      об отказе в возврате сумм излишне уплаченной (взысканной) платы</w:t>
      </w:r>
    </w:p>
    <w:p>
      <w:pPr>
        <w:pStyle w:val="1"/>
        <w:jc w:val="both"/>
      </w:pPr>
      <w:r>
        <w:rPr>
          <w:sz w:val="20"/>
        </w:rPr>
        <w:t xml:space="preserve">               за негативное воздействие на окружающую среду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 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(место составления)                             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рассмотрев  заявление о возврате сумм излишне уплаченной (взысканной) платы</w:t>
      </w:r>
    </w:p>
    <w:p>
      <w:pPr>
        <w:pStyle w:val="1"/>
        <w:jc w:val="both"/>
      </w:pPr>
      <w:r>
        <w:rPr>
          <w:sz w:val="20"/>
        </w:rPr>
        <w:t xml:space="preserve">за негативное воздействие на окружающую среду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(число, номер заявления)</w:t>
      </w:r>
    </w:p>
    <w:p>
      <w:pPr>
        <w:pStyle w:val="1"/>
        <w:jc w:val="both"/>
      </w:pPr>
      <w:r>
        <w:rPr>
          <w:sz w:val="20"/>
        </w:rPr>
        <w:t xml:space="preserve">поданное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(указывается полное наименование, организационно-правовая форма,</w:t>
      </w:r>
    </w:p>
    <w:p>
      <w:pPr>
        <w:pStyle w:val="1"/>
        <w:jc w:val="both"/>
      </w:pPr>
      <w:r>
        <w:rPr>
          <w:sz w:val="20"/>
        </w:rPr>
        <w:t xml:space="preserve">               ИНН, КПП, адрес места нахождения юридического лица либо</w:t>
      </w:r>
    </w:p>
    <w:p>
      <w:pPr>
        <w:pStyle w:val="1"/>
        <w:jc w:val="both"/>
      </w:pPr>
      <w:r>
        <w:rPr>
          <w:sz w:val="20"/>
        </w:rPr>
        <w:t xml:space="preserve">                   инициалы, фамилия, ИНН, адрес места жительства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в размере _______________________________________________ рублей __ копеек,</w:t>
      </w:r>
    </w:p>
    <w:p>
      <w:pPr>
        <w:pStyle w:val="1"/>
        <w:jc w:val="both"/>
      </w:pPr>
      <w:r>
        <w:rPr>
          <w:sz w:val="20"/>
        </w:rPr>
        <w:t xml:space="preserve">а также иные документы 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(указываются документы, приложенные к заявлению)</w:t>
      </w:r>
    </w:p>
    <w:p>
      <w:pPr>
        <w:pStyle w:val="1"/>
        <w:jc w:val="both"/>
      </w:pPr>
      <w:r>
        <w:rPr>
          <w:sz w:val="20"/>
        </w:rPr>
        <w:t xml:space="preserve">установил:</w:t>
      </w:r>
    </w:p>
    <w:p>
      <w:pPr>
        <w:pStyle w:val="1"/>
        <w:jc w:val="both"/>
      </w:pPr>
      <w:r>
        <w:rPr>
          <w:sz w:val="20"/>
        </w:rPr>
        <w:t xml:space="preserve">Отказать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(указывается полное наименование,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юридического лица либо 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в  возврате  суммы  платы  за  негативное воздействие на окружающую среду в</w:t>
      </w:r>
    </w:p>
    <w:p>
      <w:pPr>
        <w:pStyle w:val="1"/>
        <w:jc w:val="both"/>
      </w:pPr>
      <w:r>
        <w:rPr>
          <w:sz w:val="20"/>
        </w:rPr>
        <w:t xml:space="preserve">размере _________________________________________________ рублей __ копеек.</w:t>
      </w:r>
    </w:p>
    <w:p>
      <w:pPr>
        <w:pStyle w:val="1"/>
        <w:jc w:val="both"/>
      </w:pPr>
      <w:r>
        <w:rPr>
          <w:sz w:val="20"/>
        </w:rPr>
        <w:t xml:space="preserve">в связи с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(указывается причина отказа)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  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(подпись)     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20.06.2019 N 334</w:t>
            <w:br/>
            <w:t>(ред. от 17.07.2020)</w:t>
            <w:br/>
            <w:t>"Об утверждении Порядка зачета и возврата сумм излишне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31D7686C8993E03985ACDD8C005B40E9A4B32EF5BBB90271697311D204585688B8199B17021CD1B21E6742A1BF7C24FC5843704E0A4982B4w2M" TargetMode = "External"/>
	<Relationship Id="rId8" Type="http://schemas.openxmlformats.org/officeDocument/2006/relationships/hyperlink" Target="consultantplus://offline/ref=B331D7686C8993E03985ACDD8C005B40E9A4B224FEBBB90271697311D204585688B8199B17021CD8B31E6742A1BF7C24FC5843704E0A4982B4w2M" TargetMode = "External"/>
	<Relationship Id="rId9" Type="http://schemas.openxmlformats.org/officeDocument/2006/relationships/hyperlink" Target="consultantplus://offline/ref=B331D7686C8993E03985ACDD8C005B40E9A4B32EF5BBB90271697311D204585688B8199B17021CD1B21E6742A1BF7C24FC5843704E0A4982B4w2M" TargetMode = "External"/>
	<Relationship Id="rId10" Type="http://schemas.openxmlformats.org/officeDocument/2006/relationships/hyperlink" Target="consultantplus://offline/ref=B331D7686C8993E03985ACDD8C005B40E9A4B224FEBBB90271697311D204585688B8199B17021CD8B31E6742A1BF7C24FC5843704E0A4982B4w2M" TargetMode = "External"/>
	<Relationship Id="rId11" Type="http://schemas.openxmlformats.org/officeDocument/2006/relationships/hyperlink" Target="consultantplus://offline/ref=B331D7686C8993E03985ACDD8C005B40EEA7B627F0B2B90271697311D204585688B8199E16061785E451661EE7E96F27FE58407152B0wBM" TargetMode = "External"/>
	<Relationship Id="rId12" Type="http://schemas.openxmlformats.org/officeDocument/2006/relationships/hyperlink" Target="consultantplus://offline/ref=B331D7686C8993E03985ACDD8C005B40E9A4B32EF5BBB90271697311D204585688B8199B17021CD1BD1E6742A1BF7C24FC5843704E0A4982B4w2M" TargetMode = "External"/>
	<Relationship Id="rId13" Type="http://schemas.openxmlformats.org/officeDocument/2006/relationships/hyperlink" Target="consultantplus://offline/ref=B331D7686C8993E03985ACDD8C005B40EEA7B627F0B2B90271697311D204585688B8199E12071785E451661EE7E96F27FE58407152B0wBM" TargetMode = "External"/>
	<Relationship Id="rId14" Type="http://schemas.openxmlformats.org/officeDocument/2006/relationships/hyperlink" Target="consultantplus://offline/ref=B331D7686C8993E03985ACDD8C005B40EBA6BB2EF7B2B90271697311D20458569AB84197150102D0B40B3113E7BEw9M" TargetMode = "External"/>
	<Relationship Id="rId15" Type="http://schemas.openxmlformats.org/officeDocument/2006/relationships/hyperlink" Target="consultantplus://offline/ref=B331D7686C8993E03985ACDD8C005B40E9A6B62FF3B3B90271697311D20458569AB84197150102D0B40B3113E7BEw9M" TargetMode = "External"/>
	<Relationship Id="rId16" Type="http://schemas.openxmlformats.org/officeDocument/2006/relationships/hyperlink" Target="consultantplus://offline/ref=B331D7686C8993E03985ACDD8C005B40EBA6BB2EF7B2B90271697311D20458569AB84197150102D0B40B3113E7BEw9M" TargetMode = "External"/>
	<Relationship Id="rId17" Type="http://schemas.openxmlformats.org/officeDocument/2006/relationships/hyperlink" Target="consultantplus://offline/ref=B331D7686C8993E03985ACDD8C005B40EBA6BB2EF7B2B90271697311D20458569AB84197150102D0B40B3113E7BEw9M" TargetMode = "External"/>
	<Relationship Id="rId18" Type="http://schemas.openxmlformats.org/officeDocument/2006/relationships/hyperlink" Target="consultantplus://offline/ref=B331D7686C8993E03985ACDD8C005B40E9A4B32EF5BBB90271697311D204585688B8199B17021CD1BD1E6742A1BF7C24FC5843704E0A4982B4w2M" TargetMode = "External"/>
	<Relationship Id="rId19" Type="http://schemas.openxmlformats.org/officeDocument/2006/relationships/hyperlink" Target="consultantplus://offline/ref=B331D7686C8993E03985ACDD8C005B40E9A4B32EF5BBB90271697311D204585688B8199B17021CD1BD1E6742A1BF7C24FC5843704E0A4982B4w2M" TargetMode = "External"/>
	<Relationship Id="rId20" Type="http://schemas.openxmlformats.org/officeDocument/2006/relationships/hyperlink" Target="consultantplus://offline/ref=B331D7686C8993E03985ACDD8C005B40EEA7B627F0B2B90271697311D204585688B8199B17021AD6B51E6742A1BF7C24FC5843704E0A4982B4w2M" TargetMode = "External"/>
	<Relationship Id="rId21" Type="http://schemas.openxmlformats.org/officeDocument/2006/relationships/hyperlink" Target="consultantplus://offline/ref=B331D7686C8993E03985ACDD8C005B40E9A4B32EF5BBB90271697311D204585688B8199B17021CD1BD1E6742A1BF7C24FC5843704E0A4982B4w2M" TargetMode = "External"/>
	<Relationship Id="rId22" Type="http://schemas.openxmlformats.org/officeDocument/2006/relationships/hyperlink" Target="consultantplus://offline/ref=B331D7686C8993E03985ACDD8C005B40E9A4B224FEBBB90271697311D204585688B8199B17021CD8B31E6742A1BF7C24FC5843704E0A4982B4w2M" TargetMode = "External"/>
	<Relationship Id="rId23" Type="http://schemas.openxmlformats.org/officeDocument/2006/relationships/hyperlink" Target="consultantplus://offline/ref=B331D7686C8993E03985ACDD8C005B40E9A4B32EF5BBB90271697311D204585688B8199B17021CD1BD1E6742A1BF7C24FC5843704E0A4982B4w2M" TargetMode = "External"/>
	<Relationship Id="rId24" Type="http://schemas.openxmlformats.org/officeDocument/2006/relationships/hyperlink" Target="consultantplus://offline/ref=B331D7686C8993E03985ACDD8C005B40E9A4B32EF5BBB90271697311D204585688B8199B17021CD1BD1E6742A1BF7C24FC5843704E0A4982B4w2M" TargetMode = "External"/>
	<Relationship Id="rId25" Type="http://schemas.openxmlformats.org/officeDocument/2006/relationships/hyperlink" Target="consultantplus://offline/ref=B331D7686C8993E03985ACDD8C005B40E9A3B126F3B5B90271697311D204585688B8199B17021CD0BD1E6742A1BF7C24FC5843704E0A4982B4w2M" TargetMode = "External"/>
	<Relationship Id="rId26" Type="http://schemas.openxmlformats.org/officeDocument/2006/relationships/hyperlink" Target="consultantplus://offline/ref=B331D7686C8993E03985ACDD8C005B40EEA7B02EF4B6B90271697311D20458569AB84197150102D0B40B3113E7BEw9M" TargetMode = "External"/>
	<Relationship Id="rId27" Type="http://schemas.openxmlformats.org/officeDocument/2006/relationships/hyperlink" Target="consultantplus://offline/ref=B331D7686C8993E03985ACDD8C005B40E9A4B32EF5BBB90271697311D204585688B8199B17021CD1BD1E6742A1BF7C24FC5843704E0A4982B4w2M" TargetMode = "External"/>
	<Relationship Id="rId28" Type="http://schemas.openxmlformats.org/officeDocument/2006/relationships/hyperlink" Target="consultantplus://offline/ref=B331D7686C8993E03985ACDD8C005B40E9A4B32EF5BBB90271697311D204585688B8199B17021CD1BC1E6742A1BF7C24FC5843704E0A4982B4w2M" TargetMode = "External"/>
	<Relationship Id="rId29" Type="http://schemas.openxmlformats.org/officeDocument/2006/relationships/hyperlink" Target="consultantplus://offline/ref=B331D7686C8993E03985ACDD8C005B40EBA6BB2EF7B2B90271697311D20458569AB84197150102D0B40B3113E7BEw9M" TargetMode = "External"/>
	<Relationship Id="rId30" Type="http://schemas.openxmlformats.org/officeDocument/2006/relationships/hyperlink" Target="consultantplus://offline/ref=B331D7686C8993E03985ACDD8C005B40EBA6BB2EF7B2B90271697311D20458569AB84197150102D0B40B3113E7BEw9M" TargetMode = "External"/>
	<Relationship Id="rId31" Type="http://schemas.openxmlformats.org/officeDocument/2006/relationships/hyperlink" Target="consultantplus://offline/ref=B331D7686C8993E03985ACDD8C005B40EEA6BB2EF0B0B90271697311D20458569AB84197150102D0B40B3113E7BEw9M" TargetMode = "External"/>
	<Relationship Id="rId32" Type="http://schemas.openxmlformats.org/officeDocument/2006/relationships/hyperlink" Target="consultantplus://offline/ref=B331D7686C8993E03985ACDD8C005B40EEA7BA2FF0B2B90271697311D20458569AB84197150102D0B40B3113E7BEw9M" TargetMode = "External"/>
	<Relationship Id="rId33" Type="http://schemas.openxmlformats.org/officeDocument/2006/relationships/hyperlink" Target="consultantplus://offline/ref=B331D7686C8993E03985ACDD8C005B40EBA6BB2EF7B2B90271697311D20458569AB84197150102D0B40B3113E7BEw9M" TargetMode = "External"/>
	<Relationship Id="rId34" Type="http://schemas.openxmlformats.org/officeDocument/2006/relationships/hyperlink" Target="consultantplus://offline/ref=B331D7686C8993E03985ACDD8C005B40EBA6BB2EF7B2B90271697311D20458569AB84197150102D0B40B3113E7BEw9M" TargetMode = "External"/>
	<Relationship Id="rId35" Type="http://schemas.openxmlformats.org/officeDocument/2006/relationships/hyperlink" Target="consultantplus://offline/ref=B331D7686C8993E03985ACDD8C005B40EBA6BB2EF7B2B90271697311D20458569AB84197150102D0B40B3113E7BEw9M" TargetMode = "External"/>
	<Relationship Id="rId36" Type="http://schemas.openxmlformats.org/officeDocument/2006/relationships/hyperlink" Target="consultantplus://offline/ref=B331D7686C8993E03985ACDD8C005B40EBA6BB2EF7B2B90271697311D20458569AB84197150102D0B40B3113E7BEw9M" TargetMode = "External"/>
	<Relationship Id="rId37" Type="http://schemas.openxmlformats.org/officeDocument/2006/relationships/hyperlink" Target="consultantplus://offline/ref=B331D7686C8993E03985ACDD8C005B40EBA6BB2EF7B2B90271697311D20458569AB84197150102D0B40B3113E7BEw9M" TargetMode = "External"/>
	<Relationship Id="rId38" Type="http://schemas.openxmlformats.org/officeDocument/2006/relationships/hyperlink" Target="consultantplus://offline/ref=B331D7686C8993E03985ACDD8C005B40EBA6BB2EF7B2B90271697311D20458569AB84197150102D0B40B3113E7BEw9M" TargetMode = "External"/>
	<Relationship Id="rId39" Type="http://schemas.openxmlformats.org/officeDocument/2006/relationships/hyperlink" Target="consultantplus://offline/ref=B331D7686C8993E03985ACDD8C005B40EBA6BB2EF7B2B90271697311D20458569AB84197150102D0B40B3113E7BEw9M" TargetMode = "External"/>
	<Relationship Id="rId40" Type="http://schemas.openxmlformats.org/officeDocument/2006/relationships/hyperlink" Target="consultantplus://offline/ref=B331D7686C8993E03985ACDD8C005B40EBA6BB2EF7B2B90271697311D20458569AB84197150102D0B40B3113E7BEw9M" TargetMode = "External"/>
	<Relationship Id="rId41" Type="http://schemas.openxmlformats.org/officeDocument/2006/relationships/hyperlink" Target="consultantplus://offline/ref=B331D7686C8993E03985ACDD8C005B40EBA6BB2EF7B2B90271697311D20458569AB84197150102D0B40B3113E7BEw9M" TargetMode = "External"/>
	<Relationship Id="rId42" Type="http://schemas.openxmlformats.org/officeDocument/2006/relationships/hyperlink" Target="consultantplus://offline/ref=B331D7686C8993E03985ACDD8C005B40EBA6BB2EF7B2B90271697311D20458569AB84197150102D0B40B3113E7BEw9M" TargetMode = "External"/>
	<Relationship Id="rId43" Type="http://schemas.openxmlformats.org/officeDocument/2006/relationships/hyperlink" Target="consultantplus://offline/ref=B331D7686C8993E03985ACDD8C005B40EBA6BB2EF7B2B90271697311D20458569AB84197150102D0B40B3113E7BEw9M" TargetMode = "External"/>
	<Relationship Id="rId44" Type="http://schemas.openxmlformats.org/officeDocument/2006/relationships/hyperlink" Target="consultantplus://offline/ref=B331D7686C8993E03985ACDD8C005B40EBA6BB2EF7B2B90271697311D20458569AB84197150102D0B40B3113E7BEw9M" TargetMode = "External"/>
	<Relationship Id="rId45" Type="http://schemas.openxmlformats.org/officeDocument/2006/relationships/hyperlink" Target="consultantplus://offline/ref=B331D7686C8993E03985ACDD8C005B40EBA6BB2EF7B2B90271697311D20458569AB84197150102D0B40B3113E7BEw9M" TargetMode = "External"/>
	<Relationship Id="rId46" Type="http://schemas.openxmlformats.org/officeDocument/2006/relationships/hyperlink" Target="consultantplus://offline/ref=B331D7686C8993E03985ACDD8C005B40EBA6BB2EF7B2B90271697311D20458569AB84197150102D0B40B3113E7BEw9M" TargetMode = "External"/>
	<Relationship Id="rId47" Type="http://schemas.openxmlformats.org/officeDocument/2006/relationships/hyperlink" Target="consultantplus://offline/ref=B331D7686C8993E03985ACDD8C005B40EBA6BB2EF7B2B90271697311D20458569AB84197150102D0B40B3113E7BEw9M" TargetMode = "External"/>
	<Relationship Id="rId48" Type="http://schemas.openxmlformats.org/officeDocument/2006/relationships/hyperlink" Target="consultantplus://offline/ref=B331D7686C8993E03985ACDD8C005B40EBA6BB2EF7B2B90271697311D20458569AB84197150102D0B40B3113E7BEw9M" TargetMode = "External"/>
	<Relationship Id="rId49" Type="http://schemas.openxmlformats.org/officeDocument/2006/relationships/hyperlink" Target="consultantplus://offline/ref=B331D7686C8993E03985ACDD8C005B40EBA6BB2EF7B2B90271697311D20458569AB84197150102D0B40B3113E7BEw9M" TargetMode = "External"/>
	<Relationship Id="rId50" Type="http://schemas.openxmlformats.org/officeDocument/2006/relationships/hyperlink" Target="consultantplus://offline/ref=B331D7686C8993E03985ACDD8C005B40E9A4B32EF5BBB90271697311D204585688B8199B17021CD1BC1E6742A1BF7C24FC5843704E0A4982B4w2M" TargetMode = "External"/>
	<Relationship Id="rId51" Type="http://schemas.openxmlformats.org/officeDocument/2006/relationships/hyperlink" Target="consultantplus://offline/ref=B331D7686C8993E03985ACDD8C005B40EBA6BB2EF7B2B90271697311D20458569AB84197150102D0B40B3113E7BEw9M" TargetMode = "External"/>
	<Relationship Id="rId52" Type="http://schemas.openxmlformats.org/officeDocument/2006/relationships/hyperlink" Target="consultantplus://offline/ref=B331D7686C8993E03985ACDD8C005B40E9A4B32EF5BBB90271697311D204585688B8199B17021CD1BC1E6742A1BF7C24FC5843704E0A4982B4w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20.06.2019 N 334
(ред. от 17.07.2020)
"Об утверждении Порядка зачета и возврата сумм излишне уплаченной (взысканной) платы за негативное воздействие на окружающую среду"
(Зарегистрировано в Минюсте России 27.08.2019 N 55737)</dc:title>
  <dcterms:created xsi:type="dcterms:W3CDTF">2023-11-23T12:47:59Z</dcterms:created>
</cp:coreProperties>
</file>