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9C535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9C5358">
        <w:rPr>
          <w:rFonts w:ascii="Times New Roman" w:hAnsi="Times New Roman" w:cs="Times New Roman"/>
          <w:sz w:val="24"/>
          <w:szCs w:val="24"/>
        </w:rPr>
        <w:t>520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9C5358" w:rsidRPr="009C5358">
        <w:rPr>
          <w:rFonts w:ascii="Times New Roman" w:hAnsi="Times New Roman" w:cs="Times New Roman"/>
          <w:sz w:val="24"/>
          <w:szCs w:val="24"/>
          <w:shd w:val="clear" w:color="auto" w:fill="FFFFFF"/>
        </w:rPr>
        <w:t>«Отвод ВОЛС газопровода «Ямал – Европа» на участке Торжок – Санкт-Петербург».</w:t>
      </w:r>
      <w:proofErr w:type="gramEnd"/>
      <w:r w:rsidR="009C5358" w:rsidRPr="009C5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5. ВОЛС на участке УС КС-20 «Торжок – УС КС «Валдай»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9C5358">
        <w:rPr>
          <w:rFonts w:ascii="Times New Roman" w:hAnsi="Times New Roman" w:cs="Times New Roman"/>
          <w:sz w:val="24"/>
          <w:szCs w:val="24"/>
        </w:rPr>
        <w:t>27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C5358">
        <w:rPr>
          <w:rFonts w:ascii="Times New Roman" w:hAnsi="Times New Roman" w:cs="Times New Roman"/>
          <w:sz w:val="24"/>
          <w:szCs w:val="24"/>
        </w:rPr>
        <w:t>15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2023-09-22T13:40:00Z</dcterms:created>
  <dcterms:modified xsi:type="dcterms:W3CDTF">2023-09-22T13:40:00Z</dcterms:modified>
</cp:coreProperties>
</file>