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634"/>
        <w:gridCol w:w="3152"/>
        <w:gridCol w:w="1045"/>
        <w:gridCol w:w="89"/>
        <w:gridCol w:w="2466"/>
        <w:gridCol w:w="86"/>
        <w:gridCol w:w="3312"/>
        <w:gridCol w:w="1570"/>
        <w:gridCol w:w="2063"/>
      </w:tblGrid>
      <w:tr w:rsidR="00E04951" w:rsidRPr="00A174CE" w:rsidTr="004C328E">
        <w:trPr>
          <w:trHeight w:val="3820"/>
        </w:trPr>
        <w:tc>
          <w:tcPr>
            <w:tcW w:w="1634" w:type="dxa"/>
            <w:vAlign w:val="center"/>
          </w:tcPr>
          <w:p w:rsidR="00E0495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B1B" w:rsidRPr="00B71BA1" w:rsidRDefault="00CD5B1B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63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200780">
        <w:trPr>
          <w:trHeight w:val="722"/>
        </w:trPr>
        <w:tc>
          <w:tcPr>
            <w:tcW w:w="15417" w:type="dxa"/>
            <w:gridSpan w:val="9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Воронежской области (с </w:t>
            </w:r>
            <w:r w:rsidR="008318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43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>.07.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436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9C0D6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743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DF7" w:rsidRPr="00E04951" w:rsidTr="004C328E">
        <w:trPr>
          <w:trHeight w:val="415"/>
        </w:trPr>
        <w:tc>
          <w:tcPr>
            <w:tcW w:w="1634" w:type="dxa"/>
            <w:vAlign w:val="center"/>
          </w:tcPr>
          <w:p w:rsidR="003E6D64" w:rsidRPr="00B305D0" w:rsidRDefault="008318E9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ED0DF7" w:rsidRPr="00B305D0" w:rsidRDefault="00D74367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D7436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3312" w:type="dxa"/>
            <w:vAlign w:val="center"/>
          </w:tcPr>
          <w:p w:rsidR="00ED0DF7" w:rsidRPr="00B305D0" w:rsidRDefault="0069443D" w:rsidP="00C2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01.08.2019-28.08.2019</w:t>
            </w:r>
          </w:p>
        </w:tc>
        <w:tc>
          <w:tcPr>
            <w:tcW w:w="1570" w:type="dxa"/>
            <w:vAlign w:val="center"/>
          </w:tcPr>
          <w:p w:rsidR="00ED0DF7" w:rsidRPr="00B305D0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7" w:rsidRPr="00E04951" w:rsidTr="004C328E">
        <w:trPr>
          <w:trHeight w:val="415"/>
        </w:trPr>
        <w:tc>
          <w:tcPr>
            <w:tcW w:w="1634" w:type="dxa"/>
            <w:vAlign w:val="center"/>
          </w:tcPr>
          <w:p w:rsidR="00D74367" w:rsidRDefault="00D74367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  <w:vAlign w:val="center"/>
          </w:tcPr>
          <w:p w:rsidR="00D74367" w:rsidRDefault="00D74367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ЛискоБройлер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D74367" w:rsidRPr="00B305D0" w:rsidRDefault="00D7436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74367" w:rsidRDefault="00D7436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3312" w:type="dxa"/>
            <w:vAlign w:val="center"/>
          </w:tcPr>
          <w:p w:rsidR="00D74367" w:rsidRPr="00B305D0" w:rsidRDefault="0069443D" w:rsidP="00C2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01.08.2019-28.08.2019</w:t>
            </w:r>
          </w:p>
        </w:tc>
        <w:tc>
          <w:tcPr>
            <w:tcW w:w="1570" w:type="dxa"/>
            <w:vAlign w:val="center"/>
          </w:tcPr>
          <w:p w:rsidR="00D74367" w:rsidRPr="00B305D0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D74367" w:rsidRPr="00B305D0" w:rsidRDefault="00D7436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7" w:rsidRPr="00E04951" w:rsidTr="004C328E">
        <w:trPr>
          <w:trHeight w:val="415"/>
        </w:trPr>
        <w:tc>
          <w:tcPr>
            <w:tcW w:w="1634" w:type="dxa"/>
            <w:vAlign w:val="center"/>
          </w:tcPr>
          <w:p w:rsidR="00D74367" w:rsidRDefault="00D74367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vAlign w:val="center"/>
          </w:tcPr>
          <w:p w:rsidR="00D74367" w:rsidRDefault="00D74367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Минудобрения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D74367" w:rsidRPr="00B305D0" w:rsidRDefault="00D7436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74367" w:rsidRDefault="00D7436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3312" w:type="dxa"/>
            <w:vAlign w:val="center"/>
          </w:tcPr>
          <w:p w:rsidR="00D74367" w:rsidRPr="00B305D0" w:rsidRDefault="0069443D" w:rsidP="00C2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01.08.2019-28.08.2019</w:t>
            </w:r>
          </w:p>
        </w:tc>
        <w:tc>
          <w:tcPr>
            <w:tcW w:w="1570" w:type="dxa"/>
            <w:vAlign w:val="center"/>
          </w:tcPr>
          <w:p w:rsidR="00D74367" w:rsidRPr="00B305D0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D74367" w:rsidRPr="00B305D0" w:rsidRDefault="00D7436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7" w:rsidRPr="00E04951" w:rsidTr="004C328E">
        <w:trPr>
          <w:trHeight w:val="415"/>
        </w:trPr>
        <w:tc>
          <w:tcPr>
            <w:tcW w:w="1634" w:type="dxa"/>
            <w:vAlign w:val="center"/>
          </w:tcPr>
          <w:p w:rsidR="00D74367" w:rsidRDefault="0069443D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  <w:vAlign w:val="center"/>
          </w:tcPr>
          <w:p w:rsidR="00D74367" w:rsidRDefault="00D74367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АМУП «Водоканал»  </w:t>
            </w:r>
          </w:p>
        </w:tc>
        <w:tc>
          <w:tcPr>
            <w:tcW w:w="1134" w:type="dxa"/>
            <w:gridSpan w:val="2"/>
            <w:vAlign w:val="center"/>
          </w:tcPr>
          <w:p w:rsidR="00D74367" w:rsidRPr="00B305D0" w:rsidRDefault="00D7436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74367" w:rsidRDefault="00D7436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3312" w:type="dxa"/>
            <w:vAlign w:val="center"/>
          </w:tcPr>
          <w:p w:rsidR="00D74367" w:rsidRPr="00B305D0" w:rsidRDefault="0069443D" w:rsidP="00C2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01.08.2019-22.08.2019</w:t>
            </w:r>
          </w:p>
        </w:tc>
        <w:tc>
          <w:tcPr>
            <w:tcW w:w="1570" w:type="dxa"/>
            <w:vAlign w:val="center"/>
          </w:tcPr>
          <w:p w:rsidR="00D74367" w:rsidRPr="00B305D0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D74367" w:rsidRPr="00B305D0" w:rsidRDefault="00D7436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7" w:rsidRPr="00E04951" w:rsidTr="004C328E">
        <w:trPr>
          <w:trHeight w:val="415"/>
        </w:trPr>
        <w:tc>
          <w:tcPr>
            <w:tcW w:w="1634" w:type="dxa"/>
            <w:vAlign w:val="center"/>
          </w:tcPr>
          <w:p w:rsidR="00D74367" w:rsidRDefault="0069443D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  <w:vAlign w:val="center"/>
          </w:tcPr>
          <w:p w:rsidR="00D74367" w:rsidRDefault="00D74367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Лунев </w:t>
            </w:r>
          </w:p>
        </w:tc>
        <w:tc>
          <w:tcPr>
            <w:tcW w:w="1134" w:type="dxa"/>
            <w:gridSpan w:val="2"/>
            <w:vAlign w:val="center"/>
          </w:tcPr>
          <w:p w:rsidR="00D74367" w:rsidRPr="00B305D0" w:rsidRDefault="00D7436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74367" w:rsidRDefault="00D7436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3312" w:type="dxa"/>
            <w:vAlign w:val="center"/>
          </w:tcPr>
          <w:p w:rsidR="00D74367" w:rsidRPr="00B305D0" w:rsidRDefault="00D74367" w:rsidP="00C2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01.08.2019-02.08.2019</w:t>
            </w:r>
          </w:p>
        </w:tc>
        <w:tc>
          <w:tcPr>
            <w:tcW w:w="1570" w:type="dxa"/>
            <w:vAlign w:val="center"/>
          </w:tcPr>
          <w:p w:rsidR="00D74367" w:rsidRPr="00B305D0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D74367" w:rsidRPr="00B305D0" w:rsidRDefault="00D7436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DF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ED0DF7" w:rsidRPr="00B305D0" w:rsidRDefault="0069443D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  <w:vAlign w:val="center"/>
          </w:tcPr>
          <w:p w:rsidR="00ED0DF7" w:rsidRPr="00B305D0" w:rsidRDefault="009C0D6F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Богучаркоммунсервис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ED0DF7" w:rsidRPr="0019698F" w:rsidRDefault="0019698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9C0D6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</w:t>
            </w:r>
          </w:p>
        </w:tc>
        <w:tc>
          <w:tcPr>
            <w:tcW w:w="3312" w:type="dxa"/>
            <w:vAlign w:val="center"/>
          </w:tcPr>
          <w:p w:rsidR="004F3FEE" w:rsidRPr="00B305D0" w:rsidRDefault="009C0D6F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вызвано на составление протокола по ст. 19</w:t>
            </w:r>
            <w:r w:rsidR="008318E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 КоАП РФ за неисполнение в срок ранее выданного предписания.</w:t>
            </w:r>
          </w:p>
        </w:tc>
        <w:tc>
          <w:tcPr>
            <w:tcW w:w="1570" w:type="dxa"/>
            <w:vAlign w:val="center"/>
          </w:tcPr>
          <w:p w:rsidR="00ED0DF7" w:rsidRPr="00B305D0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2B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C2512B" w:rsidRDefault="0069443D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52" w:type="dxa"/>
            <w:vAlign w:val="center"/>
          </w:tcPr>
          <w:p w:rsidR="00C2512B" w:rsidRPr="00C2512B" w:rsidRDefault="00C2512B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2B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C2512B">
              <w:rPr>
                <w:rFonts w:ascii="Times New Roman" w:hAnsi="Times New Roman" w:cs="Times New Roman"/>
                <w:sz w:val="28"/>
                <w:szCs w:val="28"/>
              </w:rPr>
              <w:t>Юдановские</w:t>
            </w:r>
            <w:proofErr w:type="spellEnd"/>
            <w:r w:rsidRPr="00C2512B">
              <w:rPr>
                <w:rFonts w:ascii="Times New Roman" w:hAnsi="Times New Roman" w:cs="Times New Roman"/>
                <w:sz w:val="28"/>
                <w:szCs w:val="28"/>
              </w:rPr>
              <w:t xml:space="preserve"> просторы»</w:t>
            </w:r>
          </w:p>
        </w:tc>
        <w:tc>
          <w:tcPr>
            <w:tcW w:w="1134" w:type="dxa"/>
            <w:gridSpan w:val="2"/>
            <w:vAlign w:val="center"/>
          </w:tcPr>
          <w:p w:rsidR="00C2512B" w:rsidRDefault="00C2512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512B" w:rsidRDefault="00C2512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C2512B" w:rsidRDefault="00D1070A" w:rsidP="009C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 в установленный законом срок</w:t>
            </w:r>
          </w:p>
        </w:tc>
        <w:tc>
          <w:tcPr>
            <w:tcW w:w="1570" w:type="dxa"/>
            <w:vAlign w:val="center"/>
          </w:tcPr>
          <w:p w:rsidR="00C2512B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C2512B" w:rsidRPr="00B305D0" w:rsidRDefault="00C2512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04951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BC19A8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A8" w:rsidRDefault="0069443D" w:rsidP="00BC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  <w:vAlign w:val="center"/>
          </w:tcPr>
          <w:p w:rsidR="00BC19A8" w:rsidRDefault="00BC19A8" w:rsidP="008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иловых площадок, расположенных западнее очистных сооружений ООО «РВК Воронеж»</w:t>
            </w:r>
          </w:p>
        </w:tc>
        <w:tc>
          <w:tcPr>
            <w:tcW w:w="1134" w:type="dxa"/>
            <w:gridSpan w:val="2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BC19A8" w:rsidP="0033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законодательства РФ в части земельного надзора</w:t>
            </w:r>
          </w:p>
        </w:tc>
        <w:tc>
          <w:tcPr>
            <w:tcW w:w="3312" w:type="dxa"/>
            <w:vAlign w:val="center"/>
          </w:tcPr>
          <w:p w:rsidR="00BC19A8" w:rsidRPr="00AF608B" w:rsidRDefault="005344D4" w:rsidP="0053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 расчет размера вреда, причиненного почвам в результате перекрытия его объектами </w:t>
            </w:r>
          </w:p>
        </w:tc>
        <w:tc>
          <w:tcPr>
            <w:tcW w:w="1570" w:type="dxa"/>
            <w:vAlign w:val="center"/>
          </w:tcPr>
          <w:p w:rsidR="00BC19A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Pr="00E72808" w:rsidRDefault="0069443D" w:rsidP="00ED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  <w:vAlign w:val="center"/>
          </w:tcPr>
          <w:p w:rsidR="00BC19A8" w:rsidRDefault="009C0D6F" w:rsidP="009C0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Дон</w:t>
            </w:r>
            <w:r w:rsidR="00FB0ED4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земельный участок между кооперативом «Гранит» и ГЗС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Интрансгаз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Pr="00E72808" w:rsidRDefault="009C0D6F" w:rsidP="00E3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законодательства РФ в части земельного надзора</w:t>
            </w:r>
          </w:p>
        </w:tc>
        <w:tc>
          <w:tcPr>
            <w:tcW w:w="3312" w:type="dxa"/>
            <w:vAlign w:val="center"/>
          </w:tcPr>
          <w:p w:rsidR="009C0D6F" w:rsidRPr="00FB0ED4" w:rsidRDefault="009C0D6F" w:rsidP="00FB0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>Зафиксирован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>о наличие разлива нефтепродуктов н</w:t>
            </w:r>
            <w:r w:rsidR="004D09DE">
              <w:rPr>
                <w:rFonts w:ascii="Times New Roman" w:hAnsi="Times New Roman" w:cs="Times New Roman"/>
                <w:sz w:val="28"/>
                <w:szCs w:val="28"/>
              </w:rPr>
              <w:t xml:space="preserve">а расстоянии 100 м </w:t>
            </w:r>
            <w:proofErr w:type="gramStart"/>
            <w:r w:rsidR="004D09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4D09DE">
              <w:rPr>
                <w:rFonts w:ascii="Times New Roman" w:hAnsi="Times New Roman" w:cs="Times New Roman"/>
                <w:sz w:val="28"/>
                <w:szCs w:val="28"/>
              </w:rPr>
              <w:t xml:space="preserve"> а/м М4Дон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9A8" w:rsidRPr="001854FC" w:rsidRDefault="009C0D6F" w:rsidP="005344D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собственник земельного участка. Специалистами филиала ЦЛАТИ по Воронежской области ФГБУ «ЦЛАТИ по ЦФО» произведен отбор проб почв с целью установления фактического 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загрязняющих веществ.</w:t>
            </w:r>
            <w:r w:rsidR="005344D4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расчет размера вреда, причиненного почвам в результате разлива нефтепродуктов</w:t>
            </w:r>
            <w:r w:rsidR="00FB0ED4" w:rsidRPr="00FB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BC19A8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063" w:type="dxa"/>
            <w:vAlign w:val="center"/>
          </w:tcPr>
          <w:p w:rsidR="00BC19A8" w:rsidRPr="00E7280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A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BC19A8" w:rsidRDefault="0069443D" w:rsidP="00A2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52" w:type="dxa"/>
            <w:vAlign w:val="center"/>
          </w:tcPr>
          <w:p w:rsidR="00BC19A8" w:rsidRDefault="001854FC" w:rsidP="008F0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земельного участка, </w:t>
            </w:r>
            <w:r w:rsidRPr="001854FC">
              <w:rPr>
                <w:rFonts w:ascii="Times New Roman" w:hAnsi="Times New Roman"/>
                <w:sz w:val="28"/>
                <w:szCs w:val="28"/>
              </w:rPr>
              <w:t xml:space="preserve">ограниченного ул.  Центральная, ул. Мира, ул. Зеленая п. Стрелица </w:t>
            </w:r>
            <w:proofErr w:type="spellStart"/>
            <w:r w:rsidRPr="001854FC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proofErr w:type="spellEnd"/>
            <w:r w:rsidRPr="001854FC">
              <w:rPr>
                <w:rFonts w:ascii="Times New Roman" w:hAnsi="Times New Roman"/>
                <w:sz w:val="28"/>
                <w:szCs w:val="28"/>
              </w:rPr>
              <w:t xml:space="preserve"> района, в пределах кадастровых кварталов 36:28:0300019, 36:28:0300015, 36:28:0300016, 36:28:0300010, прилегающая к земельному участку с кадастровым кварталом 36:28:8462001</w:t>
            </w:r>
          </w:p>
        </w:tc>
        <w:tc>
          <w:tcPr>
            <w:tcW w:w="1134" w:type="dxa"/>
            <w:gridSpan w:val="2"/>
            <w:vAlign w:val="center"/>
          </w:tcPr>
          <w:p w:rsidR="00BC19A8" w:rsidRPr="00E72808" w:rsidRDefault="00BC19A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C19A8" w:rsidRDefault="00335842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РФ в части охраны атмосферного воздуха и использования и охраны водного объекта</w:t>
            </w:r>
          </w:p>
        </w:tc>
        <w:tc>
          <w:tcPr>
            <w:tcW w:w="3312" w:type="dxa"/>
            <w:vAlign w:val="center"/>
          </w:tcPr>
          <w:p w:rsidR="00BC19A8" w:rsidRDefault="001854FC" w:rsidP="001854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Возбуждено административное расследование по ч. 2 ст. 8.7 КоАП РФ в отношении неустановленного круга лиц.</w:t>
            </w:r>
          </w:p>
        </w:tc>
        <w:tc>
          <w:tcPr>
            <w:tcW w:w="1570" w:type="dxa"/>
            <w:vAlign w:val="center"/>
          </w:tcPr>
          <w:p w:rsidR="00BC19A8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BC19A8" w:rsidRDefault="00BC19A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69443D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2" w:type="dxa"/>
            <w:vAlign w:val="center"/>
          </w:tcPr>
          <w:p w:rsidR="001854FC" w:rsidRPr="001854FC" w:rsidRDefault="001854FC" w:rsidP="001854FC">
            <w:pPr>
              <w:pStyle w:val="formattext"/>
              <w:spacing w:before="24" w:beforeAutospacing="0" w:after="24" w:afterAutospacing="0" w:line="314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854FC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территория земельного участка по адресу Воронежская область, р-н Каширский, п. Колодезный, вдоль ул. Центральная, юго-восточная часть кадастрового квартала 36:13:3000007, земельный участок с </w:t>
            </w:r>
            <w:r w:rsidRPr="001854F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кадастровым номером 36:13:3000007:24</w:t>
            </w:r>
          </w:p>
          <w:p w:rsidR="008760D3" w:rsidRDefault="008760D3" w:rsidP="00D10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B547A0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8760D3" w:rsidRDefault="001854FC" w:rsidP="00876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Возбуждено административное расследование по ч. 2 ст. 8.7 КоАП РФ в отношении неустановленного круга лиц.</w:t>
            </w:r>
          </w:p>
        </w:tc>
        <w:tc>
          <w:tcPr>
            <w:tcW w:w="1570" w:type="dxa"/>
            <w:vAlign w:val="center"/>
          </w:tcPr>
          <w:p w:rsidR="008760D3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3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760D3" w:rsidRDefault="0069443D" w:rsidP="003E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52" w:type="dxa"/>
            <w:vAlign w:val="center"/>
          </w:tcPr>
          <w:p w:rsidR="008760D3" w:rsidRDefault="008760D3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Бутурлиновка,</w:t>
            </w:r>
            <w:r w:rsidR="00ED3AD0">
              <w:rPr>
                <w:rFonts w:ascii="Times New Roman" w:hAnsi="Times New Roman"/>
                <w:sz w:val="28"/>
                <w:szCs w:val="28"/>
              </w:rPr>
              <w:t xml:space="preserve"> Воронежская обл.,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сброс сточных вод на рельеф местности</w:t>
            </w:r>
          </w:p>
        </w:tc>
        <w:tc>
          <w:tcPr>
            <w:tcW w:w="1134" w:type="dxa"/>
            <w:gridSpan w:val="2"/>
            <w:vAlign w:val="center"/>
          </w:tcPr>
          <w:p w:rsidR="008760D3" w:rsidRPr="00E72808" w:rsidRDefault="008760D3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0D3" w:rsidRPr="00E72808" w:rsidRDefault="00B547A0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земельного надзора</w:t>
            </w:r>
          </w:p>
        </w:tc>
        <w:tc>
          <w:tcPr>
            <w:tcW w:w="3312" w:type="dxa"/>
            <w:vAlign w:val="center"/>
          </w:tcPr>
          <w:p w:rsidR="008760D3" w:rsidRDefault="008760D3" w:rsidP="00662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Доводы заявителя подтвер</w:t>
            </w:r>
            <w:r w:rsidR="00B547A0">
              <w:rPr>
                <w:rFonts w:ascii="Times New Roman" w:hAnsi="Times New Roman"/>
                <w:sz w:val="28"/>
                <w:szCs w:val="28"/>
              </w:rPr>
              <w:t>ждены</w:t>
            </w:r>
            <w:r w:rsidR="006624DE">
              <w:rPr>
                <w:rFonts w:ascii="Times New Roman" w:hAnsi="Times New Roman"/>
                <w:sz w:val="28"/>
                <w:szCs w:val="28"/>
              </w:rPr>
              <w:t>. Решается вопрос о возбуждении административного расследования</w:t>
            </w:r>
          </w:p>
        </w:tc>
        <w:tc>
          <w:tcPr>
            <w:tcW w:w="1570" w:type="dxa"/>
            <w:vAlign w:val="center"/>
          </w:tcPr>
          <w:p w:rsidR="008760D3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760D3" w:rsidRDefault="008760D3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98" w:rsidRPr="00E72808" w:rsidTr="004C328E">
        <w:trPr>
          <w:trHeight w:val="415"/>
        </w:trPr>
        <w:tc>
          <w:tcPr>
            <w:tcW w:w="1634" w:type="dxa"/>
            <w:vAlign w:val="center"/>
          </w:tcPr>
          <w:p w:rsidR="00562698" w:rsidRPr="00577982" w:rsidRDefault="0069443D" w:rsidP="009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2" w:type="dxa"/>
            <w:vAlign w:val="center"/>
          </w:tcPr>
          <w:p w:rsidR="00562698" w:rsidRPr="00577982" w:rsidRDefault="00562698" w:rsidP="00D1086E">
            <w:pPr>
              <w:rPr>
                <w:rFonts w:ascii="Times New Roman" w:hAnsi="Times New Roman"/>
                <w:sz w:val="28"/>
                <w:szCs w:val="28"/>
              </w:rPr>
            </w:pPr>
            <w:r w:rsidRPr="00577982">
              <w:rPr>
                <w:rFonts w:ascii="Times New Roman" w:hAnsi="Times New Roman"/>
                <w:sz w:val="28"/>
                <w:szCs w:val="28"/>
              </w:rPr>
              <w:t>СХА «Криница»</w:t>
            </w:r>
          </w:p>
        </w:tc>
        <w:tc>
          <w:tcPr>
            <w:tcW w:w="1134" w:type="dxa"/>
            <w:gridSpan w:val="2"/>
            <w:vAlign w:val="center"/>
          </w:tcPr>
          <w:p w:rsidR="00562698" w:rsidRPr="00577982" w:rsidRDefault="0056269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62698" w:rsidRPr="00577982" w:rsidRDefault="00562698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982"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3312" w:type="dxa"/>
            <w:vAlign w:val="center"/>
          </w:tcPr>
          <w:p w:rsidR="00562698" w:rsidRPr="00577982" w:rsidRDefault="00783C0A" w:rsidP="00783C0A">
            <w:pPr>
              <w:rPr>
                <w:rFonts w:ascii="Times New Roman" w:hAnsi="Times New Roman"/>
                <w:sz w:val="28"/>
                <w:szCs w:val="28"/>
              </w:rPr>
            </w:pPr>
            <w:r w:rsidRPr="00577982">
              <w:rPr>
                <w:rFonts w:ascii="Times New Roman" w:hAnsi="Times New Roman"/>
                <w:sz w:val="28"/>
                <w:szCs w:val="28"/>
              </w:rPr>
              <w:t>Ю</w:t>
            </w:r>
            <w:r w:rsidR="00562698" w:rsidRPr="00577982">
              <w:rPr>
                <w:rFonts w:ascii="Times New Roman" w:hAnsi="Times New Roman"/>
                <w:sz w:val="28"/>
                <w:szCs w:val="28"/>
              </w:rPr>
              <w:t>ридическо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562698" w:rsidRPr="00577982">
              <w:rPr>
                <w:rFonts w:ascii="Times New Roman" w:hAnsi="Times New Roman"/>
                <w:sz w:val="28"/>
                <w:szCs w:val="28"/>
              </w:rPr>
              <w:t xml:space="preserve"> и должностно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5344D4" w:rsidRPr="00577982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о привлечены к административной ответственности</w:t>
            </w:r>
            <w:r w:rsidR="00562698" w:rsidRPr="00577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ст.</w:t>
            </w:r>
            <w:r w:rsidR="00562698" w:rsidRPr="00577982">
              <w:rPr>
                <w:rFonts w:ascii="Times New Roman" w:hAnsi="Times New Roman"/>
                <w:sz w:val="28"/>
                <w:szCs w:val="28"/>
              </w:rPr>
              <w:t xml:space="preserve"> ст.8.2.3 </w:t>
            </w:r>
            <w:proofErr w:type="spellStart"/>
            <w:r w:rsidR="00562698" w:rsidRPr="00577982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="00562698" w:rsidRPr="00577982">
              <w:rPr>
                <w:rFonts w:ascii="Times New Roman" w:hAnsi="Times New Roman"/>
                <w:sz w:val="28"/>
                <w:szCs w:val="28"/>
              </w:rPr>
              <w:t xml:space="preserve">  РФ</w:t>
            </w:r>
          </w:p>
        </w:tc>
        <w:tc>
          <w:tcPr>
            <w:tcW w:w="1570" w:type="dxa"/>
            <w:vAlign w:val="center"/>
          </w:tcPr>
          <w:p w:rsidR="00562698" w:rsidRPr="00577982" w:rsidRDefault="0057798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562698" w:rsidRPr="00577982" w:rsidRDefault="0056269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8E9" w:rsidRPr="00E72808" w:rsidTr="004C328E">
        <w:trPr>
          <w:trHeight w:val="415"/>
        </w:trPr>
        <w:tc>
          <w:tcPr>
            <w:tcW w:w="1634" w:type="dxa"/>
            <w:vAlign w:val="center"/>
          </w:tcPr>
          <w:p w:rsidR="008318E9" w:rsidRDefault="00C2512B" w:rsidP="009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4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  <w:vAlign w:val="center"/>
          </w:tcPr>
          <w:p w:rsidR="008318E9" w:rsidRPr="00577982" w:rsidRDefault="00C524D9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Воронеж, улицы Новосибирская,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Нововоронежская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Шубина, береговая полоса Воронежского водохранилища в районе сброса сточных вод ООО «ЛОС»</w:t>
            </w:r>
          </w:p>
        </w:tc>
        <w:tc>
          <w:tcPr>
            <w:tcW w:w="1134" w:type="dxa"/>
            <w:gridSpan w:val="2"/>
            <w:vAlign w:val="center"/>
          </w:tcPr>
          <w:p w:rsidR="008318E9" w:rsidRPr="00577982" w:rsidRDefault="008318E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18E9" w:rsidRPr="00577982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Рейдовое мероприятие </w:t>
            </w: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в части охраны атмосферного воздуха и использования и охраны водного объекта</w:t>
            </w:r>
          </w:p>
        </w:tc>
        <w:tc>
          <w:tcPr>
            <w:tcW w:w="3312" w:type="dxa"/>
            <w:vAlign w:val="center"/>
          </w:tcPr>
          <w:p w:rsidR="008318E9" w:rsidRPr="00577982" w:rsidRDefault="00C524D9" w:rsidP="005344D4">
            <w:pPr>
              <w:rPr>
                <w:rFonts w:ascii="Times New Roman" w:hAnsi="Times New Roman"/>
                <w:sz w:val="28"/>
                <w:szCs w:val="28"/>
              </w:rPr>
            </w:pPr>
            <w:r w:rsidRPr="00FB0ED4">
              <w:rPr>
                <w:rFonts w:ascii="Times New Roman" w:hAnsi="Times New Roman" w:cs="Times New Roman"/>
                <w:sz w:val="28"/>
                <w:szCs w:val="28"/>
              </w:rPr>
              <w:t>Специалистами филиала ЦЛАТИ по Воронежской области ФГБУ «ЦЛАТИ по ЦФО» произведен отбор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атмосферного воздуха и проб природной и сточной воды. По результатам анализов будут приняты меры</w:t>
            </w:r>
          </w:p>
        </w:tc>
        <w:tc>
          <w:tcPr>
            <w:tcW w:w="1570" w:type="dxa"/>
            <w:vAlign w:val="center"/>
          </w:tcPr>
          <w:p w:rsidR="008318E9" w:rsidRPr="00577982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8318E9" w:rsidRPr="00577982" w:rsidRDefault="008318E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3D" w:rsidRPr="00E72808" w:rsidTr="004C328E">
        <w:trPr>
          <w:trHeight w:val="415"/>
        </w:trPr>
        <w:tc>
          <w:tcPr>
            <w:tcW w:w="1634" w:type="dxa"/>
            <w:vAlign w:val="center"/>
          </w:tcPr>
          <w:p w:rsidR="00AF173D" w:rsidRDefault="00AF173D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AF173D" w:rsidRDefault="00AF173D" w:rsidP="00D10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173D" w:rsidRPr="00577982" w:rsidRDefault="00AF17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F173D" w:rsidRPr="00AF173D" w:rsidRDefault="00AF173D" w:rsidP="00AF173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AF173D" w:rsidRPr="00FB0ED4" w:rsidRDefault="00AF173D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AF173D" w:rsidRPr="00577982" w:rsidRDefault="00AF17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AF173D" w:rsidRPr="00577982" w:rsidRDefault="00AF173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D9" w:rsidRPr="00E72808" w:rsidTr="00783C0A">
        <w:trPr>
          <w:trHeight w:val="558"/>
        </w:trPr>
        <w:tc>
          <w:tcPr>
            <w:tcW w:w="1634" w:type="dxa"/>
            <w:vAlign w:val="center"/>
          </w:tcPr>
          <w:p w:rsidR="00C524D9" w:rsidRDefault="00C524D9" w:rsidP="00A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C524D9" w:rsidRDefault="00C524D9" w:rsidP="00D10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24D9" w:rsidRPr="00577982" w:rsidRDefault="00C524D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524D9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C524D9" w:rsidRPr="00FB0ED4" w:rsidRDefault="00C524D9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C524D9" w:rsidRPr="00577982" w:rsidRDefault="00C524D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C524D9" w:rsidRPr="00577982" w:rsidRDefault="00C524D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4D9" w:rsidRPr="00E72808" w:rsidTr="004C328E">
        <w:trPr>
          <w:trHeight w:val="415"/>
        </w:trPr>
        <w:tc>
          <w:tcPr>
            <w:tcW w:w="1634" w:type="dxa"/>
            <w:vAlign w:val="center"/>
          </w:tcPr>
          <w:p w:rsidR="00C524D9" w:rsidRDefault="00C524D9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vAlign w:val="center"/>
          </w:tcPr>
          <w:p w:rsidR="00C524D9" w:rsidRDefault="00C524D9" w:rsidP="00D108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Терновка Терновского района Воронежской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C524D9" w:rsidRPr="00577982" w:rsidRDefault="00C524D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524D9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 РФ в части охраны атмосферного воздуха и использования и охраны водного </w:t>
            </w:r>
          </w:p>
          <w:p w:rsidR="00C524D9" w:rsidRDefault="00C524D9" w:rsidP="004C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12" w:type="dxa"/>
            <w:vAlign w:val="center"/>
          </w:tcPr>
          <w:p w:rsidR="00C524D9" w:rsidRPr="00FB0ED4" w:rsidRDefault="00C524D9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рейдового мероприятия  проводится предварительная проверка</w:t>
            </w:r>
          </w:p>
        </w:tc>
        <w:tc>
          <w:tcPr>
            <w:tcW w:w="1570" w:type="dxa"/>
            <w:vAlign w:val="center"/>
          </w:tcPr>
          <w:p w:rsidR="00C524D9" w:rsidRPr="00577982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C524D9" w:rsidRPr="00577982" w:rsidRDefault="00C524D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C0A" w:rsidRPr="00E72808" w:rsidTr="004C328E">
        <w:trPr>
          <w:trHeight w:val="415"/>
        </w:trPr>
        <w:tc>
          <w:tcPr>
            <w:tcW w:w="1634" w:type="dxa"/>
            <w:vAlign w:val="center"/>
          </w:tcPr>
          <w:p w:rsidR="00783C0A" w:rsidRDefault="0069443D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2" w:type="dxa"/>
            <w:vAlign w:val="center"/>
          </w:tcPr>
          <w:p w:rsidR="00783C0A" w:rsidRDefault="00783C0A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Воронежская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Гнилуша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83C0A" w:rsidRPr="00577982" w:rsidRDefault="00783C0A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83C0A" w:rsidRDefault="00783C0A" w:rsidP="0078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>Рейдовое мероприятие в рамках соблюдения природоохранного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ательства РФ в части охраны атмосферного воздуха и использования и охраны водного </w:t>
            </w:r>
          </w:p>
          <w:p w:rsidR="00783C0A" w:rsidRPr="00E72808" w:rsidRDefault="00783C0A" w:rsidP="0078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12" w:type="dxa"/>
            <w:vAlign w:val="center"/>
          </w:tcPr>
          <w:p w:rsidR="00783C0A" w:rsidRDefault="00AE56CF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1570" w:type="dxa"/>
            <w:vAlign w:val="center"/>
          </w:tcPr>
          <w:p w:rsidR="00783C0A" w:rsidRPr="00577982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783C0A" w:rsidRPr="00577982" w:rsidRDefault="00783C0A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CF" w:rsidRPr="00E72808" w:rsidTr="00AE56CF">
        <w:trPr>
          <w:trHeight w:val="1457"/>
        </w:trPr>
        <w:tc>
          <w:tcPr>
            <w:tcW w:w="1634" w:type="dxa"/>
            <w:vAlign w:val="center"/>
          </w:tcPr>
          <w:p w:rsidR="00AE56CF" w:rsidRDefault="0069443D" w:rsidP="00C2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2" w:type="dxa"/>
            <w:vAlign w:val="center"/>
          </w:tcPr>
          <w:p w:rsidR="00AE56CF" w:rsidRDefault="00AE56CF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Воронежская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р. Ведуга, р. Дон,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</w:tc>
        <w:tc>
          <w:tcPr>
            <w:tcW w:w="1134" w:type="dxa"/>
            <w:gridSpan w:val="2"/>
            <w:vAlign w:val="center"/>
          </w:tcPr>
          <w:p w:rsidR="00AE56CF" w:rsidRPr="00577982" w:rsidRDefault="00AE56C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E56CF" w:rsidRPr="00E72808" w:rsidRDefault="00AE56CF" w:rsidP="0078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AE56CF" w:rsidRDefault="00AE56CF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распашка водоохраной зоны. Решается вопрос о возбуждении 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расследования</w:t>
            </w:r>
          </w:p>
        </w:tc>
        <w:tc>
          <w:tcPr>
            <w:tcW w:w="1570" w:type="dxa"/>
            <w:vAlign w:val="center"/>
          </w:tcPr>
          <w:p w:rsidR="00AE56CF" w:rsidRPr="00577982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063" w:type="dxa"/>
            <w:vAlign w:val="center"/>
          </w:tcPr>
          <w:p w:rsidR="00AE56CF" w:rsidRPr="00577982" w:rsidRDefault="00AE56CF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CF" w:rsidRPr="00E72808" w:rsidTr="004C328E">
        <w:trPr>
          <w:trHeight w:val="415"/>
        </w:trPr>
        <w:tc>
          <w:tcPr>
            <w:tcW w:w="1634" w:type="dxa"/>
            <w:vAlign w:val="center"/>
          </w:tcPr>
          <w:p w:rsidR="00AE56CF" w:rsidRDefault="0069443D" w:rsidP="00A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52" w:type="dxa"/>
            <w:vAlign w:val="center"/>
          </w:tcPr>
          <w:p w:rsidR="00AE56CF" w:rsidRDefault="00AE56CF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Воронеж,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gridSpan w:val="2"/>
            <w:vAlign w:val="center"/>
          </w:tcPr>
          <w:p w:rsidR="00AE56CF" w:rsidRPr="00577982" w:rsidRDefault="00AE56C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E56CF" w:rsidRPr="00E72808" w:rsidRDefault="00AE56CF" w:rsidP="0078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 xml:space="preserve">Рейдовое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земельного надзора</w:t>
            </w:r>
          </w:p>
        </w:tc>
        <w:tc>
          <w:tcPr>
            <w:tcW w:w="3312" w:type="dxa"/>
            <w:vAlign w:val="center"/>
          </w:tcPr>
          <w:p w:rsidR="00AE56CF" w:rsidRDefault="00AE56CF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несанкционированное складирование отходов. Устанавливаются собственники земельных участков</w:t>
            </w:r>
          </w:p>
        </w:tc>
        <w:tc>
          <w:tcPr>
            <w:tcW w:w="1570" w:type="dxa"/>
            <w:vAlign w:val="center"/>
          </w:tcPr>
          <w:p w:rsidR="00AE56CF" w:rsidRPr="00577982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AE56CF" w:rsidRPr="00577982" w:rsidRDefault="00AE56CF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6CF" w:rsidRPr="00E72808" w:rsidTr="004C328E">
        <w:trPr>
          <w:trHeight w:val="415"/>
        </w:trPr>
        <w:tc>
          <w:tcPr>
            <w:tcW w:w="1634" w:type="dxa"/>
            <w:vAlign w:val="center"/>
          </w:tcPr>
          <w:p w:rsidR="00AE56CF" w:rsidRDefault="0069443D" w:rsidP="00A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2" w:type="dxa"/>
            <w:vAlign w:val="center"/>
          </w:tcPr>
          <w:p w:rsidR="00AE56CF" w:rsidRDefault="00AE56CF" w:rsidP="00D10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Территория, прилегающая к пруду Токаревский в селе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Внрхний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Мамон</w:t>
            </w:r>
          </w:p>
        </w:tc>
        <w:tc>
          <w:tcPr>
            <w:tcW w:w="1134" w:type="dxa"/>
            <w:gridSpan w:val="2"/>
            <w:vAlign w:val="center"/>
          </w:tcPr>
          <w:p w:rsidR="00AE56CF" w:rsidRPr="00577982" w:rsidRDefault="00AE56CF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E56CF" w:rsidRPr="00E72808" w:rsidRDefault="00AE56CF" w:rsidP="0078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 xml:space="preserve">Рейдовое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земельного надзора</w:t>
            </w:r>
          </w:p>
        </w:tc>
        <w:tc>
          <w:tcPr>
            <w:tcW w:w="3312" w:type="dxa"/>
            <w:vAlign w:val="center"/>
          </w:tcPr>
          <w:p w:rsidR="00AE56CF" w:rsidRDefault="00AE56CF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зафиксировано</w:t>
            </w:r>
            <w:r w:rsidR="00D74367">
              <w:rPr>
                <w:rFonts w:ascii="Times New Roman" w:hAnsi="Times New Roman" w:cs="Times New Roman"/>
                <w:sz w:val="28"/>
                <w:szCs w:val="28"/>
              </w:rPr>
              <w:t xml:space="preserve"> складирование навоза КРС. Направлен запрос о выявлении собственника земельного участка</w:t>
            </w:r>
          </w:p>
        </w:tc>
        <w:tc>
          <w:tcPr>
            <w:tcW w:w="1570" w:type="dxa"/>
            <w:vAlign w:val="center"/>
          </w:tcPr>
          <w:p w:rsidR="00AE56CF" w:rsidRPr="00577982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AE56CF" w:rsidRPr="00577982" w:rsidRDefault="00AE56CF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43D" w:rsidRPr="00E72808" w:rsidTr="004C328E">
        <w:trPr>
          <w:trHeight w:val="415"/>
        </w:trPr>
        <w:tc>
          <w:tcPr>
            <w:tcW w:w="1634" w:type="dxa"/>
            <w:vAlign w:val="center"/>
          </w:tcPr>
          <w:p w:rsidR="0069443D" w:rsidRDefault="0069443D" w:rsidP="00A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2" w:type="dxa"/>
            <w:vAlign w:val="center"/>
          </w:tcPr>
          <w:p w:rsidR="0069443D" w:rsidRDefault="0069443D" w:rsidP="00694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 в районе озер круглое, Подпольное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Большое</w:t>
            </w:r>
          </w:p>
        </w:tc>
        <w:tc>
          <w:tcPr>
            <w:tcW w:w="1134" w:type="dxa"/>
            <w:gridSpan w:val="2"/>
            <w:vAlign w:val="center"/>
          </w:tcPr>
          <w:p w:rsidR="0069443D" w:rsidRPr="00577982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9443D" w:rsidRPr="00E72808" w:rsidRDefault="0069443D" w:rsidP="0078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808">
              <w:rPr>
                <w:rFonts w:ascii="Times New Roman" w:hAnsi="Times New Roman" w:cs="Times New Roman"/>
                <w:sz w:val="28"/>
                <w:szCs w:val="28"/>
              </w:rPr>
              <w:t xml:space="preserve">Рейдовое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земельного надзора</w:t>
            </w:r>
          </w:p>
        </w:tc>
        <w:tc>
          <w:tcPr>
            <w:tcW w:w="3312" w:type="dxa"/>
            <w:vAlign w:val="center"/>
          </w:tcPr>
          <w:p w:rsidR="0069443D" w:rsidRDefault="0069443D" w:rsidP="0053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наличие прорытого канала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Круглое и Подпольное. Устанавливается собственник земельного участка </w:t>
            </w:r>
          </w:p>
        </w:tc>
        <w:tc>
          <w:tcPr>
            <w:tcW w:w="1570" w:type="dxa"/>
            <w:vAlign w:val="center"/>
          </w:tcPr>
          <w:p w:rsidR="0069443D" w:rsidRPr="00577982" w:rsidRDefault="0069443D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63" w:type="dxa"/>
            <w:vAlign w:val="center"/>
          </w:tcPr>
          <w:p w:rsidR="0069443D" w:rsidRPr="00577982" w:rsidRDefault="0069443D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12B" w:rsidRDefault="00C2512B" w:rsidP="00BD74E3">
      <w:pPr>
        <w:rPr>
          <w:rFonts w:ascii="Times New Roman" w:hAnsi="Times New Roman" w:cs="Times New Roman"/>
          <w:b/>
          <w:sz w:val="28"/>
          <w:szCs w:val="28"/>
        </w:rPr>
      </w:pPr>
    </w:p>
    <w:p w:rsidR="00BD74E3" w:rsidRDefault="00BD74E3" w:rsidP="00BD74E3">
      <w:pPr>
        <w:rPr>
          <w:rFonts w:ascii="Times New Roman" w:hAnsi="Times New Roman" w:cs="Times New Roman"/>
          <w:b/>
          <w:sz w:val="28"/>
          <w:szCs w:val="28"/>
        </w:rPr>
      </w:pPr>
      <w:r w:rsidRPr="008C136C">
        <w:rPr>
          <w:rFonts w:ascii="Times New Roman" w:hAnsi="Times New Roman" w:cs="Times New Roman"/>
          <w:b/>
          <w:sz w:val="28"/>
          <w:szCs w:val="28"/>
        </w:rPr>
        <w:t>Планируемые контро</w:t>
      </w:r>
      <w:r w:rsidR="00D1086E">
        <w:rPr>
          <w:rFonts w:ascii="Times New Roman" w:hAnsi="Times New Roman" w:cs="Times New Roman"/>
          <w:b/>
          <w:sz w:val="28"/>
          <w:szCs w:val="28"/>
        </w:rPr>
        <w:t xml:space="preserve">льно-надзорные </w:t>
      </w:r>
      <w:r w:rsidR="00115EE6">
        <w:rPr>
          <w:rFonts w:ascii="Times New Roman" w:hAnsi="Times New Roman" w:cs="Times New Roman"/>
          <w:b/>
          <w:sz w:val="28"/>
          <w:szCs w:val="28"/>
        </w:rPr>
        <w:t xml:space="preserve">мероприятия (с </w:t>
      </w:r>
      <w:r w:rsidR="008318E9">
        <w:rPr>
          <w:rFonts w:ascii="Times New Roman" w:hAnsi="Times New Roman" w:cs="Times New Roman"/>
          <w:b/>
          <w:sz w:val="28"/>
          <w:szCs w:val="28"/>
        </w:rPr>
        <w:t>29</w:t>
      </w:r>
      <w:r w:rsidR="00115EE6">
        <w:rPr>
          <w:rFonts w:ascii="Times New Roman" w:hAnsi="Times New Roman" w:cs="Times New Roman"/>
          <w:b/>
          <w:sz w:val="28"/>
          <w:szCs w:val="28"/>
        </w:rPr>
        <w:t>.07</w:t>
      </w:r>
      <w:r w:rsidR="002A37A7">
        <w:rPr>
          <w:rFonts w:ascii="Times New Roman" w:hAnsi="Times New Roman" w:cs="Times New Roman"/>
          <w:b/>
          <w:sz w:val="28"/>
          <w:szCs w:val="28"/>
        </w:rPr>
        <w:t xml:space="preserve">.2019  по </w:t>
      </w:r>
      <w:r w:rsidR="008318E9">
        <w:rPr>
          <w:rFonts w:ascii="Times New Roman" w:hAnsi="Times New Roman" w:cs="Times New Roman"/>
          <w:b/>
          <w:sz w:val="28"/>
          <w:szCs w:val="28"/>
        </w:rPr>
        <w:t>02</w:t>
      </w:r>
      <w:r w:rsidR="00C953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318E9">
        <w:rPr>
          <w:rFonts w:ascii="Times New Roman" w:hAnsi="Times New Roman" w:cs="Times New Roman"/>
          <w:b/>
          <w:sz w:val="28"/>
          <w:szCs w:val="28"/>
        </w:rPr>
        <w:t>8</w:t>
      </w:r>
      <w:r w:rsidRPr="008C136C">
        <w:rPr>
          <w:rFonts w:ascii="Times New Roman" w:hAnsi="Times New Roman" w:cs="Times New Roman"/>
          <w:b/>
          <w:sz w:val="28"/>
          <w:szCs w:val="28"/>
        </w:rPr>
        <w:t xml:space="preserve">.2019): </w:t>
      </w:r>
    </w:p>
    <w:p w:rsidR="006B0D8C" w:rsidRDefault="00B24047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3E6">
        <w:rPr>
          <w:rFonts w:ascii="Times New Roman" w:hAnsi="Times New Roman" w:cs="Times New Roman"/>
          <w:sz w:val="28"/>
          <w:szCs w:val="28"/>
        </w:rPr>
        <w:t>.</w:t>
      </w:r>
      <w:r w:rsidR="008318E9">
        <w:rPr>
          <w:rFonts w:ascii="Times New Roman" w:hAnsi="Times New Roman" w:cs="Times New Roman"/>
          <w:sz w:val="28"/>
          <w:szCs w:val="28"/>
        </w:rPr>
        <w:t xml:space="preserve"> Плановая проверка в отношении юридического лица ОАО «</w:t>
      </w:r>
      <w:proofErr w:type="spellStart"/>
      <w:r w:rsidR="008318E9">
        <w:rPr>
          <w:rFonts w:ascii="Times New Roman" w:hAnsi="Times New Roman" w:cs="Times New Roman"/>
          <w:sz w:val="28"/>
          <w:szCs w:val="28"/>
        </w:rPr>
        <w:t>Эпром</w:t>
      </w:r>
      <w:proofErr w:type="spellEnd"/>
      <w:r w:rsidR="008318E9">
        <w:rPr>
          <w:rFonts w:ascii="Times New Roman" w:hAnsi="Times New Roman" w:cs="Times New Roman"/>
          <w:sz w:val="28"/>
          <w:szCs w:val="28"/>
        </w:rPr>
        <w:t>» с 01.08.2019-28.08.2019.</w:t>
      </w:r>
    </w:p>
    <w:p w:rsidR="009725F7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Плановая проверка в отношении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ЛискоБройлер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01.08.2019-28.08.2019.</w:t>
      </w:r>
    </w:p>
    <w:p w:rsidR="008318E9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Плановая проверка в отношении юридического лица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Минудобрения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01.08.2019-22.08.2019.</w:t>
      </w:r>
    </w:p>
    <w:p w:rsidR="008318E9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Плановая проверка в отношении юридического лица АМУП «Водоканал»  с 01.08.2019-22.08.2019.</w:t>
      </w:r>
    </w:p>
    <w:p w:rsidR="008318E9" w:rsidRDefault="008318E9" w:rsidP="00C953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Плановая проверка в отношении</w:t>
      </w:r>
      <w:r w:rsidR="00C25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ИП Лунева А.И.  с 01.08.2019-02.08.2019.</w:t>
      </w:r>
    </w:p>
    <w:p w:rsidR="006A0DFC" w:rsidRPr="00C2512B" w:rsidRDefault="006A0DFC" w:rsidP="00C953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0DFC" w:rsidRPr="00C2512B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32343"/>
    <w:rsid w:val="00044EAB"/>
    <w:rsid w:val="000473BD"/>
    <w:rsid w:val="00066AAF"/>
    <w:rsid w:val="00067D97"/>
    <w:rsid w:val="00080042"/>
    <w:rsid w:val="00080E6A"/>
    <w:rsid w:val="00081CEF"/>
    <w:rsid w:val="000928A3"/>
    <w:rsid w:val="00093085"/>
    <w:rsid w:val="000A0473"/>
    <w:rsid w:val="000A1CD2"/>
    <w:rsid w:val="000A3E41"/>
    <w:rsid w:val="000C347E"/>
    <w:rsid w:val="000C665D"/>
    <w:rsid w:val="000D120C"/>
    <w:rsid w:val="000D2C5C"/>
    <w:rsid w:val="000D5415"/>
    <w:rsid w:val="000D74B2"/>
    <w:rsid w:val="000E3298"/>
    <w:rsid w:val="000E4524"/>
    <w:rsid w:val="000F1321"/>
    <w:rsid w:val="000F2609"/>
    <w:rsid w:val="00115EE6"/>
    <w:rsid w:val="00122B28"/>
    <w:rsid w:val="00123D7B"/>
    <w:rsid w:val="001277DF"/>
    <w:rsid w:val="001340E5"/>
    <w:rsid w:val="00142D3C"/>
    <w:rsid w:val="0015470E"/>
    <w:rsid w:val="00156225"/>
    <w:rsid w:val="00162BA4"/>
    <w:rsid w:val="00165D49"/>
    <w:rsid w:val="00166BAE"/>
    <w:rsid w:val="00166E52"/>
    <w:rsid w:val="00170536"/>
    <w:rsid w:val="00171382"/>
    <w:rsid w:val="00171DDF"/>
    <w:rsid w:val="00173D06"/>
    <w:rsid w:val="00182EBD"/>
    <w:rsid w:val="001854FC"/>
    <w:rsid w:val="00193CE6"/>
    <w:rsid w:val="001953B7"/>
    <w:rsid w:val="00195666"/>
    <w:rsid w:val="0019698F"/>
    <w:rsid w:val="001974CC"/>
    <w:rsid w:val="001978D9"/>
    <w:rsid w:val="001A0340"/>
    <w:rsid w:val="001A2913"/>
    <w:rsid w:val="001A393C"/>
    <w:rsid w:val="001B45BA"/>
    <w:rsid w:val="001B724C"/>
    <w:rsid w:val="001C4C69"/>
    <w:rsid w:val="001D3E28"/>
    <w:rsid w:val="001D56E4"/>
    <w:rsid w:val="001D6025"/>
    <w:rsid w:val="001E4E08"/>
    <w:rsid w:val="001E5796"/>
    <w:rsid w:val="001F302D"/>
    <w:rsid w:val="001F353B"/>
    <w:rsid w:val="00200780"/>
    <w:rsid w:val="002048E9"/>
    <w:rsid w:val="002056CA"/>
    <w:rsid w:val="00212CE7"/>
    <w:rsid w:val="00227240"/>
    <w:rsid w:val="00232CC9"/>
    <w:rsid w:val="00233C71"/>
    <w:rsid w:val="00235EC7"/>
    <w:rsid w:val="0023620D"/>
    <w:rsid w:val="00237DD7"/>
    <w:rsid w:val="0024269D"/>
    <w:rsid w:val="00247795"/>
    <w:rsid w:val="0025223D"/>
    <w:rsid w:val="00254026"/>
    <w:rsid w:val="002632DC"/>
    <w:rsid w:val="00264020"/>
    <w:rsid w:val="0027024D"/>
    <w:rsid w:val="002715EE"/>
    <w:rsid w:val="0027197B"/>
    <w:rsid w:val="00276E1D"/>
    <w:rsid w:val="002862E0"/>
    <w:rsid w:val="00292156"/>
    <w:rsid w:val="002A0BD6"/>
    <w:rsid w:val="002A37A7"/>
    <w:rsid w:val="002A47F5"/>
    <w:rsid w:val="002A520A"/>
    <w:rsid w:val="002A56D8"/>
    <w:rsid w:val="002B24B1"/>
    <w:rsid w:val="002B24E3"/>
    <w:rsid w:val="002D0096"/>
    <w:rsid w:val="002D61E5"/>
    <w:rsid w:val="002D72D9"/>
    <w:rsid w:val="002E227E"/>
    <w:rsid w:val="002E4680"/>
    <w:rsid w:val="002E52C5"/>
    <w:rsid w:val="002F4D52"/>
    <w:rsid w:val="002F7884"/>
    <w:rsid w:val="00302B6B"/>
    <w:rsid w:val="00311FF2"/>
    <w:rsid w:val="00314695"/>
    <w:rsid w:val="00314F2C"/>
    <w:rsid w:val="00315BC3"/>
    <w:rsid w:val="00315C8A"/>
    <w:rsid w:val="003175D5"/>
    <w:rsid w:val="0032496F"/>
    <w:rsid w:val="00331776"/>
    <w:rsid w:val="00334097"/>
    <w:rsid w:val="0033541E"/>
    <w:rsid w:val="00335842"/>
    <w:rsid w:val="00335BAE"/>
    <w:rsid w:val="00336651"/>
    <w:rsid w:val="00344473"/>
    <w:rsid w:val="00345B3D"/>
    <w:rsid w:val="00351442"/>
    <w:rsid w:val="003603D6"/>
    <w:rsid w:val="00375F0E"/>
    <w:rsid w:val="003772F8"/>
    <w:rsid w:val="003A20CE"/>
    <w:rsid w:val="003B60DB"/>
    <w:rsid w:val="003C30CF"/>
    <w:rsid w:val="003D18A5"/>
    <w:rsid w:val="003D7A55"/>
    <w:rsid w:val="003D7F87"/>
    <w:rsid w:val="003E6D64"/>
    <w:rsid w:val="003E6E43"/>
    <w:rsid w:val="003F0E5F"/>
    <w:rsid w:val="004070F2"/>
    <w:rsid w:val="0040744E"/>
    <w:rsid w:val="00410281"/>
    <w:rsid w:val="004112A2"/>
    <w:rsid w:val="00413C2D"/>
    <w:rsid w:val="00420DC4"/>
    <w:rsid w:val="004266C4"/>
    <w:rsid w:val="00426DAB"/>
    <w:rsid w:val="0043373B"/>
    <w:rsid w:val="00437830"/>
    <w:rsid w:val="00437986"/>
    <w:rsid w:val="00455D67"/>
    <w:rsid w:val="004620FA"/>
    <w:rsid w:val="004623E5"/>
    <w:rsid w:val="004627EB"/>
    <w:rsid w:val="00465246"/>
    <w:rsid w:val="00482D4F"/>
    <w:rsid w:val="00487018"/>
    <w:rsid w:val="00493D63"/>
    <w:rsid w:val="00497B98"/>
    <w:rsid w:val="004A3568"/>
    <w:rsid w:val="004B0541"/>
    <w:rsid w:val="004B73D7"/>
    <w:rsid w:val="004C318D"/>
    <w:rsid w:val="004C328E"/>
    <w:rsid w:val="004D09DE"/>
    <w:rsid w:val="004D4DC5"/>
    <w:rsid w:val="004D58B2"/>
    <w:rsid w:val="004E4C7B"/>
    <w:rsid w:val="004F3B98"/>
    <w:rsid w:val="004F3FEE"/>
    <w:rsid w:val="004F79BF"/>
    <w:rsid w:val="004F7FCB"/>
    <w:rsid w:val="00511DC5"/>
    <w:rsid w:val="005171A0"/>
    <w:rsid w:val="005229F6"/>
    <w:rsid w:val="00525207"/>
    <w:rsid w:val="005306DD"/>
    <w:rsid w:val="005344D4"/>
    <w:rsid w:val="005508B5"/>
    <w:rsid w:val="00550975"/>
    <w:rsid w:val="00561FE3"/>
    <w:rsid w:val="00562698"/>
    <w:rsid w:val="005652DE"/>
    <w:rsid w:val="00567C69"/>
    <w:rsid w:val="005718C3"/>
    <w:rsid w:val="005765B8"/>
    <w:rsid w:val="00577982"/>
    <w:rsid w:val="00593EA1"/>
    <w:rsid w:val="005A1CFE"/>
    <w:rsid w:val="005A6EA7"/>
    <w:rsid w:val="005B1164"/>
    <w:rsid w:val="005C0B4C"/>
    <w:rsid w:val="005C0F6D"/>
    <w:rsid w:val="005C1E48"/>
    <w:rsid w:val="005C3347"/>
    <w:rsid w:val="005C51E1"/>
    <w:rsid w:val="005D1483"/>
    <w:rsid w:val="005D4311"/>
    <w:rsid w:val="005E18B2"/>
    <w:rsid w:val="005E6484"/>
    <w:rsid w:val="005F6800"/>
    <w:rsid w:val="006103D9"/>
    <w:rsid w:val="006141EF"/>
    <w:rsid w:val="00617B1F"/>
    <w:rsid w:val="00617E99"/>
    <w:rsid w:val="006212BC"/>
    <w:rsid w:val="00627D13"/>
    <w:rsid w:val="00633CC5"/>
    <w:rsid w:val="006411F8"/>
    <w:rsid w:val="00652F54"/>
    <w:rsid w:val="00655E84"/>
    <w:rsid w:val="00660F0C"/>
    <w:rsid w:val="00662134"/>
    <w:rsid w:val="006624DE"/>
    <w:rsid w:val="00670812"/>
    <w:rsid w:val="00670E9D"/>
    <w:rsid w:val="00672F48"/>
    <w:rsid w:val="00674EDD"/>
    <w:rsid w:val="00675290"/>
    <w:rsid w:val="00680DB4"/>
    <w:rsid w:val="0068199F"/>
    <w:rsid w:val="00687F9C"/>
    <w:rsid w:val="00692A56"/>
    <w:rsid w:val="0069443D"/>
    <w:rsid w:val="006A0DFC"/>
    <w:rsid w:val="006A172E"/>
    <w:rsid w:val="006A4414"/>
    <w:rsid w:val="006A557D"/>
    <w:rsid w:val="006B0D8C"/>
    <w:rsid w:val="006B4BE7"/>
    <w:rsid w:val="006B6376"/>
    <w:rsid w:val="006C01AA"/>
    <w:rsid w:val="006D02F2"/>
    <w:rsid w:val="006D29D9"/>
    <w:rsid w:val="006E3019"/>
    <w:rsid w:val="006E330E"/>
    <w:rsid w:val="006F77A8"/>
    <w:rsid w:val="0071541B"/>
    <w:rsid w:val="00716AF8"/>
    <w:rsid w:val="00720051"/>
    <w:rsid w:val="0072131C"/>
    <w:rsid w:val="007311F0"/>
    <w:rsid w:val="00733F2C"/>
    <w:rsid w:val="00734DB8"/>
    <w:rsid w:val="00740BDD"/>
    <w:rsid w:val="00763D68"/>
    <w:rsid w:val="00766A1C"/>
    <w:rsid w:val="007715B3"/>
    <w:rsid w:val="00774C40"/>
    <w:rsid w:val="00783C0A"/>
    <w:rsid w:val="007A0A83"/>
    <w:rsid w:val="007A12D6"/>
    <w:rsid w:val="007A2889"/>
    <w:rsid w:val="007A4566"/>
    <w:rsid w:val="007A45FF"/>
    <w:rsid w:val="007A7450"/>
    <w:rsid w:val="007B1213"/>
    <w:rsid w:val="007B2397"/>
    <w:rsid w:val="007C372F"/>
    <w:rsid w:val="007D5C2A"/>
    <w:rsid w:val="007E0A46"/>
    <w:rsid w:val="007E13FC"/>
    <w:rsid w:val="007E7999"/>
    <w:rsid w:val="00805639"/>
    <w:rsid w:val="008113A5"/>
    <w:rsid w:val="00817029"/>
    <w:rsid w:val="00817495"/>
    <w:rsid w:val="00825544"/>
    <w:rsid w:val="008318E9"/>
    <w:rsid w:val="00833626"/>
    <w:rsid w:val="008461E1"/>
    <w:rsid w:val="00850F3D"/>
    <w:rsid w:val="00852DC7"/>
    <w:rsid w:val="00856C0C"/>
    <w:rsid w:val="008721E5"/>
    <w:rsid w:val="00872CE4"/>
    <w:rsid w:val="00874A64"/>
    <w:rsid w:val="00874C23"/>
    <w:rsid w:val="008760D3"/>
    <w:rsid w:val="008A0CE6"/>
    <w:rsid w:val="008A1F08"/>
    <w:rsid w:val="008A4732"/>
    <w:rsid w:val="008A6038"/>
    <w:rsid w:val="008B1E9F"/>
    <w:rsid w:val="008B2483"/>
    <w:rsid w:val="008C06A3"/>
    <w:rsid w:val="008C136C"/>
    <w:rsid w:val="008C4808"/>
    <w:rsid w:val="008C48FC"/>
    <w:rsid w:val="008C6D7F"/>
    <w:rsid w:val="008F098A"/>
    <w:rsid w:val="008F198E"/>
    <w:rsid w:val="008F2A3D"/>
    <w:rsid w:val="008F689F"/>
    <w:rsid w:val="00904053"/>
    <w:rsid w:val="00933039"/>
    <w:rsid w:val="00945F46"/>
    <w:rsid w:val="00956585"/>
    <w:rsid w:val="00960BDA"/>
    <w:rsid w:val="00964551"/>
    <w:rsid w:val="009725F7"/>
    <w:rsid w:val="00975ECD"/>
    <w:rsid w:val="00976CEE"/>
    <w:rsid w:val="009911D0"/>
    <w:rsid w:val="0099144A"/>
    <w:rsid w:val="00992257"/>
    <w:rsid w:val="009A005F"/>
    <w:rsid w:val="009A09B6"/>
    <w:rsid w:val="009A58CF"/>
    <w:rsid w:val="009B0F43"/>
    <w:rsid w:val="009B12CE"/>
    <w:rsid w:val="009B2C58"/>
    <w:rsid w:val="009B56DD"/>
    <w:rsid w:val="009C0D6F"/>
    <w:rsid w:val="009C4BF9"/>
    <w:rsid w:val="009D1564"/>
    <w:rsid w:val="009D4E87"/>
    <w:rsid w:val="00A1096D"/>
    <w:rsid w:val="00A1683B"/>
    <w:rsid w:val="00A174CE"/>
    <w:rsid w:val="00A17E8F"/>
    <w:rsid w:val="00A24410"/>
    <w:rsid w:val="00A309EB"/>
    <w:rsid w:val="00A37490"/>
    <w:rsid w:val="00A442FE"/>
    <w:rsid w:val="00A45962"/>
    <w:rsid w:val="00A60D4B"/>
    <w:rsid w:val="00A81659"/>
    <w:rsid w:val="00A84501"/>
    <w:rsid w:val="00AA194C"/>
    <w:rsid w:val="00AA7442"/>
    <w:rsid w:val="00AB148A"/>
    <w:rsid w:val="00AB2192"/>
    <w:rsid w:val="00AB3D5B"/>
    <w:rsid w:val="00AB444D"/>
    <w:rsid w:val="00AC1D00"/>
    <w:rsid w:val="00AC6D8F"/>
    <w:rsid w:val="00AD689D"/>
    <w:rsid w:val="00AE1645"/>
    <w:rsid w:val="00AE56CF"/>
    <w:rsid w:val="00AF00A2"/>
    <w:rsid w:val="00AF173D"/>
    <w:rsid w:val="00AF402F"/>
    <w:rsid w:val="00AF5D95"/>
    <w:rsid w:val="00AF608B"/>
    <w:rsid w:val="00AF7976"/>
    <w:rsid w:val="00B004FD"/>
    <w:rsid w:val="00B023BC"/>
    <w:rsid w:val="00B14C34"/>
    <w:rsid w:val="00B179D9"/>
    <w:rsid w:val="00B227AB"/>
    <w:rsid w:val="00B229AE"/>
    <w:rsid w:val="00B24047"/>
    <w:rsid w:val="00B24FF5"/>
    <w:rsid w:val="00B3023E"/>
    <w:rsid w:val="00B305D0"/>
    <w:rsid w:val="00B306AD"/>
    <w:rsid w:val="00B3334A"/>
    <w:rsid w:val="00B33A46"/>
    <w:rsid w:val="00B40304"/>
    <w:rsid w:val="00B405AF"/>
    <w:rsid w:val="00B47A54"/>
    <w:rsid w:val="00B51789"/>
    <w:rsid w:val="00B51F31"/>
    <w:rsid w:val="00B547A0"/>
    <w:rsid w:val="00B61635"/>
    <w:rsid w:val="00B62D16"/>
    <w:rsid w:val="00B642F7"/>
    <w:rsid w:val="00B71BA1"/>
    <w:rsid w:val="00B7699A"/>
    <w:rsid w:val="00B83709"/>
    <w:rsid w:val="00B850EA"/>
    <w:rsid w:val="00B903B9"/>
    <w:rsid w:val="00B9516B"/>
    <w:rsid w:val="00B958D8"/>
    <w:rsid w:val="00BA0F3E"/>
    <w:rsid w:val="00BA369D"/>
    <w:rsid w:val="00BB0F16"/>
    <w:rsid w:val="00BB1AB5"/>
    <w:rsid w:val="00BB3F36"/>
    <w:rsid w:val="00BC138C"/>
    <w:rsid w:val="00BC19A8"/>
    <w:rsid w:val="00BD2CDF"/>
    <w:rsid w:val="00BD74E3"/>
    <w:rsid w:val="00BE072A"/>
    <w:rsid w:val="00BE26AC"/>
    <w:rsid w:val="00BE31C6"/>
    <w:rsid w:val="00BE3DE7"/>
    <w:rsid w:val="00BF2EAD"/>
    <w:rsid w:val="00BF3642"/>
    <w:rsid w:val="00BF3D36"/>
    <w:rsid w:val="00BF410C"/>
    <w:rsid w:val="00BF74DE"/>
    <w:rsid w:val="00C02287"/>
    <w:rsid w:val="00C12D4C"/>
    <w:rsid w:val="00C12D8E"/>
    <w:rsid w:val="00C14CBA"/>
    <w:rsid w:val="00C24943"/>
    <w:rsid w:val="00C2512B"/>
    <w:rsid w:val="00C30F24"/>
    <w:rsid w:val="00C31D46"/>
    <w:rsid w:val="00C330E2"/>
    <w:rsid w:val="00C45FF6"/>
    <w:rsid w:val="00C524D9"/>
    <w:rsid w:val="00C542E7"/>
    <w:rsid w:val="00C6781B"/>
    <w:rsid w:val="00C712BB"/>
    <w:rsid w:val="00C74244"/>
    <w:rsid w:val="00C75C69"/>
    <w:rsid w:val="00C803C9"/>
    <w:rsid w:val="00C83E89"/>
    <w:rsid w:val="00C85819"/>
    <w:rsid w:val="00C91CDC"/>
    <w:rsid w:val="00C95308"/>
    <w:rsid w:val="00C96257"/>
    <w:rsid w:val="00CA36C0"/>
    <w:rsid w:val="00CB3FDE"/>
    <w:rsid w:val="00CC3562"/>
    <w:rsid w:val="00CC4434"/>
    <w:rsid w:val="00CC70F4"/>
    <w:rsid w:val="00CC7B9C"/>
    <w:rsid w:val="00CD5B1B"/>
    <w:rsid w:val="00CD73D6"/>
    <w:rsid w:val="00CE01D1"/>
    <w:rsid w:val="00CE0A9F"/>
    <w:rsid w:val="00CF0470"/>
    <w:rsid w:val="00CF2547"/>
    <w:rsid w:val="00CF2B00"/>
    <w:rsid w:val="00CF2BCC"/>
    <w:rsid w:val="00CF3E1B"/>
    <w:rsid w:val="00D1070A"/>
    <w:rsid w:val="00D1086E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74367"/>
    <w:rsid w:val="00D77D5A"/>
    <w:rsid w:val="00D86797"/>
    <w:rsid w:val="00D93BAB"/>
    <w:rsid w:val="00D97157"/>
    <w:rsid w:val="00DA1DC5"/>
    <w:rsid w:val="00DA6573"/>
    <w:rsid w:val="00DB080D"/>
    <w:rsid w:val="00DB0F18"/>
    <w:rsid w:val="00DC1989"/>
    <w:rsid w:val="00DC757D"/>
    <w:rsid w:val="00DD35AC"/>
    <w:rsid w:val="00DD3EC9"/>
    <w:rsid w:val="00DE036D"/>
    <w:rsid w:val="00DF7A75"/>
    <w:rsid w:val="00E04951"/>
    <w:rsid w:val="00E112E9"/>
    <w:rsid w:val="00E16440"/>
    <w:rsid w:val="00E2026F"/>
    <w:rsid w:val="00E34280"/>
    <w:rsid w:val="00E34355"/>
    <w:rsid w:val="00E35A49"/>
    <w:rsid w:val="00E408DA"/>
    <w:rsid w:val="00E41B16"/>
    <w:rsid w:val="00E51C27"/>
    <w:rsid w:val="00E56F10"/>
    <w:rsid w:val="00E57265"/>
    <w:rsid w:val="00E72808"/>
    <w:rsid w:val="00E82558"/>
    <w:rsid w:val="00E85337"/>
    <w:rsid w:val="00EA338F"/>
    <w:rsid w:val="00EA3910"/>
    <w:rsid w:val="00EA6001"/>
    <w:rsid w:val="00EB5DB5"/>
    <w:rsid w:val="00EB65C8"/>
    <w:rsid w:val="00EC2291"/>
    <w:rsid w:val="00EC4B7F"/>
    <w:rsid w:val="00ED0DF7"/>
    <w:rsid w:val="00ED3AD0"/>
    <w:rsid w:val="00ED69A8"/>
    <w:rsid w:val="00EE2486"/>
    <w:rsid w:val="00EE35D1"/>
    <w:rsid w:val="00EE4048"/>
    <w:rsid w:val="00EE4FEC"/>
    <w:rsid w:val="00EE7C78"/>
    <w:rsid w:val="00F142FC"/>
    <w:rsid w:val="00F151D6"/>
    <w:rsid w:val="00F15357"/>
    <w:rsid w:val="00F15ADF"/>
    <w:rsid w:val="00F16CAD"/>
    <w:rsid w:val="00F16E6B"/>
    <w:rsid w:val="00F30320"/>
    <w:rsid w:val="00F3300F"/>
    <w:rsid w:val="00F44D34"/>
    <w:rsid w:val="00F450A9"/>
    <w:rsid w:val="00F4631B"/>
    <w:rsid w:val="00F5385B"/>
    <w:rsid w:val="00F601F4"/>
    <w:rsid w:val="00F603E6"/>
    <w:rsid w:val="00F6464F"/>
    <w:rsid w:val="00F650EE"/>
    <w:rsid w:val="00F71CBF"/>
    <w:rsid w:val="00F8067D"/>
    <w:rsid w:val="00F86549"/>
    <w:rsid w:val="00F927BE"/>
    <w:rsid w:val="00F977E9"/>
    <w:rsid w:val="00FA1B41"/>
    <w:rsid w:val="00FA65AE"/>
    <w:rsid w:val="00FA6ACB"/>
    <w:rsid w:val="00FA6F6A"/>
    <w:rsid w:val="00FA73CF"/>
    <w:rsid w:val="00FB0E33"/>
    <w:rsid w:val="00FB0ED4"/>
    <w:rsid w:val="00FC1DA8"/>
    <w:rsid w:val="00FC67A1"/>
    <w:rsid w:val="00FC6806"/>
    <w:rsid w:val="00FD03C5"/>
    <w:rsid w:val="00FD170E"/>
    <w:rsid w:val="00FD3484"/>
    <w:rsid w:val="00FD48D3"/>
    <w:rsid w:val="00FE313E"/>
    <w:rsid w:val="00FE3DA7"/>
    <w:rsid w:val="00FE74C4"/>
    <w:rsid w:val="00FF4C93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  <w:style w:type="paragraph" w:customStyle="1" w:styleId="formattext">
    <w:name w:val="formattext"/>
    <w:basedOn w:val="a"/>
    <w:rsid w:val="0018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3704-C499-4FC6-81BD-4DDC7C56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User02-18</dc:creator>
  <cp:lastModifiedBy>user</cp:lastModifiedBy>
  <cp:revision>21</cp:revision>
  <cp:lastPrinted>2019-08-02T12:08:00Z</cp:lastPrinted>
  <dcterms:created xsi:type="dcterms:W3CDTF">2019-06-21T12:55:00Z</dcterms:created>
  <dcterms:modified xsi:type="dcterms:W3CDTF">2019-08-02T12:10:00Z</dcterms:modified>
</cp:coreProperties>
</file>