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B1" w:rsidRDefault="001B32D7" w:rsidP="00236653">
      <w:pPr>
        <w:ind w:left="-426" w:firstLine="426"/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  <w:t>6</w:t>
      </w:r>
      <w:r w:rsidR="00A1630D" w:rsidRPr="00A1630D"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  <w:t>. реквизиты для оплаты</w:t>
      </w:r>
    </w:p>
    <w:p w:rsidR="00236653" w:rsidRPr="00236653" w:rsidRDefault="00236653" w:rsidP="002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65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</w:rPr>
        <w:t>Северо-Восточное межрегиональное управление Федеральной службы по надзору в сфере природопользования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</w:rPr>
        <w:t>(Северо-Восточное межрегиональное управление Росприроднадзора)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Юридический адрес: г</w:t>
      </w:r>
      <w:proofErr w:type="gram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.М</w:t>
      </w:r>
      <w:proofErr w:type="gram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агадан, ул.Пролетарская, д.11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Почтовый адрес : 685000, г.Магадан, ул.Пролетарская, д.11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Телефон : 8(413-2)62-66-01 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e-mail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: </w:t>
      </w:r>
      <w:hyperlink r:id="rId4" w:history="1">
        <w:r w:rsidRPr="00236653">
          <w:rPr>
            <w:rFonts w:ascii="Regular" w:eastAsia="Times New Roman" w:hAnsi="Regular" w:cs="Times New Roman"/>
            <w:color w:val="4A9D86"/>
            <w:sz w:val="24"/>
            <w:szCs w:val="24"/>
          </w:rPr>
          <w:t>rpn49@rpn.gov.ru</w:t>
        </w:r>
      </w:hyperlink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ОГРН  :     1044900023277                 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ИНН    :     4909912058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КПП    :     490901001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</w:rPr>
        <w:t>Для города Магадана и Магаданской области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</w:p>
    <w:tbl>
      <w:tblPr>
        <w:tblW w:w="11544" w:type="dxa"/>
        <w:tblCellSpacing w:w="0" w:type="dxa"/>
        <w:tblInd w:w="-1493" w:type="dxa"/>
        <w:tblCellMar>
          <w:left w:w="0" w:type="dxa"/>
          <w:right w:w="0" w:type="dxa"/>
        </w:tblCellMar>
        <w:tblLook w:val="04A0"/>
      </w:tblPr>
      <w:tblGrid>
        <w:gridCol w:w="1215"/>
        <w:gridCol w:w="421"/>
        <w:gridCol w:w="421"/>
        <w:gridCol w:w="5865"/>
        <w:gridCol w:w="938"/>
        <w:gridCol w:w="512"/>
        <w:gridCol w:w="1903"/>
        <w:gridCol w:w="269"/>
      </w:tblGrid>
      <w:tr w:rsidR="00236653" w:rsidRPr="00236653" w:rsidTr="00493B5E">
        <w:trPr>
          <w:tblCellSpacing w:w="0" w:type="dxa"/>
        </w:trPr>
        <w:tc>
          <w:tcPr>
            <w:tcW w:w="7887" w:type="dxa"/>
            <w:gridSpan w:val="4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ОТДЕЛЕНИЕ МАГАДАН БАНКА РОССИИ//УФК по Магаданской области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г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Магадан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Банк получателя</w:t>
            </w: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3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014442501</w:t>
            </w:r>
          </w:p>
        </w:tc>
      </w:tr>
      <w:tr w:rsidR="00236653" w:rsidRPr="00236653" w:rsidTr="00493B5E">
        <w:trPr>
          <w:trHeight w:val="276"/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proofErr w:type="spell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Сч</w:t>
            </w:r>
            <w:proofErr w:type="spell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40102810945370000040</w:t>
            </w:r>
          </w:p>
        </w:tc>
      </w:tr>
      <w:tr w:rsidR="00236653" w:rsidRPr="00236653" w:rsidTr="00493B5E">
        <w:trPr>
          <w:trHeight w:val="276"/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ИНН 4909912058</w:t>
            </w:r>
          </w:p>
        </w:tc>
        <w:tc>
          <w:tcPr>
            <w:tcW w:w="3297" w:type="dxa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КПП 490901001</w:t>
            </w:r>
          </w:p>
        </w:tc>
        <w:tc>
          <w:tcPr>
            <w:tcW w:w="973" w:type="dxa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proofErr w:type="spell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Сч</w:t>
            </w:r>
            <w:proofErr w:type="spell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03100643000000014700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rHeight w:val="276"/>
          <w:tblCellSpacing w:w="0" w:type="dxa"/>
        </w:trPr>
        <w:tc>
          <w:tcPr>
            <w:tcW w:w="7887" w:type="dxa"/>
            <w:gridSpan w:val="4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УФК по Магаданской области (Северо-Восточное межрегиональное управление Росприроднадзора л/счет 04471781020)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Получатель</w:t>
            </w:r>
          </w:p>
        </w:tc>
        <w:tc>
          <w:tcPr>
            <w:tcW w:w="973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rHeight w:val="276"/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Срок плат.</w:t>
            </w: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5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</w:tr>
      <w:tr w:rsidR="00236653" w:rsidRPr="00236653" w:rsidTr="00493B5E">
        <w:trPr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Наз.пл.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Очер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лат.</w:t>
            </w: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Рез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оле</w:t>
            </w: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ОКАТО</w:t>
            </w:r>
          </w:p>
        </w:tc>
        <w:tc>
          <w:tcPr>
            <w:tcW w:w="2876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ТП</w:t>
            </w: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</w:tr>
      <w:tr w:rsidR="00236653" w:rsidRPr="00236653" w:rsidTr="00493B5E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       Назначение платежа:     </w:t>
            </w:r>
          </w:p>
        </w:tc>
      </w:tr>
    </w:tbl>
    <w:p w:rsidR="00236653" w:rsidRPr="00236653" w:rsidRDefault="00236653" w:rsidP="002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Код "Код доходов бюджетной классификации" (поле 104):  </w:t>
      </w:r>
      <w:hyperlink r:id="rId5" w:history="1">
        <w:r w:rsidRPr="00236653">
          <w:rPr>
            <w:rFonts w:ascii="Bold" w:eastAsia="Times New Roman" w:hAnsi="Bold" w:cs="Times New Roman"/>
            <w:color w:val="4A9D86"/>
            <w:sz w:val="24"/>
            <w:szCs w:val="24"/>
          </w:rPr>
          <w:t>изменения</w:t>
        </w:r>
        <w:proofErr w:type="gramStart"/>
        <w:r w:rsidRPr="00236653">
          <w:rPr>
            <w:rFonts w:ascii="Bold" w:eastAsia="Times New Roman" w:hAnsi="Bold" w:cs="Times New Roman"/>
            <w:color w:val="4A9D86"/>
            <w:sz w:val="24"/>
            <w:szCs w:val="24"/>
          </w:rPr>
          <w:t xml:space="preserve"> !</w:t>
        </w:r>
        <w:proofErr w:type="gramEnd"/>
        <w:r w:rsidRPr="00236653">
          <w:rPr>
            <w:rFonts w:ascii="Bold" w:eastAsia="Times New Roman" w:hAnsi="Bold" w:cs="Times New Roman"/>
            <w:color w:val="4A9D86"/>
            <w:sz w:val="24"/>
            <w:szCs w:val="24"/>
          </w:rPr>
          <w:t>!!</w:t>
        </w:r>
      </w:hyperlink>
    </w:p>
    <w:p w:rsidR="00236653" w:rsidRPr="00236653" w:rsidRDefault="00236653" w:rsidP="00236653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Код ОКАТО (ОКТМО) (поле 105):       44701000 – г. Магадан;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44502000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Ольский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44504000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Омсукчанский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                                                                      44507000 – Северо-Эвенский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44510000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Среднеканский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44513000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Сусуманский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44516000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Тенькинский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44519000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Хасынский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44522000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Ягоднинский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район.</w:t>
      </w:r>
    </w:p>
    <w:p w:rsidR="00236653" w:rsidRPr="00236653" w:rsidRDefault="00236653" w:rsidP="0023665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 </w:t>
      </w:r>
    </w:p>
    <w:p w:rsidR="00236653" w:rsidRPr="00236653" w:rsidRDefault="00236653" w:rsidP="002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65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</w:rPr>
        <w:t>Для Чукотского автономного округа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</w:p>
    <w:p w:rsidR="00236653" w:rsidRDefault="00236653" w:rsidP="00236653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 </w:t>
      </w:r>
    </w:p>
    <w:p w:rsidR="00493B5E" w:rsidRPr="00236653" w:rsidRDefault="00493B5E" w:rsidP="00236653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</w:rPr>
      </w:pPr>
    </w:p>
    <w:tbl>
      <w:tblPr>
        <w:tblW w:w="11544" w:type="dxa"/>
        <w:tblCellSpacing w:w="0" w:type="dxa"/>
        <w:tblInd w:w="-1493" w:type="dxa"/>
        <w:tblCellMar>
          <w:left w:w="0" w:type="dxa"/>
          <w:right w:w="0" w:type="dxa"/>
        </w:tblCellMar>
        <w:tblLook w:val="04A0"/>
      </w:tblPr>
      <w:tblGrid>
        <w:gridCol w:w="3595"/>
        <w:gridCol w:w="421"/>
        <w:gridCol w:w="421"/>
        <w:gridCol w:w="2706"/>
        <w:gridCol w:w="770"/>
        <w:gridCol w:w="2415"/>
        <w:gridCol w:w="395"/>
        <w:gridCol w:w="385"/>
        <w:gridCol w:w="68"/>
        <w:gridCol w:w="68"/>
        <w:gridCol w:w="300"/>
      </w:tblGrid>
      <w:tr w:rsidR="00236653" w:rsidRPr="00236653" w:rsidTr="00C01D78">
        <w:trPr>
          <w:tblCellSpacing w:w="0" w:type="dxa"/>
        </w:trPr>
        <w:tc>
          <w:tcPr>
            <w:tcW w:w="0" w:type="auto"/>
            <w:gridSpan w:val="4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lastRenderedPageBreak/>
              <w:t xml:space="preserve">ОТДЕЛЕНИЕ АНАДЫРЬ БАНКА РОССИИ//УФК ПО ЧУКОТСКОМУ АВТОНОМНОМУ ОКРУГУ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г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Анадырь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017719101</w:t>
            </w:r>
          </w:p>
        </w:tc>
      </w:tr>
      <w:tr w:rsidR="00236653" w:rsidRPr="00236653" w:rsidTr="00C01D78">
        <w:trPr>
          <w:trHeight w:val="276"/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proofErr w:type="spell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Сч</w:t>
            </w:r>
            <w:proofErr w:type="spell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40102810745370000064</w:t>
            </w:r>
          </w:p>
        </w:tc>
      </w:tr>
      <w:tr w:rsidR="00236653" w:rsidRPr="00236653" w:rsidTr="00C01D78">
        <w:trPr>
          <w:trHeight w:val="276"/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ИНН 4909912058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КПП 490901001</w:t>
            </w: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proofErr w:type="spell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Сч</w:t>
            </w:r>
            <w:proofErr w:type="spell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03100643000000018800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rHeight w:val="276"/>
          <w:tblCellSpacing w:w="0" w:type="dxa"/>
        </w:trPr>
        <w:tc>
          <w:tcPr>
            <w:tcW w:w="0" w:type="auto"/>
            <w:gridSpan w:val="4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УФК ПО ЧУКОТСКОМУ АВТОНОМНОМУ ОКРУГУ (Северо-Восточное межрегиональное управление Росприроднадзора л/счет 04881781020)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rHeight w:val="276"/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Срок плат.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Наз.пл.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Очер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Рез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11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Назначение платежа:</w:t>
            </w:r>
          </w:p>
        </w:tc>
      </w:tr>
    </w:tbl>
    <w:p w:rsidR="00236653" w:rsidRPr="00236653" w:rsidRDefault="00236653" w:rsidP="0023665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Код "Код доходов бюджетной классификации" (поле 104):  изменения</w:t>
      </w:r>
      <w:proofErr w:type="gram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!</w:t>
      </w:r>
      <w:proofErr w:type="gram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!!</w:t>
      </w:r>
    </w:p>
    <w:p w:rsidR="00236653" w:rsidRPr="00236653" w:rsidRDefault="00236653" w:rsidP="00236653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Код ОКАТО (ОКТМО) (поле 105):   </w:t>
      </w:r>
      <w:r w:rsidR="00827FF4">
        <w:rPr>
          <w:rFonts w:ascii="Regular" w:eastAsia="Times New Roman" w:hAnsi="Regular" w:cs="Times New Roman"/>
          <w:color w:val="3B4256"/>
          <w:sz w:val="24"/>
          <w:szCs w:val="24"/>
        </w:rPr>
        <w:t xml:space="preserve">   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  77701000 – г.о. Анадырь (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с</w:t>
      </w:r>
      <w:proofErr w:type="gram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.Т</w:t>
      </w:r>
      <w:proofErr w:type="gram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авайваам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);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77715000 – г.о.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Эгвекинот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                                                                     77710000 – г.о. Провидения;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77705000 – г.о.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Певек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77603000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Анадырский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муниципальный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77609000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Билибинский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муниципальный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                                                                     77633000 – Чукотский муниципальный район; </w:t>
      </w:r>
    </w:p>
    <w:p w:rsidR="00A1630D" w:rsidRPr="00A1630D" w:rsidRDefault="00A1630D" w:rsidP="00236653">
      <w:pPr>
        <w:rPr>
          <w:rFonts w:ascii="Times New Roman" w:hAnsi="Times New Roman" w:cs="Times New Roman"/>
          <w:sz w:val="28"/>
          <w:szCs w:val="28"/>
        </w:rPr>
      </w:pPr>
    </w:p>
    <w:sectPr w:rsidR="00A1630D" w:rsidRPr="00A1630D" w:rsidSect="004C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630D"/>
    <w:rsid w:val="001B32D7"/>
    <w:rsid w:val="00236653"/>
    <w:rsid w:val="0049122D"/>
    <w:rsid w:val="00493B5E"/>
    <w:rsid w:val="004C30B1"/>
    <w:rsid w:val="00650383"/>
    <w:rsid w:val="00827FF4"/>
    <w:rsid w:val="00A1630D"/>
    <w:rsid w:val="00B734A9"/>
    <w:rsid w:val="00C01D78"/>
    <w:rsid w:val="00E8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/regions/49/news/vnimaniyu-prirodopolzovateley-informatsiya-ob-izmenenii-oktmo-5826950.html" TargetMode="External"/><Relationship Id="rId4" Type="http://schemas.openxmlformats.org/officeDocument/2006/relationships/hyperlink" Target="mailto:rpn4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kuznetsova.ka</dc:creator>
  <cp:lastModifiedBy>danilcheva.oa</cp:lastModifiedBy>
  <cp:revision>7</cp:revision>
  <dcterms:created xsi:type="dcterms:W3CDTF">2023-12-06T07:51:00Z</dcterms:created>
  <dcterms:modified xsi:type="dcterms:W3CDTF">2023-12-07T04:08:00Z</dcterms:modified>
</cp:coreProperties>
</file>