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D21DD9">
        <w:rPr>
          <w:rFonts w:ascii="Times New Roman" w:hAnsi="Times New Roman" w:cs="Times New Roman"/>
          <w:sz w:val="24"/>
          <w:szCs w:val="24"/>
        </w:rPr>
        <w:t>1</w:t>
      </w:r>
      <w:r w:rsidR="00DC0AAA">
        <w:rPr>
          <w:rFonts w:ascii="Times New Roman" w:hAnsi="Times New Roman" w:cs="Times New Roman"/>
          <w:sz w:val="24"/>
          <w:szCs w:val="24"/>
        </w:rPr>
        <w:t>3</w:t>
      </w:r>
      <w:r w:rsidR="008B6140">
        <w:rPr>
          <w:rFonts w:ascii="Times New Roman" w:hAnsi="Times New Roman" w:cs="Times New Roman"/>
          <w:sz w:val="24"/>
          <w:szCs w:val="24"/>
        </w:rPr>
        <w:t>.1</w:t>
      </w:r>
      <w:r w:rsidR="00D21DD9">
        <w:rPr>
          <w:rFonts w:ascii="Times New Roman" w:hAnsi="Times New Roman" w:cs="Times New Roman"/>
          <w:sz w:val="24"/>
          <w:szCs w:val="24"/>
        </w:rPr>
        <w:t>2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C0AAA">
        <w:rPr>
          <w:rFonts w:ascii="Times New Roman" w:hAnsi="Times New Roman" w:cs="Times New Roman"/>
          <w:sz w:val="24"/>
          <w:szCs w:val="24"/>
        </w:rPr>
        <w:t>724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</w:t>
      </w:r>
      <w:r w:rsidR="00DC0AAA">
        <w:rPr>
          <w:rFonts w:ascii="Times New Roman" w:hAnsi="Times New Roman" w:cs="Times New Roman"/>
          <w:sz w:val="24"/>
          <w:szCs w:val="24"/>
        </w:rPr>
        <w:t>«</w:t>
      </w:r>
      <w:r w:rsidR="00DC0AAA" w:rsidRPr="00DC0AAA">
        <w:rPr>
          <w:rFonts w:ascii="Times New Roman" w:hAnsi="Times New Roman" w:cs="Times New Roman"/>
          <w:sz w:val="24"/>
          <w:szCs w:val="24"/>
        </w:rPr>
        <w:t>Склад металлопроката с участком резк</w:t>
      </w:r>
      <w:bookmarkStart w:id="1" w:name="_GoBack"/>
      <w:bookmarkEnd w:id="1"/>
      <w:r w:rsidR="00DC0AAA" w:rsidRPr="00DC0AAA">
        <w:rPr>
          <w:rFonts w:ascii="Times New Roman" w:hAnsi="Times New Roman" w:cs="Times New Roman"/>
          <w:sz w:val="24"/>
          <w:szCs w:val="24"/>
        </w:rPr>
        <w:t>и «АО «ПО «Севмаш» г. Северодвинск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DC0AAA">
        <w:rPr>
          <w:rFonts w:ascii="Times New Roman" w:hAnsi="Times New Roman" w:cs="Times New Roman"/>
          <w:sz w:val="24"/>
          <w:szCs w:val="24"/>
        </w:rPr>
        <w:t>6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EF6051">
        <w:rPr>
          <w:rFonts w:ascii="Times New Roman" w:hAnsi="Times New Roman" w:cs="Times New Roman"/>
          <w:sz w:val="24"/>
          <w:szCs w:val="24"/>
        </w:rPr>
        <w:t>12</w:t>
      </w:r>
      <w:r w:rsidR="008008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07C5C"/>
    <w:rsid w:val="00323A2B"/>
    <w:rsid w:val="00365AD8"/>
    <w:rsid w:val="0038624D"/>
    <w:rsid w:val="004E61D9"/>
    <w:rsid w:val="007F2DCB"/>
    <w:rsid w:val="008008BF"/>
    <w:rsid w:val="008B6140"/>
    <w:rsid w:val="00D143B6"/>
    <w:rsid w:val="00D21DD9"/>
    <w:rsid w:val="00DC0AAA"/>
    <w:rsid w:val="00EE1C85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13</cp:revision>
  <dcterms:created xsi:type="dcterms:W3CDTF">2023-11-03T09:41:00Z</dcterms:created>
  <dcterms:modified xsi:type="dcterms:W3CDTF">2024-02-19T05:03:00Z</dcterms:modified>
</cp:coreProperties>
</file>