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55B" w:rsidRDefault="007C7985" w:rsidP="004519DE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19DE">
        <w:rPr>
          <w:rFonts w:ascii="Times New Roman" w:hAnsi="Times New Roman" w:cs="Times New Roman"/>
          <w:b/>
          <w:sz w:val="28"/>
          <w:szCs w:val="28"/>
        </w:rPr>
        <w:t xml:space="preserve">Статистическая информация о ходе </w:t>
      </w:r>
      <w:r>
        <w:rPr>
          <w:rFonts w:ascii="Times New Roman" w:hAnsi="Times New Roman" w:cs="Times New Roman"/>
          <w:b/>
          <w:sz w:val="28"/>
          <w:szCs w:val="28"/>
        </w:rPr>
        <w:t xml:space="preserve">осуществления закупок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товаров, работ, услуг для нужд центрального аппарата </w:t>
      </w:r>
      <w:r>
        <w:rPr>
          <w:rFonts w:ascii="Times New Roman" w:hAnsi="Times New Roman" w:cs="Times New Roman"/>
          <w:b/>
          <w:sz w:val="28"/>
          <w:szCs w:val="28"/>
        </w:rPr>
        <w:br/>
        <w:t>Федеральной службы по надзору в сфере природопользования</w:t>
      </w:r>
    </w:p>
    <w:p w:rsidR="004519DE" w:rsidRDefault="007E7847" w:rsidP="004519DE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6043AF">
        <w:rPr>
          <w:rFonts w:ascii="Times New Roman" w:hAnsi="Times New Roman" w:cs="Times New Roman"/>
          <w:b/>
          <w:sz w:val="28"/>
          <w:szCs w:val="28"/>
        </w:rPr>
        <w:t>31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286629">
        <w:rPr>
          <w:rFonts w:ascii="Times New Roman" w:hAnsi="Times New Roman" w:cs="Times New Roman"/>
          <w:b/>
          <w:sz w:val="28"/>
          <w:szCs w:val="28"/>
        </w:rPr>
        <w:t>03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2E672B">
        <w:rPr>
          <w:rFonts w:ascii="Times New Roman" w:hAnsi="Times New Roman" w:cs="Times New Roman"/>
          <w:b/>
          <w:sz w:val="28"/>
          <w:szCs w:val="28"/>
        </w:rPr>
        <w:t>202</w:t>
      </w:r>
      <w:r w:rsidR="00286629">
        <w:rPr>
          <w:rFonts w:ascii="Times New Roman" w:hAnsi="Times New Roman" w:cs="Times New Roman"/>
          <w:b/>
          <w:sz w:val="28"/>
          <w:szCs w:val="28"/>
        </w:rPr>
        <w:t>6</w:t>
      </w:r>
      <w:r w:rsidR="002E672B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2E672B" w:rsidRDefault="002E672B" w:rsidP="004519DE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19DE" w:rsidRPr="007C7985" w:rsidRDefault="004519DE" w:rsidP="004519DE">
      <w:pPr>
        <w:spacing w:line="240" w:lineRule="exact"/>
        <w:jc w:val="center"/>
        <w:rPr>
          <w:rFonts w:ascii="Times New Roman" w:hAnsi="Times New Roman" w:cs="Times New Roman"/>
        </w:rPr>
      </w:pPr>
    </w:p>
    <w:tbl>
      <w:tblPr>
        <w:tblStyle w:val="a3"/>
        <w:tblW w:w="13301" w:type="dxa"/>
        <w:tblLook w:val="04A0" w:firstRow="1" w:lastRow="0" w:firstColumn="1" w:lastColumn="0" w:noHBand="0" w:noVBand="1"/>
      </w:tblPr>
      <w:tblGrid>
        <w:gridCol w:w="1819"/>
        <w:gridCol w:w="1405"/>
        <w:gridCol w:w="1607"/>
        <w:gridCol w:w="2193"/>
        <w:gridCol w:w="1379"/>
        <w:gridCol w:w="1648"/>
        <w:gridCol w:w="1589"/>
        <w:gridCol w:w="1661"/>
      </w:tblGrid>
      <w:tr w:rsidR="008733CE" w:rsidRPr="007C7985" w:rsidTr="008733CE">
        <w:tc>
          <w:tcPr>
            <w:tcW w:w="1819" w:type="dxa"/>
          </w:tcPr>
          <w:p w:rsidR="008733CE" w:rsidRPr="007C7985" w:rsidRDefault="008733CE" w:rsidP="007C798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7C7985">
              <w:rPr>
                <w:rFonts w:ascii="Times New Roman" w:hAnsi="Times New Roman" w:cs="Times New Roman"/>
                <w:b/>
              </w:rPr>
              <w:t>Наименование закупочной процедуры</w:t>
            </w:r>
          </w:p>
        </w:tc>
        <w:tc>
          <w:tcPr>
            <w:tcW w:w="1405" w:type="dxa"/>
          </w:tcPr>
          <w:p w:rsidR="008733CE" w:rsidRPr="007C7985" w:rsidRDefault="008733CE" w:rsidP="007C798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7C7985">
              <w:rPr>
                <w:rFonts w:ascii="Times New Roman" w:hAnsi="Times New Roman" w:cs="Times New Roman"/>
                <w:b/>
              </w:rPr>
              <w:t>Количество закупок</w:t>
            </w:r>
          </w:p>
        </w:tc>
        <w:tc>
          <w:tcPr>
            <w:tcW w:w="1607" w:type="dxa"/>
          </w:tcPr>
          <w:p w:rsidR="008733CE" w:rsidRPr="007C7985" w:rsidRDefault="008733CE" w:rsidP="007C798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7C7985">
              <w:rPr>
                <w:rFonts w:ascii="Times New Roman" w:hAnsi="Times New Roman" w:cs="Times New Roman"/>
                <w:b/>
              </w:rPr>
              <w:t>Количество заключенных контрактов</w:t>
            </w:r>
          </w:p>
        </w:tc>
        <w:tc>
          <w:tcPr>
            <w:tcW w:w="2193" w:type="dxa"/>
          </w:tcPr>
          <w:p w:rsidR="008733CE" w:rsidRPr="007C7985" w:rsidRDefault="008733CE" w:rsidP="007C798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7C7985">
              <w:rPr>
                <w:rFonts w:ascii="Times New Roman" w:hAnsi="Times New Roman" w:cs="Times New Roman"/>
                <w:b/>
              </w:rPr>
              <w:t>Начальная (максимальная) цена контрактов, цена контрактов, заключенных с единственным поставщиком, тыс. руб.</w:t>
            </w:r>
          </w:p>
        </w:tc>
        <w:tc>
          <w:tcPr>
            <w:tcW w:w="1379" w:type="dxa"/>
          </w:tcPr>
          <w:p w:rsidR="008733CE" w:rsidRPr="007C7985" w:rsidRDefault="008733CE" w:rsidP="007C7985">
            <w:pPr>
              <w:spacing w:line="240" w:lineRule="exact"/>
              <w:rPr>
                <w:rFonts w:ascii="Times New Roman" w:hAnsi="Times New Roman" w:cs="Times New Roman"/>
                <w:b/>
              </w:rPr>
            </w:pPr>
            <w:r w:rsidRPr="007C7985">
              <w:rPr>
                <w:rFonts w:ascii="Times New Roman" w:hAnsi="Times New Roman" w:cs="Times New Roman"/>
                <w:b/>
              </w:rPr>
              <w:t>Среднее количество участников</w:t>
            </w:r>
          </w:p>
        </w:tc>
        <w:tc>
          <w:tcPr>
            <w:tcW w:w="1648" w:type="dxa"/>
          </w:tcPr>
          <w:p w:rsidR="008733CE" w:rsidRPr="007C7985" w:rsidRDefault="008733CE" w:rsidP="007C798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C42A42">
              <w:rPr>
                <w:rFonts w:ascii="Times New Roman" w:hAnsi="Times New Roman" w:cs="Times New Roman"/>
                <w:b/>
              </w:rPr>
              <w:t>Цена контракта, предложенная победителем определения поставщика, руб.</w:t>
            </w:r>
            <w:r>
              <w:rPr>
                <w:rStyle w:val="ac"/>
                <w:rFonts w:ascii="Times New Roman" w:hAnsi="Times New Roman" w:cs="Times New Roman"/>
                <w:b/>
              </w:rPr>
              <w:footnoteReference w:id="1"/>
            </w:r>
          </w:p>
        </w:tc>
        <w:tc>
          <w:tcPr>
            <w:tcW w:w="1589" w:type="dxa"/>
          </w:tcPr>
          <w:p w:rsidR="008733CE" w:rsidRPr="007C7985" w:rsidRDefault="008733CE" w:rsidP="007C798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C42A42">
              <w:rPr>
                <w:rFonts w:ascii="Times New Roman" w:hAnsi="Times New Roman" w:cs="Times New Roman"/>
                <w:b/>
              </w:rPr>
              <w:t>Цена контрактов</w:t>
            </w:r>
            <w:r w:rsidRPr="00C42A42">
              <w:rPr>
                <w:rStyle w:val="ac"/>
                <w:rFonts w:ascii="Times New Roman" w:hAnsi="Times New Roman" w:cs="Times New Roman"/>
                <w:b/>
              </w:rPr>
              <w:footnoteReference w:id="2"/>
            </w:r>
            <w:r w:rsidRPr="00C42A42">
              <w:rPr>
                <w:rFonts w:ascii="Times New Roman" w:hAnsi="Times New Roman" w:cs="Times New Roman"/>
                <w:b/>
              </w:rPr>
              <w:t>, тыс. руб.</w:t>
            </w:r>
          </w:p>
        </w:tc>
        <w:tc>
          <w:tcPr>
            <w:tcW w:w="1661" w:type="dxa"/>
          </w:tcPr>
          <w:p w:rsidR="008733CE" w:rsidRPr="007C7985" w:rsidRDefault="008733CE" w:rsidP="007C798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C42A42">
              <w:rPr>
                <w:rFonts w:ascii="Times New Roman" w:hAnsi="Times New Roman" w:cs="Times New Roman"/>
                <w:b/>
              </w:rPr>
              <w:t>Экономия</w:t>
            </w:r>
            <w:r>
              <w:rPr>
                <w:rFonts w:ascii="Times New Roman" w:hAnsi="Times New Roman" w:cs="Times New Roman"/>
                <w:b/>
              </w:rPr>
              <w:t xml:space="preserve"> по результатам закупочных процедур</w:t>
            </w:r>
            <w:r w:rsidRPr="00C42A42">
              <w:rPr>
                <w:rFonts w:ascii="Times New Roman" w:hAnsi="Times New Roman" w:cs="Times New Roman"/>
                <w:b/>
              </w:rPr>
              <w:t>, %</w:t>
            </w:r>
          </w:p>
        </w:tc>
      </w:tr>
      <w:tr w:rsidR="008733CE" w:rsidRPr="007C7985" w:rsidTr="008733CE">
        <w:tc>
          <w:tcPr>
            <w:tcW w:w="1819" w:type="dxa"/>
          </w:tcPr>
          <w:p w:rsidR="008733CE" w:rsidRPr="007C7985" w:rsidRDefault="008733CE" w:rsidP="007C798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C7985">
              <w:rPr>
                <w:rFonts w:ascii="Times New Roman" w:hAnsi="Times New Roman" w:cs="Times New Roman"/>
              </w:rPr>
              <w:t>Электронный аукцион</w:t>
            </w:r>
          </w:p>
        </w:tc>
        <w:tc>
          <w:tcPr>
            <w:tcW w:w="1405" w:type="dxa"/>
          </w:tcPr>
          <w:p w:rsidR="008733CE" w:rsidRPr="007C7985" w:rsidRDefault="008733CE" w:rsidP="007C798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C798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07" w:type="dxa"/>
          </w:tcPr>
          <w:p w:rsidR="008733CE" w:rsidRPr="007C7985" w:rsidRDefault="008733CE" w:rsidP="007C798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C798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93" w:type="dxa"/>
          </w:tcPr>
          <w:p w:rsidR="008733CE" w:rsidRPr="007C7985" w:rsidRDefault="008733CE" w:rsidP="007C7985">
            <w:pPr>
              <w:jc w:val="center"/>
              <w:rPr>
                <w:rFonts w:ascii="Times New Roman" w:hAnsi="Times New Roman" w:cs="Times New Roman"/>
              </w:rPr>
            </w:pPr>
            <w:r w:rsidRPr="007C7985">
              <w:rPr>
                <w:rFonts w:ascii="Times New Roman" w:hAnsi="Times New Roman" w:cs="Times New Roman"/>
              </w:rPr>
              <w:t>5 139 266,67</w:t>
            </w:r>
          </w:p>
        </w:tc>
        <w:tc>
          <w:tcPr>
            <w:tcW w:w="1379" w:type="dxa"/>
          </w:tcPr>
          <w:p w:rsidR="008733CE" w:rsidRPr="007C7985" w:rsidRDefault="008733CE" w:rsidP="007C7985">
            <w:pPr>
              <w:jc w:val="center"/>
              <w:rPr>
                <w:rFonts w:ascii="Times New Roman" w:hAnsi="Times New Roman" w:cs="Times New Roman"/>
              </w:rPr>
            </w:pPr>
            <w:r w:rsidRPr="007C7985"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1648" w:type="dxa"/>
          </w:tcPr>
          <w:p w:rsidR="008733CE" w:rsidRPr="007C7985" w:rsidRDefault="008733CE" w:rsidP="008733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1 734 887,10</w:t>
            </w:r>
          </w:p>
        </w:tc>
        <w:tc>
          <w:tcPr>
            <w:tcW w:w="1589" w:type="dxa"/>
          </w:tcPr>
          <w:p w:rsidR="008733CE" w:rsidRPr="007C7985" w:rsidRDefault="008733CE" w:rsidP="007C7985">
            <w:pPr>
              <w:jc w:val="center"/>
              <w:rPr>
                <w:rFonts w:ascii="Times New Roman" w:hAnsi="Times New Roman" w:cs="Times New Roman"/>
              </w:rPr>
            </w:pPr>
            <w:r w:rsidRPr="007C7985">
              <w:rPr>
                <w:rFonts w:ascii="Times New Roman" w:hAnsi="Times New Roman" w:cs="Times New Roman"/>
              </w:rPr>
              <w:t>1 734 857,67</w:t>
            </w:r>
          </w:p>
        </w:tc>
        <w:tc>
          <w:tcPr>
            <w:tcW w:w="1661" w:type="dxa"/>
          </w:tcPr>
          <w:p w:rsidR="008733CE" w:rsidRPr="007C7985" w:rsidRDefault="008733CE" w:rsidP="007C7985">
            <w:pPr>
              <w:jc w:val="center"/>
              <w:rPr>
                <w:rFonts w:ascii="Times New Roman" w:hAnsi="Times New Roman" w:cs="Times New Roman"/>
              </w:rPr>
            </w:pPr>
            <w:r w:rsidRPr="007C7985">
              <w:rPr>
                <w:rFonts w:ascii="Times New Roman" w:hAnsi="Times New Roman" w:cs="Times New Roman"/>
              </w:rPr>
              <w:t>66,24</w:t>
            </w:r>
          </w:p>
        </w:tc>
      </w:tr>
      <w:tr w:rsidR="008733CE" w:rsidRPr="007C7985" w:rsidTr="008733CE">
        <w:tc>
          <w:tcPr>
            <w:tcW w:w="1819" w:type="dxa"/>
          </w:tcPr>
          <w:p w:rsidR="008733CE" w:rsidRPr="007C7985" w:rsidRDefault="008733CE" w:rsidP="007C798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C7985">
              <w:rPr>
                <w:rFonts w:ascii="Times New Roman" w:hAnsi="Times New Roman" w:cs="Times New Roman"/>
              </w:rPr>
              <w:t>Запрос котировок в электронной форме</w:t>
            </w:r>
          </w:p>
        </w:tc>
        <w:tc>
          <w:tcPr>
            <w:tcW w:w="1405" w:type="dxa"/>
          </w:tcPr>
          <w:p w:rsidR="008733CE" w:rsidRPr="007C7985" w:rsidRDefault="008733CE" w:rsidP="007C798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07" w:type="dxa"/>
          </w:tcPr>
          <w:p w:rsidR="008733CE" w:rsidRPr="007C7985" w:rsidRDefault="008733CE" w:rsidP="007C798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193" w:type="dxa"/>
          </w:tcPr>
          <w:p w:rsidR="008733CE" w:rsidRDefault="008733CE" w:rsidP="007C7985">
            <w:pPr>
              <w:jc w:val="center"/>
            </w:pPr>
            <w:r w:rsidRPr="005F626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79" w:type="dxa"/>
          </w:tcPr>
          <w:p w:rsidR="008733CE" w:rsidRDefault="008733CE" w:rsidP="007C7985">
            <w:pPr>
              <w:jc w:val="center"/>
            </w:pPr>
            <w:r w:rsidRPr="005F626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8" w:type="dxa"/>
          </w:tcPr>
          <w:p w:rsidR="008733CE" w:rsidRPr="005F6264" w:rsidRDefault="008733CE" w:rsidP="007C79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89" w:type="dxa"/>
          </w:tcPr>
          <w:p w:rsidR="008733CE" w:rsidRDefault="008733CE" w:rsidP="007C7985">
            <w:pPr>
              <w:jc w:val="center"/>
            </w:pPr>
            <w:r w:rsidRPr="005F626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61" w:type="dxa"/>
          </w:tcPr>
          <w:p w:rsidR="008733CE" w:rsidRDefault="008733CE" w:rsidP="007C7985">
            <w:pPr>
              <w:jc w:val="center"/>
            </w:pPr>
            <w:r w:rsidRPr="005F6264">
              <w:rPr>
                <w:rFonts w:ascii="Times New Roman" w:hAnsi="Times New Roman" w:cs="Times New Roman"/>
              </w:rPr>
              <w:t>Х</w:t>
            </w:r>
          </w:p>
        </w:tc>
      </w:tr>
      <w:tr w:rsidR="008733CE" w:rsidRPr="007C7985" w:rsidTr="008733CE">
        <w:tc>
          <w:tcPr>
            <w:tcW w:w="1819" w:type="dxa"/>
          </w:tcPr>
          <w:p w:rsidR="008733CE" w:rsidRPr="007C7985" w:rsidRDefault="008733CE" w:rsidP="007C798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C7985">
              <w:rPr>
                <w:rFonts w:ascii="Times New Roman" w:hAnsi="Times New Roman" w:cs="Times New Roman"/>
              </w:rPr>
              <w:t>Закупки малого объема на ЕАТ</w:t>
            </w:r>
          </w:p>
        </w:tc>
        <w:tc>
          <w:tcPr>
            <w:tcW w:w="1405" w:type="dxa"/>
          </w:tcPr>
          <w:p w:rsidR="008733CE" w:rsidRPr="007C7985" w:rsidRDefault="008733CE" w:rsidP="007C798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07" w:type="dxa"/>
          </w:tcPr>
          <w:p w:rsidR="008733CE" w:rsidRPr="007C7985" w:rsidRDefault="008733CE" w:rsidP="007C798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C798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93" w:type="dxa"/>
          </w:tcPr>
          <w:p w:rsidR="008733CE" w:rsidRPr="007C7985" w:rsidRDefault="008733CE" w:rsidP="007C7985">
            <w:pPr>
              <w:jc w:val="center"/>
              <w:rPr>
                <w:rFonts w:ascii="Times New Roman" w:hAnsi="Times New Roman" w:cs="Times New Roman"/>
              </w:rPr>
            </w:pPr>
            <w:r w:rsidRPr="007C7985">
              <w:rPr>
                <w:rFonts w:ascii="Times New Roman" w:hAnsi="Times New Roman" w:cs="Times New Roman"/>
              </w:rPr>
              <w:t>2 043 677,48</w:t>
            </w:r>
          </w:p>
        </w:tc>
        <w:tc>
          <w:tcPr>
            <w:tcW w:w="1379" w:type="dxa"/>
          </w:tcPr>
          <w:p w:rsidR="008733CE" w:rsidRPr="007C7985" w:rsidRDefault="008733CE" w:rsidP="008733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648" w:type="dxa"/>
          </w:tcPr>
          <w:p w:rsidR="008733CE" w:rsidRPr="007C7985" w:rsidRDefault="008733CE" w:rsidP="007C7985">
            <w:pPr>
              <w:jc w:val="center"/>
              <w:rPr>
                <w:rFonts w:ascii="Times New Roman" w:hAnsi="Times New Roman" w:cs="Times New Roman"/>
              </w:rPr>
            </w:pPr>
            <w:r w:rsidRPr="007C7985">
              <w:rPr>
                <w:rFonts w:ascii="Times New Roman" w:hAnsi="Times New Roman" w:cs="Times New Roman"/>
              </w:rPr>
              <w:t>1 927 945,20</w:t>
            </w:r>
          </w:p>
        </w:tc>
        <w:tc>
          <w:tcPr>
            <w:tcW w:w="1589" w:type="dxa"/>
          </w:tcPr>
          <w:p w:rsidR="008733CE" w:rsidRPr="007C7985" w:rsidRDefault="008733CE" w:rsidP="007C7985">
            <w:pPr>
              <w:jc w:val="center"/>
              <w:rPr>
                <w:rFonts w:ascii="Times New Roman" w:hAnsi="Times New Roman" w:cs="Times New Roman"/>
              </w:rPr>
            </w:pPr>
            <w:r w:rsidRPr="007C7985">
              <w:rPr>
                <w:rFonts w:ascii="Times New Roman" w:hAnsi="Times New Roman" w:cs="Times New Roman"/>
              </w:rPr>
              <w:t>1 927 945,20</w:t>
            </w:r>
          </w:p>
        </w:tc>
        <w:tc>
          <w:tcPr>
            <w:tcW w:w="1661" w:type="dxa"/>
          </w:tcPr>
          <w:p w:rsidR="008733CE" w:rsidRPr="007C7985" w:rsidRDefault="008733CE" w:rsidP="007C7985">
            <w:pPr>
              <w:jc w:val="center"/>
              <w:rPr>
                <w:rFonts w:ascii="Times New Roman" w:hAnsi="Times New Roman" w:cs="Times New Roman"/>
              </w:rPr>
            </w:pPr>
            <w:r w:rsidRPr="007C7985">
              <w:rPr>
                <w:rFonts w:ascii="Times New Roman" w:hAnsi="Times New Roman" w:cs="Times New Roman"/>
              </w:rPr>
              <w:t>5,66</w:t>
            </w:r>
          </w:p>
        </w:tc>
      </w:tr>
      <w:tr w:rsidR="008733CE" w:rsidRPr="007C7985" w:rsidTr="008733CE">
        <w:tc>
          <w:tcPr>
            <w:tcW w:w="1819" w:type="dxa"/>
          </w:tcPr>
          <w:p w:rsidR="008733CE" w:rsidRPr="007C7985" w:rsidRDefault="008733CE" w:rsidP="007C798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C7985">
              <w:rPr>
                <w:rFonts w:ascii="Times New Roman" w:hAnsi="Times New Roman" w:cs="Times New Roman"/>
              </w:rPr>
              <w:t>Закупки у единственного поставщика</w:t>
            </w:r>
          </w:p>
        </w:tc>
        <w:tc>
          <w:tcPr>
            <w:tcW w:w="1405" w:type="dxa"/>
          </w:tcPr>
          <w:p w:rsidR="008733CE" w:rsidRPr="007C7985" w:rsidRDefault="008733CE" w:rsidP="007C798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C798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07" w:type="dxa"/>
          </w:tcPr>
          <w:p w:rsidR="008733CE" w:rsidRPr="007C7985" w:rsidRDefault="008733CE" w:rsidP="007C798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C798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93" w:type="dxa"/>
          </w:tcPr>
          <w:p w:rsidR="008733CE" w:rsidRPr="007C7985" w:rsidRDefault="008733CE" w:rsidP="007C7985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C7985">
              <w:rPr>
                <w:rFonts w:ascii="Times New Roman" w:hAnsi="Times New Roman" w:cs="Times New Roman"/>
              </w:rPr>
              <w:t>х</w:t>
            </w:r>
            <w:proofErr w:type="gramEnd"/>
          </w:p>
        </w:tc>
        <w:tc>
          <w:tcPr>
            <w:tcW w:w="1379" w:type="dxa"/>
          </w:tcPr>
          <w:p w:rsidR="008733CE" w:rsidRPr="007C7985" w:rsidRDefault="008733CE" w:rsidP="007C7985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C7985">
              <w:rPr>
                <w:rFonts w:ascii="Times New Roman" w:hAnsi="Times New Roman" w:cs="Times New Roman"/>
              </w:rPr>
              <w:t>х</w:t>
            </w:r>
            <w:proofErr w:type="gramEnd"/>
          </w:p>
        </w:tc>
        <w:tc>
          <w:tcPr>
            <w:tcW w:w="1648" w:type="dxa"/>
          </w:tcPr>
          <w:p w:rsidR="008733CE" w:rsidRPr="007C7985" w:rsidRDefault="008733CE" w:rsidP="007C7985">
            <w:pPr>
              <w:jc w:val="center"/>
              <w:rPr>
                <w:rFonts w:ascii="Times New Roman" w:hAnsi="Times New Roman" w:cs="Times New Roman"/>
              </w:rPr>
            </w:pPr>
            <w:r w:rsidRPr="007C7985">
              <w:rPr>
                <w:rFonts w:ascii="Times New Roman" w:hAnsi="Times New Roman" w:cs="Times New Roman"/>
              </w:rPr>
              <w:t>4 509 666,59</w:t>
            </w:r>
          </w:p>
        </w:tc>
        <w:tc>
          <w:tcPr>
            <w:tcW w:w="1589" w:type="dxa"/>
          </w:tcPr>
          <w:p w:rsidR="008733CE" w:rsidRPr="007C7985" w:rsidRDefault="008733CE" w:rsidP="007C7985">
            <w:pPr>
              <w:jc w:val="center"/>
              <w:rPr>
                <w:rFonts w:ascii="Times New Roman" w:hAnsi="Times New Roman" w:cs="Times New Roman"/>
              </w:rPr>
            </w:pPr>
            <w:r w:rsidRPr="007C7985">
              <w:rPr>
                <w:rFonts w:ascii="Times New Roman" w:hAnsi="Times New Roman" w:cs="Times New Roman"/>
              </w:rPr>
              <w:t>4 509 666,59</w:t>
            </w:r>
          </w:p>
          <w:p w:rsidR="008733CE" w:rsidRPr="007C7985" w:rsidRDefault="008733CE" w:rsidP="007C79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</w:tcPr>
          <w:p w:rsidR="008733CE" w:rsidRPr="007C7985" w:rsidRDefault="008733CE" w:rsidP="007C7985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C7985">
              <w:rPr>
                <w:rFonts w:ascii="Times New Roman" w:hAnsi="Times New Roman" w:cs="Times New Roman"/>
              </w:rPr>
              <w:t>х</w:t>
            </w:r>
            <w:proofErr w:type="gramEnd"/>
          </w:p>
        </w:tc>
      </w:tr>
    </w:tbl>
    <w:p w:rsidR="001D58FF" w:rsidRPr="007C7985" w:rsidRDefault="001D58FF" w:rsidP="004519DE">
      <w:pPr>
        <w:spacing w:line="240" w:lineRule="exact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sectPr w:rsidR="001D58FF" w:rsidRPr="007C7985" w:rsidSect="00F26D10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2453" w:rsidRDefault="00D92453" w:rsidP="007C7985">
      <w:pPr>
        <w:spacing w:after="0" w:line="240" w:lineRule="auto"/>
      </w:pPr>
      <w:r>
        <w:separator/>
      </w:r>
    </w:p>
  </w:endnote>
  <w:endnote w:type="continuationSeparator" w:id="0">
    <w:p w:rsidR="00D92453" w:rsidRDefault="00D92453" w:rsidP="007C7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2453" w:rsidRDefault="00D92453" w:rsidP="007C7985">
      <w:pPr>
        <w:spacing w:after="0" w:line="240" w:lineRule="auto"/>
      </w:pPr>
      <w:r>
        <w:separator/>
      </w:r>
    </w:p>
  </w:footnote>
  <w:footnote w:type="continuationSeparator" w:id="0">
    <w:p w:rsidR="00D92453" w:rsidRDefault="00D92453" w:rsidP="007C7985">
      <w:pPr>
        <w:spacing w:after="0" w:line="240" w:lineRule="auto"/>
      </w:pPr>
      <w:r>
        <w:continuationSeparator/>
      </w:r>
    </w:p>
  </w:footnote>
  <w:footnote w:id="1">
    <w:p w:rsidR="008733CE" w:rsidRPr="00C42A42" w:rsidRDefault="008733CE" w:rsidP="007C7985">
      <w:pPr>
        <w:pStyle w:val="aa"/>
        <w:rPr>
          <w:rFonts w:ascii="Times New Roman" w:hAnsi="Times New Roman" w:cs="Times New Roman"/>
        </w:rPr>
      </w:pPr>
      <w:r>
        <w:rPr>
          <w:rStyle w:val="ac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Сумма цен контрактов в соответствии с протоколом определения поставщика (подрядчика, исполнителя).</w:t>
      </w:r>
    </w:p>
  </w:footnote>
  <w:footnote w:id="2">
    <w:p w:rsidR="008733CE" w:rsidRDefault="008733CE" w:rsidP="007C7985">
      <w:pPr>
        <w:pStyle w:val="aa"/>
      </w:pPr>
      <w:r>
        <w:rPr>
          <w:rStyle w:val="ac"/>
        </w:rPr>
        <w:footnoteRef/>
      </w:r>
      <w:r>
        <w:t xml:space="preserve">  </w:t>
      </w:r>
      <w:r w:rsidRPr="00260756">
        <w:rPr>
          <w:rFonts w:ascii="Times New Roman" w:hAnsi="Times New Roman" w:cs="Times New Roman"/>
        </w:rPr>
        <w:t>Сумма цен контрактов с учетом заключенных дополнительных соглашений</w:t>
      </w:r>
      <w:r>
        <w:rPr>
          <w:rFonts w:ascii="Times New Roman" w:hAnsi="Times New Roman" w:cs="Times New Roman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CAA"/>
    <w:rsid w:val="00006867"/>
    <w:rsid w:val="000133FB"/>
    <w:rsid w:val="0004155C"/>
    <w:rsid w:val="0008621A"/>
    <w:rsid w:val="0009646A"/>
    <w:rsid w:val="000B36B4"/>
    <w:rsid w:val="000B4420"/>
    <w:rsid w:val="000D36CA"/>
    <w:rsid w:val="000F5B6A"/>
    <w:rsid w:val="001848CA"/>
    <w:rsid w:val="001B0B3E"/>
    <w:rsid w:val="001C6368"/>
    <w:rsid w:val="001D3E43"/>
    <w:rsid w:val="001D58FF"/>
    <w:rsid w:val="001F0AB8"/>
    <w:rsid w:val="001F32DD"/>
    <w:rsid w:val="001F626F"/>
    <w:rsid w:val="00210881"/>
    <w:rsid w:val="002441BF"/>
    <w:rsid w:val="00286629"/>
    <w:rsid w:val="002A2D4E"/>
    <w:rsid w:val="002E2F64"/>
    <w:rsid w:val="002E672B"/>
    <w:rsid w:val="00305CAA"/>
    <w:rsid w:val="00310E17"/>
    <w:rsid w:val="00334D5B"/>
    <w:rsid w:val="0037062E"/>
    <w:rsid w:val="00382A94"/>
    <w:rsid w:val="00383E81"/>
    <w:rsid w:val="00390B74"/>
    <w:rsid w:val="003A2710"/>
    <w:rsid w:val="00437FAA"/>
    <w:rsid w:val="004519DE"/>
    <w:rsid w:val="0046461C"/>
    <w:rsid w:val="0046577D"/>
    <w:rsid w:val="004E15CD"/>
    <w:rsid w:val="004E7E8A"/>
    <w:rsid w:val="00565F1F"/>
    <w:rsid w:val="00590F2D"/>
    <w:rsid w:val="00596D46"/>
    <w:rsid w:val="006043AF"/>
    <w:rsid w:val="006134B9"/>
    <w:rsid w:val="00656EF3"/>
    <w:rsid w:val="00686072"/>
    <w:rsid w:val="006D61C9"/>
    <w:rsid w:val="006F18FD"/>
    <w:rsid w:val="006F6395"/>
    <w:rsid w:val="007C602C"/>
    <w:rsid w:val="007C7985"/>
    <w:rsid w:val="007E7847"/>
    <w:rsid w:val="008733CE"/>
    <w:rsid w:val="008B6B19"/>
    <w:rsid w:val="008D4F90"/>
    <w:rsid w:val="00982A67"/>
    <w:rsid w:val="009A3B6B"/>
    <w:rsid w:val="009D2975"/>
    <w:rsid w:val="00A76B32"/>
    <w:rsid w:val="00A93C5E"/>
    <w:rsid w:val="00B4450C"/>
    <w:rsid w:val="00BB30B4"/>
    <w:rsid w:val="00BD77E3"/>
    <w:rsid w:val="00BE3530"/>
    <w:rsid w:val="00C05E20"/>
    <w:rsid w:val="00CF6884"/>
    <w:rsid w:val="00D12181"/>
    <w:rsid w:val="00D46C10"/>
    <w:rsid w:val="00D6652A"/>
    <w:rsid w:val="00D92453"/>
    <w:rsid w:val="00E678F7"/>
    <w:rsid w:val="00E70D97"/>
    <w:rsid w:val="00EB6BB9"/>
    <w:rsid w:val="00EE19E0"/>
    <w:rsid w:val="00F26D10"/>
    <w:rsid w:val="00F90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2DFBD0-F041-4A25-A23C-1E03C227D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1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C79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C7985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C79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C7985"/>
  </w:style>
  <w:style w:type="paragraph" w:styleId="a8">
    <w:name w:val="footer"/>
    <w:basedOn w:val="a"/>
    <w:link w:val="a9"/>
    <w:uiPriority w:val="99"/>
    <w:unhideWhenUsed/>
    <w:rsid w:val="007C79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C7985"/>
  </w:style>
  <w:style w:type="paragraph" w:styleId="aa">
    <w:name w:val="footnote text"/>
    <w:basedOn w:val="a"/>
    <w:link w:val="ab"/>
    <w:uiPriority w:val="99"/>
    <w:semiHidden/>
    <w:unhideWhenUsed/>
    <w:rsid w:val="007C7985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7C7985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7C79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7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Гончарова Ирина Викторовна</dc:creator>
  <cp:keywords/>
  <dc:description/>
  <cp:lastModifiedBy>Андреев Андрей Алексеевич</cp:lastModifiedBy>
  <cp:revision>4</cp:revision>
  <cp:lastPrinted>2026-04-07T13:34:00Z</cp:lastPrinted>
  <dcterms:created xsi:type="dcterms:W3CDTF">2026-04-07T14:00:00Z</dcterms:created>
  <dcterms:modified xsi:type="dcterms:W3CDTF">2026-04-08T04:58:00Z</dcterms:modified>
</cp:coreProperties>
</file>