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3C" w:rsidRDefault="00CC7D3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3C" w:rsidRDefault="00CC7D3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C" w:rsidRPr="005765FC" w:rsidRDefault="005765F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FC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предложений по </w:t>
      </w:r>
      <w:r w:rsidR="003075FE">
        <w:rPr>
          <w:rFonts w:ascii="Times New Roman" w:hAnsi="Times New Roman" w:cs="Times New Roman"/>
          <w:b/>
          <w:sz w:val="28"/>
          <w:szCs w:val="28"/>
        </w:rPr>
        <w:t>введению нового регулирования</w:t>
      </w:r>
    </w:p>
    <w:p w:rsidR="005765FC" w:rsidRPr="005765FC" w:rsidRDefault="005765F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FC">
        <w:rPr>
          <w:rFonts w:ascii="Times New Roman" w:hAnsi="Times New Roman" w:cs="Times New Roman"/>
          <w:b/>
          <w:sz w:val="28"/>
          <w:szCs w:val="28"/>
        </w:rPr>
        <w:t>(регуляторная гильотина)</w:t>
      </w:r>
    </w:p>
    <w:p w:rsidR="005765FC" w:rsidRDefault="005765FC" w:rsidP="0057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FE" w:rsidRPr="005765FC" w:rsidRDefault="003075FE" w:rsidP="0057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20" w:type="dxa"/>
        <w:tblLook w:val="04A0" w:firstRow="1" w:lastRow="0" w:firstColumn="1" w:lastColumn="0" w:noHBand="0" w:noVBand="1"/>
      </w:tblPr>
      <w:tblGrid>
        <w:gridCol w:w="7860"/>
        <w:gridCol w:w="7860"/>
      </w:tblGrid>
      <w:tr w:rsidR="003075FE" w:rsidRPr="005765FC" w:rsidTr="003075FE">
        <w:tc>
          <w:tcPr>
            <w:tcW w:w="7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5FE" w:rsidRDefault="003075FE" w:rsidP="002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нормы, устанавливающие требования к субъектам, </w:t>
            </w:r>
          </w:p>
          <w:p w:rsidR="003075FE" w:rsidRPr="005765FC" w:rsidRDefault="003075FE" w:rsidP="002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регулирования и контроля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5FE" w:rsidRPr="005765FC" w:rsidRDefault="003075FE" w:rsidP="002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075FE" w:rsidRPr="005765FC" w:rsidTr="003075FE">
        <w:tc>
          <w:tcPr>
            <w:tcW w:w="7860" w:type="dxa"/>
            <w:tcBorders>
              <w:top w:val="single" w:sz="12" w:space="0" w:color="auto"/>
            </w:tcBorders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tcBorders>
              <w:top w:val="single" w:sz="12" w:space="0" w:color="auto"/>
            </w:tcBorders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</w:tbl>
    <w:p w:rsidR="005765FC" w:rsidRPr="005765FC" w:rsidRDefault="005765FC" w:rsidP="0057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5FC" w:rsidRPr="005765FC" w:rsidSect="005765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7"/>
    <w:rsid w:val="002C2CCA"/>
    <w:rsid w:val="003075FE"/>
    <w:rsid w:val="003A7EE3"/>
    <w:rsid w:val="00492347"/>
    <w:rsid w:val="00560286"/>
    <w:rsid w:val="005765FC"/>
    <w:rsid w:val="00A5313A"/>
    <w:rsid w:val="00CC7D3C"/>
    <w:rsid w:val="00E2183D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Анна Андреевна</dc:creator>
  <cp:lastModifiedBy>User067-20</cp:lastModifiedBy>
  <cp:revision>3</cp:revision>
  <dcterms:created xsi:type="dcterms:W3CDTF">2019-04-22T06:23:00Z</dcterms:created>
  <dcterms:modified xsi:type="dcterms:W3CDTF">2019-04-22T06:27:00Z</dcterms:modified>
</cp:coreProperties>
</file>