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8B" w:rsidRDefault="00E92B8B" w:rsidP="002F3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21885">
        <w:rPr>
          <w:rFonts w:ascii="Times New Roman" w:hAnsi="Times New Roman" w:cs="Times New Roman"/>
          <w:sz w:val="28"/>
          <w:szCs w:val="28"/>
        </w:rPr>
        <w:t>09.10.2024 по 22.10</w:t>
      </w:r>
      <w:r w:rsidR="00E45B2E">
        <w:rPr>
          <w:rFonts w:ascii="Times New Roman" w:hAnsi="Times New Roman" w:cs="Times New Roman"/>
          <w:sz w:val="28"/>
          <w:szCs w:val="28"/>
        </w:rPr>
        <w:t>.2024 в отношен</w:t>
      </w:r>
      <w:proofErr w:type="gramStart"/>
      <w:r w:rsidR="00E45B2E">
        <w:rPr>
          <w:rFonts w:ascii="Times New Roman" w:hAnsi="Times New Roman" w:cs="Times New Roman"/>
          <w:sz w:val="28"/>
          <w:szCs w:val="28"/>
        </w:rPr>
        <w:t xml:space="preserve">ии </w:t>
      </w:r>
      <w:r w:rsidR="00E06AC6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E06AC6">
        <w:rPr>
          <w:rFonts w:ascii="Times New Roman" w:hAnsi="Times New Roman" w:cs="Times New Roman"/>
          <w:sz w:val="28"/>
          <w:szCs w:val="28"/>
        </w:rPr>
        <w:t xml:space="preserve"> </w:t>
      </w:r>
      <w:r w:rsidR="00E45B2E" w:rsidRPr="00717C72">
        <w:rPr>
          <w:rFonts w:ascii="Times New Roman" w:hAnsi="Times New Roman" w:cs="Times New Roman"/>
          <w:sz w:val="28"/>
          <w:szCs w:val="28"/>
        </w:rPr>
        <w:t>«Архангельский ЦБК»</w:t>
      </w:r>
      <w:r w:rsidR="00E45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экологического контроля (надзора) </w:t>
      </w:r>
      <w:r w:rsidR="004B5D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395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21885" w:rsidRPr="00D147B5">
        <w:rPr>
          <w:rFonts w:ascii="Times New Roman" w:hAnsi="Times New Roman"/>
          <w:sz w:val="28"/>
          <w:szCs w:val="28"/>
        </w:rPr>
        <w:t xml:space="preserve">производственного объекта «Площадка для строительства объекта капитального строительства: «Устройство внутриплощадочного газопровода для технического перевооружения и поэтапного перевода производственных объектов АО «Архангельский ЦБК» на использование в качестве основного топлива природного газа» </w:t>
      </w:r>
      <w:r w:rsidR="00EA669D">
        <w:rPr>
          <w:rFonts w:ascii="Times New Roman" w:hAnsi="Times New Roman" w:cs="Times New Roman"/>
          <w:sz w:val="28"/>
          <w:szCs w:val="28"/>
        </w:rPr>
        <w:t xml:space="preserve">НВОС </w:t>
      </w:r>
      <w:r w:rsidR="00EA669D" w:rsidRPr="000832C0">
        <w:rPr>
          <w:rFonts w:ascii="Times New Roman" w:hAnsi="Times New Roman"/>
          <w:sz w:val="28"/>
          <w:szCs w:val="28"/>
        </w:rPr>
        <w:t xml:space="preserve">№ </w:t>
      </w:r>
      <w:r w:rsidR="00F21885" w:rsidRPr="002510BD">
        <w:rPr>
          <w:rFonts w:ascii="Times New Roman" w:hAnsi="Times New Roman"/>
          <w:color w:val="000000" w:themeColor="text1"/>
          <w:sz w:val="28"/>
          <w:szCs w:val="28"/>
        </w:rPr>
        <w:t>11-0129-001100-П</w:t>
      </w:r>
      <w:r w:rsidR="00F03957">
        <w:rPr>
          <w:rFonts w:ascii="Times New Roman" w:hAnsi="Times New Roman"/>
          <w:sz w:val="28"/>
          <w:szCs w:val="28"/>
        </w:rPr>
        <w:t xml:space="preserve">. </w:t>
      </w:r>
      <w:r w:rsidR="002A43B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F03957">
        <w:rPr>
          <w:rFonts w:ascii="Times New Roman" w:hAnsi="Times New Roman" w:cs="Times New Roman"/>
          <w:sz w:val="28"/>
          <w:szCs w:val="28"/>
        </w:rPr>
        <w:t>выявлено</w:t>
      </w:r>
      <w:r w:rsidR="004B5D54">
        <w:rPr>
          <w:rFonts w:ascii="Times New Roman" w:hAnsi="Times New Roman" w:cs="Times New Roman"/>
          <w:sz w:val="28"/>
          <w:szCs w:val="28"/>
        </w:rPr>
        <w:t xml:space="preserve"> 1 нарушение</w:t>
      </w:r>
      <w:r w:rsidR="004B5D54" w:rsidRPr="00664BAB">
        <w:rPr>
          <w:rFonts w:ascii="Times New Roman" w:hAnsi="Times New Roman" w:cs="Times New Roman"/>
          <w:sz w:val="28"/>
          <w:szCs w:val="28"/>
        </w:rPr>
        <w:t>:</w:t>
      </w:r>
      <w:r w:rsidR="004B5D54">
        <w:rPr>
          <w:rFonts w:ascii="Times New Roman" w:hAnsi="Times New Roman" w:cs="Times New Roman"/>
          <w:sz w:val="28"/>
          <w:szCs w:val="28"/>
        </w:rPr>
        <w:t xml:space="preserve"> </w:t>
      </w:r>
      <w:r w:rsidR="00F03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D54" w:rsidRDefault="002F3F34" w:rsidP="002F3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B5D54" w:rsidRPr="004B5D54">
        <w:rPr>
          <w:rFonts w:ascii="Times New Roman" w:hAnsi="Times New Roman" w:cs="Times New Roman"/>
          <w:sz w:val="28"/>
          <w:szCs w:val="28"/>
        </w:rPr>
        <w:t>звещение о начале работ по строительству, реконструкции объекта капитального строительства «Устройство внутриплощадочного газопровода для технического перевооружения и поэтапного пер</w:t>
      </w:r>
      <w:r w:rsidR="004B5D54">
        <w:rPr>
          <w:rFonts w:ascii="Times New Roman" w:hAnsi="Times New Roman" w:cs="Times New Roman"/>
          <w:sz w:val="28"/>
          <w:szCs w:val="28"/>
        </w:rPr>
        <w:t xml:space="preserve">евода производственных объектов </w:t>
      </w:r>
      <w:r w:rsidR="004B5D54" w:rsidRPr="004B5D54">
        <w:rPr>
          <w:rFonts w:ascii="Times New Roman" w:hAnsi="Times New Roman" w:cs="Times New Roman"/>
          <w:sz w:val="28"/>
          <w:szCs w:val="28"/>
        </w:rPr>
        <w:t xml:space="preserve">АО «Архангельский ЦБК» на использование в качестве основного топлива природного газа»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4B5D54" w:rsidRPr="004B5D54">
        <w:rPr>
          <w:rFonts w:ascii="Times New Roman" w:hAnsi="Times New Roman" w:cs="Times New Roman"/>
          <w:sz w:val="28"/>
          <w:szCs w:val="28"/>
        </w:rPr>
        <w:t xml:space="preserve"> не направлено</w:t>
      </w:r>
      <w:r w:rsidR="004B5D54">
        <w:rPr>
          <w:rFonts w:ascii="Times New Roman" w:hAnsi="Times New Roman" w:cs="Times New Roman"/>
          <w:sz w:val="28"/>
          <w:szCs w:val="28"/>
        </w:rPr>
        <w:t>.</w:t>
      </w:r>
    </w:p>
    <w:p w:rsidR="004B5D54" w:rsidRPr="000F1ECB" w:rsidRDefault="004B5D54" w:rsidP="002F3F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ECB"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юридическому лицу выдано предписание об устранении </w:t>
      </w:r>
      <w:r w:rsidR="002F3F34">
        <w:rPr>
          <w:rFonts w:ascii="Times New Roman" w:hAnsi="Times New Roman" w:cs="Times New Roman"/>
          <w:sz w:val="28"/>
          <w:szCs w:val="28"/>
        </w:rPr>
        <w:t xml:space="preserve">выявленного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F34">
        <w:rPr>
          <w:rFonts w:ascii="Times New Roman" w:hAnsi="Times New Roman" w:cs="Times New Roman"/>
          <w:sz w:val="28"/>
          <w:szCs w:val="28"/>
        </w:rPr>
        <w:t>нарушения.</w:t>
      </w:r>
    </w:p>
    <w:p w:rsidR="004B5D54" w:rsidRPr="00C225FD" w:rsidRDefault="004B5D54" w:rsidP="001513D8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B8B" w:rsidRDefault="00E92B8B" w:rsidP="00E92B8B">
      <w:pPr>
        <w:ind w:firstLine="709"/>
        <w:jc w:val="both"/>
      </w:pPr>
    </w:p>
    <w:p w:rsidR="00A63223" w:rsidRDefault="00A63223" w:rsidP="004B5D54">
      <w:pPr>
        <w:tabs>
          <w:tab w:val="left" w:pos="426"/>
          <w:tab w:val="left" w:pos="709"/>
          <w:tab w:val="left" w:pos="851"/>
        </w:tabs>
      </w:pPr>
    </w:p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1210F4"/>
    <w:rsid w:val="001513D8"/>
    <w:rsid w:val="001E06AC"/>
    <w:rsid w:val="001E1F54"/>
    <w:rsid w:val="002662C2"/>
    <w:rsid w:val="002A43BF"/>
    <w:rsid w:val="002F3F34"/>
    <w:rsid w:val="004B5D54"/>
    <w:rsid w:val="005111CC"/>
    <w:rsid w:val="006367DF"/>
    <w:rsid w:val="00645965"/>
    <w:rsid w:val="006E718E"/>
    <w:rsid w:val="006F7C57"/>
    <w:rsid w:val="007368F4"/>
    <w:rsid w:val="007A092B"/>
    <w:rsid w:val="00805661"/>
    <w:rsid w:val="008A238A"/>
    <w:rsid w:val="00912004"/>
    <w:rsid w:val="009B0219"/>
    <w:rsid w:val="00A63223"/>
    <w:rsid w:val="00A64049"/>
    <w:rsid w:val="00A6713B"/>
    <w:rsid w:val="00A94DCC"/>
    <w:rsid w:val="00AA526C"/>
    <w:rsid w:val="00B809FD"/>
    <w:rsid w:val="00C225FD"/>
    <w:rsid w:val="00C24F4C"/>
    <w:rsid w:val="00C70950"/>
    <w:rsid w:val="00E06AC6"/>
    <w:rsid w:val="00E45B2E"/>
    <w:rsid w:val="00E92B8B"/>
    <w:rsid w:val="00EA1725"/>
    <w:rsid w:val="00EA669D"/>
    <w:rsid w:val="00EF3DF3"/>
    <w:rsid w:val="00F03957"/>
    <w:rsid w:val="00F21885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lusheva.sn</cp:lastModifiedBy>
  <cp:revision>3</cp:revision>
  <cp:lastPrinted>2024-10-23T08:02:00Z</cp:lastPrinted>
  <dcterms:created xsi:type="dcterms:W3CDTF">2024-10-23T08:02:00Z</dcterms:created>
  <dcterms:modified xsi:type="dcterms:W3CDTF">2024-10-23T09:36:00Z</dcterms:modified>
</cp:coreProperties>
</file>