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</w:t>
      </w:r>
      <w:r>
        <w:rPr>
          <w:sz w:val="26"/>
        </w:rPr>
        <w:t xml:space="preserve">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 xml:space="preserve">: 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АО «Магнитогорский металлургический комбинат»</w:t>
      </w:r>
      <w:r>
        <w:rPr>
          <w:sz w:val="26"/>
        </w:rPr>
        <w:t xml:space="preserve"> (выявлено 12 нарушений, </w:t>
      </w:r>
      <w:r>
        <w:rPr>
          <w:sz w:val="26"/>
        </w:rPr>
        <w:br/>
      </w:r>
      <w:r>
        <w:rPr>
          <w:sz w:val="26"/>
        </w:rPr>
        <w:t xml:space="preserve">в том числе 8 в области охраны атмосферного воздуха, 2 в области обращения </w:t>
      </w:r>
      <w:r>
        <w:rPr>
          <w:sz w:val="26"/>
        </w:rPr>
        <w:br/>
      </w:r>
      <w:r>
        <w:rPr>
          <w:sz w:val="26"/>
        </w:rPr>
        <w:t>с отходами и по одному в области охраны и использования водных объектов и общего характера, выдано предписание, административные дела в стадии оформления)</w:t>
      </w:r>
      <w:r>
        <w:rPr>
          <w:sz w:val="26"/>
        </w:rPr>
        <w:t>;</w:t>
      </w:r>
      <w:r>
        <w:rPr>
          <w:sz w:val="26"/>
        </w:rPr>
        <w:t xml:space="preserve"> 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АО «Челябинский электрометаллургический комбинат»</w:t>
      </w:r>
      <w:r>
        <w:rPr>
          <w:sz w:val="26"/>
        </w:rPr>
        <w:t xml:space="preserve"> (выявлено</w:t>
      </w:r>
      <w:r>
        <w:rPr>
          <w:sz w:val="26"/>
        </w:rPr>
        <w:t xml:space="preserve"> 11 нарушений, в том числе 7 в области охраны атмосферного воздуха, 3 в области строительства, реконструкции и эксплуатации объектов капитального строительства и одно в области обращения с отходами, выдано предписание, административные дела в стадии оформления)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ОАО «</w:t>
      </w:r>
      <w:r>
        <w:rPr>
          <w:sz w:val="26"/>
        </w:rPr>
        <w:t>Высокогорский горно-обогатительный комбинат</w:t>
      </w:r>
      <w:r>
        <w:rPr>
          <w:sz w:val="26"/>
        </w:rPr>
        <w:t xml:space="preserve">», </w:t>
      </w:r>
      <w:r>
        <w:rPr>
          <w:sz w:val="26"/>
        </w:rPr>
        <w:t>АО «Первоуральский новотрубный</w:t>
      </w:r>
      <w:r>
        <w:rPr>
          <w:sz w:val="26"/>
        </w:rPr>
        <w:t xml:space="preserve"> завод», </w:t>
      </w:r>
      <w:r>
        <w:rPr>
          <w:sz w:val="26"/>
        </w:rPr>
        <w:t>АО «С</w:t>
      </w:r>
      <w:r>
        <w:rPr>
          <w:sz w:val="26"/>
        </w:rPr>
        <w:t>реднеуральский медеплавильный завод</w:t>
      </w:r>
      <w:r>
        <w:rPr>
          <w:sz w:val="26"/>
        </w:rPr>
        <w:t>»</w:t>
      </w:r>
      <w:r>
        <w:rPr>
          <w:sz w:val="26"/>
        </w:rPr>
        <w:t>, ООО «Челябинский химический завод «Оксид»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</w:t>
      </w:r>
      <w:r>
        <w:rPr>
          <w:sz w:val="26"/>
        </w:rPr>
        <w:t>АО «</w:t>
      </w:r>
      <w:r>
        <w:rPr>
          <w:sz w:val="26"/>
        </w:rPr>
        <w:t>Б</w:t>
      </w:r>
      <w:r>
        <w:rPr>
          <w:sz w:val="26"/>
        </w:rPr>
        <w:t>огословское рудоуправление</w:t>
      </w:r>
      <w:r>
        <w:rPr>
          <w:sz w:val="26"/>
        </w:rPr>
        <w:t>»</w:t>
      </w:r>
      <w:r>
        <w:rPr>
          <w:sz w:val="26"/>
        </w:rPr>
        <w:t>, АО «П</w:t>
      </w:r>
      <w:r>
        <w:rPr>
          <w:sz w:val="26"/>
        </w:rPr>
        <w:t>ервоуральский новотрубный завод</w:t>
      </w:r>
      <w:r>
        <w:rPr>
          <w:sz w:val="26"/>
        </w:rPr>
        <w:t xml:space="preserve">», </w:t>
      </w:r>
      <w:r>
        <w:rPr>
          <w:sz w:val="26"/>
        </w:rPr>
        <w:br/>
      </w:r>
      <w:r>
        <w:rPr>
          <w:sz w:val="26"/>
        </w:rPr>
        <w:t xml:space="preserve">ООО «Уралтеплоэнергомонтаж», ООО «Стандарт строй», </w:t>
      </w:r>
      <w:r>
        <w:rPr>
          <w:sz w:val="26"/>
        </w:rPr>
        <w:br/>
      </w:r>
      <w:bookmarkStart w:id="1" w:name="_GoBack"/>
      <w:bookmarkEnd w:id="1"/>
      <w:r>
        <w:rPr>
          <w:sz w:val="26"/>
        </w:rPr>
        <w:t>АО «Челябинский трубопрокатный завод»</w:t>
      </w:r>
      <w:r>
        <w:rPr>
          <w:sz w:val="26"/>
        </w:rPr>
        <w:t>.</w:t>
      </w:r>
    </w:p>
    <w:p w14:paraId="07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link s_8"/>
    <w:link w:val="Style_4_ch"/>
    <w:rPr>
      <w:strike w:val="0"/>
      <w:u w:val="none"/>
    </w:rPr>
  </w:style>
  <w:style w:styleId="Style_4_ch" w:type="character">
    <w:name w:val="link s_8"/>
    <w:link w:val="Style_4"/>
    <w:rPr>
      <w:strike w:val="0"/>
      <w:u w:val="none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сновной текст (11)"/>
    <w:basedOn w:val="Style_8"/>
    <w:link w:val="Style_7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7_ch" w:type="character">
    <w:name w:val="Основной текст (11)"/>
    <w:basedOn w:val="Style_8_ch"/>
    <w:link w:val="Style_7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9" w:type="paragraph">
    <w:name w:val="Базовый"/>
    <w:link w:val="Style_9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9_ch" w:type="character">
    <w:name w:val="Базовый"/>
    <w:link w:val="Style_9"/>
    <w:rPr>
      <w:color w:val="00000A"/>
      <w:sz w:val="24"/>
    </w:rPr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Font Style16"/>
    <w:link w:val="Style_11_ch"/>
    <w:rPr>
      <w:rFonts w:ascii="Times New Roman" w:hAnsi="Times New Roman"/>
      <w:sz w:val="24"/>
    </w:rPr>
  </w:style>
  <w:style w:styleId="Style_11_ch" w:type="character">
    <w:name w:val="Font Style16"/>
    <w:link w:val="Style_11"/>
    <w:rPr>
      <w:rFonts w:ascii="Times New Roman" w:hAnsi="Times New Roman"/>
      <w:sz w:val="24"/>
    </w:rPr>
  </w:style>
  <w:style w:styleId="Style_12" w:type="paragraph">
    <w:name w:val="footer"/>
    <w:basedOn w:val="Style_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1_ch"/>
    <w:link w:val="Style_12"/>
  </w:style>
  <w:style w:styleId="Style_13" w:type="paragraph">
    <w:name w:val="Основной текст1"/>
    <w:basedOn w:val="Style_8"/>
    <w:link w:val="Style_13_ch"/>
    <w:rPr>
      <w:rFonts w:ascii="Times New Roman" w:hAnsi="Times New Roman"/>
      <w:color w:val="000000"/>
      <w:spacing w:val="6"/>
      <w:sz w:val="24"/>
      <w:highlight w:val="white"/>
    </w:rPr>
  </w:style>
  <w:style w:styleId="Style_13_ch" w:type="character">
    <w:name w:val="Основной текст1"/>
    <w:basedOn w:val="Style_8_ch"/>
    <w:link w:val="Style_13"/>
    <w:rPr>
      <w:rFonts w:ascii="Times New Roman" w:hAnsi="Times New Roman"/>
      <w:color w:val="000000"/>
      <w:spacing w:val="6"/>
      <w:sz w:val="24"/>
      <w:highlight w:val="white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Основной текст2"/>
    <w:basedOn w:val="Style_8"/>
    <w:link w:val="Style_15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5_ch" w:type="character">
    <w:name w:val="Основной текст2"/>
    <w:basedOn w:val="Style_8_ch"/>
    <w:link w:val="Style_1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basedOn w:val="Style_1"/>
    <w:next w:val="Style_1"/>
    <w:link w:val="Style_17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7_ch" w:type="character">
    <w:name w:val="heading 1"/>
    <w:basedOn w:val="Style_1_ch"/>
    <w:link w:val="Style_17"/>
    <w:rPr>
      <w:rFonts w:asciiTheme="majorAscii" w:hAnsiTheme="majorHAnsi"/>
      <w:b w:val="1"/>
      <w:color w:themeColor="accent1" w:themeShade="BF" w:val="2E75B5"/>
      <w:sz w:val="28"/>
    </w:rPr>
  </w:style>
  <w:style w:styleId="Style_18" w:type="paragraph">
    <w:name w:val="Balloon Text"/>
    <w:basedOn w:val="Style_1"/>
    <w:link w:val="Style_18_ch"/>
    <w:rPr>
      <w:rFonts w:ascii="Segoe UI" w:hAnsi="Segoe UI"/>
      <w:sz w:val="18"/>
    </w:rPr>
  </w:style>
  <w:style w:styleId="Style_18_ch" w:type="character">
    <w:name w:val="Balloon Text"/>
    <w:basedOn w:val="Style_1_ch"/>
    <w:link w:val="Style_18"/>
    <w:rPr>
      <w:rFonts w:ascii="Segoe UI" w:hAnsi="Segoe UI"/>
      <w:sz w:val="18"/>
    </w:rPr>
  </w:style>
  <w:style w:styleId="Style_19" w:type="paragraph">
    <w:name w:val="Основной текст (11) + Не полужирный"/>
    <w:basedOn w:val="Style_8"/>
    <w:link w:val="Style_19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9_ch" w:type="character">
    <w:name w:val="Основной текст (11) + Не полужирный"/>
    <w:basedOn w:val="Style_8_ch"/>
    <w:link w:val="Style_19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Hyperlink"/>
    <w:basedOn w:val="Style_8"/>
    <w:link w:val="Style_21_ch"/>
    <w:rPr>
      <w:color w:themeColor="hyperlink" w:val="0563C1"/>
      <w:u w:val="single"/>
    </w:rPr>
  </w:style>
  <w:style w:styleId="Style_21_ch" w:type="character">
    <w:name w:val="Hyperlink"/>
    <w:basedOn w:val="Style_8_ch"/>
    <w:link w:val="Style_21"/>
    <w:rPr>
      <w:color w:themeColor="hyperlink"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Standard"/>
    <w:link w:val="Style_25_ch"/>
    <w:rPr>
      <w:sz w:val="24"/>
    </w:rPr>
  </w:style>
  <w:style w:styleId="Style_25_ch" w:type="character">
    <w:name w:val="Standard"/>
    <w:link w:val="Style_25"/>
    <w:rPr>
      <w:sz w:val="24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header"/>
    <w:basedOn w:val="Style_1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1_ch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basedOn w:val="Style_1"/>
    <w:next w:val="Style_1"/>
    <w:link w:val="Style_30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0_ch" w:type="character">
    <w:name w:val="Subtitle"/>
    <w:basedOn w:val="Style_1_ch"/>
    <w:link w:val="Style_30"/>
    <w:rPr>
      <w:rFonts w:asciiTheme="majorAscii" w:hAnsiTheme="majorHAnsi"/>
      <w:i w:val="1"/>
      <w:color w:themeColor="accent1" w:val="5B9BD5"/>
      <w:spacing w:val="15"/>
    </w:rPr>
  </w:style>
  <w:style w:styleId="Style_31" w:type="paragraph">
    <w:name w:val="Body Text Indent 2"/>
    <w:basedOn w:val="Style_1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1_ch"/>
    <w:link w:val="Style_31"/>
  </w:style>
  <w:style w:styleId="Style_32" w:type="paragraph">
    <w:name w:val="Знак"/>
    <w:link w:val="Style_32_ch"/>
    <w:rPr>
      <w:rFonts w:ascii="Times New Roman" w:hAnsi="Times New Roman"/>
    </w:rPr>
  </w:style>
  <w:style w:styleId="Style_32_ch" w:type="character">
    <w:name w:val="Знак"/>
    <w:link w:val="Style_32"/>
    <w:rPr>
      <w:rFonts w:ascii="Times New Roman" w:hAnsi="Times New Roman"/>
    </w:rPr>
  </w:style>
  <w:style w:styleId="Style_33" w:type="paragraph">
    <w:name w:val="toc 10"/>
    <w:next w:val="Style_1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1"/>
    <w:link w:val="Style_34_ch"/>
    <w:uiPriority w:val="10"/>
    <w:qFormat/>
    <w:pPr>
      <w:ind/>
      <w:jc w:val="center"/>
    </w:pPr>
    <w:rPr>
      <w:b w:val="1"/>
      <w:sz w:val="28"/>
    </w:rPr>
  </w:style>
  <w:style w:styleId="Style_34_ch" w:type="character">
    <w:name w:val="Title"/>
    <w:basedOn w:val="Style_1_ch"/>
    <w:link w:val="Style_34"/>
    <w:rPr>
      <w:b w:val="1"/>
      <w:sz w:val="28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1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Основной текст_"/>
    <w:basedOn w:val="Style_8"/>
    <w:link w:val="Style_38_ch"/>
    <w:rPr>
      <w:rFonts w:ascii="Times New Roman" w:hAnsi="Times New Roman"/>
      <w:spacing w:val="6"/>
      <w:highlight w:val="white"/>
    </w:rPr>
  </w:style>
  <w:style w:styleId="Style_38_ch" w:type="character">
    <w:name w:val="Основной текст_"/>
    <w:basedOn w:val="Style_8_ch"/>
    <w:link w:val="Style_38"/>
    <w:rPr>
      <w:rFonts w:ascii="Times New Roman" w:hAnsi="Times New Roman"/>
      <w:spacing w:val="6"/>
      <w:highlight w:val="white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2023-11-17T08:06:13Z</dcterms:modified>
</cp:coreProperties>
</file>