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A" w:rsidRDefault="0015396A" w:rsidP="00153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5396A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6A" w:rsidRDefault="0015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96A">
              <w:rPr>
                <w:rFonts w:ascii="Courier New" w:hAnsi="Courier New" w:cs="Courier New"/>
                <w:sz w:val="20"/>
                <w:szCs w:val="20"/>
              </w:rPr>
              <w:t>Фирменный бланк Заявителя (при наличии)</w:t>
            </w:r>
          </w:p>
        </w:tc>
      </w:tr>
    </w:tbl>
    <w:p w:rsidR="0015396A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15396A">
        <w:tc>
          <w:tcPr>
            <w:tcW w:w="3885" w:type="dxa"/>
          </w:tcPr>
          <w:p w:rsid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:rsid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96A">
              <w:rPr>
                <w:rFonts w:ascii="Courier New" w:hAnsi="Courier New" w:cs="Courier New"/>
                <w:sz w:val="20"/>
                <w:szCs w:val="20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выдаче дубликата разрешения на сбросы загрязняющих веществ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(за исключением радиоактивных веществ) и микроорганизмов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 водные объекты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Прошу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выдать  дубликат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разрешения  на  сбросы  веществ  (за  исключением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радиоактивных веществ) и микроорганизмов в водные объекты 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(реквизиты разрешения на сбросы)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(указывается причина получения дубликата разрешения)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разрешения: ______________________________________________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 виде бумажного документа или в виде</w:t>
      </w:r>
    </w:p>
    <w:p w:rsidR="0015396A" w:rsidRDefault="0015396A" w:rsidP="001539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электронного образа документа)</w:t>
      </w:r>
    </w:p>
    <w:p w:rsidR="0015396A" w:rsidRDefault="0015396A" w:rsidP="0015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15396A">
        <w:tc>
          <w:tcPr>
            <w:tcW w:w="4025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396A">
              <w:rPr>
                <w:rFonts w:ascii="Courier New" w:hAnsi="Courier New" w:cs="Courier New"/>
                <w:sz w:val="20"/>
                <w:szCs w:val="20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96A">
        <w:tc>
          <w:tcPr>
            <w:tcW w:w="4025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96A">
              <w:rPr>
                <w:rFonts w:ascii="Courier New" w:hAnsi="Courier New" w:cs="Courier New"/>
                <w:sz w:val="20"/>
                <w:szCs w:val="20"/>
              </w:rPr>
              <w:t>М.П. (при наличии)</w:t>
            </w:r>
          </w:p>
        </w:tc>
      </w:tr>
      <w:tr w:rsidR="0015396A">
        <w:tc>
          <w:tcPr>
            <w:tcW w:w="4025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96A">
              <w:rPr>
                <w:rFonts w:ascii="Courier New" w:hAnsi="Courier New" w:cs="Courier New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</w:tcPr>
          <w:p w:rsidR="0015396A" w:rsidRPr="0015396A" w:rsidRDefault="0015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47D69" w:rsidRDefault="00647D69"/>
    <w:sectPr w:rsidR="00647D69" w:rsidSect="001539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15396A"/>
    <w:rsid w:val="006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033F-1AF5-48ED-B932-B90982F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31D48E43ED043E3F2F3D345C4DAF5BF7025AD12394A47CC6F61554401CDE3D354027F517A0F5A86D79D02082PF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</dc:creator>
  <cp:keywords/>
  <dc:description/>
  <cp:lastModifiedBy>AON</cp:lastModifiedBy>
  <cp:revision>1</cp:revision>
  <dcterms:created xsi:type="dcterms:W3CDTF">2022-03-05T03:50:00Z</dcterms:created>
  <dcterms:modified xsi:type="dcterms:W3CDTF">2022-03-05T03:54:00Z</dcterms:modified>
</cp:coreProperties>
</file>