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7DB0" w14:textId="77777777" w:rsidR="00EA42A0" w:rsidRDefault="00EA42A0">
      <w:pPr>
        <w:pStyle w:val="ConsPlusNormal"/>
        <w:outlineLvl w:val="0"/>
      </w:pPr>
      <w:r>
        <w:t>Зарегистрировано в Минюсте России 13 августа 2024 г. N 79130</w:t>
      </w:r>
    </w:p>
    <w:p w14:paraId="7F41BB80" w14:textId="77777777" w:rsidR="00EA42A0" w:rsidRDefault="00EA42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C3134A" w14:textId="77777777" w:rsidR="00EA42A0" w:rsidRDefault="00EA42A0">
      <w:pPr>
        <w:pStyle w:val="ConsPlusNormal"/>
      </w:pPr>
    </w:p>
    <w:p w14:paraId="31C7C60A" w14:textId="77777777" w:rsidR="00EA42A0" w:rsidRDefault="00EA42A0">
      <w:pPr>
        <w:pStyle w:val="ConsPlusTitle"/>
        <w:jc w:val="center"/>
      </w:pPr>
      <w:r>
        <w:t>МИНИСТЕРСТВО ПРИРОДНЫХ РЕСУРСОВ И ЭКОЛОГИИ</w:t>
      </w:r>
    </w:p>
    <w:p w14:paraId="58054466" w14:textId="77777777" w:rsidR="00EA42A0" w:rsidRDefault="00EA42A0">
      <w:pPr>
        <w:pStyle w:val="ConsPlusTitle"/>
        <w:jc w:val="center"/>
      </w:pPr>
      <w:r>
        <w:t>РОССИЙСКОЙ ФЕДЕРАЦИИ</w:t>
      </w:r>
    </w:p>
    <w:p w14:paraId="5D1DE3EE" w14:textId="77777777" w:rsidR="00EA42A0" w:rsidRDefault="00EA42A0">
      <w:pPr>
        <w:pStyle w:val="ConsPlusTitle"/>
        <w:jc w:val="center"/>
      </w:pPr>
    </w:p>
    <w:p w14:paraId="5EBE0A5C" w14:textId="77777777" w:rsidR="00EA42A0" w:rsidRDefault="00EA42A0">
      <w:pPr>
        <w:pStyle w:val="ConsPlusTitle"/>
        <w:jc w:val="center"/>
      </w:pPr>
      <w:r>
        <w:t>ФЕДЕРАЛЬНАЯ СЛУЖБА ПО НАДЗОРУ В СФЕРЕ ПРИРОДОПОЛЬЗОВАНИЯ</w:t>
      </w:r>
    </w:p>
    <w:p w14:paraId="3BA050A7" w14:textId="77777777" w:rsidR="00EA42A0" w:rsidRDefault="00EA42A0">
      <w:pPr>
        <w:pStyle w:val="ConsPlusTitle"/>
        <w:jc w:val="center"/>
      </w:pPr>
    </w:p>
    <w:p w14:paraId="1042D95B" w14:textId="77777777" w:rsidR="00EA42A0" w:rsidRDefault="00EA42A0">
      <w:pPr>
        <w:pStyle w:val="ConsPlusTitle"/>
        <w:jc w:val="center"/>
      </w:pPr>
      <w:r>
        <w:t>ПРИКАЗ</w:t>
      </w:r>
    </w:p>
    <w:p w14:paraId="6F9944DC" w14:textId="77777777" w:rsidR="00EA42A0" w:rsidRDefault="00EA42A0">
      <w:pPr>
        <w:pStyle w:val="ConsPlusTitle"/>
        <w:jc w:val="center"/>
      </w:pPr>
      <w:r>
        <w:t>от 20 мая 2024 г. N 274</w:t>
      </w:r>
    </w:p>
    <w:p w14:paraId="65F38CBA" w14:textId="77777777" w:rsidR="00EA42A0" w:rsidRDefault="00EA42A0">
      <w:pPr>
        <w:pStyle w:val="ConsPlusTitle"/>
        <w:jc w:val="center"/>
      </w:pPr>
    </w:p>
    <w:p w14:paraId="4B6AAF7C" w14:textId="77777777" w:rsidR="00EA42A0" w:rsidRDefault="00EA42A0">
      <w:pPr>
        <w:pStyle w:val="ConsPlusTitle"/>
        <w:jc w:val="center"/>
      </w:pPr>
      <w:r>
        <w:t>О КОМИССИЯХ</w:t>
      </w:r>
    </w:p>
    <w:p w14:paraId="56DB01CF" w14:textId="77777777" w:rsidR="00EA42A0" w:rsidRDefault="00EA42A0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14:paraId="2AE15345" w14:textId="77777777" w:rsidR="00EA42A0" w:rsidRDefault="00EA42A0">
      <w:pPr>
        <w:pStyle w:val="ConsPlusTitle"/>
        <w:jc w:val="center"/>
      </w:pPr>
      <w:r>
        <w:t>ГОСУДАРСТВЕННЫХ ГРАЖДАНСКИХ СЛУЖАЩИХ РОСПРИРОДНАДЗОРА,</w:t>
      </w:r>
    </w:p>
    <w:p w14:paraId="21443537" w14:textId="77777777" w:rsidR="00EA42A0" w:rsidRDefault="00EA42A0">
      <w:pPr>
        <w:pStyle w:val="ConsPlusTitle"/>
        <w:jc w:val="center"/>
      </w:pPr>
      <w:r>
        <w:t>ЕГО ТЕРРИТОРИАЛЬНЫХ ОРГАНОВ И РАБОТНИКОВ ОРГАНИЗАЦИЙ,</w:t>
      </w:r>
    </w:p>
    <w:p w14:paraId="50BA4CD5" w14:textId="77777777" w:rsidR="00EA42A0" w:rsidRDefault="00EA42A0">
      <w:pPr>
        <w:pStyle w:val="ConsPlusTitle"/>
        <w:jc w:val="center"/>
      </w:pPr>
      <w:r>
        <w:t>СОЗДАННЫХ ДЛЯ ВЫПОЛНЕНИЯ ЗАДАЧ, ПОСТАВЛЕННЫХ</w:t>
      </w:r>
    </w:p>
    <w:p w14:paraId="162256A8" w14:textId="77777777" w:rsidR="00EA42A0" w:rsidRDefault="00EA42A0">
      <w:pPr>
        <w:pStyle w:val="ConsPlusTitle"/>
        <w:jc w:val="center"/>
      </w:pPr>
      <w:r>
        <w:t>ПЕРЕД РОСПРИРОДНАДЗОРОМ, И УРЕГУЛИРОВАНИЮ</w:t>
      </w:r>
    </w:p>
    <w:p w14:paraId="3E632540" w14:textId="77777777" w:rsidR="00EA42A0" w:rsidRDefault="00EA42A0">
      <w:pPr>
        <w:pStyle w:val="ConsPlusTitle"/>
        <w:jc w:val="center"/>
      </w:pPr>
      <w:r>
        <w:t>КОНФЛИКТА ИНТЕРЕСОВ</w:t>
      </w:r>
    </w:p>
    <w:p w14:paraId="7C98E741" w14:textId="77777777" w:rsidR="00EA42A0" w:rsidRDefault="00EA42A0">
      <w:pPr>
        <w:pStyle w:val="ConsPlusNormal"/>
        <w:jc w:val="center"/>
      </w:pPr>
    </w:p>
    <w:p w14:paraId="10ECB51B" w14:textId="77777777" w:rsidR="00EA42A0" w:rsidRDefault="00EA42A0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8 статьи 19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5">
        <w:r>
          <w:rPr>
            <w:color w:val="0000FF"/>
          </w:rPr>
          <w:t>подпунктом "а" пункта 7</w:t>
        </w:r>
      </w:hyperlink>
      <w: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также в целях приведения в соответствие с </w:t>
      </w:r>
      <w:hyperlink r:id="rId6">
        <w:r>
          <w:rPr>
            <w:color w:val="0000FF"/>
          </w:rPr>
          <w:t>пунктом 2</w:t>
        </w:r>
      </w:hyperlink>
      <w:r>
        <w:t xml:space="preserve"> перечня изменений, вносимых в акты Президента Российской Федерации, прилагаемого к Указу Президента Российской Федерации от 25 января 2024 г. N 71, приказываю:</w:t>
      </w:r>
    </w:p>
    <w:p w14:paraId="63EC9676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Положение</w:t>
        </w:r>
      </w:hyperlink>
      <w:r>
        <w:t xml:space="preserve">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 согласно приложению N 1 к настоящему приказу.</w:t>
      </w:r>
    </w:p>
    <w:p w14:paraId="06551BEA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08">
        <w:r>
          <w:rPr>
            <w:color w:val="0000FF"/>
          </w:rPr>
          <w:t>Положение</w:t>
        </w:r>
      </w:hyperlink>
      <w:r>
        <w:t xml:space="preserve"> о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 N 2 к настоящему приказу.</w:t>
      </w:r>
    </w:p>
    <w:p w14:paraId="0A1C9AD5" w14:textId="77777777" w:rsidR="00EA42A0" w:rsidRDefault="00EA42A0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14:paraId="066C810C" w14:textId="77777777" w:rsidR="00EA42A0" w:rsidRDefault="00EA42A0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Росприроднадзора от 10 сентября 2015 г. N 725 "Об утверждении Положения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интересов" (зарегистрирован Министерством юстиции Российской Федерации 20 октября 2015 г., регистрационный N 39373);</w:t>
      </w:r>
    </w:p>
    <w:p w14:paraId="0B9F6E86" w14:textId="77777777" w:rsidR="00EA42A0" w:rsidRDefault="00EA42A0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Росприроднадзора от 17 марта 2016 г. N 133 "О внесении изменений в Положение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интересов, утвержденное приказом Федеральной службы по надзору в сфере природопользования от 10 сентября 2015 г. N 725" (зарегистрирован Министерством юстиции Российской Федерации 14 апреля 2016 г., регистрационный N 41807);</w:t>
      </w:r>
    </w:p>
    <w:p w14:paraId="7E5FB0E4" w14:textId="77777777" w:rsidR="00EA42A0" w:rsidRDefault="00EA42A0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Росприроднадзора от 22 июня 2021 г. N 356 "О внесении изменений в Положение о </w:t>
      </w:r>
      <w:r>
        <w:lastRenderedPageBreak/>
        <w:t>комиссии Росприроднадзора по соблюдению требований к служебному поведению федеральных государственных гражданских служащих и работников организации, созданных для выполнения задач, поставленных перед Росприроднадзором, и урегулированию конфликта интересов, утвержденное приказом Росприроднадзора от 10 сентября 2015 г. N 725" (зарегистрирован Министерством юстиции Российской Федерации 3 декабря 2021 г., регистрационный N 66198);</w:t>
      </w:r>
    </w:p>
    <w:p w14:paraId="38120D18" w14:textId="77777777" w:rsidR="00EA42A0" w:rsidRDefault="00EA42A0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Росприроднадзора от 13 сентября 2022 г. N 400 "О внесении изменения в Положение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интересов, утвержденное приказом Росприроднадзора от 10 сентября 2015 г. N 725" (зарегистрирован Министерством юстиции Российской Федерации 11 октября 2022 г., регистрационный N 70463);</w:t>
      </w:r>
    </w:p>
    <w:p w14:paraId="278D2BB6" w14:textId="77777777" w:rsidR="00EA42A0" w:rsidRDefault="00EA42A0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от 15 февраля 2018 г. N 58 "Об утверждении Порядка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14 марта 2018 г., регистрационный N 50337);</w:t>
      </w:r>
    </w:p>
    <w:p w14:paraId="6DD29E5C" w14:textId="77777777" w:rsidR="00EA42A0" w:rsidRDefault="00EA42A0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Росприроднадзора от 24 июня 2022 г. N 278 "О внесении изменений в Порядок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интересов, утвержденный приказом Росприроднадзора от 15 февраля 2018 г. N 58" (зарегистрирован Министерством юстиции Российской Федерации 29 июля 2022 г., регистрационный N 69439).</w:t>
      </w:r>
    </w:p>
    <w:p w14:paraId="441226EF" w14:textId="77777777" w:rsidR="00EA42A0" w:rsidRDefault="00EA42A0">
      <w:pPr>
        <w:pStyle w:val="ConsPlusNormal"/>
        <w:ind w:firstLine="540"/>
        <w:jc w:val="both"/>
      </w:pPr>
    </w:p>
    <w:p w14:paraId="076C6DE1" w14:textId="77777777" w:rsidR="00EA42A0" w:rsidRDefault="00EA42A0">
      <w:pPr>
        <w:pStyle w:val="ConsPlusNormal"/>
        <w:jc w:val="right"/>
      </w:pPr>
      <w:r>
        <w:t>Руководитель</w:t>
      </w:r>
    </w:p>
    <w:p w14:paraId="65BFF60D" w14:textId="77777777" w:rsidR="00EA42A0" w:rsidRDefault="00EA42A0">
      <w:pPr>
        <w:pStyle w:val="ConsPlusNormal"/>
        <w:jc w:val="right"/>
      </w:pPr>
      <w:r>
        <w:t>С.Г.РАДИОНОВА</w:t>
      </w:r>
    </w:p>
    <w:p w14:paraId="104F3C19" w14:textId="77777777" w:rsidR="00EA42A0" w:rsidRDefault="00EA42A0">
      <w:pPr>
        <w:pStyle w:val="ConsPlusNormal"/>
        <w:jc w:val="both"/>
      </w:pPr>
    </w:p>
    <w:p w14:paraId="4AC149B9" w14:textId="77777777" w:rsidR="00EA42A0" w:rsidRDefault="00EA42A0">
      <w:pPr>
        <w:pStyle w:val="ConsPlusNormal"/>
        <w:jc w:val="both"/>
      </w:pPr>
    </w:p>
    <w:p w14:paraId="74361259" w14:textId="77777777" w:rsidR="00EA42A0" w:rsidRDefault="00EA42A0">
      <w:pPr>
        <w:pStyle w:val="ConsPlusNormal"/>
        <w:jc w:val="both"/>
      </w:pPr>
    </w:p>
    <w:p w14:paraId="596ADFDC" w14:textId="77777777" w:rsidR="00EA42A0" w:rsidRDefault="00EA42A0">
      <w:pPr>
        <w:pStyle w:val="ConsPlusNormal"/>
        <w:jc w:val="both"/>
      </w:pPr>
    </w:p>
    <w:p w14:paraId="741ADAC1" w14:textId="77777777" w:rsidR="00EA42A0" w:rsidRDefault="00EA42A0">
      <w:pPr>
        <w:pStyle w:val="ConsPlusNormal"/>
        <w:jc w:val="both"/>
      </w:pPr>
    </w:p>
    <w:p w14:paraId="4547042A" w14:textId="77777777" w:rsidR="00EA42A0" w:rsidRDefault="00EA42A0">
      <w:pPr>
        <w:pStyle w:val="ConsPlusNormal"/>
        <w:jc w:val="right"/>
        <w:outlineLvl w:val="0"/>
      </w:pPr>
      <w:r>
        <w:t>Приложение N 1</w:t>
      </w:r>
    </w:p>
    <w:p w14:paraId="5077A862" w14:textId="77777777" w:rsidR="00EA42A0" w:rsidRDefault="00EA42A0">
      <w:pPr>
        <w:pStyle w:val="ConsPlusNormal"/>
        <w:jc w:val="right"/>
      </w:pPr>
      <w:r>
        <w:t>к приказу Федеральной службы</w:t>
      </w:r>
    </w:p>
    <w:p w14:paraId="19838B60" w14:textId="77777777" w:rsidR="00EA42A0" w:rsidRDefault="00EA42A0">
      <w:pPr>
        <w:pStyle w:val="ConsPlusNormal"/>
        <w:jc w:val="right"/>
      </w:pPr>
      <w:r>
        <w:t>по надзору в сфере природопользования</w:t>
      </w:r>
    </w:p>
    <w:p w14:paraId="66869832" w14:textId="77777777" w:rsidR="00EA42A0" w:rsidRDefault="00EA42A0">
      <w:pPr>
        <w:pStyle w:val="ConsPlusNormal"/>
        <w:jc w:val="right"/>
      </w:pPr>
      <w:r>
        <w:t>от 20.05.2024 N 274</w:t>
      </w:r>
    </w:p>
    <w:p w14:paraId="5489AA74" w14:textId="77777777" w:rsidR="00EA42A0" w:rsidRDefault="00EA42A0">
      <w:pPr>
        <w:pStyle w:val="ConsPlusNormal"/>
        <w:jc w:val="both"/>
      </w:pPr>
    </w:p>
    <w:p w14:paraId="405CFA62" w14:textId="77777777" w:rsidR="00EA42A0" w:rsidRDefault="00EA42A0">
      <w:pPr>
        <w:pStyle w:val="ConsPlusTitle"/>
        <w:jc w:val="center"/>
      </w:pPr>
      <w:bookmarkStart w:id="0" w:name="P43"/>
      <w:bookmarkEnd w:id="0"/>
      <w:r>
        <w:t>ПОЛОЖЕНИЕ</w:t>
      </w:r>
    </w:p>
    <w:p w14:paraId="49FE5E10" w14:textId="77777777" w:rsidR="00EA42A0" w:rsidRDefault="00EA42A0">
      <w:pPr>
        <w:pStyle w:val="ConsPlusTitle"/>
        <w:jc w:val="center"/>
      </w:pPr>
      <w:r>
        <w:t>О КОМИССИИ РОСПРИРОДНАДЗОРА ПО СОБЛЮДЕНИЮ ТРЕБОВАНИЙ</w:t>
      </w:r>
    </w:p>
    <w:p w14:paraId="3E6B6B32" w14:textId="77777777" w:rsidR="00EA42A0" w:rsidRDefault="00EA42A0">
      <w:pPr>
        <w:pStyle w:val="ConsPlusTitle"/>
        <w:jc w:val="center"/>
      </w:pPr>
      <w:r>
        <w:t>К СЛУЖЕБНОМУ ПОВЕДЕНИЮ ФЕДЕРАЛЬНЫХ ГОСУДАРСТВЕННЫХ</w:t>
      </w:r>
    </w:p>
    <w:p w14:paraId="39FC3FC5" w14:textId="77777777" w:rsidR="00EA42A0" w:rsidRDefault="00EA42A0">
      <w:pPr>
        <w:pStyle w:val="ConsPlusTitle"/>
        <w:jc w:val="center"/>
      </w:pPr>
      <w:r>
        <w:t>ГРАЖДАНСКИХ СЛУЖАЩИХ И РАБОТНИКОВ ОРГАНИЗАЦИЙ, СОЗДАННЫХ</w:t>
      </w:r>
    </w:p>
    <w:p w14:paraId="1D2743E8" w14:textId="77777777" w:rsidR="00EA42A0" w:rsidRDefault="00EA42A0">
      <w:pPr>
        <w:pStyle w:val="ConsPlusTitle"/>
        <w:jc w:val="center"/>
      </w:pPr>
      <w:r>
        <w:t>ДЛЯ ВЫПОЛНЕНИЯ ЗАДАЧ, ПОСТАВЛЕННЫХ ПЕРЕД РОСПРИРОДНАДЗОРОМ,</w:t>
      </w:r>
    </w:p>
    <w:p w14:paraId="0664DEDF" w14:textId="77777777" w:rsidR="00EA42A0" w:rsidRDefault="00EA42A0">
      <w:pPr>
        <w:pStyle w:val="ConsPlusTitle"/>
        <w:jc w:val="center"/>
      </w:pPr>
      <w:r>
        <w:t>И УРЕГУЛИРОВАНИЮ КОНФЛИКТА ИНТЕРЕСОВ</w:t>
      </w:r>
    </w:p>
    <w:p w14:paraId="66C6BE57" w14:textId="77777777" w:rsidR="00EA42A0" w:rsidRDefault="00EA42A0">
      <w:pPr>
        <w:pStyle w:val="ConsPlusNormal"/>
        <w:jc w:val="center"/>
      </w:pPr>
    </w:p>
    <w:p w14:paraId="71810BAF" w14:textId="77777777" w:rsidR="00EA42A0" w:rsidRDefault="00EA42A0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 (далее - Комиссия).</w:t>
      </w:r>
    </w:p>
    <w:p w14:paraId="7EAA30FB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нормативно-правовыми актами </w:t>
      </w:r>
      <w:r>
        <w:lastRenderedPageBreak/>
        <w:t>Росприроднадзора, настоящим Положением.</w:t>
      </w:r>
    </w:p>
    <w:p w14:paraId="6226097D" w14:textId="77777777" w:rsidR="00EA42A0" w:rsidRDefault="00EA42A0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Росприроднадзору:</w:t>
      </w:r>
    </w:p>
    <w:p w14:paraId="6846E76F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Росприроднадзора (далее - государственные служащие), гражданами, ранее замещавшими должности федеральной государственной гражданской службы в Росприроднадзоре,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Закон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0329842A" w14:textId="77777777" w:rsidR="00EA42A0" w:rsidRDefault="00EA42A0">
      <w:pPr>
        <w:pStyle w:val="ConsPlusNormal"/>
        <w:spacing w:before="220"/>
        <w:ind w:firstLine="540"/>
        <w:jc w:val="both"/>
      </w:pPr>
      <w:r>
        <w:t>б) в обеспечении соблюдения работниками, замещающими отдельные должности на основании трудового договора в организациях, созданных для выполнения задач, поставленных перед Росприроднадзором (далее - подведомственные организации, работники подведомственных организаций), требований к служебному поведению и (или) требований об урегулировании конфликта интересов;</w:t>
      </w:r>
    </w:p>
    <w:p w14:paraId="6ABFF5E1" w14:textId="77777777" w:rsidR="00EA42A0" w:rsidRDefault="00EA42A0">
      <w:pPr>
        <w:pStyle w:val="ConsPlusNormal"/>
        <w:spacing w:before="220"/>
        <w:ind w:firstLine="540"/>
        <w:jc w:val="both"/>
      </w:pPr>
      <w:r>
        <w:t>в) в осуществлении в Росприроднадзоре мер по предупреждению коррупции.</w:t>
      </w:r>
    </w:p>
    <w:p w14:paraId="6148A28A" w14:textId="77777777" w:rsidR="00EA42A0" w:rsidRDefault="00EA42A0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14:paraId="3A9064E5" w14:textId="77777777" w:rsidR="00EA42A0" w:rsidRDefault="00EA42A0">
      <w:pPr>
        <w:pStyle w:val="ConsPlusNormal"/>
        <w:spacing w:before="220"/>
        <w:ind w:firstLine="540"/>
        <w:jc w:val="both"/>
      </w:pPr>
      <w:bookmarkStart w:id="1" w:name="P57"/>
      <w:bookmarkEnd w:id="1"/>
      <w:r>
        <w:t>а) государственных служащих, замещающих должности федеральной государственной гражданской службы (далее - должности государственной службы) в центральном аппарате Росприроднадзора (за исключением государственных служащих, замещающих должности государственной службы в Росприроднадзоре, назначение на которые и освобождение от которых осуществляются Правительством Российской Федерации);</w:t>
      </w:r>
    </w:p>
    <w:p w14:paraId="507B7A16" w14:textId="77777777" w:rsidR="00EA42A0" w:rsidRDefault="00EA42A0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б) государственных служащих, замещающих должности руководителей и заместителей руководителей территориальных органов Росприроднадзора;</w:t>
      </w:r>
    </w:p>
    <w:p w14:paraId="2C07701D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в) работников подведомственных организаций, замещающих должности, включенные в </w:t>
      </w:r>
      <w:hyperlink r:id="rId15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Федеральной службой по надзору в сфере природопользования,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Росприроднадзора от 2 февраля 2024 г. N 39 &lt;1&gt;.</w:t>
      </w:r>
    </w:p>
    <w:p w14:paraId="3464E55F" w14:textId="77777777" w:rsidR="00EA42A0" w:rsidRDefault="00EA42A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DC04960" w14:textId="77777777" w:rsidR="00EA42A0" w:rsidRDefault="00EA42A0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12 марта 2024 г., регистрационный N 77491.</w:t>
      </w:r>
    </w:p>
    <w:p w14:paraId="74CBB5DF" w14:textId="77777777" w:rsidR="00EA42A0" w:rsidRDefault="00EA42A0">
      <w:pPr>
        <w:pStyle w:val="ConsPlusNormal"/>
        <w:jc w:val="both"/>
      </w:pPr>
    </w:p>
    <w:p w14:paraId="460D2F96" w14:textId="77777777" w:rsidR="00EA42A0" w:rsidRDefault="00EA42A0">
      <w:pPr>
        <w:pStyle w:val="ConsPlusNormal"/>
        <w:ind w:firstLine="540"/>
        <w:jc w:val="both"/>
      </w:pPr>
      <w:r>
        <w:t>5. Состав Комиссии утверждается приказом Росприроднадзора.</w:t>
      </w:r>
    </w:p>
    <w:p w14:paraId="02E765D6" w14:textId="77777777" w:rsidR="00EA42A0" w:rsidRDefault="00EA42A0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Росприроднадзора из числа членов Комиссии, замещающих должности государственной службы в Росприроднадзоре,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023A7C24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Минимальное количество членов Комиссии, включая председателя Комиссии, составляет 12 </w:t>
      </w:r>
      <w:r>
        <w:lastRenderedPageBreak/>
        <w:t>человек.</w:t>
      </w:r>
    </w:p>
    <w:p w14:paraId="18B929CE" w14:textId="77777777" w:rsidR="00EA42A0" w:rsidRDefault="00EA42A0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14:paraId="12857B35" w14:textId="77777777" w:rsidR="00EA42A0" w:rsidRDefault="00EA42A0">
      <w:pPr>
        <w:pStyle w:val="ConsPlusNormal"/>
        <w:spacing w:before="220"/>
        <w:ind w:firstLine="540"/>
        <w:jc w:val="both"/>
      </w:pPr>
      <w:r>
        <w:t>а) заместитель руководителя Росприроднадзора (председатель Комиссии), руководитель подразделения по вопросам государственной службы и кадров Росприроднадзора (заместитель председателя Комиссии), руководитель подразделения Росприроднадзора, осуществляющего функции по профилактике коррупционных и иных правонарушений (далее - подразделение центрального аппарата)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Росприроднадзора, определяемые руководителем Росприроднадзора;</w:t>
      </w:r>
    </w:p>
    <w:p w14:paraId="25D45506" w14:textId="77777777" w:rsidR="00EA42A0" w:rsidRDefault="00EA42A0">
      <w:pPr>
        <w:pStyle w:val="ConsPlusNormal"/>
        <w:spacing w:before="220"/>
        <w:ind w:firstLine="540"/>
        <w:jc w:val="both"/>
      </w:pPr>
      <w:bookmarkStart w:id="3" w:name="P68"/>
      <w:bookmarkEnd w:id="3"/>
      <w:r>
        <w:t>б) представитель подразделения Аппарата Правительства Российской Федерации по вопросам государственной службы, кадров и противодействия коррупции &lt;2&gt;;</w:t>
      </w:r>
    </w:p>
    <w:p w14:paraId="5DCE9460" w14:textId="77777777" w:rsidR="00EA42A0" w:rsidRDefault="00EA42A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91EFC4B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6">
        <w:r>
          <w:rPr>
            <w:color w:val="0000FF"/>
          </w:rPr>
          <w:t>Подпункт "б" пункта 8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14:paraId="14C1A5C9" w14:textId="77777777" w:rsidR="00EA42A0" w:rsidRDefault="00EA42A0">
      <w:pPr>
        <w:pStyle w:val="ConsPlusNormal"/>
        <w:ind w:firstLine="540"/>
        <w:jc w:val="both"/>
      </w:pPr>
    </w:p>
    <w:p w14:paraId="6401D002" w14:textId="77777777" w:rsidR="00EA42A0" w:rsidRDefault="00EA42A0">
      <w:pPr>
        <w:pStyle w:val="ConsPlusNormal"/>
        <w:ind w:firstLine="540"/>
        <w:jc w:val="both"/>
      </w:pPr>
      <w:bookmarkStart w:id="4" w:name="P72"/>
      <w:bookmarkEnd w:id="4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3495BB36" w14:textId="77777777" w:rsidR="00EA42A0" w:rsidRDefault="00EA42A0">
      <w:pPr>
        <w:pStyle w:val="ConsPlusNormal"/>
        <w:spacing w:before="220"/>
        <w:ind w:firstLine="540"/>
        <w:jc w:val="both"/>
      </w:pPr>
      <w:bookmarkStart w:id="5" w:name="P73"/>
      <w:bookmarkEnd w:id="5"/>
      <w:r>
        <w:t>7. Руководитель Росприроднадзора может принять решение о включении в состав Комиссии:</w:t>
      </w:r>
    </w:p>
    <w:p w14:paraId="6F3BE254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Росприроднадзоре в соответствии с </w:t>
      </w:r>
      <w:hyperlink r:id="rId17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14:paraId="676696F1" w14:textId="77777777" w:rsidR="00EA42A0" w:rsidRDefault="00EA42A0">
      <w:pPr>
        <w:pStyle w:val="ConsPlusNormal"/>
        <w:spacing w:before="220"/>
        <w:ind w:firstLine="540"/>
        <w:jc w:val="both"/>
      </w:pPr>
      <w:r>
        <w:t>б) представителя профсоюзной организации, действующей в Росприроднадзоре;</w:t>
      </w:r>
    </w:p>
    <w:p w14:paraId="65B98114" w14:textId="77777777" w:rsidR="00EA42A0" w:rsidRDefault="00EA42A0">
      <w:pPr>
        <w:pStyle w:val="ConsPlusNormal"/>
        <w:spacing w:before="220"/>
        <w:ind w:firstLine="540"/>
        <w:jc w:val="both"/>
      </w:pPr>
      <w:r>
        <w:t>в) представителя общественной организации ветеранов, созданной в Росприроднадзоре (при наличии).</w:t>
      </w:r>
    </w:p>
    <w:p w14:paraId="1899BAD4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68">
        <w:r>
          <w:rPr>
            <w:color w:val="0000FF"/>
          </w:rPr>
          <w:t>подпунктах "б"</w:t>
        </w:r>
      </w:hyperlink>
      <w:r>
        <w:t xml:space="preserve"> и </w:t>
      </w:r>
      <w:hyperlink w:anchor="P72">
        <w:r>
          <w:rPr>
            <w:color w:val="0000FF"/>
          </w:rPr>
          <w:t>"в" пункта 6</w:t>
        </w:r>
      </w:hyperlink>
      <w:r>
        <w:t xml:space="preserve"> и в </w:t>
      </w:r>
      <w:hyperlink w:anchor="P73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по согласованию с подразделением Аппарата Правительства Российской Федерации по вопросам государственной службы, кадров и противодействия коррупции,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Росприроднадзоре, с общественной организацией ветеранов, созданной в Росприроднадзоре, с профсоюзной организацией, действующей в Росприроднадзоре, на основании запроса руководителя Росприроднадзора. Согласование осуществляется в 10-дневный срок со дня получения запроса &lt;3&gt;.</w:t>
      </w:r>
    </w:p>
    <w:p w14:paraId="5CA11355" w14:textId="77777777" w:rsidR="00EA42A0" w:rsidRDefault="00EA42A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A6F8630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Пункт 10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14:paraId="137B9EE8" w14:textId="77777777" w:rsidR="00EA42A0" w:rsidRDefault="00EA42A0">
      <w:pPr>
        <w:pStyle w:val="ConsPlusNormal"/>
        <w:ind w:firstLine="540"/>
        <w:jc w:val="both"/>
      </w:pPr>
    </w:p>
    <w:p w14:paraId="088BD7FE" w14:textId="77777777" w:rsidR="00EA42A0" w:rsidRDefault="00EA42A0">
      <w:pPr>
        <w:pStyle w:val="ConsPlusNormal"/>
        <w:ind w:firstLine="540"/>
        <w:jc w:val="both"/>
      </w:pPr>
      <w:r>
        <w:t>9. Число членов Комиссии, не замещающих должности государственной службы в Росприроднадзоре, должно составлять не менее одной четверти от общего числа членов Комиссии.</w:t>
      </w:r>
    </w:p>
    <w:p w14:paraId="77E9D71A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10. Состав Комиссии формируется таким образом, чтобы была исключена возможность </w:t>
      </w:r>
      <w:r>
        <w:lastRenderedPageBreak/>
        <w:t>возникновения конфликта интересов, который мог бы повлиять на принимаемые Комиссией решения.</w:t>
      </w:r>
    </w:p>
    <w:p w14:paraId="60EE0A9D" w14:textId="77777777" w:rsidR="00EA42A0" w:rsidRDefault="00EA42A0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14:paraId="271A00C7" w14:textId="77777777" w:rsidR="00EA42A0" w:rsidRDefault="00EA42A0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Росприроднадзоре должности государственной службы, аналогичные должности, замещаемой государственным служащим, в отношении которого рассматривается этот вопрос;</w:t>
      </w:r>
    </w:p>
    <w:p w14:paraId="2B9CA0AB" w14:textId="77777777" w:rsidR="00EA42A0" w:rsidRDefault="00EA42A0">
      <w:pPr>
        <w:pStyle w:val="ConsPlusNormal"/>
        <w:spacing w:before="220"/>
        <w:ind w:firstLine="540"/>
        <w:jc w:val="both"/>
      </w:pPr>
      <w:r>
        <w:t>б) непосредственный руководитель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(за исключением работника подведомственной организации, работодателем для которого является руководитель Росприроднадзора), и определяемые председателем Комиссии два работника подведомственной организации, замещающих должности, аналогичные должности, замещаемой работником подведомственной организации, в отношении которого Комиссией рассматривается этот вопрос;</w:t>
      </w:r>
    </w:p>
    <w:p w14:paraId="32CC99D0" w14:textId="77777777" w:rsidR="00EA42A0" w:rsidRDefault="00EA42A0">
      <w:pPr>
        <w:pStyle w:val="ConsPlusNormal"/>
        <w:spacing w:before="220"/>
        <w:ind w:firstLine="540"/>
        <w:jc w:val="both"/>
      </w:pPr>
      <w:bookmarkStart w:id="6" w:name="P86"/>
      <w:bookmarkEnd w:id="6"/>
      <w:r>
        <w:t>в) другие государственные служащие (работники подведомственных организаций), замещающие должности в Росприроднадзоре (подведомственной организации);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 (работника подведомственной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(работника подведомственной организации), в отношении которого Комиссией рассматривается этот вопрос, или любого члена Комиссии.</w:t>
      </w:r>
    </w:p>
    <w:p w14:paraId="6E35844C" w14:textId="77777777" w:rsidR="00EA42A0" w:rsidRDefault="00EA42A0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Росприроднадзоре, недопустимо.</w:t>
      </w:r>
    </w:p>
    <w:p w14:paraId="1621393E" w14:textId="77777777" w:rsidR="00EA42A0" w:rsidRDefault="00EA42A0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39DCD14" w14:textId="77777777" w:rsidR="00EA42A0" w:rsidRDefault="00EA42A0">
      <w:pPr>
        <w:pStyle w:val="ConsPlusNormal"/>
        <w:spacing w:before="220"/>
        <w:ind w:firstLine="540"/>
        <w:jc w:val="both"/>
      </w:pPr>
      <w:bookmarkStart w:id="7" w:name="P89"/>
      <w:bookmarkEnd w:id="7"/>
      <w:r>
        <w:t>14. Основаниями для проведения заседания Комиссии являются:</w:t>
      </w:r>
    </w:p>
    <w:p w14:paraId="27D12BAB" w14:textId="77777777" w:rsidR="00EA42A0" w:rsidRDefault="00EA42A0">
      <w:pPr>
        <w:pStyle w:val="ConsPlusNormal"/>
        <w:spacing w:before="220"/>
        <w:ind w:firstLine="540"/>
        <w:jc w:val="both"/>
      </w:pPr>
      <w:bookmarkStart w:id="8" w:name="P90"/>
      <w:bookmarkEnd w:id="8"/>
      <w:r>
        <w:t xml:space="preserve">а) представление руководителем Росприроднадзора, в соответствии с </w:t>
      </w:r>
      <w:hyperlink r:id="rId19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достоверности), материалов проверки, свидетельствующих:</w:t>
      </w:r>
    </w:p>
    <w:p w14:paraId="1E8509D4" w14:textId="77777777" w:rsidR="00EA42A0" w:rsidRDefault="00EA42A0">
      <w:pPr>
        <w:pStyle w:val="ConsPlusNormal"/>
        <w:spacing w:before="220"/>
        <w:ind w:firstLine="540"/>
        <w:jc w:val="both"/>
      </w:pPr>
      <w:bookmarkStart w:id="9" w:name="P91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20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достоверности;</w:t>
      </w:r>
    </w:p>
    <w:p w14:paraId="70D6C129" w14:textId="77777777" w:rsidR="00EA42A0" w:rsidRDefault="00EA42A0">
      <w:pPr>
        <w:pStyle w:val="ConsPlusNormal"/>
        <w:spacing w:before="220"/>
        <w:ind w:firstLine="540"/>
        <w:jc w:val="both"/>
      </w:pPr>
      <w:bookmarkStart w:id="10" w:name="P92"/>
      <w:bookmarkEnd w:id="10"/>
      <w:r>
        <w:t xml:space="preserve">о несоблюдении государственным служащим требований к служебному поведению и (или) </w:t>
      </w:r>
      <w:r>
        <w:lastRenderedPageBreak/>
        <w:t>требований об урегулировании конфликта интересов;</w:t>
      </w:r>
    </w:p>
    <w:p w14:paraId="79BD361B" w14:textId="77777777" w:rsidR="00EA42A0" w:rsidRDefault="00EA42A0">
      <w:pPr>
        <w:pStyle w:val="ConsPlusNormal"/>
        <w:spacing w:before="220"/>
        <w:ind w:firstLine="540"/>
        <w:jc w:val="both"/>
      </w:pPr>
      <w:bookmarkStart w:id="11" w:name="P93"/>
      <w:bookmarkEnd w:id="11"/>
      <w:r>
        <w:t xml:space="preserve">б) представление руководителем подведомственной организации (далее - работодатель) в соответствии с </w:t>
      </w:r>
      <w:hyperlink r:id="rId21">
        <w:r>
          <w:rPr>
            <w:color w:val="0000FF"/>
          </w:rPr>
          <w:t>пунктом 23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на основании трудового договора в организациях, созданных для выполнения задач, поставленных перед Росприроднадзором, и соблюдения этими работниками требований к служебному поведению, утвержденного приказом Росприроднадзора от 9 сентября 2022 г. N 397 &lt;4&gt; (далее - Положение о проверке достоверности N 397), материалов проверки, свидетельствующих:</w:t>
      </w:r>
    </w:p>
    <w:p w14:paraId="6AD19F85" w14:textId="77777777" w:rsidR="00EA42A0" w:rsidRDefault="00EA42A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6E198F2" w14:textId="77777777" w:rsidR="00EA42A0" w:rsidRDefault="00EA42A0">
      <w:pPr>
        <w:pStyle w:val="ConsPlusNormal"/>
        <w:spacing w:before="220"/>
        <w:ind w:firstLine="540"/>
        <w:jc w:val="both"/>
      </w:pPr>
      <w:r>
        <w:t>&lt;4&gt; Зарегистрирован Министерством юстиции Российской Федерации 12 октября 2022 г., регистрационный N 70470.</w:t>
      </w:r>
    </w:p>
    <w:p w14:paraId="17B5377C" w14:textId="77777777" w:rsidR="00EA42A0" w:rsidRDefault="00EA42A0">
      <w:pPr>
        <w:pStyle w:val="ConsPlusNormal"/>
        <w:ind w:firstLine="540"/>
        <w:jc w:val="both"/>
      </w:pPr>
    </w:p>
    <w:p w14:paraId="1E1E5309" w14:textId="77777777" w:rsidR="00EA42A0" w:rsidRDefault="00EA42A0">
      <w:pPr>
        <w:pStyle w:val="ConsPlusNormal"/>
        <w:ind w:firstLine="540"/>
        <w:jc w:val="both"/>
      </w:pPr>
      <w:bookmarkStart w:id="12" w:name="P97"/>
      <w:bookmarkEnd w:id="12"/>
      <w: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22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N 397;</w:t>
      </w:r>
    </w:p>
    <w:p w14:paraId="0C644296" w14:textId="77777777" w:rsidR="00EA42A0" w:rsidRDefault="00EA42A0">
      <w:pPr>
        <w:pStyle w:val="ConsPlusNormal"/>
        <w:spacing w:before="220"/>
        <w:ind w:firstLine="540"/>
        <w:jc w:val="both"/>
      </w:pPr>
      <w:bookmarkStart w:id="13" w:name="P98"/>
      <w:bookmarkEnd w:id="13"/>
      <w:r>
        <w:t>о несоблюдении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14:paraId="7D5B1E73" w14:textId="77777777" w:rsidR="00EA42A0" w:rsidRDefault="00EA42A0">
      <w:pPr>
        <w:pStyle w:val="ConsPlusNormal"/>
        <w:spacing w:before="220"/>
        <w:ind w:firstLine="540"/>
        <w:jc w:val="both"/>
      </w:pPr>
      <w:bookmarkStart w:id="14" w:name="P99"/>
      <w:bookmarkEnd w:id="14"/>
      <w:r>
        <w:t>в) поступившее в подразделение центрального аппарата:</w:t>
      </w:r>
    </w:p>
    <w:p w14:paraId="2BAC1731" w14:textId="77777777" w:rsidR="00EA42A0" w:rsidRDefault="00EA42A0">
      <w:pPr>
        <w:pStyle w:val="ConsPlusNormal"/>
        <w:spacing w:before="220"/>
        <w:ind w:firstLine="540"/>
        <w:jc w:val="both"/>
      </w:pPr>
      <w:bookmarkStart w:id="15" w:name="P100"/>
      <w:bookmarkEnd w:id="15"/>
      <w:r>
        <w:t xml:space="preserve">обращение гражданина, замещавшего должность государственной службы в Росприроднадзоре и территориальных органах Росприроднадзора, указанную в </w:t>
      </w:r>
      <w:hyperlink w:anchor="P57">
        <w:r>
          <w:rPr>
            <w:color w:val="0000FF"/>
          </w:rPr>
          <w:t>подпунктах "а"</w:t>
        </w:r>
      </w:hyperlink>
      <w:r>
        <w:t xml:space="preserve"> и </w:t>
      </w:r>
      <w:hyperlink w:anchor="P58">
        <w:r>
          <w:rPr>
            <w:color w:val="0000FF"/>
          </w:rPr>
          <w:t>"б" пункта 4</w:t>
        </w:r>
      </w:hyperlink>
      <w:r>
        <w:t xml:space="preserve"> настоящего Положения и включенную в </w:t>
      </w:r>
      <w:hyperlink r:id="rId23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 в Росприроднадзоре,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Росприроднадзора от 20 июня 2018 г. N 213 &lt;5&gt;,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04027E8F" w14:textId="77777777" w:rsidR="00EA42A0" w:rsidRDefault="00EA42A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EBDD990" w14:textId="77777777" w:rsidR="00EA42A0" w:rsidRDefault="00EA42A0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9 июля 2018 г., регистрационный N 51563 с изменениями, внесенными приказом Федеральной службы по надзору в сфере природопользования от 9 января 2023 г. N 1 (зарегистрирован Министерством юстиции Российской Федерации 10 февраля 2023 г., регистрационный N 72321).</w:t>
      </w:r>
    </w:p>
    <w:p w14:paraId="04504A33" w14:textId="77777777" w:rsidR="00EA42A0" w:rsidRDefault="00EA42A0">
      <w:pPr>
        <w:pStyle w:val="ConsPlusNormal"/>
        <w:ind w:firstLine="540"/>
        <w:jc w:val="both"/>
      </w:pPr>
    </w:p>
    <w:p w14:paraId="173B34C3" w14:textId="77777777" w:rsidR="00EA42A0" w:rsidRDefault="00EA42A0">
      <w:pPr>
        <w:pStyle w:val="ConsPlusNormal"/>
        <w:ind w:firstLine="540"/>
        <w:jc w:val="both"/>
      </w:pPr>
      <w:bookmarkStart w:id="16" w:name="P104"/>
      <w:bookmarkEnd w:id="16"/>
      <w:r>
        <w:t>заявление государственного служащего (работника подведомственной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563D316" w14:textId="77777777" w:rsidR="00EA42A0" w:rsidRDefault="00EA42A0">
      <w:pPr>
        <w:pStyle w:val="ConsPlusNormal"/>
        <w:spacing w:before="220"/>
        <w:ind w:firstLine="540"/>
        <w:jc w:val="both"/>
      </w:pPr>
      <w:bookmarkStart w:id="17" w:name="P105"/>
      <w:bookmarkEnd w:id="17"/>
      <w:r>
        <w:t xml:space="preserve">заявление государственного служащего (работника подведомственной организации) о невозможности выполнить требования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Закон N 79-ФЗ) в связи с арестом, запретом распоряжения, наложенными компетентными органами </w:t>
      </w:r>
      <w:r>
        <w:lastRenderedPageBreak/>
        <w:t>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71A5E04F" w14:textId="77777777" w:rsidR="00EA42A0" w:rsidRDefault="00EA42A0">
      <w:pPr>
        <w:pStyle w:val="ConsPlusNormal"/>
        <w:spacing w:before="220"/>
        <w:ind w:firstLine="540"/>
        <w:jc w:val="both"/>
      </w:pPr>
      <w:bookmarkStart w:id="18" w:name="P106"/>
      <w:bookmarkEnd w:id="18"/>
      <w:r>
        <w:t>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39B376E" w14:textId="77777777" w:rsidR="00EA42A0" w:rsidRDefault="00EA42A0">
      <w:pPr>
        <w:pStyle w:val="ConsPlusNormal"/>
        <w:spacing w:before="220"/>
        <w:ind w:firstLine="540"/>
        <w:jc w:val="both"/>
      </w:pPr>
      <w:bookmarkStart w:id="19" w:name="P107"/>
      <w:bookmarkEnd w:id="19"/>
      <w:r>
        <w:t>г) представление руководителя Росприроднадзора (работодателя) или любого члена Комиссии, касающееся обеспечения соблюдения государственным служащим (работником подведомственной организации) требований к служебному поведению и (или) требований об урегулировании конфликта интересов либо осуществления в Росприроднадзоре мер по предупреждению коррупции;</w:t>
      </w:r>
    </w:p>
    <w:p w14:paraId="74AA2CD5" w14:textId="77777777" w:rsidR="00EA42A0" w:rsidRDefault="00EA42A0">
      <w:pPr>
        <w:pStyle w:val="ConsPlusNormal"/>
        <w:spacing w:before="220"/>
        <w:ind w:firstLine="540"/>
        <w:jc w:val="both"/>
      </w:pPr>
      <w:bookmarkStart w:id="20" w:name="P108"/>
      <w:bookmarkEnd w:id="20"/>
      <w:r>
        <w:t xml:space="preserve">д) представление руководителем Росприроднадзора (работодателем) материалов проверки, свидетельствующих о представлении государственным служащим (работником подведомственной организации) недостоверных или неполных сведений, предусмотренных </w:t>
      </w:r>
      <w:hyperlink r:id="rId25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Закон N 230-ФЗ);</w:t>
      </w:r>
    </w:p>
    <w:p w14:paraId="3F86D839" w14:textId="77777777" w:rsidR="00EA42A0" w:rsidRDefault="00EA42A0">
      <w:pPr>
        <w:pStyle w:val="ConsPlusNormal"/>
        <w:spacing w:before="220"/>
        <w:ind w:firstLine="540"/>
        <w:jc w:val="both"/>
      </w:pPr>
      <w:bookmarkStart w:id="21" w:name="P109"/>
      <w:bookmarkEnd w:id="21"/>
      <w:r>
        <w:t xml:space="preserve">е) поступившее в соответствии с </w:t>
      </w:r>
      <w:hyperlink r:id="rId26">
        <w:r>
          <w:rPr>
            <w:color w:val="0000FF"/>
          </w:rPr>
          <w:t>частью 4 статьи 12</w:t>
        </w:r>
      </w:hyperlink>
      <w:r>
        <w:t xml:space="preserve"> Закона N 273-ФЗ и </w:t>
      </w:r>
      <w:hyperlink r:id="rId27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Росприроднадзор уведомление коммерческой или некоммерческой организации о заключении с гражданином, замещавшим должности государственной службы в Росприроднадзоре и территориальных органах Росприроднадзора, указанные в </w:t>
      </w:r>
      <w:hyperlink w:anchor="P57">
        <w:r>
          <w:rPr>
            <w:color w:val="0000FF"/>
          </w:rPr>
          <w:t>подпунктах "а"</w:t>
        </w:r>
      </w:hyperlink>
      <w:r>
        <w:t xml:space="preserve"> и </w:t>
      </w:r>
      <w:hyperlink w:anchor="P58">
        <w:r>
          <w:rPr>
            <w:color w:val="0000FF"/>
          </w:rPr>
          <w:t>"б" пункта 4</w:t>
        </w:r>
      </w:hyperlink>
      <w:r>
        <w:t xml:space="preserve"> настоящего Положения,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Росприроднадзоре (территориальном органе Росприроднадзора),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3321CB77" w14:textId="77777777" w:rsidR="00EA42A0" w:rsidRDefault="00EA42A0">
      <w:pPr>
        <w:pStyle w:val="ConsPlusNormal"/>
        <w:spacing w:before="220"/>
        <w:ind w:firstLine="540"/>
        <w:jc w:val="both"/>
      </w:pPr>
      <w:bookmarkStart w:id="22" w:name="P110"/>
      <w:bookmarkEnd w:id="22"/>
      <w:r>
        <w:t>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2875605" w14:textId="77777777" w:rsidR="00EA42A0" w:rsidRDefault="00EA42A0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CFBC3BA" w14:textId="77777777" w:rsidR="00EA42A0" w:rsidRDefault="00EA42A0">
      <w:pPr>
        <w:pStyle w:val="ConsPlusNormal"/>
        <w:spacing w:before="220"/>
        <w:ind w:firstLine="540"/>
        <w:jc w:val="both"/>
      </w:pPr>
      <w:bookmarkStart w:id="23" w:name="P112"/>
      <w:bookmarkEnd w:id="23"/>
      <w:r>
        <w:t xml:space="preserve">16. Обращение, указанное в </w:t>
      </w:r>
      <w:hyperlink w:anchor="P100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подается гражданином, замещавшим должности государственной службы в Росприроднадзоре и территориальных органах Росприроднадзора, указанные в </w:t>
      </w:r>
      <w:hyperlink w:anchor="P57">
        <w:r>
          <w:rPr>
            <w:color w:val="0000FF"/>
          </w:rPr>
          <w:t>подпунктах "а"</w:t>
        </w:r>
      </w:hyperlink>
      <w:r>
        <w:t xml:space="preserve"> и </w:t>
      </w:r>
      <w:hyperlink w:anchor="P58">
        <w:r>
          <w:rPr>
            <w:color w:val="0000FF"/>
          </w:rPr>
          <w:t>"б" пункта 4</w:t>
        </w:r>
      </w:hyperlink>
      <w:r>
        <w:t xml:space="preserve"> настоящего Положения, в подразделение центрального аппарата.</w:t>
      </w:r>
    </w:p>
    <w:p w14:paraId="31907C1B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</w:t>
      </w:r>
      <w:r>
        <w:lastRenderedPageBreak/>
        <w:t>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0EF5E0DE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В подразделении центрального аппарата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8">
        <w:r>
          <w:rPr>
            <w:color w:val="0000FF"/>
          </w:rPr>
          <w:t>статьи 12</w:t>
        </w:r>
      </w:hyperlink>
      <w:r>
        <w:t xml:space="preserve"> Закона N 273-ФЗ.</w:t>
      </w:r>
    </w:p>
    <w:p w14:paraId="09C05BF3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100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33942EB4" w14:textId="77777777" w:rsidR="00EA42A0" w:rsidRDefault="00EA42A0">
      <w:pPr>
        <w:pStyle w:val="ConsPlusNormal"/>
        <w:spacing w:before="220"/>
        <w:ind w:firstLine="540"/>
        <w:jc w:val="both"/>
      </w:pPr>
      <w:bookmarkStart w:id="24" w:name="P116"/>
      <w:bookmarkEnd w:id="24"/>
      <w:r>
        <w:t xml:space="preserve">18. Уведомление, указанное в </w:t>
      </w:r>
      <w:hyperlink w:anchor="P109">
        <w:r>
          <w:rPr>
            <w:color w:val="0000FF"/>
          </w:rPr>
          <w:t>подпункте "е" пункта 14</w:t>
        </w:r>
      </w:hyperlink>
      <w:r>
        <w:t xml:space="preserve"> настоящего Положения, рассматривается подразделением центрального аппарата, которое осуществляет подготовку мотивированного заключения о соблюдении гражданином, замещавшим должность государственной службы в Росприроднадзоре, требований </w:t>
      </w:r>
      <w:hyperlink r:id="rId29">
        <w:r>
          <w:rPr>
            <w:color w:val="0000FF"/>
          </w:rPr>
          <w:t>статьи 12</w:t>
        </w:r>
      </w:hyperlink>
      <w:r>
        <w:t xml:space="preserve"> Закона N 273-ФЗ.</w:t>
      </w:r>
    </w:p>
    <w:p w14:paraId="56D0766C" w14:textId="77777777" w:rsidR="00EA42A0" w:rsidRDefault="00EA42A0">
      <w:pPr>
        <w:pStyle w:val="ConsPlusNormal"/>
        <w:spacing w:before="220"/>
        <w:ind w:firstLine="540"/>
        <w:jc w:val="both"/>
      </w:pPr>
      <w:bookmarkStart w:id="25" w:name="P117"/>
      <w:bookmarkEnd w:id="25"/>
      <w:r>
        <w:t xml:space="preserve">19. Уведомления, указанные в </w:t>
      </w:r>
      <w:hyperlink w:anchor="P106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110">
        <w:r>
          <w:rPr>
            <w:color w:val="0000FF"/>
          </w:rPr>
          <w:t>подпункте "ж" пункта 14</w:t>
        </w:r>
      </w:hyperlink>
      <w:r>
        <w:t xml:space="preserve"> настоящего Положения, рассматриваются подразделением центрального аппарата, которое осуществляет подготовку мотивированных заключений по результатам рассмотрения уведомлений.</w:t>
      </w:r>
    </w:p>
    <w:p w14:paraId="165BEE92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20. При подготовке мотивированного заключения по результатам рассмотрения обращения, указанного в </w:t>
      </w:r>
      <w:hyperlink w:anchor="P100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или уведомлений, указанных в </w:t>
      </w:r>
      <w:hyperlink w:anchor="P106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109">
        <w:r>
          <w:rPr>
            <w:color w:val="0000FF"/>
          </w:rPr>
          <w:t>подпунктах "е"</w:t>
        </w:r>
      </w:hyperlink>
      <w:r>
        <w:t xml:space="preserve"> и </w:t>
      </w:r>
      <w:hyperlink w:anchor="P110">
        <w:r>
          <w:rPr>
            <w:color w:val="0000FF"/>
          </w:rPr>
          <w:t>"ж" пункта 14</w:t>
        </w:r>
      </w:hyperlink>
      <w:r>
        <w:t xml:space="preserve"> настоящего Положения, должностные лица подразделения центрального аппарата имеют право проводить собеседование с государственным служащим (работником подведомственной организации), представившим обращение или уведомление, получать от него письменные пояснения.</w:t>
      </w:r>
    </w:p>
    <w:p w14:paraId="5FDC08A4" w14:textId="77777777" w:rsidR="00EA42A0" w:rsidRDefault="00EA42A0">
      <w:pPr>
        <w:pStyle w:val="ConsPlusNormal"/>
        <w:spacing w:before="220"/>
        <w:ind w:firstLine="540"/>
        <w:jc w:val="both"/>
      </w:pPr>
      <w:r>
        <w:t>Руководитель Росприроднадзора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 &lt;6&gt;, в том числе для направления запросов.</w:t>
      </w:r>
    </w:p>
    <w:p w14:paraId="17445EDC" w14:textId="77777777" w:rsidR="00EA42A0" w:rsidRDefault="00EA42A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4F7EB40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0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в области противодействия коррупции "Посейдон", утвержденное Указом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Федерации".</w:t>
      </w:r>
    </w:p>
    <w:p w14:paraId="2608BB1C" w14:textId="77777777" w:rsidR="00EA42A0" w:rsidRDefault="00EA42A0">
      <w:pPr>
        <w:pStyle w:val="ConsPlusNormal"/>
        <w:ind w:firstLine="540"/>
        <w:jc w:val="both"/>
      </w:pPr>
    </w:p>
    <w:p w14:paraId="37FEF83D" w14:textId="77777777" w:rsidR="00EA42A0" w:rsidRDefault="00EA42A0">
      <w:pPr>
        <w:pStyle w:val="ConsPlusNormal"/>
        <w:ind w:firstLine="540"/>
        <w:jc w:val="both"/>
      </w:pPr>
      <w:r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B86188C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21. Мотивированные заключения, предусмотренные </w:t>
      </w:r>
      <w:hyperlink w:anchor="P112">
        <w:r>
          <w:rPr>
            <w:color w:val="0000FF"/>
          </w:rPr>
          <w:t>пунктами 16</w:t>
        </w:r>
      </w:hyperlink>
      <w:r>
        <w:t xml:space="preserve">, </w:t>
      </w:r>
      <w:hyperlink w:anchor="P116">
        <w:r>
          <w:rPr>
            <w:color w:val="0000FF"/>
          </w:rPr>
          <w:t>18</w:t>
        </w:r>
      </w:hyperlink>
      <w:r>
        <w:t xml:space="preserve"> и </w:t>
      </w:r>
      <w:hyperlink w:anchor="P117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14:paraId="72688B46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00">
        <w:r>
          <w:rPr>
            <w:color w:val="0000FF"/>
          </w:rPr>
          <w:t>абзацах втором</w:t>
        </w:r>
      </w:hyperlink>
      <w:r>
        <w:t xml:space="preserve"> и </w:t>
      </w:r>
      <w:hyperlink w:anchor="P106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109">
        <w:r>
          <w:rPr>
            <w:color w:val="0000FF"/>
          </w:rPr>
          <w:t>подпунктах "е"</w:t>
        </w:r>
      </w:hyperlink>
      <w:r>
        <w:t xml:space="preserve"> и </w:t>
      </w:r>
      <w:hyperlink w:anchor="P110">
        <w:r>
          <w:rPr>
            <w:color w:val="0000FF"/>
          </w:rPr>
          <w:t>"ж" пункта 14</w:t>
        </w:r>
      </w:hyperlink>
      <w:r>
        <w:t xml:space="preserve"> настоящего Положения;</w:t>
      </w:r>
    </w:p>
    <w:p w14:paraId="2FB3E328" w14:textId="77777777" w:rsidR="00EA42A0" w:rsidRDefault="00EA42A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31E5092" w14:textId="77777777" w:rsidR="00EA42A0" w:rsidRDefault="00EA42A0">
      <w:pPr>
        <w:pStyle w:val="ConsPlusNormal"/>
        <w:spacing w:before="220"/>
        <w:ind w:firstLine="540"/>
        <w:jc w:val="both"/>
      </w:pPr>
      <w:r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0">
        <w:r>
          <w:rPr>
            <w:color w:val="0000FF"/>
          </w:rPr>
          <w:t>абзацах втором</w:t>
        </w:r>
      </w:hyperlink>
      <w:r>
        <w:t xml:space="preserve"> и </w:t>
      </w:r>
      <w:hyperlink w:anchor="P106">
        <w:r>
          <w:rPr>
            <w:color w:val="0000FF"/>
          </w:rPr>
          <w:t>пятом подпункта "в"</w:t>
        </w:r>
      </w:hyperlink>
      <w:r>
        <w:t xml:space="preserve">, </w:t>
      </w:r>
      <w:hyperlink w:anchor="P109">
        <w:r>
          <w:rPr>
            <w:color w:val="0000FF"/>
          </w:rPr>
          <w:t>подпунктах "е"</w:t>
        </w:r>
      </w:hyperlink>
      <w:r>
        <w:t xml:space="preserve"> и </w:t>
      </w:r>
      <w:hyperlink w:anchor="P110">
        <w:r>
          <w:rPr>
            <w:color w:val="0000FF"/>
          </w:rPr>
          <w:t>"ж"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49">
        <w:r>
          <w:rPr>
            <w:color w:val="0000FF"/>
          </w:rPr>
          <w:t>пунктами 32</w:t>
        </w:r>
      </w:hyperlink>
      <w:r>
        <w:t xml:space="preserve">, </w:t>
      </w:r>
      <w:hyperlink w:anchor="P159">
        <w:r>
          <w:rPr>
            <w:color w:val="0000FF"/>
          </w:rPr>
          <w:t>35</w:t>
        </w:r>
      </w:hyperlink>
      <w:r>
        <w:t xml:space="preserve">, </w:t>
      </w:r>
      <w:hyperlink w:anchor="P167">
        <w:r>
          <w:rPr>
            <w:color w:val="0000FF"/>
          </w:rPr>
          <w:t>38</w:t>
        </w:r>
      </w:hyperlink>
      <w:r>
        <w:t xml:space="preserve">, </w:t>
      </w:r>
      <w:hyperlink w:anchor="P170">
        <w:r>
          <w:rPr>
            <w:color w:val="0000FF"/>
          </w:rPr>
          <w:t>39</w:t>
        </w:r>
      </w:hyperlink>
      <w:r>
        <w:t xml:space="preserve"> настоящего Положения или иного решения.</w:t>
      </w:r>
    </w:p>
    <w:p w14:paraId="5D05BF1D" w14:textId="77777777" w:rsidR="00EA42A0" w:rsidRDefault="00EA42A0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14:paraId="40819FB7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2">
        <w:r>
          <w:rPr>
            <w:color w:val="0000FF"/>
          </w:rPr>
          <w:t>пунктами 23</w:t>
        </w:r>
      </w:hyperlink>
      <w:r>
        <w:t xml:space="preserve"> и </w:t>
      </w:r>
      <w:hyperlink w:anchor="P133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14:paraId="47D903B3" w14:textId="77777777" w:rsidR="00EA42A0" w:rsidRDefault="00EA42A0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 (работника подведомственной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центрального аппарата, и с результатами ее проверки;</w:t>
      </w:r>
    </w:p>
    <w:p w14:paraId="6B6FCA28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6">
        <w:r>
          <w:rPr>
            <w:color w:val="0000FF"/>
          </w:rPr>
          <w:t>подпункте "в"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AAB6275" w14:textId="77777777" w:rsidR="00EA42A0" w:rsidRDefault="00EA42A0">
      <w:pPr>
        <w:pStyle w:val="ConsPlusNormal"/>
        <w:spacing w:before="220"/>
        <w:ind w:firstLine="540"/>
        <w:jc w:val="both"/>
      </w:pPr>
      <w:bookmarkStart w:id="26" w:name="P132"/>
      <w:bookmarkEnd w:id="26"/>
      <w:r>
        <w:t xml:space="preserve">23. Заседание Комиссии по рассмотрению заявлений, указанных в </w:t>
      </w:r>
      <w:hyperlink w:anchor="P104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5">
        <w:r>
          <w:rPr>
            <w:color w:val="0000FF"/>
          </w:rPr>
          <w:t>четвертом подпункта "в"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5BECFB25" w14:textId="77777777" w:rsidR="00EA42A0" w:rsidRDefault="00EA42A0">
      <w:pPr>
        <w:pStyle w:val="ConsPlusNormal"/>
        <w:spacing w:before="220"/>
        <w:ind w:firstLine="540"/>
        <w:jc w:val="both"/>
      </w:pPr>
      <w:bookmarkStart w:id="27" w:name="P133"/>
      <w:bookmarkEnd w:id="27"/>
      <w:r>
        <w:t xml:space="preserve">24. Уведомления, указанные в </w:t>
      </w:r>
      <w:hyperlink w:anchor="P109">
        <w:r>
          <w:rPr>
            <w:color w:val="0000FF"/>
          </w:rPr>
          <w:t>подпунктах "е"</w:t>
        </w:r>
      </w:hyperlink>
      <w:r>
        <w:t xml:space="preserve"> и </w:t>
      </w:r>
      <w:hyperlink w:anchor="P110">
        <w:r>
          <w:rPr>
            <w:color w:val="0000FF"/>
          </w:rPr>
          <w:t>"ж" пункта 14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14:paraId="2D6B8FB6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Росприроднадзоре (территориальном органе Росприроднадзора). О намерении лично присутствовать на заседании Комиссии государственный служащий (работник подведомственной организации) или гражданин указывает в обращении, заявлении или уведомлении, представляемых в соответствии с </w:t>
      </w:r>
      <w:hyperlink w:anchor="P99">
        <w:r>
          <w:rPr>
            <w:color w:val="0000FF"/>
          </w:rPr>
          <w:t>подпунктами "в"</w:t>
        </w:r>
      </w:hyperlink>
      <w:r>
        <w:t xml:space="preserve"> и </w:t>
      </w:r>
      <w:hyperlink w:anchor="P110">
        <w:r>
          <w:rPr>
            <w:color w:val="0000FF"/>
          </w:rPr>
          <w:t>"ж" пункта 14</w:t>
        </w:r>
      </w:hyperlink>
      <w:r>
        <w:t xml:space="preserve"> настоящего Положения.</w:t>
      </w:r>
    </w:p>
    <w:p w14:paraId="127507B8" w14:textId="77777777" w:rsidR="00EA42A0" w:rsidRDefault="00EA42A0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государственного служащего (работника подведомственной организации) или гражданина в случае:</w:t>
      </w:r>
    </w:p>
    <w:p w14:paraId="2EB5E613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99">
        <w:r>
          <w:rPr>
            <w:color w:val="0000FF"/>
          </w:rPr>
          <w:t>подпунктами "в"</w:t>
        </w:r>
      </w:hyperlink>
      <w:r>
        <w:t xml:space="preserve"> и </w:t>
      </w:r>
      <w:hyperlink w:anchor="P110">
        <w:r>
          <w:rPr>
            <w:color w:val="0000FF"/>
          </w:rPr>
          <w:t>"ж" пункта 14</w:t>
        </w:r>
      </w:hyperlink>
      <w:r>
        <w:t xml:space="preserve"> настоящего Положения, не содержится указания о намерении государственного служащего (работника подведомственной организации) или гражданина лично присутствовать на заседании Комиссии;</w:t>
      </w:r>
    </w:p>
    <w:p w14:paraId="134844A4" w14:textId="77777777" w:rsidR="00EA42A0" w:rsidRDefault="00EA42A0">
      <w:pPr>
        <w:pStyle w:val="ConsPlusNormal"/>
        <w:spacing w:before="220"/>
        <w:ind w:firstLine="540"/>
        <w:jc w:val="both"/>
      </w:pPr>
      <w:r>
        <w:t>б) если государственный служащий (работник подведомственной организации)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567E03F8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27. На заседании Комиссии заслушиваются пояснения государственного служащего (работника подведомственной организации) или гражданина, замещавшего должность государственной службы в Росприроднадзоре (территориальном органе Росприроднадзора) (с их </w:t>
      </w:r>
      <w:r>
        <w:lastRenderedPageBreak/>
        <w:t>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B6B2A5E" w14:textId="77777777" w:rsidR="00EA42A0" w:rsidRDefault="00EA42A0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94539DC" w14:textId="77777777" w:rsidR="00EA42A0" w:rsidRDefault="00EA42A0">
      <w:pPr>
        <w:pStyle w:val="ConsPlusNormal"/>
        <w:spacing w:before="220"/>
        <w:ind w:firstLine="540"/>
        <w:jc w:val="both"/>
      </w:pPr>
      <w:bookmarkStart w:id="28" w:name="P140"/>
      <w:bookmarkEnd w:id="28"/>
      <w:r>
        <w:t xml:space="preserve">29. По итогам рассмотрения вопроса, указанного в </w:t>
      </w:r>
      <w:hyperlink w:anchor="P91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0FC95B02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3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достоверности, являются достоверными и полными;</w:t>
      </w:r>
    </w:p>
    <w:p w14:paraId="3AB5040A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32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достоверности, являются недостоверными и (или) неполными. В этом случае Комиссия рекомендует руководителю Росприроднадзора применить к государственному служащему конкретную 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14:paraId="4D68C2D5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97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47073EFE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33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N 397, являются достоверными и полными;</w:t>
      </w:r>
    </w:p>
    <w:p w14:paraId="7C087966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работником подведомственной организации в соответствии с </w:t>
      </w:r>
      <w:hyperlink r:id="rId34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N 397, являются недостоверными и (или) неполными. В этом случае Комиссия рекомендует работодателю применить к работнику подведомственной организации конкретную меру ответственности.</w:t>
      </w:r>
    </w:p>
    <w:p w14:paraId="6C264A2B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92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98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13F8473D" w14:textId="77777777" w:rsidR="00EA42A0" w:rsidRDefault="00EA42A0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(работник подведомственной организации) соблюдал требования к служебному поведению и (или) требования об урегулировании конфликта интересов;</w:t>
      </w:r>
    </w:p>
    <w:p w14:paraId="36D1AD20" w14:textId="77777777" w:rsidR="00EA42A0" w:rsidRDefault="00EA42A0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(работник подведомственной организации)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Росприроднадзора (работодателю) указать государственному служащему (работнику подведомственной организации)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14:paraId="24EB86C8" w14:textId="77777777" w:rsidR="00EA42A0" w:rsidRDefault="00EA42A0">
      <w:pPr>
        <w:pStyle w:val="ConsPlusNormal"/>
        <w:spacing w:before="220"/>
        <w:ind w:firstLine="540"/>
        <w:jc w:val="both"/>
      </w:pPr>
      <w:bookmarkStart w:id="29" w:name="P149"/>
      <w:bookmarkEnd w:id="29"/>
      <w:r>
        <w:t xml:space="preserve">32. По итогам рассмотрения вопроса, указанного в </w:t>
      </w:r>
      <w:hyperlink w:anchor="P100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7A9E7E8B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дать гражданину согласие на замещение должности в коммерческой или некоммерческой </w:t>
      </w:r>
      <w:r>
        <w:lastRenderedPageBreak/>
        <w:t>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D699D2C" w14:textId="77777777" w:rsidR="00EA42A0" w:rsidRDefault="00EA42A0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47BF726E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04">
        <w:r>
          <w:rPr>
            <w:color w:val="0000FF"/>
          </w:rPr>
          <w:t>абзаце третьем подпункта "в"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1695D0D0" w14:textId="77777777" w:rsidR="00EA42A0" w:rsidRDefault="00EA42A0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C786FCA" w14:textId="77777777" w:rsidR="00EA42A0" w:rsidRDefault="00EA42A0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(работнику подведомственной организации) принять меры по представлению указанных сведений;</w:t>
      </w:r>
    </w:p>
    <w:p w14:paraId="03656304" w14:textId="77777777" w:rsidR="00EA42A0" w:rsidRDefault="00EA42A0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14:paraId="639440A1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105">
        <w:r>
          <w:rPr>
            <w:color w:val="0000FF"/>
          </w:rPr>
          <w:t>абзаце четвертом подпункта "в"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498058D3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государственным служащим (работником подведомственной организации) требований </w:t>
      </w:r>
      <w:hyperlink r:id="rId35">
        <w:r>
          <w:rPr>
            <w:color w:val="0000FF"/>
          </w:rPr>
          <w:t>Закона</w:t>
        </w:r>
      </w:hyperlink>
      <w:r>
        <w:t xml:space="preserve"> N 79-ФЗ, являются объективными и уважительными;</w:t>
      </w:r>
    </w:p>
    <w:p w14:paraId="5BDC658D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государственным служащим (работником подведомственной организации) требований </w:t>
      </w:r>
      <w:hyperlink r:id="rId36">
        <w:r>
          <w:rPr>
            <w:color w:val="0000FF"/>
          </w:rPr>
          <w:t>Закона</w:t>
        </w:r>
      </w:hyperlink>
      <w:r>
        <w:t xml:space="preserve"> N 79-ФЗ, не являются объективными и уважительными.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14:paraId="3130B654" w14:textId="77777777" w:rsidR="00EA42A0" w:rsidRDefault="00EA42A0">
      <w:pPr>
        <w:pStyle w:val="ConsPlusNormal"/>
        <w:spacing w:before="220"/>
        <w:ind w:firstLine="540"/>
        <w:jc w:val="both"/>
      </w:pPr>
      <w:bookmarkStart w:id="30" w:name="P159"/>
      <w:bookmarkEnd w:id="30"/>
      <w:r>
        <w:t xml:space="preserve">35. По итогам рассмотрения вопроса, указанного в </w:t>
      </w:r>
      <w:hyperlink w:anchor="P106">
        <w:r>
          <w:rPr>
            <w:color w:val="0000FF"/>
          </w:rPr>
          <w:t>абзаце пятом подпункта "в"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34CF81C5" w14:textId="77777777" w:rsidR="00EA42A0" w:rsidRDefault="00EA42A0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(работником подведомственной организации) должностных обязанностей конфликт интересов отсутствует;</w:t>
      </w:r>
    </w:p>
    <w:p w14:paraId="17B22076" w14:textId="77777777" w:rsidR="00EA42A0" w:rsidRDefault="00EA42A0">
      <w:pPr>
        <w:pStyle w:val="ConsPlusNormal"/>
        <w:spacing w:before="220"/>
        <w:ind w:firstLine="540"/>
        <w:jc w:val="both"/>
      </w:pPr>
      <w:r>
        <w:lastRenderedPageBreak/>
        <w:t>б) признать, что при исполнении государственным служащим (работником подведомственной организации)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(работнику подведомственной организации) и (или) руководителю Росприроднадзора (работодателю) принять меры по урегулированию конфликта интересов или по недопущению его возникновения;</w:t>
      </w:r>
    </w:p>
    <w:p w14:paraId="279403B2" w14:textId="77777777" w:rsidR="00EA42A0" w:rsidRDefault="00EA42A0">
      <w:pPr>
        <w:pStyle w:val="ConsPlusNormal"/>
        <w:spacing w:before="220"/>
        <w:ind w:firstLine="540"/>
        <w:jc w:val="both"/>
      </w:pPr>
      <w:r>
        <w:t>в) признать, что государственный служащий (работник подведомственной организации) не соблюдал требования об урегулировании конфликта интересов.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14:paraId="745E794F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вопроса, предусмотренного </w:t>
      </w:r>
      <w:hyperlink w:anchor="P107">
        <w:r>
          <w:rPr>
            <w:color w:val="0000FF"/>
          </w:rPr>
          <w:t>подпунктом "г" пункта 14</w:t>
        </w:r>
      </w:hyperlink>
      <w:r>
        <w:t xml:space="preserve"> настоящего Положения, Комиссия принимает соответствующее решение.</w:t>
      </w:r>
    </w:p>
    <w:p w14:paraId="6760CDFF" w14:textId="77777777" w:rsidR="00EA42A0" w:rsidRDefault="00EA42A0">
      <w:pPr>
        <w:pStyle w:val="ConsPlusNormal"/>
        <w:spacing w:before="220"/>
        <w:ind w:firstLine="540"/>
        <w:jc w:val="both"/>
      </w:pPr>
      <w:bookmarkStart w:id="31" w:name="P164"/>
      <w:bookmarkEnd w:id="31"/>
      <w:r>
        <w:t xml:space="preserve">37. По итогам рассмотрения вопроса, указанного в </w:t>
      </w:r>
      <w:hyperlink w:anchor="P108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07CBAB0C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(работником подведомственной организации) в соответствии с </w:t>
      </w:r>
      <w:hyperlink r:id="rId37">
        <w:r>
          <w:rPr>
            <w:color w:val="0000FF"/>
          </w:rPr>
          <w:t>частью 1 статьи 3</w:t>
        </w:r>
      </w:hyperlink>
      <w:r>
        <w:t xml:space="preserve"> Закона N 230-ФЗ, являются достоверными и полными;</w:t>
      </w:r>
    </w:p>
    <w:p w14:paraId="2B6DA50E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(работником подведомственной организации) в соответствии с </w:t>
      </w:r>
      <w:hyperlink r:id="rId38">
        <w:r>
          <w:rPr>
            <w:color w:val="0000FF"/>
          </w:rPr>
          <w:t>частью 1 статьи 3</w:t>
        </w:r>
      </w:hyperlink>
      <w:r>
        <w:t xml:space="preserve"> Закона N 230-ФЗ, являются недостоверными и (или) неполными.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2861DEAF" w14:textId="77777777" w:rsidR="00EA42A0" w:rsidRDefault="00EA42A0">
      <w:pPr>
        <w:pStyle w:val="ConsPlusNormal"/>
        <w:spacing w:before="220"/>
        <w:ind w:firstLine="540"/>
        <w:jc w:val="both"/>
      </w:pPr>
      <w:bookmarkStart w:id="32" w:name="P167"/>
      <w:bookmarkEnd w:id="32"/>
      <w:r>
        <w:t xml:space="preserve">38. По итогам рассмотрения вопроса, указанного в </w:t>
      </w:r>
      <w:hyperlink w:anchor="P109">
        <w:r>
          <w:rPr>
            <w:color w:val="0000FF"/>
          </w:rPr>
          <w:t>подпункте "е" пункта 14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14:paraId="4DA895D2" w14:textId="77777777" w:rsidR="00EA42A0" w:rsidRDefault="00EA42A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5788869C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9">
        <w:r>
          <w:rPr>
            <w:color w:val="0000FF"/>
          </w:rPr>
          <w:t>статьи 12</w:t>
        </w:r>
      </w:hyperlink>
      <w:r>
        <w:t xml:space="preserve"> Закона N 273-ФЗ. В этом случае Комиссия рекомендует руководителю Росприроднадзора проинформировать об указанных обстоятельствах органы прокуратуры и уведомившую организацию.</w:t>
      </w:r>
    </w:p>
    <w:p w14:paraId="2BA0E909" w14:textId="77777777" w:rsidR="00EA42A0" w:rsidRDefault="00EA42A0">
      <w:pPr>
        <w:pStyle w:val="ConsPlusNormal"/>
        <w:spacing w:before="220"/>
        <w:ind w:firstLine="540"/>
        <w:jc w:val="both"/>
      </w:pPr>
      <w:bookmarkStart w:id="33" w:name="P170"/>
      <w:bookmarkEnd w:id="33"/>
      <w:r>
        <w:t xml:space="preserve">39. По итогам рассмотрения вопроса, указанного в </w:t>
      </w:r>
      <w:hyperlink w:anchor="P110">
        <w:r>
          <w:rPr>
            <w:color w:val="0000FF"/>
          </w:rPr>
          <w:t>подпункте "ж"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5718DA5B" w14:textId="77777777" w:rsidR="00EA42A0" w:rsidRDefault="00EA42A0">
      <w:pPr>
        <w:pStyle w:val="ConsPlusNormal"/>
        <w:spacing w:before="220"/>
        <w:ind w:firstLine="540"/>
        <w:jc w:val="both"/>
      </w:pPr>
      <w:r>
        <w:lastRenderedPageBreak/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F7DB7F6" w14:textId="77777777" w:rsidR="00EA42A0" w:rsidRDefault="00EA42A0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5074F94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40. По итогам рассмотрения вопросов, указанных в </w:t>
      </w:r>
      <w:hyperlink w:anchor="P90">
        <w:r>
          <w:rPr>
            <w:color w:val="0000FF"/>
          </w:rPr>
          <w:t>подпунктах "а"</w:t>
        </w:r>
      </w:hyperlink>
      <w:r>
        <w:t xml:space="preserve">, </w:t>
      </w:r>
      <w:hyperlink w:anchor="P93">
        <w:r>
          <w:rPr>
            <w:color w:val="0000FF"/>
          </w:rPr>
          <w:t>"б"</w:t>
        </w:r>
      </w:hyperlink>
      <w:r>
        <w:t xml:space="preserve">, </w:t>
      </w:r>
      <w:hyperlink w:anchor="P99">
        <w:r>
          <w:rPr>
            <w:color w:val="0000FF"/>
          </w:rPr>
          <w:t>"в"</w:t>
        </w:r>
      </w:hyperlink>
      <w:r>
        <w:t xml:space="preserve">, </w:t>
      </w:r>
      <w:hyperlink w:anchor="P108">
        <w:r>
          <w:rPr>
            <w:color w:val="0000FF"/>
          </w:rPr>
          <w:t>"д"</w:t>
        </w:r>
      </w:hyperlink>
      <w:r>
        <w:t xml:space="preserve">, </w:t>
      </w:r>
      <w:hyperlink w:anchor="P109">
        <w:r>
          <w:rPr>
            <w:color w:val="0000FF"/>
          </w:rPr>
          <w:t>"е"</w:t>
        </w:r>
      </w:hyperlink>
      <w:r>
        <w:t xml:space="preserve"> и </w:t>
      </w:r>
      <w:hyperlink w:anchor="P110">
        <w:r>
          <w:rPr>
            <w:color w:val="0000FF"/>
          </w:rPr>
          <w:t>"ж"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0">
        <w:r>
          <w:rPr>
            <w:color w:val="0000FF"/>
          </w:rPr>
          <w:t>пунктами 29</w:t>
        </w:r>
      </w:hyperlink>
      <w:r>
        <w:t xml:space="preserve"> - </w:t>
      </w:r>
      <w:hyperlink w:anchor="P159">
        <w:r>
          <w:rPr>
            <w:color w:val="0000FF"/>
          </w:rPr>
          <w:t>35</w:t>
        </w:r>
      </w:hyperlink>
      <w:r>
        <w:t xml:space="preserve"> и </w:t>
      </w:r>
      <w:hyperlink w:anchor="P164">
        <w:r>
          <w:rPr>
            <w:color w:val="0000FF"/>
          </w:rPr>
          <w:t>37</w:t>
        </w:r>
      </w:hyperlink>
      <w:r>
        <w:t xml:space="preserve"> - </w:t>
      </w:r>
      <w:hyperlink w:anchor="P170">
        <w:r>
          <w:rPr>
            <w:color w:val="0000FF"/>
          </w:rPr>
          <w:t>39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484BA4E" w14:textId="77777777" w:rsidR="00EA42A0" w:rsidRDefault="00EA42A0">
      <w:pPr>
        <w:pStyle w:val="ConsPlusNormal"/>
        <w:spacing w:before="220"/>
        <w:ind w:firstLine="540"/>
        <w:jc w:val="both"/>
      </w:pPr>
      <w:r>
        <w:t>41. Для исполнения решений Комиссии могут быть подготовлены проекты нормативных правовых актов Росприроднадзора, решений или поручений руководителя Росприроднадзора, которые представляются на рассмотрение руководителя Росприроднадзора.</w:t>
      </w:r>
    </w:p>
    <w:p w14:paraId="32EC1E80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42. Решения Комиссии по вопросам, указанным в </w:t>
      </w:r>
      <w:hyperlink w:anchor="P89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75AD803" w14:textId="77777777" w:rsidR="00EA42A0" w:rsidRDefault="00EA42A0">
      <w:pPr>
        <w:pStyle w:val="ConsPlusNormal"/>
        <w:spacing w:before="220"/>
        <w:ind w:firstLine="540"/>
        <w:jc w:val="both"/>
      </w:pPr>
      <w:r>
        <w:t>43. Решения Комиссии оформляются протоколами, которые подписывают члены Комиссии, принимавшие участие в ее заседании.</w:t>
      </w:r>
    </w:p>
    <w:p w14:paraId="631DB7D1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100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для руководителя Росприроднадзора носят рекомендательный характер. Решение, принимаемое по итогам рассмотрения вопроса, указанного в </w:t>
      </w:r>
      <w:hyperlink w:anchor="P100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носит обязательный характер.</w:t>
      </w:r>
    </w:p>
    <w:p w14:paraId="0621A6C5" w14:textId="77777777" w:rsidR="00EA42A0" w:rsidRDefault="00EA42A0">
      <w:pPr>
        <w:pStyle w:val="ConsPlusNormal"/>
        <w:spacing w:before="220"/>
        <w:ind w:firstLine="540"/>
        <w:jc w:val="both"/>
      </w:pPr>
      <w:r>
        <w:t>44. В протоколе заседания Комиссии указываются:</w:t>
      </w:r>
    </w:p>
    <w:p w14:paraId="54077EE0" w14:textId="77777777" w:rsidR="00EA42A0" w:rsidRDefault="00EA42A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3E9B30C4" w14:textId="77777777" w:rsidR="00EA42A0" w:rsidRDefault="00EA42A0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гражданина;</w:t>
      </w:r>
    </w:p>
    <w:p w14:paraId="62AA9D6D" w14:textId="77777777" w:rsidR="00EA42A0" w:rsidRDefault="00EA42A0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(работнику подведомственной организации) претензии, материалы, на которых они основываются;</w:t>
      </w:r>
    </w:p>
    <w:p w14:paraId="466650B7" w14:textId="77777777" w:rsidR="00EA42A0" w:rsidRDefault="00EA42A0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(работника подведомственной организации) и других лиц по существу предъявляемых претензий;</w:t>
      </w:r>
    </w:p>
    <w:p w14:paraId="5E334875" w14:textId="77777777" w:rsidR="00EA42A0" w:rsidRDefault="00EA42A0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Комиссии лиц и краткое изложение их выступлений;</w:t>
      </w:r>
    </w:p>
    <w:p w14:paraId="706F9162" w14:textId="77777777" w:rsidR="00EA42A0" w:rsidRDefault="00EA42A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Росприроднадзор;</w:t>
      </w:r>
    </w:p>
    <w:p w14:paraId="0329577D" w14:textId="77777777" w:rsidR="00EA42A0" w:rsidRDefault="00EA42A0">
      <w:pPr>
        <w:pStyle w:val="ConsPlusNormal"/>
        <w:spacing w:before="220"/>
        <w:ind w:firstLine="540"/>
        <w:jc w:val="both"/>
      </w:pPr>
      <w:r>
        <w:t>ж) другие сведения;</w:t>
      </w:r>
    </w:p>
    <w:p w14:paraId="640E05B0" w14:textId="77777777" w:rsidR="00EA42A0" w:rsidRDefault="00EA42A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14:paraId="08FD2263" w14:textId="77777777" w:rsidR="00EA42A0" w:rsidRDefault="00EA42A0">
      <w:pPr>
        <w:pStyle w:val="ConsPlusNormal"/>
        <w:spacing w:before="220"/>
        <w:ind w:firstLine="540"/>
        <w:jc w:val="both"/>
      </w:pPr>
      <w:r>
        <w:lastRenderedPageBreak/>
        <w:t>и) решение и обоснование его принятия.</w:t>
      </w:r>
    </w:p>
    <w:p w14:paraId="721CD43A" w14:textId="77777777" w:rsidR="00EA42A0" w:rsidRDefault="00EA42A0">
      <w:pPr>
        <w:pStyle w:val="ConsPlusNormal"/>
        <w:spacing w:before="220"/>
        <w:ind w:firstLine="540"/>
        <w:jc w:val="both"/>
      </w:pPr>
      <w: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(работник подведомственной организации) или гражданин.</w:t>
      </w:r>
    </w:p>
    <w:p w14:paraId="5706B1FA" w14:textId="77777777" w:rsidR="00EA42A0" w:rsidRDefault="00EA42A0">
      <w:pPr>
        <w:pStyle w:val="ConsPlusNormal"/>
        <w:spacing w:before="220"/>
        <w:ind w:firstLine="540"/>
        <w:jc w:val="both"/>
      </w:pPr>
      <w:r>
        <w:t>46. Копии протокола заседания Комиссии в 7-дневный срок со дня заседания направляются руководителю Росприроднадзора (работодателю), полностью или в виде выписок из него - государственному служащему (работнику подведомственной организации), а также по решению Комиссии - иным заинтересованным лицам.</w:t>
      </w:r>
    </w:p>
    <w:p w14:paraId="36E695DE" w14:textId="77777777" w:rsidR="00EA42A0" w:rsidRDefault="00EA42A0">
      <w:pPr>
        <w:pStyle w:val="ConsPlusNormal"/>
        <w:spacing w:before="220"/>
        <w:ind w:firstLine="540"/>
        <w:jc w:val="both"/>
      </w:pPr>
      <w:r>
        <w:t>47. Руководитель Росприроднадзора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(работнику подведомственной организации)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47103B84" w14:textId="77777777" w:rsidR="00EA42A0" w:rsidRDefault="00EA42A0">
      <w:pPr>
        <w:pStyle w:val="ConsPlusNormal"/>
        <w:spacing w:before="220"/>
        <w:ind w:firstLine="540"/>
        <w:jc w:val="both"/>
      </w:pPr>
      <w:r>
        <w:t>О рассмотрении рекомендаций Комиссии и принятом решении руководитель Росприроднадзора (работодатель) в письменной форме уведомляет Комиссию в месячный срок со дня поступления к нему протокола заседания Комиссии.</w:t>
      </w:r>
    </w:p>
    <w:p w14:paraId="54C816EF" w14:textId="77777777" w:rsidR="00EA42A0" w:rsidRDefault="00EA42A0">
      <w:pPr>
        <w:pStyle w:val="ConsPlusNormal"/>
        <w:spacing w:before="220"/>
        <w:ind w:firstLine="540"/>
        <w:jc w:val="both"/>
      </w:pPr>
      <w:r>
        <w:t>Решение руководителя Росприроднадзора (работодателя) оглашается на ближайшем заседании Комиссии и принимается к сведению без обсуждения.</w:t>
      </w:r>
    </w:p>
    <w:p w14:paraId="1B24C2D1" w14:textId="77777777" w:rsidR="00EA42A0" w:rsidRDefault="00EA42A0">
      <w:pPr>
        <w:pStyle w:val="ConsPlusNormal"/>
        <w:spacing w:before="220"/>
        <w:ind w:firstLine="540"/>
        <w:jc w:val="both"/>
      </w:pPr>
      <w:r>
        <w:t>48. В случае установления Комиссией признаков дисциплинарного проступка в действиях (бездействии) государственного служащего (работника подведомственной организации) информация об этом представляется руководителю Росприроднадзора (работодателю) для решения вопроса о применении к государственному служащему (работнику подведомственной организации) мер ответственности, предусмотренных нормативными правовыми актами Российской Федерации,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о наложении дисциплинарных взысканий на руководителей территориальных органов Росприроднадзора.</w:t>
      </w:r>
    </w:p>
    <w:p w14:paraId="6C52864B" w14:textId="77777777" w:rsidR="00EA42A0" w:rsidRDefault="00EA42A0">
      <w:pPr>
        <w:pStyle w:val="ConsPlusNormal"/>
        <w:spacing w:before="220"/>
        <w:ind w:firstLine="540"/>
        <w:jc w:val="both"/>
      </w:pPr>
      <w:r>
        <w:t>49. В случае установления Комиссией факта совершения государственным служащим (работником подведомственной организации)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Росприроднадзора (работодателя).</w:t>
      </w:r>
    </w:p>
    <w:p w14:paraId="34F6D831" w14:textId="77777777" w:rsidR="00EA42A0" w:rsidRDefault="00EA42A0">
      <w:pPr>
        <w:pStyle w:val="ConsPlusNormal"/>
        <w:spacing w:before="220"/>
        <w:ind w:firstLine="540"/>
        <w:jc w:val="both"/>
      </w:pPr>
      <w:r>
        <w:t>50. Копия протокола заседания Комиссии или выписка из него приобщается к личному делу государственного служащего (работника подведомственной организации),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CD0ADD5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51. Выписка из решения Комиссии, заверенная подписью секретаря Комиссии и печатью Росприроднадзора, вручается гражданину, замещавшему должность государственной службы в Росприроднадзоре (территориальном органе Росприроднадзора), в отношении которого рассматривался вопрос, указанный в </w:t>
      </w:r>
      <w:hyperlink w:anchor="P100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</w:t>
      </w:r>
      <w:r>
        <w:lastRenderedPageBreak/>
        <w:t>соответствующего заседания Комиссии.</w:t>
      </w:r>
    </w:p>
    <w:p w14:paraId="6CA9C301" w14:textId="77777777" w:rsidR="00EA42A0" w:rsidRDefault="00EA42A0">
      <w:pPr>
        <w:pStyle w:val="ConsPlusNormal"/>
        <w:spacing w:before="220"/>
        <w:ind w:firstLine="540"/>
        <w:jc w:val="both"/>
      </w:pPr>
      <w: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центрального аппарата.</w:t>
      </w:r>
    </w:p>
    <w:p w14:paraId="47AAFCAB" w14:textId="77777777" w:rsidR="00EA42A0" w:rsidRDefault="00EA42A0">
      <w:pPr>
        <w:pStyle w:val="ConsPlusNormal"/>
        <w:ind w:firstLine="540"/>
        <w:jc w:val="both"/>
      </w:pPr>
    </w:p>
    <w:p w14:paraId="05ABF6FA" w14:textId="77777777" w:rsidR="00EA42A0" w:rsidRDefault="00EA42A0">
      <w:pPr>
        <w:pStyle w:val="ConsPlusNormal"/>
        <w:ind w:firstLine="540"/>
        <w:jc w:val="both"/>
      </w:pPr>
    </w:p>
    <w:p w14:paraId="312E99E8" w14:textId="77777777" w:rsidR="00EA42A0" w:rsidRDefault="00EA42A0">
      <w:pPr>
        <w:pStyle w:val="ConsPlusNormal"/>
        <w:ind w:firstLine="540"/>
        <w:jc w:val="both"/>
      </w:pPr>
    </w:p>
    <w:p w14:paraId="63D31EE3" w14:textId="77777777" w:rsidR="00EA42A0" w:rsidRDefault="00EA42A0">
      <w:pPr>
        <w:pStyle w:val="ConsPlusNormal"/>
        <w:ind w:firstLine="540"/>
        <w:jc w:val="both"/>
      </w:pPr>
    </w:p>
    <w:p w14:paraId="3554E0DA" w14:textId="77777777" w:rsidR="00EA42A0" w:rsidRDefault="00EA42A0">
      <w:pPr>
        <w:pStyle w:val="ConsPlusNormal"/>
        <w:ind w:firstLine="540"/>
        <w:jc w:val="both"/>
      </w:pPr>
    </w:p>
    <w:p w14:paraId="1442E4BD" w14:textId="77777777" w:rsidR="00EA42A0" w:rsidRDefault="00EA42A0">
      <w:pPr>
        <w:pStyle w:val="ConsPlusNormal"/>
        <w:jc w:val="right"/>
        <w:outlineLvl w:val="0"/>
      </w:pPr>
      <w:r>
        <w:t>Приложение N 2</w:t>
      </w:r>
    </w:p>
    <w:p w14:paraId="654DDC75" w14:textId="77777777" w:rsidR="00EA42A0" w:rsidRDefault="00EA42A0">
      <w:pPr>
        <w:pStyle w:val="ConsPlusNormal"/>
        <w:jc w:val="right"/>
      </w:pPr>
      <w:r>
        <w:t>к приказу Федеральной службы</w:t>
      </w:r>
    </w:p>
    <w:p w14:paraId="770F5E60" w14:textId="77777777" w:rsidR="00EA42A0" w:rsidRDefault="00EA42A0">
      <w:pPr>
        <w:pStyle w:val="ConsPlusNormal"/>
        <w:jc w:val="right"/>
      </w:pPr>
      <w:r>
        <w:t>по надзору в сфере природопользования</w:t>
      </w:r>
    </w:p>
    <w:p w14:paraId="23A47BF8" w14:textId="77777777" w:rsidR="00EA42A0" w:rsidRDefault="00EA42A0">
      <w:pPr>
        <w:pStyle w:val="ConsPlusNormal"/>
        <w:jc w:val="right"/>
      </w:pPr>
      <w:r>
        <w:t>от 20.05.2024 N 274</w:t>
      </w:r>
    </w:p>
    <w:p w14:paraId="78348C91" w14:textId="77777777" w:rsidR="00EA42A0" w:rsidRDefault="00EA42A0">
      <w:pPr>
        <w:pStyle w:val="ConsPlusNormal"/>
        <w:jc w:val="both"/>
      </w:pPr>
    </w:p>
    <w:p w14:paraId="13018EB7" w14:textId="77777777" w:rsidR="00EA42A0" w:rsidRDefault="00EA42A0">
      <w:pPr>
        <w:pStyle w:val="ConsPlusTitle"/>
        <w:jc w:val="center"/>
      </w:pPr>
      <w:bookmarkStart w:id="34" w:name="P208"/>
      <w:bookmarkEnd w:id="34"/>
      <w:r>
        <w:t>ПОЛОЖЕНИЕ</w:t>
      </w:r>
    </w:p>
    <w:p w14:paraId="3DCCB5A8" w14:textId="77777777" w:rsidR="00EA42A0" w:rsidRDefault="00EA42A0">
      <w:pPr>
        <w:pStyle w:val="ConsPlusTitle"/>
        <w:jc w:val="center"/>
      </w:pPr>
      <w:r>
        <w:t>О КОМИССИИ ТЕРРИТОРИАЛЬНОГО ОРГАНА РОСПРИРОДНАДЗОРА</w:t>
      </w:r>
    </w:p>
    <w:p w14:paraId="7161CA31" w14:textId="77777777" w:rsidR="00EA42A0" w:rsidRDefault="00EA42A0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14:paraId="4F96A3AD" w14:textId="77777777" w:rsidR="00EA42A0" w:rsidRDefault="00EA42A0">
      <w:pPr>
        <w:pStyle w:val="ConsPlusTitle"/>
        <w:jc w:val="center"/>
      </w:pPr>
      <w:r>
        <w:t>ГОСУДАРСТВЕННЫХ ГРАЖДАНСКИХ СЛУЖАЩИХ И УРЕГУЛИРОВАНИЮ</w:t>
      </w:r>
    </w:p>
    <w:p w14:paraId="6111F0A6" w14:textId="77777777" w:rsidR="00EA42A0" w:rsidRDefault="00EA42A0">
      <w:pPr>
        <w:pStyle w:val="ConsPlusTitle"/>
        <w:jc w:val="center"/>
      </w:pPr>
      <w:r>
        <w:t>КОНФЛИКТА ИНТЕРЕСОВ</w:t>
      </w:r>
    </w:p>
    <w:p w14:paraId="0849F11E" w14:textId="77777777" w:rsidR="00EA42A0" w:rsidRDefault="00EA42A0">
      <w:pPr>
        <w:pStyle w:val="ConsPlusNormal"/>
        <w:jc w:val="center"/>
      </w:pPr>
    </w:p>
    <w:p w14:paraId="17B3B317" w14:textId="77777777" w:rsidR="00EA42A0" w:rsidRDefault="00EA42A0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14:paraId="63EA2CC1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4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нормативно-правовыми актами Росприроднадзора, настоящим Положением.</w:t>
      </w:r>
    </w:p>
    <w:p w14:paraId="29C3D92F" w14:textId="77777777" w:rsidR="00EA42A0" w:rsidRDefault="00EA42A0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территориальному органу Росприроднадзора:</w:t>
      </w:r>
    </w:p>
    <w:p w14:paraId="596F9738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территориального органа Росприроднадзора (далее - государственные служащие), гражданами, ранее замещавшими должности федеральной государственной гражданской службы в территориальном органе Росприроднадзора,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Закон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2909338F" w14:textId="77777777" w:rsidR="00EA42A0" w:rsidRDefault="00EA42A0">
      <w:pPr>
        <w:pStyle w:val="ConsPlusNormal"/>
        <w:spacing w:before="220"/>
        <w:ind w:firstLine="540"/>
        <w:jc w:val="both"/>
      </w:pPr>
      <w:r>
        <w:t>б) в осуществлении в территориальном органе Росприроднадзора мер по предупреждению коррупции.</w:t>
      </w:r>
    </w:p>
    <w:p w14:paraId="610BC439" w14:textId="77777777" w:rsidR="00EA42A0" w:rsidRDefault="00EA42A0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(далее - должности государственной службы) в территориальном органе Росприроднадзора (за исключением руководителей и заместителей руководителей территориальных органов Росприроднадзора).</w:t>
      </w:r>
    </w:p>
    <w:p w14:paraId="1B739F4B" w14:textId="77777777" w:rsidR="00EA42A0" w:rsidRDefault="00EA42A0">
      <w:pPr>
        <w:pStyle w:val="ConsPlusNormal"/>
        <w:spacing w:before="220"/>
        <w:ind w:firstLine="540"/>
        <w:jc w:val="both"/>
      </w:pPr>
      <w:r>
        <w:lastRenderedPageBreak/>
        <w:t>5. Состав Комиссии утверждается приказом территориального органа Росприроднадзора.</w:t>
      </w:r>
    </w:p>
    <w:p w14:paraId="3DB2B8E4" w14:textId="77777777" w:rsidR="00EA42A0" w:rsidRDefault="00EA42A0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территориального органа Росприроднадзора из числа членов Комиссии, замещающих должности государственной службы в территориальном органе Росприроднадзора,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0C6BE8F5" w14:textId="77777777" w:rsidR="00EA42A0" w:rsidRDefault="00EA42A0">
      <w:pPr>
        <w:pStyle w:val="ConsPlusNormal"/>
        <w:spacing w:before="220"/>
        <w:ind w:firstLine="540"/>
        <w:jc w:val="both"/>
      </w:pPr>
      <w:r>
        <w:t>Минимальное количество членов Комиссии, включая председателя Комиссии, составляет 9 человек.</w:t>
      </w:r>
    </w:p>
    <w:p w14:paraId="22D4C896" w14:textId="77777777" w:rsidR="00EA42A0" w:rsidRDefault="00EA42A0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14:paraId="581FE434" w14:textId="77777777" w:rsidR="00EA42A0" w:rsidRDefault="00EA42A0">
      <w:pPr>
        <w:pStyle w:val="ConsPlusNormal"/>
        <w:spacing w:before="220"/>
        <w:ind w:firstLine="540"/>
        <w:jc w:val="both"/>
      </w:pPr>
      <w:r>
        <w:t>а) заместитель руководителя территориального органа Росприроднадзора (председатель Комиссии), начальник подразделения кадровой службы территориального органа Росприроднадзора по профилактике коррупционных и иных правонарушений либо должностное лицо кадровой службы территориального органа Росприроднадзора, ответственное за работу по профилактике коррупционных и иных правонарушений (далее - подразделение территориального органа)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территориального органа Росприроднадзора, определяемые руководителем территориального органа Росприроднадзора;</w:t>
      </w:r>
    </w:p>
    <w:p w14:paraId="5A828431" w14:textId="77777777" w:rsidR="00EA42A0" w:rsidRDefault="00EA42A0">
      <w:pPr>
        <w:pStyle w:val="ConsPlusNormal"/>
        <w:spacing w:before="220"/>
        <w:ind w:firstLine="540"/>
        <w:jc w:val="both"/>
      </w:pPr>
      <w:bookmarkStart w:id="35" w:name="P225"/>
      <w:bookmarkEnd w:id="35"/>
      <w: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5C163BD1" w14:textId="77777777" w:rsidR="00EA42A0" w:rsidRDefault="00EA42A0">
      <w:pPr>
        <w:pStyle w:val="ConsPlusNormal"/>
        <w:spacing w:before="220"/>
        <w:ind w:firstLine="540"/>
        <w:jc w:val="both"/>
      </w:pPr>
      <w:bookmarkStart w:id="36" w:name="P226"/>
      <w:bookmarkEnd w:id="36"/>
      <w:r>
        <w:t>7. Руководитель территориального органа Росприроднадзора может принять решение о включении в состав Комиссии:</w:t>
      </w:r>
    </w:p>
    <w:p w14:paraId="5C01AFF8" w14:textId="77777777" w:rsidR="00EA42A0" w:rsidRDefault="00EA42A0">
      <w:pPr>
        <w:pStyle w:val="ConsPlusNormal"/>
        <w:spacing w:before="220"/>
        <w:ind w:firstLine="540"/>
        <w:jc w:val="both"/>
      </w:pPr>
      <w:r>
        <w:t>а) представителя (представителей) общественной организации ветеранов, созданной в территориальном органе Росприроднадзора (при наличии);</w:t>
      </w:r>
    </w:p>
    <w:p w14:paraId="47C89E47" w14:textId="77777777" w:rsidR="00EA42A0" w:rsidRDefault="00EA42A0">
      <w:pPr>
        <w:pStyle w:val="ConsPlusNormal"/>
        <w:spacing w:before="220"/>
        <w:ind w:firstLine="540"/>
        <w:jc w:val="both"/>
      </w:pPr>
      <w:r>
        <w:t>б) представителя профсоюзной организации, действующей в территориальном органе Росприроднадзора (при наличии).</w:t>
      </w:r>
    </w:p>
    <w:p w14:paraId="766CD3D2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225">
        <w:r>
          <w:rPr>
            <w:color w:val="0000FF"/>
          </w:rPr>
          <w:t>подпункте "б" пункта 6</w:t>
        </w:r>
      </w:hyperlink>
      <w:r>
        <w:t xml:space="preserve"> и в </w:t>
      </w:r>
      <w:hyperlink w:anchor="P226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территориальном органе Росприроднадзора, с профсоюзной организацией, действующей в территориальном органе Росприроднадзора, на основании запроса руководителя территориального органа Росприроднадзора. Согласование осуществляется в 10-дневный срок со дня получения запроса.</w:t>
      </w:r>
    </w:p>
    <w:p w14:paraId="48070AD0" w14:textId="77777777" w:rsidR="00EA42A0" w:rsidRDefault="00EA42A0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службы в территориальном органе Росприроднадзора, должно составлять не менее одной четверти от общего числа членов комиссии.</w:t>
      </w:r>
    </w:p>
    <w:p w14:paraId="51369A37" w14:textId="77777777" w:rsidR="00EA42A0" w:rsidRDefault="00EA42A0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36C702DA" w14:textId="77777777" w:rsidR="00EA42A0" w:rsidRDefault="00EA42A0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14:paraId="0BC53AFE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непосредственный руководитель государственного служащего, в отношении которого </w:t>
      </w:r>
      <w:r>
        <w:lastRenderedPageBreak/>
        <w:t>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территориальном органе Росприроднадзора должности государственной службы, аналогичные должности, замещаемой государственным служащим, в отношении которого рассматривается этот вопрос;</w:t>
      </w:r>
    </w:p>
    <w:p w14:paraId="2874D4ED" w14:textId="77777777" w:rsidR="00EA42A0" w:rsidRDefault="00EA42A0">
      <w:pPr>
        <w:pStyle w:val="ConsPlusNormal"/>
        <w:spacing w:before="220"/>
        <w:ind w:firstLine="540"/>
        <w:jc w:val="both"/>
      </w:pPr>
      <w:bookmarkStart w:id="37" w:name="P234"/>
      <w:bookmarkEnd w:id="37"/>
      <w:r>
        <w:t>б) другие государственные служащие, замещающие должности в территориальном органе Росприроднадзора;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251959D9" w14:textId="77777777" w:rsidR="00EA42A0" w:rsidRDefault="00EA42A0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Росприроднадзора, недопустимо.</w:t>
      </w:r>
    </w:p>
    <w:p w14:paraId="589893D3" w14:textId="77777777" w:rsidR="00EA42A0" w:rsidRDefault="00EA42A0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706BF61E" w14:textId="77777777" w:rsidR="00EA42A0" w:rsidRDefault="00EA42A0">
      <w:pPr>
        <w:pStyle w:val="ConsPlusNormal"/>
        <w:spacing w:before="220"/>
        <w:ind w:firstLine="540"/>
        <w:jc w:val="both"/>
      </w:pPr>
      <w:bookmarkStart w:id="38" w:name="P237"/>
      <w:bookmarkEnd w:id="38"/>
      <w:r>
        <w:t>14. Основаниями для проведения заседания Комиссии являются:</w:t>
      </w:r>
    </w:p>
    <w:p w14:paraId="78CDCF63" w14:textId="77777777" w:rsidR="00EA42A0" w:rsidRDefault="00EA42A0">
      <w:pPr>
        <w:pStyle w:val="ConsPlusNormal"/>
        <w:spacing w:before="220"/>
        <w:ind w:firstLine="540"/>
        <w:jc w:val="both"/>
      </w:pPr>
      <w:bookmarkStart w:id="39" w:name="P238"/>
      <w:bookmarkEnd w:id="39"/>
      <w:r>
        <w:t xml:space="preserve">а) представление руководителем территориального органа Росприроднадзора, в соответствии с </w:t>
      </w:r>
      <w:hyperlink r:id="rId42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достоверности), материалов проверки, свидетельствующих:</w:t>
      </w:r>
    </w:p>
    <w:p w14:paraId="0A99F7CA" w14:textId="77777777" w:rsidR="00EA42A0" w:rsidRDefault="00EA42A0">
      <w:pPr>
        <w:pStyle w:val="ConsPlusNormal"/>
        <w:spacing w:before="220"/>
        <w:ind w:firstLine="540"/>
        <w:jc w:val="both"/>
      </w:pPr>
      <w:bookmarkStart w:id="40" w:name="P239"/>
      <w:bookmarkEnd w:id="40"/>
      <w:r>
        <w:t xml:space="preserve">о представлении государственным служащим недостоверных или неполных сведений, предусмотренных </w:t>
      </w:r>
      <w:hyperlink r:id="rId43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достоверности;</w:t>
      </w:r>
    </w:p>
    <w:p w14:paraId="4FC3A65F" w14:textId="77777777" w:rsidR="00EA42A0" w:rsidRDefault="00EA42A0">
      <w:pPr>
        <w:pStyle w:val="ConsPlusNormal"/>
        <w:spacing w:before="220"/>
        <w:ind w:firstLine="540"/>
        <w:jc w:val="both"/>
      </w:pPr>
      <w:bookmarkStart w:id="41" w:name="P240"/>
      <w:bookmarkEnd w:id="41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1FD267E0" w14:textId="77777777" w:rsidR="00EA42A0" w:rsidRDefault="00EA42A0">
      <w:pPr>
        <w:pStyle w:val="ConsPlusNormal"/>
        <w:spacing w:before="220"/>
        <w:ind w:firstLine="540"/>
        <w:jc w:val="both"/>
      </w:pPr>
      <w:bookmarkStart w:id="42" w:name="P241"/>
      <w:bookmarkEnd w:id="42"/>
      <w:r>
        <w:t>б) поступившее в подразделение территориального органа:</w:t>
      </w:r>
    </w:p>
    <w:p w14:paraId="65E7BC49" w14:textId="77777777" w:rsidR="00EA42A0" w:rsidRDefault="00EA42A0">
      <w:pPr>
        <w:pStyle w:val="ConsPlusNormal"/>
        <w:spacing w:before="220"/>
        <w:ind w:firstLine="540"/>
        <w:jc w:val="both"/>
      </w:pPr>
      <w:bookmarkStart w:id="43" w:name="P242"/>
      <w:bookmarkEnd w:id="43"/>
      <w:r>
        <w:t xml:space="preserve">обращение гражданина, замещавшего должность государственной службы в территориальном органе Росприроднадзора, включенную в </w:t>
      </w:r>
      <w:hyperlink r:id="rId44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 в Росприроднадзоре,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Росприроднадзора от 20 июня 2018 г. N 213,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</w:r>
      <w:r>
        <w:lastRenderedPageBreak/>
        <w:t>должностные (служебные) обязанности, до истечения двух лет со дня увольнения с государственной службы;</w:t>
      </w:r>
    </w:p>
    <w:p w14:paraId="062F3A67" w14:textId="77777777" w:rsidR="00EA42A0" w:rsidRDefault="00EA42A0">
      <w:pPr>
        <w:pStyle w:val="ConsPlusNormal"/>
        <w:spacing w:before="220"/>
        <w:ind w:firstLine="540"/>
        <w:jc w:val="both"/>
      </w:pPr>
      <w:bookmarkStart w:id="44" w:name="P243"/>
      <w:bookmarkEnd w:id="44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CE03AE3" w14:textId="77777777" w:rsidR="00EA42A0" w:rsidRDefault="00EA42A0">
      <w:pPr>
        <w:pStyle w:val="ConsPlusNormal"/>
        <w:spacing w:before="220"/>
        <w:ind w:firstLine="540"/>
        <w:jc w:val="both"/>
      </w:pPr>
      <w:bookmarkStart w:id="45" w:name="P244"/>
      <w:bookmarkEnd w:id="45"/>
      <w:r>
        <w:t xml:space="preserve">заявление государственного служащего о невозможности выполнить требования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Закон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213FFC85" w14:textId="77777777" w:rsidR="00EA42A0" w:rsidRDefault="00EA42A0">
      <w:pPr>
        <w:pStyle w:val="ConsPlusNormal"/>
        <w:spacing w:before="220"/>
        <w:ind w:firstLine="540"/>
        <w:jc w:val="both"/>
      </w:pPr>
      <w:bookmarkStart w:id="46" w:name="P245"/>
      <w:bookmarkEnd w:id="46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2EC73CEE" w14:textId="77777777" w:rsidR="00EA42A0" w:rsidRDefault="00EA42A0">
      <w:pPr>
        <w:pStyle w:val="ConsPlusNormal"/>
        <w:spacing w:before="220"/>
        <w:ind w:firstLine="540"/>
        <w:jc w:val="both"/>
      </w:pPr>
      <w:bookmarkStart w:id="47" w:name="P246"/>
      <w:bookmarkEnd w:id="47"/>
      <w:r>
        <w:t>в) представление руководителя территориального органа Росприроднадзора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Росприроднадзора мер по предупреждению коррупции;</w:t>
      </w:r>
    </w:p>
    <w:p w14:paraId="2C793C4C" w14:textId="77777777" w:rsidR="00EA42A0" w:rsidRDefault="00EA42A0">
      <w:pPr>
        <w:pStyle w:val="ConsPlusNormal"/>
        <w:spacing w:before="220"/>
        <w:ind w:firstLine="540"/>
        <w:jc w:val="both"/>
      </w:pPr>
      <w:bookmarkStart w:id="48" w:name="P247"/>
      <w:bookmarkEnd w:id="48"/>
      <w:r>
        <w:t xml:space="preserve">г) представление руководителем территориального органа Росприроднадзора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Закон N 230-ФЗ);</w:t>
      </w:r>
    </w:p>
    <w:p w14:paraId="420AEE2D" w14:textId="77777777" w:rsidR="00EA42A0" w:rsidRDefault="00EA42A0">
      <w:pPr>
        <w:pStyle w:val="ConsPlusNormal"/>
        <w:spacing w:before="220"/>
        <w:ind w:firstLine="540"/>
        <w:jc w:val="both"/>
      </w:pPr>
      <w:bookmarkStart w:id="49" w:name="P248"/>
      <w:bookmarkEnd w:id="49"/>
      <w:r>
        <w:t xml:space="preserve">д) поступившее в соответствии с </w:t>
      </w:r>
      <w:hyperlink r:id="rId47">
        <w:r>
          <w:rPr>
            <w:color w:val="0000FF"/>
          </w:rPr>
          <w:t>частью 4 статьи 12</w:t>
        </w:r>
      </w:hyperlink>
      <w:r>
        <w:t xml:space="preserve"> Закона N 273-ФЗ и </w:t>
      </w:r>
      <w:hyperlink r:id="rId48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Росприроднадзора,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Росприроднадзора,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38600186" w14:textId="77777777" w:rsidR="00EA42A0" w:rsidRDefault="00EA42A0">
      <w:pPr>
        <w:pStyle w:val="ConsPlusNormal"/>
        <w:spacing w:before="220"/>
        <w:ind w:firstLine="540"/>
        <w:jc w:val="both"/>
      </w:pPr>
      <w:bookmarkStart w:id="50" w:name="P249"/>
      <w:bookmarkEnd w:id="50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56274EF7" w14:textId="77777777" w:rsidR="00EA42A0" w:rsidRDefault="00EA42A0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D0D390A" w14:textId="77777777" w:rsidR="00EA42A0" w:rsidRDefault="00EA42A0">
      <w:pPr>
        <w:pStyle w:val="ConsPlusNormal"/>
        <w:spacing w:before="220"/>
        <w:ind w:firstLine="540"/>
        <w:jc w:val="both"/>
      </w:pPr>
      <w:bookmarkStart w:id="51" w:name="P251"/>
      <w:bookmarkEnd w:id="51"/>
      <w:r>
        <w:t xml:space="preserve">16. Обращение, указанное в </w:t>
      </w:r>
      <w:hyperlink w:anchor="P24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</w:t>
      </w:r>
      <w:r>
        <w:lastRenderedPageBreak/>
        <w:t>подается гражданином, замещавшим должность государственной службы в территориальном органе Росприроднадзора, в подразделение территориального органа.</w:t>
      </w:r>
    </w:p>
    <w:p w14:paraId="3F521045" w14:textId="77777777" w:rsidR="00EA42A0" w:rsidRDefault="00EA42A0">
      <w:pPr>
        <w:pStyle w:val="ConsPlusNormal"/>
        <w:spacing w:before="220"/>
        <w:ind w:firstLine="540"/>
        <w:jc w:val="both"/>
      </w:pPr>
      <w: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4A470686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В подразделении территориального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9">
        <w:r>
          <w:rPr>
            <w:color w:val="0000FF"/>
          </w:rPr>
          <w:t>статьи 12</w:t>
        </w:r>
      </w:hyperlink>
      <w:r>
        <w:t xml:space="preserve"> Закона N 273-ФЗ.</w:t>
      </w:r>
    </w:p>
    <w:p w14:paraId="21D22C41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24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16F890D5" w14:textId="77777777" w:rsidR="00EA42A0" w:rsidRDefault="00EA42A0">
      <w:pPr>
        <w:pStyle w:val="ConsPlusNormal"/>
        <w:spacing w:before="220"/>
        <w:ind w:firstLine="540"/>
        <w:jc w:val="both"/>
      </w:pPr>
      <w:bookmarkStart w:id="52" w:name="P255"/>
      <w:bookmarkEnd w:id="52"/>
      <w:r>
        <w:t xml:space="preserve">18. Уведомление, указанное в </w:t>
      </w:r>
      <w:hyperlink w:anchor="P248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подразделением территориального органа,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Росприроднадзора, требований </w:t>
      </w:r>
      <w:hyperlink r:id="rId50">
        <w:r>
          <w:rPr>
            <w:color w:val="0000FF"/>
          </w:rPr>
          <w:t>статьи 12</w:t>
        </w:r>
      </w:hyperlink>
      <w:r>
        <w:t xml:space="preserve"> Закона N 273-ФЗ.</w:t>
      </w:r>
    </w:p>
    <w:p w14:paraId="58D8FF56" w14:textId="77777777" w:rsidR="00EA42A0" w:rsidRDefault="00EA42A0">
      <w:pPr>
        <w:pStyle w:val="ConsPlusNormal"/>
        <w:spacing w:before="220"/>
        <w:ind w:firstLine="540"/>
        <w:jc w:val="both"/>
      </w:pPr>
      <w:bookmarkStart w:id="53" w:name="P256"/>
      <w:bookmarkEnd w:id="53"/>
      <w:r>
        <w:t xml:space="preserve">19. Уведомления, указанные в </w:t>
      </w:r>
      <w:hyperlink w:anchor="P245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249">
        <w:r>
          <w:rPr>
            <w:color w:val="0000FF"/>
          </w:rPr>
          <w:t>подпункте "е" пункта 14</w:t>
        </w:r>
      </w:hyperlink>
      <w:r>
        <w:t xml:space="preserve"> настоящего Положения, рассматриваются подразделением территориального органа, которое осуществляет подготовку мотивированных заключений по результатам рассмотрения уведомлений.</w:t>
      </w:r>
    </w:p>
    <w:p w14:paraId="17C87CC8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20. При подготовке мотивированного заключения по результатам рассмотрения обращения, указанного в </w:t>
      </w:r>
      <w:hyperlink w:anchor="P24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или уведомлений, указанных в </w:t>
      </w:r>
      <w:hyperlink w:anchor="P245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248">
        <w:r>
          <w:rPr>
            <w:color w:val="0000FF"/>
          </w:rPr>
          <w:t>подпунктах "д"</w:t>
        </w:r>
      </w:hyperlink>
      <w:r>
        <w:t xml:space="preserve"> и </w:t>
      </w:r>
      <w:hyperlink w:anchor="P249">
        <w:r>
          <w:rPr>
            <w:color w:val="0000FF"/>
          </w:rPr>
          <w:t>"е" пункта 14</w:t>
        </w:r>
      </w:hyperlink>
      <w:r>
        <w:t xml:space="preserve"> настоящего Положения, должностные лица подразделения территориального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пояснения.</w:t>
      </w:r>
    </w:p>
    <w:p w14:paraId="0167C5C6" w14:textId="77777777" w:rsidR="00EA42A0" w:rsidRDefault="00EA42A0">
      <w:pPr>
        <w:pStyle w:val="ConsPlusNormal"/>
        <w:spacing w:before="220"/>
        <w:ind w:firstLine="540"/>
        <w:jc w:val="both"/>
      </w:pPr>
      <w:r>
        <w:t>Руководитель территориального органа Росприроднадзора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 &lt;1&gt;, в том числе для направления запросов.</w:t>
      </w:r>
    </w:p>
    <w:p w14:paraId="051AEA7D" w14:textId="77777777" w:rsidR="00EA42A0" w:rsidRDefault="00EA42A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4A281AB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1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в области противодействия коррупции "Посейдон", утвержденное Указом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Федерации".</w:t>
      </w:r>
    </w:p>
    <w:p w14:paraId="195574AB" w14:textId="77777777" w:rsidR="00EA42A0" w:rsidRDefault="00EA42A0">
      <w:pPr>
        <w:pStyle w:val="ConsPlusNormal"/>
        <w:ind w:firstLine="540"/>
        <w:jc w:val="both"/>
      </w:pPr>
    </w:p>
    <w:p w14:paraId="7E697BCA" w14:textId="77777777" w:rsidR="00EA42A0" w:rsidRDefault="00EA42A0">
      <w:pPr>
        <w:pStyle w:val="ConsPlusNormal"/>
        <w:ind w:firstLine="540"/>
        <w:jc w:val="both"/>
      </w:pPr>
      <w:r>
        <w:t xml:space="preserve"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</w:t>
      </w:r>
      <w:r>
        <w:lastRenderedPageBreak/>
        <w:t>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2FBEF303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21. Мотивированные заключения, предусмотренные </w:t>
      </w:r>
      <w:hyperlink w:anchor="P251">
        <w:r>
          <w:rPr>
            <w:color w:val="0000FF"/>
          </w:rPr>
          <w:t>пунктами 16</w:t>
        </w:r>
      </w:hyperlink>
      <w:r>
        <w:t xml:space="preserve">, </w:t>
      </w:r>
      <w:hyperlink w:anchor="P255">
        <w:r>
          <w:rPr>
            <w:color w:val="0000FF"/>
          </w:rPr>
          <w:t>18</w:t>
        </w:r>
      </w:hyperlink>
      <w:r>
        <w:t xml:space="preserve"> и </w:t>
      </w:r>
      <w:hyperlink w:anchor="P256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14:paraId="4B7D9308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242">
        <w:r>
          <w:rPr>
            <w:color w:val="0000FF"/>
          </w:rPr>
          <w:t>абзацах втором</w:t>
        </w:r>
      </w:hyperlink>
      <w:r>
        <w:t xml:space="preserve"> и </w:t>
      </w:r>
      <w:hyperlink w:anchor="P245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248">
        <w:r>
          <w:rPr>
            <w:color w:val="0000FF"/>
          </w:rPr>
          <w:t>подпунктах "д"</w:t>
        </w:r>
      </w:hyperlink>
      <w:r>
        <w:t xml:space="preserve"> и </w:t>
      </w:r>
      <w:hyperlink w:anchor="P249">
        <w:r>
          <w:rPr>
            <w:color w:val="0000FF"/>
          </w:rPr>
          <w:t>"е" пункта 14</w:t>
        </w:r>
      </w:hyperlink>
      <w:r>
        <w:t xml:space="preserve"> настоящего Положения;</w:t>
      </w:r>
    </w:p>
    <w:p w14:paraId="2B7E64B0" w14:textId="77777777" w:rsidR="00EA42A0" w:rsidRDefault="00EA42A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AE9720E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242">
        <w:r>
          <w:rPr>
            <w:color w:val="0000FF"/>
          </w:rPr>
          <w:t>абзацах втором</w:t>
        </w:r>
      </w:hyperlink>
      <w:r>
        <w:t xml:space="preserve"> и </w:t>
      </w:r>
      <w:hyperlink w:anchor="P245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248">
        <w:r>
          <w:rPr>
            <w:color w:val="0000FF"/>
          </w:rPr>
          <w:t>подпунктах "д"</w:t>
        </w:r>
      </w:hyperlink>
      <w:r>
        <w:t xml:space="preserve"> и </w:t>
      </w:r>
      <w:hyperlink w:anchor="P249">
        <w:r>
          <w:rPr>
            <w:color w:val="0000FF"/>
          </w:rPr>
          <w:t>"е"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85">
        <w:r>
          <w:rPr>
            <w:color w:val="0000FF"/>
          </w:rPr>
          <w:t>пунктами 31</w:t>
        </w:r>
      </w:hyperlink>
      <w:r>
        <w:t xml:space="preserve">, </w:t>
      </w:r>
      <w:hyperlink w:anchor="P295">
        <w:r>
          <w:rPr>
            <w:color w:val="0000FF"/>
          </w:rPr>
          <w:t>34</w:t>
        </w:r>
      </w:hyperlink>
      <w:r>
        <w:t xml:space="preserve">, </w:t>
      </w:r>
      <w:hyperlink w:anchor="P303">
        <w:r>
          <w:rPr>
            <w:color w:val="0000FF"/>
          </w:rPr>
          <w:t>37</w:t>
        </w:r>
      </w:hyperlink>
      <w:r>
        <w:t xml:space="preserve">, </w:t>
      </w:r>
      <w:hyperlink w:anchor="P306">
        <w:r>
          <w:rPr>
            <w:color w:val="0000FF"/>
          </w:rPr>
          <w:t>38</w:t>
        </w:r>
      </w:hyperlink>
      <w:r>
        <w:t xml:space="preserve"> настоящего Положения или иного решения.</w:t>
      </w:r>
    </w:p>
    <w:p w14:paraId="58C94CD0" w14:textId="77777777" w:rsidR="00EA42A0" w:rsidRDefault="00EA42A0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14:paraId="3D94BD93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271">
        <w:r>
          <w:rPr>
            <w:color w:val="0000FF"/>
          </w:rPr>
          <w:t>пунктами 23</w:t>
        </w:r>
      </w:hyperlink>
      <w:r>
        <w:t xml:space="preserve"> и </w:t>
      </w:r>
      <w:hyperlink w:anchor="P272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14:paraId="0E398D77" w14:textId="77777777" w:rsidR="00EA42A0" w:rsidRDefault="00EA42A0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территориального органа, и с результатами ее проверки;</w:t>
      </w:r>
    </w:p>
    <w:p w14:paraId="50F4D8A2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234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C27A6DA" w14:textId="77777777" w:rsidR="00EA42A0" w:rsidRDefault="00EA42A0">
      <w:pPr>
        <w:pStyle w:val="ConsPlusNormal"/>
        <w:spacing w:before="220"/>
        <w:ind w:firstLine="540"/>
        <w:jc w:val="both"/>
      </w:pPr>
      <w:bookmarkStart w:id="54" w:name="P271"/>
      <w:bookmarkEnd w:id="54"/>
      <w:r>
        <w:t xml:space="preserve">23. Заседание Комиссии по рассмотрению заявлений, указанных в </w:t>
      </w:r>
      <w:hyperlink w:anchor="P243">
        <w:r>
          <w:rPr>
            <w:color w:val="0000FF"/>
          </w:rPr>
          <w:t>абзацах третьем</w:t>
        </w:r>
      </w:hyperlink>
      <w:r>
        <w:t xml:space="preserve"> и </w:t>
      </w:r>
      <w:hyperlink w:anchor="P244">
        <w:r>
          <w:rPr>
            <w:color w:val="0000FF"/>
          </w:rPr>
          <w:t>четвертом подпункта "б"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838D787" w14:textId="77777777" w:rsidR="00EA42A0" w:rsidRDefault="00EA42A0">
      <w:pPr>
        <w:pStyle w:val="ConsPlusNormal"/>
        <w:spacing w:before="220"/>
        <w:ind w:firstLine="540"/>
        <w:jc w:val="both"/>
      </w:pPr>
      <w:bookmarkStart w:id="55" w:name="P272"/>
      <w:bookmarkEnd w:id="55"/>
      <w:r>
        <w:t xml:space="preserve">24. Уведомления, указанные в </w:t>
      </w:r>
      <w:hyperlink w:anchor="P248">
        <w:r>
          <w:rPr>
            <w:color w:val="0000FF"/>
          </w:rPr>
          <w:t>подпунктах "д"</w:t>
        </w:r>
      </w:hyperlink>
      <w:r>
        <w:t xml:space="preserve"> и </w:t>
      </w:r>
      <w:hyperlink w:anchor="P249">
        <w:r>
          <w:rPr>
            <w:color w:val="0000FF"/>
          </w:rPr>
          <w:t>"е" пункта 14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14:paraId="37B14A2F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Росприроднадзора.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241">
        <w:r>
          <w:rPr>
            <w:color w:val="0000FF"/>
          </w:rPr>
          <w:t>подпунктами "б"</w:t>
        </w:r>
      </w:hyperlink>
      <w:r>
        <w:t xml:space="preserve"> и </w:t>
      </w:r>
      <w:hyperlink w:anchor="P249">
        <w:r>
          <w:rPr>
            <w:color w:val="0000FF"/>
          </w:rPr>
          <w:t>"е" пункта 14</w:t>
        </w:r>
      </w:hyperlink>
      <w:r>
        <w:t xml:space="preserve"> настоящего Положения.</w:t>
      </w:r>
    </w:p>
    <w:p w14:paraId="2777B588" w14:textId="77777777" w:rsidR="00EA42A0" w:rsidRDefault="00EA42A0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государственного служащего или гражданина в случае:</w:t>
      </w:r>
    </w:p>
    <w:p w14:paraId="367BEEAF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241">
        <w:r>
          <w:rPr>
            <w:color w:val="0000FF"/>
          </w:rPr>
          <w:t>подпунктами "б"</w:t>
        </w:r>
      </w:hyperlink>
      <w:r>
        <w:t xml:space="preserve"> и </w:t>
      </w:r>
      <w:hyperlink w:anchor="P249">
        <w:r>
          <w:rPr>
            <w:color w:val="0000FF"/>
          </w:rPr>
          <w:t>"е" пункта 14</w:t>
        </w:r>
      </w:hyperlink>
      <w:r>
        <w:t xml:space="preserve"> настоящего Положения, не содержится указания о намерении государственного </w:t>
      </w:r>
      <w:r>
        <w:lastRenderedPageBreak/>
        <w:t>служащего или гражданина лично присутствовать на заседании Комиссии;</w:t>
      </w:r>
    </w:p>
    <w:p w14:paraId="4B8085F7" w14:textId="77777777" w:rsidR="00EA42A0" w:rsidRDefault="00EA42A0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1CA03F22" w14:textId="77777777" w:rsidR="00EA42A0" w:rsidRDefault="00EA42A0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государственного служащего или гражданина, замещавшего должность государственной службы в территориальном органе Росприроднадзора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AA2AC21" w14:textId="77777777" w:rsidR="00EA42A0" w:rsidRDefault="00EA42A0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DB25157" w14:textId="77777777" w:rsidR="00EA42A0" w:rsidRDefault="00EA42A0">
      <w:pPr>
        <w:pStyle w:val="ConsPlusNormal"/>
        <w:spacing w:before="220"/>
        <w:ind w:firstLine="540"/>
        <w:jc w:val="both"/>
      </w:pPr>
      <w:bookmarkStart w:id="56" w:name="P279"/>
      <w:bookmarkEnd w:id="56"/>
      <w:r>
        <w:t xml:space="preserve">29. По итогам рассмотрения вопроса, указанного в </w:t>
      </w:r>
      <w:hyperlink w:anchor="P239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1CE77144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52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достоверности, являются достоверными и полными;</w:t>
      </w:r>
    </w:p>
    <w:p w14:paraId="75F0FE70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53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достоверности, являются недостоверными и (или) неполными.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14:paraId="395E0C7E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240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681216B6" w14:textId="77777777" w:rsidR="00EA42A0" w:rsidRDefault="00EA42A0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18FE3543" w14:textId="77777777" w:rsidR="00EA42A0" w:rsidRDefault="00EA42A0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Росприроднадзора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6B4E0974" w14:textId="77777777" w:rsidR="00EA42A0" w:rsidRDefault="00EA42A0">
      <w:pPr>
        <w:pStyle w:val="ConsPlusNormal"/>
        <w:spacing w:before="220"/>
        <w:ind w:firstLine="540"/>
        <w:jc w:val="both"/>
      </w:pPr>
      <w:bookmarkStart w:id="57" w:name="P285"/>
      <w:bookmarkEnd w:id="57"/>
      <w:r>
        <w:t xml:space="preserve">31. По итогам рассмотрения вопроса, указанного в </w:t>
      </w:r>
      <w:hyperlink w:anchor="P24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2BCD973C" w14:textId="77777777" w:rsidR="00EA42A0" w:rsidRDefault="00EA42A0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92FA873" w14:textId="77777777" w:rsidR="00EA42A0" w:rsidRDefault="00EA42A0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045DFA7B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243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245EE4BA" w14:textId="77777777" w:rsidR="00EA42A0" w:rsidRDefault="00EA42A0">
      <w:pPr>
        <w:pStyle w:val="ConsPlusNormal"/>
        <w:spacing w:before="220"/>
        <w:ind w:firstLine="540"/>
        <w:jc w:val="both"/>
      </w:pPr>
      <w:r>
        <w:lastRenderedPageBreak/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7797535" w14:textId="77777777" w:rsidR="00EA42A0" w:rsidRDefault="00EA42A0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14:paraId="39925097" w14:textId="77777777" w:rsidR="00EA42A0" w:rsidRDefault="00EA42A0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14:paraId="3D2A7EA2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244">
        <w:r>
          <w:rPr>
            <w:color w:val="0000FF"/>
          </w:rPr>
          <w:t>абзаце четвертом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2248D529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государственным служащим требований </w:t>
      </w:r>
      <w:hyperlink r:id="rId54">
        <w:r>
          <w:rPr>
            <w:color w:val="0000FF"/>
          </w:rPr>
          <w:t>Закона</w:t>
        </w:r>
      </w:hyperlink>
      <w:r>
        <w:t xml:space="preserve"> N 79-ФЗ, являются объективными и уважительными;</w:t>
      </w:r>
    </w:p>
    <w:p w14:paraId="5F26443C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государственным служащим требований </w:t>
      </w:r>
      <w:hyperlink r:id="rId55">
        <w:r>
          <w:rPr>
            <w:color w:val="0000FF"/>
          </w:rPr>
          <w:t>Закона</w:t>
        </w:r>
      </w:hyperlink>
      <w:r>
        <w:t xml:space="preserve"> N 79-ФЗ, не являются объективными и уважительными.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14:paraId="5A14906E" w14:textId="77777777" w:rsidR="00EA42A0" w:rsidRDefault="00EA42A0">
      <w:pPr>
        <w:pStyle w:val="ConsPlusNormal"/>
        <w:spacing w:before="220"/>
        <w:ind w:firstLine="540"/>
        <w:jc w:val="both"/>
      </w:pPr>
      <w:bookmarkStart w:id="58" w:name="P295"/>
      <w:bookmarkEnd w:id="58"/>
      <w:r>
        <w:t xml:space="preserve">34. По итогам рассмотрения вопроса, указанного в </w:t>
      </w:r>
      <w:hyperlink w:anchor="P245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61F5B59C" w14:textId="77777777" w:rsidR="00EA42A0" w:rsidRDefault="00EA42A0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14:paraId="2A44FFDC" w14:textId="77777777" w:rsidR="00EA42A0" w:rsidRDefault="00EA42A0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Росприроднадзора принять меры по урегулированию конфликта интересов или по недопущению его возникновения;</w:t>
      </w:r>
    </w:p>
    <w:p w14:paraId="34185AC3" w14:textId="77777777" w:rsidR="00EA42A0" w:rsidRDefault="00EA42A0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14:paraId="255EBB64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предусмотренного </w:t>
      </w:r>
      <w:hyperlink w:anchor="P246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14:paraId="3E47A8EB" w14:textId="77777777" w:rsidR="00EA42A0" w:rsidRDefault="00EA42A0">
      <w:pPr>
        <w:pStyle w:val="ConsPlusNormal"/>
        <w:spacing w:before="220"/>
        <w:ind w:firstLine="540"/>
        <w:jc w:val="both"/>
      </w:pPr>
      <w:bookmarkStart w:id="59" w:name="P300"/>
      <w:bookmarkEnd w:id="59"/>
      <w:r>
        <w:t xml:space="preserve">36. По итогам рассмотрения вопроса, указанного в </w:t>
      </w:r>
      <w:hyperlink w:anchor="P247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5E28250C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56">
        <w:r>
          <w:rPr>
            <w:color w:val="0000FF"/>
          </w:rPr>
          <w:t>частью 1 статьи 3</w:t>
        </w:r>
      </w:hyperlink>
      <w:r>
        <w:t xml:space="preserve"> Закона N 230-ФЗ, являются достоверными и полными;</w:t>
      </w:r>
    </w:p>
    <w:p w14:paraId="452229DB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57">
        <w:r>
          <w:rPr>
            <w:color w:val="0000FF"/>
          </w:rPr>
          <w:t>частью 1 статьи 3</w:t>
        </w:r>
      </w:hyperlink>
      <w:r>
        <w:t xml:space="preserve"> Закона N 230-ФЗ, являются недостоверными и (или) неполными.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 и (или) направить материалы, </w:t>
      </w:r>
      <w:r>
        <w:lastRenderedPageBreak/>
        <w:t>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4AAC90FF" w14:textId="77777777" w:rsidR="00EA42A0" w:rsidRDefault="00EA42A0">
      <w:pPr>
        <w:pStyle w:val="ConsPlusNormal"/>
        <w:spacing w:before="220"/>
        <w:ind w:firstLine="540"/>
        <w:jc w:val="both"/>
      </w:pPr>
      <w:bookmarkStart w:id="60" w:name="P303"/>
      <w:bookmarkEnd w:id="60"/>
      <w:r>
        <w:t xml:space="preserve">37. По итогам рассмотрения вопроса, указанного в </w:t>
      </w:r>
      <w:hyperlink w:anchor="P248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14:paraId="594369B1" w14:textId="77777777" w:rsidR="00EA42A0" w:rsidRDefault="00EA42A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A3A8A17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8">
        <w:r>
          <w:rPr>
            <w:color w:val="0000FF"/>
          </w:rPr>
          <w:t>статьи 12</w:t>
        </w:r>
      </w:hyperlink>
      <w:r>
        <w:t xml:space="preserve"> Закона N 273-ФЗ. В этом случае Комиссия рекомендует руководителю территориального органа Росприроднадзора проинформировать об указанных обстоятельствах органы прокуратуры и уведомившую организацию.</w:t>
      </w:r>
    </w:p>
    <w:p w14:paraId="02D03F38" w14:textId="77777777" w:rsidR="00EA42A0" w:rsidRDefault="00EA42A0">
      <w:pPr>
        <w:pStyle w:val="ConsPlusNormal"/>
        <w:spacing w:before="220"/>
        <w:ind w:firstLine="540"/>
        <w:jc w:val="both"/>
      </w:pPr>
      <w:bookmarkStart w:id="61" w:name="P306"/>
      <w:bookmarkEnd w:id="61"/>
      <w:r>
        <w:t xml:space="preserve">38. По итогам рассмотрения вопроса, указанного в </w:t>
      </w:r>
      <w:hyperlink w:anchor="P249">
        <w:r>
          <w:rPr>
            <w:color w:val="0000FF"/>
          </w:rPr>
          <w:t>подпункте "е" пункта 14</w:t>
        </w:r>
      </w:hyperlink>
      <w:r>
        <w:t xml:space="preserve"> настоящего Положения, Комиссия принимает одно из следующих решений:</w:t>
      </w:r>
    </w:p>
    <w:p w14:paraId="0A15F6ED" w14:textId="77777777" w:rsidR="00EA42A0" w:rsidRDefault="00EA42A0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7AEA2B1" w14:textId="77777777" w:rsidR="00EA42A0" w:rsidRDefault="00EA42A0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1A41A6F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39. По итогам рассмотрения вопросов, указанных в </w:t>
      </w:r>
      <w:hyperlink w:anchor="P238">
        <w:r>
          <w:rPr>
            <w:color w:val="0000FF"/>
          </w:rPr>
          <w:t>подпунктах "а"</w:t>
        </w:r>
      </w:hyperlink>
      <w:r>
        <w:t xml:space="preserve">, </w:t>
      </w:r>
      <w:hyperlink w:anchor="P241">
        <w:r>
          <w:rPr>
            <w:color w:val="0000FF"/>
          </w:rPr>
          <w:t>"б"</w:t>
        </w:r>
      </w:hyperlink>
      <w:r>
        <w:t xml:space="preserve">, </w:t>
      </w:r>
      <w:hyperlink w:anchor="P247">
        <w:r>
          <w:rPr>
            <w:color w:val="0000FF"/>
          </w:rPr>
          <w:t>"г"</w:t>
        </w:r>
      </w:hyperlink>
      <w:r>
        <w:t xml:space="preserve">, </w:t>
      </w:r>
      <w:hyperlink w:anchor="P248">
        <w:r>
          <w:rPr>
            <w:color w:val="0000FF"/>
          </w:rPr>
          <w:t>"д"</w:t>
        </w:r>
      </w:hyperlink>
      <w:r>
        <w:t xml:space="preserve"> и </w:t>
      </w:r>
      <w:hyperlink w:anchor="P249">
        <w:r>
          <w:rPr>
            <w:color w:val="0000FF"/>
          </w:rPr>
          <w:t>"е"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279">
        <w:r>
          <w:rPr>
            <w:color w:val="0000FF"/>
          </w:rPr>
          <w:t>пунктами 29</w:t>
        </w:r>
      </w:hyperlink>
      <w:r>
        <w:t xml:space="preserve"> - </w:t>
      </w:r>
      <w:hyperlink w:anchor="P295">
        <w:r>
          <w:rPr>
            <w:color w:val="0000FF"/>
          </w:rPr>
          <w:t>34</w:t>
        </w:r>
      </w:hyperlink>
      <w:r>
        <w:t xml:space="preserve"> и </w:t>
      </w:r>
      <w:hyperlink w:anchor="P300">
        <w:r>
          <w:rPr>
            <w:color w:val="0000FF"/>
          </w:rPr>
          <w:t>36</w:t>
        </w:r>
      </w:hyperlink>
      <w:r>
        <w:t xml:space="preserve"> - </w:t>
      </w:r>
      <w:hyperlink w:anchor="P306">
        <w:r>
          <w:rPr>
            <w:color w:val="0000FF"/>
          </w:rPr>
          <w:t>38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1F970379" w14:textId="77777777" w:rsidR="00EA42A0" w:rsidRDefault="00EA42A0">
      <w:pPr>
        <w:pStyle w:val="ConsPlusNormal"/>
        <w:spacing w:before="220"/>
        <w:ind w:firstLine="540"/>
        <w:jc w:val="both"/>
      </w:pPr>
      <w:r>
        <w:t>40. Для исполнения решений Комиссии могут быть подготовлены проекты решений или поручений руководителя территориального органа Росприроднадзора, которые представляются на рассмотрение руководителя территориального органа Росприроднадзора.</w:t>
      </w:r>
    </w:p>
    <w:p w14:paraId="7F6D0229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41. Решения Комиссии по вопросам, указанным в </w:t>
      </w:r>
      <w:hyperlink w:anchor="P237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13F8CA7F" w14:textId="77777777" w:rsidR="00EA42A0" w:rsidRDefault="00EA42A0">
      <w:pPr>
        <w:pStyle w:val="ConsPlusNormal"/>
        <w:spacing w:before="220"/>
        <w:ind w:firstLine="540"/>
        <w:jc w:val="both"/>
      </w:pPr>
      <w:r>
        <w:t>42. Решения Комиссии оформляются протоколами, которые подписывают члены Комиссии, принимавшие участие в ее заседании.</w:t>
      </w:r>
    </w:p>
    <w:p w14:paraId="4A7D1751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24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руководителя территориального органа Росприроднадзора носят рекомендательный характер. Решение, принимаемое Комиссией по итогам рассмотрения вопроса, указанного в </w:t>
      </w:r>
      <w:hyperlink w:anchor="P24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14:paraId="3BF46C92" w14:textId="77777777" w:rsidR="00EA42A0" w:rsidRDefault="00EA42A0">
      <w:pPr>
        <w:pStyle w:val="ConsPlusNormal"/>
        <w:spacing w:before="220"/>
        <w:ind w:firstLine="540"/>
        <w:jc w:val="both"/>
      </w:pPr>
      <w:r>
        <w:t>43. В протоколе заседания Комиссии указываются:</w:t>
      </w:r>
    </w:p>
    <w:p w14:paraId="2AF5F754" w14:textId="77777777" w:rsidR="00EA42A0" w:rsidRDefault="00EA42A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391E26A3" w14:textId="77777777" w:rsidR="00EA42A0" w:rsidRDefault="00EA42A0">
      <w:pPr>
        <w:pStyle w:val="ConsPlusNormal"/>
        <w:spacing w:before="220"/>
        <w:ind w:firstLine="540"/>
        <w:jc w:val="both"/>
      </w:pPr>
      <w:r>
        <w:lastRenderedPageBreak/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гражданина;</w:t>
      </w:r>
    </w:p>
    <w:p w14:paraId="54BCFBE1" w14:textId="77777777" w:rsidR="00EA42A0" w:rsidRDefault="00EA42A0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14:paraId="7117B735" w14:textId="77777777" w:rsidR="00EA42A0" w:rsidRDefault="00EA42A0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14:paraId="35DC6F9B" w14:textId="77777777" w:rsidR="00EA42A0" w:rsidRDefault="00EA42A0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Комиссии лиц и краткое изложение их выступлений;</w:t>
      </w:r>
    </w:p>
    <w:p w14:paraId="64B250D1" w14:textId="77777777" w:rsidR="00EA42A0" w:rsidRDefault="00EA42A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территориальный орган Росприроднадзора;</w:t>
      </w:r>
    </w:p>
    <w:p w14:paraId="27D35504" w14:textId="77777777" w:rsidR="00EA42A0" w:rsidRDefault="00EA42A0">
      <w:pPr>
        <w:pStyle w:val="ConsPlusNormal"/>
        <w:spacing w:before="220"/>
        <w:ind w:firstLine="540"/>
        <w:jc w:val="both"/>
      </w:pPr>
      <w:r>
        <w:t>ж) другие сведения;</w:t>
      </w:r>
    </w:p>
    <w:p w14:paraId="7171544A" w14:textId="77777777" w:rsidR="00EA42A0" w:rsidRDefault="00EA42A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14:paraId="23BB92EC" w14:textId="77777777" w:rsidR="00EA42A0" w:rsidRDefault="00EA42A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14:paraId="6E001AE8" w14:textId="77777777" w:rsidR="00EA42A0" w:rsidRDefault="00EA42A0">
      <w:pPr>
        <w:pStyle w:val="ConsPlusNormal"/>
        <w:spacing w:before="220"/>
        <w:ind w:firstLine="540"/>
        <w:jc w:val="both"/>
      </w:pPr>
      <w: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или гражданин.</w:t>
      </w:r>
    </w:p>
    <w:p w14:paraId="151538CF" w14:textId="77777777" w:rsidR="00EA42A0" w:rsidRDefault="00EA42A0">
      <w:pPr>
        <w:pStyle w:val="ConsPlusNormal"/>
        <w:spacing w:before="220"/>
        <w:ind w:firstLine="540"/>
        <w:jc w:val="both"/>
      </w:pPr>
      <w:r>
        <w:t>45. Копии протокола заседания Комиссии в 7-дневный срок со дня заседания направляются руководителю территориального органа Росприроднадзора, полностью или в виде выписок из него - государственному служащему, а также по решению Комиссии - иным заинтересованным лицам.</w:t>
      </w:r>
    </w:p>
    <w:p w14:paraId="6A3120DB" w14:textId="77777777" w:rsidR="00EA42A0" w:rsidRDefault="00EA42A0">
      <w:pPr>
        <w:pStyle w:val="ConsPlusNormal"/>
        <w:spacing w:before="220"/>
        <w:ind w:firstLine="540"/>
        <w:jc w:val="both"/>
      </w:pPr>
      <w:r>
        <w:t>46. Руководитель территориального органа Росприроднадзора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79C67295" w14:textId="77777777" w:rsidR="00EA42A0" w:rsidRDefault="00EA42A0">
      <w:pPr>
        <w:pStyle w:val="ConsPlusNormal"/>
        <w:spacing w:before="220"/>
        <w:ind w:firstLine="540"/>
        <w:jc w:val="both"/>
      </w:pPr>
      <w:r>
        <w:t>О рассмотрении рекомендаций Комиссии и принятом решении руководитель территориального органа Росприроднадзора в письменной форме уведомляет Комиссию в месячный срок со дня поступления к нему протокола заседания Комиссии.</w:t>
      </w:r>
    </w:p>
    <w:p w14:paraId="4D26B617" w14:textId="77777777" w:rsidR="00EA42A0" w:rsidRDefault="00EA42A0">
      <w:pPr>
        <w:pStyle w:val="ConsPlusNormal"/>
        <w:spacing w:before="220"/>
        <w:ind w:firstLine="540"/>
        <w:jc w:val="both"/>
      </w:pPr>
      <w:r>
        <w:t>Решение руководителя территориального органа Росприроднадзора оглашается на ближайшем заседании Комиссии и принимается к сведению без обсуждения.</w:t>
      </w:r>
    </w:p>
    <w:p w14:paraId="612462DA" w14:textId="77777777" w:rsidR="00EA42A0" w:rsidRDefault="00EA42A0">
      <w:pPr>
        <w:pStyle w:val="ConsPlusNormal"/>
        <w:spacing w:before="220"/>
        <w:ind w:firstLine="540"/>
        <w:jc w:val="both"/>
      </w:pPr>
      <w:r>
        <w:t>47.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территориального органа Росприроднадзора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14:paraId="4BF11E82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территориального органа </w:t>
      </w:r>
      <w:r>
        <w:lastRenderedPageBreak/>
        <w:t>Росприроднадзора.</w:t>
      </w:r>
    </w:p>
    <w:p w14:paraId="7C2C4ED8" w14:textId="77777777" w:rsidR="00EA42A0" w:rsidRDefault="00EA42A0">
      <w:pPr>
        <w:pStyle w:val="ConsPlusNormal"/>
        <w:spacing w:before="220"/>
        <w:ind w:firstLine="540"/>
        <w:jc w:val="both"/>
      </w:pPr>
      <w:r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AD9AAB5" w14:textId="77777777" w:rsidR="00EA42A0" w:rsidRDefault="00EA42A0">
      <w:pPr>
        <w:pStyle w:val="ConsPlusNormal"/>
        <w:spacing w:before="220"/>
        <w:ind w:firstLine="540"/>
        <w:jc w:val="both"/>
      </w:pPr>
      <w:r>
        <w:t xml:space="preserve">50. Выписка из решения Комиссии, заверенная подписью секретаря Комиссии и печатью территориального органа Росприроднадзора, вручается гражданину, замещавшему должность государственной службы в территориальном органе Росприроднадзора, в отношении которого рассматривался вопрос, указанный в </w:t>
      </w:r>
      <w:hyperlink w:anchor="P24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1B76AD82" w14:textId="77777777" w:rsidR="00EA42A0" w:rsidRDefault="00EA42A0">
      <w:pPr>
        <w:pStyle w:val="ConsPlusNormal"/>
        <w:spacing w:before="220"/>
        <w:ind w:firstLine="540"/>
        <w:jc w:val="both"/>
      </w:pPr>
      <w: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территориального органа.</w:t>
      </w:r>
    </w:p>
    <w:p w14:paraId="32EB2034" w14:textId="77777777" w:rsidR="00EA42A0" w:rsidRDefault="00EA42A0">
      <w:pPr>
        <w:pStyle w:val="ConsPlusNormal"/>
        <w:jc w:val="both"/>
      </w:pPr>
    </w:p>
    <w:p w14:paraId="013F4BC7" w14:textId="77777777" w:rsidR="00EA42A0" w:rsidRDefault="00EA42A0">
      <w:pPr>
        <w:pStyle w:val="ConsPlusNormal"/>
        <w:jc w:val="both"/>
      </w:pPr>
    </w:p>
    <w:p w14:paraId="744ABF72" w14:textId="77777777" w:rsidR="00EA42A0" w:rsidRDefault="00EA42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4CF189" w14:textId="77777777" w:rsidR="00185DF8" w:rsidRDefault="00185DF8"/>
    <w:sectPr w:rsidR="00185DF8" w:rsidSect="00BE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A0"/>
    <w:rsid w:val="00185DF8"/>
    <w:rsid w:val="00C67162"/>
    <w:rsid w:val="00EA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7165"/>
  <w15:chartTrackingRefBased/>
  <w15:docId w15:val="{4976FA91-FDC3-4A49-AC98-787974F9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A42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A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A42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A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A42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A42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A42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468056&amp;dst=100176" TargetMode="External"/><Relationship Id="rId26" Type="http://schemas.openxmlformats.org/officeDocument/2006/relationships/hyperlink" Target="https://login.consultant.ru/link/?req=doc&amp;base=LAW&amp;n=482878&amp;dst=33" TargetMode="External"/><Relationship Id="rId39" Type="http://schemas.openxmlformats.org/officeDocument/2006/relationships/hyperlink" Target="https://login.consultant.ru/link/?req=doc&amp;base=LAW&amp;n=482878&amp;dst=28" TargetMode="External"/><Relationship Id="rId21" Type="http://schemas.openxmlformats.org/officeDocument/2006/relationships/hyperlink" Target="https://login.consultant.ru/link/?req=doc&amp;base=LAW&amp;n=428742&amp;dst=100092" TargetMode="External"/><Relationship Id="rId34" Type="http://schemas.openxmlformats.org/officeDocument/2006/relationships/hyperlink" Target="https://login.consultant.ru/link/?req=doc&amp;base=LAW&amp;n=428742&amp;dst=100013" TargetMode="External"/><Relationship Id="rId42" Type="http://schemas.openxmlformats.org/officeDocument/2006/relationships/hyperlink" Target="https://login.consultant.ru/link/?req=doc&amp;base=LAW&amp;n=450743&amp;dst=100149" TargetMode="External"/><Relationship Id="rId47" Type="http://schemas.openxmlformats.org/officeDocument/2006/relationships/hyperlink" Target="https://login.consultant.ru/link/?req=doc&amp;base=LAW&amp;n=482878&amp;dst=33" TargetMode="External"/><Relationship Id="rId50" Type="http://schemas.openxmlformats.org/officeDocument/2006/relationships/hyperlink" Target="https://login.consultant.ru/link/?req=doc&amp;base=LAW&amp;n=482878&amp;dst=28" TargetMode="External"/><Relationship Id="rId55" Type="http://schemas.openxmlformats.org/officeDocument/2006/relationships/hyperlink" Target="https://login.consultant.ru/link/?req=doc&amp;base=LAW&amp;n=451740" TargetMode="External"/><Relationship Id="rId7" Type="http://schemas.openxmlformats.org/officeDocument/2006/relationships/hyperlink" Target="https://login.consultant.ru/link/?req=doc&amp;base=LAW&amp;n=428701" TargetMode="External"/><Relationship Id="rId12" Type="http://schemas.openxmlformats.org/officeDocument/2006/relationships/hyperlink" Target="https://login.consultant.ru/link/?req=doc&amp;base=LAW&amp;n=423179" TargetMode="External"/><Relationship Id="rId17" Type="http://schemas.openxmlformats.org/officeDocument/2006/relationships/hyperlink" Target="https://login.consultant.ru/link/?req=doc&amp;base=LAW&amp;n=449631&amp;dst=100142" TargetMode="External"/><Relationship Id="rId25" Type="http://schemas.openxmlformats.org/officeDocument/2006/relationships/hyperlink" Target="https://login.consultant.ru/link/?req=doc&amp;base=LAW&amp;n=442435&amp;dst=60" TargetMode="External"/><Relationship Id="rId33" Type="http://schemas.openxmlformats.org/officeDocument/2006/relationships/hyperlink" Target="https://login.consultant.ru/link/?req=doc&amp;base=LAW&amp;n=428742&amp;dst=100013" TargetMode="External"/><Relationship Id="rId38" Type="http://schemas.openxmlformats.org/officeDocument/2006/relationships/hyperlink" Target="https://login.consultant.ru/link/?req=doc&amp;base=LAW&amp;n=442435&amp;dst=60" TargetMode="External"/><Relationship Id="rId46" Type="http://schemas.openxmlformats.org/officeDocument/2006/relationships/hyperlink" Target="https://login.consultant.ru/link/?req=doc&amp;base=LAW&amp;n=442435&amp;dst=60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056&amp;dst=100175" TargetMode="External"/><Relationship Id="rId20" Type="http://schemas.openxmlformats.org/officeDocument/2006/relationships/hyperlink" Target="https://login.consultant.ru/link/?req=doc&amp;base=LAW&amp;n=450743&amp;dst=1" TargetMode="External"/><Relationship Id="rId29" Type="http://schemas.openxmlformats.org/officeDocument/2006/relationships/hyperlink" Target="https://login.consultant.ru/link/?req=doc&amp;base=LAW&amp;n=482878&amp;dst=28" TargetMode="External"/><Relationship Id="rId41" Type="http://schemas.openxmlformats.org/officeDocument/2006/relationships/hyperlink" Target="https://login.consultant.ru/link/?req=doc&amp;base=LAW&amp;n=482878" TargetMode="External"/><Relationship Id="rId54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7999&amp;dst=100021" TargetMode="External"/><Relationship Id="rId11" Type="http://schemas.openxmlformats.org/officeDocument/2006/relationships/hyperlink" Target="https://login.consultant.ru/link/?req=doc&amp;base=LAW&amp;n=423269" TargetMode="External"/><Relationship Id="rId24" Type="http://schemas.openxmlformats.org/officeDocument/2006/relationships/hyperlink" Target="https://login.consultant.ru/link/?req=doc&amp;base=LAW&amp;n=451740" TargetMode="External"/><Relationship Id="rId32" Type="http://schemas.openxmlformats.org/officeDocument/2006/relationships/hyperlink" Target="https://login.consultant.ru/link/?req=doc&amp;base=LAW&amp;n=450743&amp;dst=1" TargetMode="External"/><Relationship Id="rId37" Type="http://schemas.openxmlformats.org/officeDocument/2006/relationships/hyperlink" Target="https://login.consultant.ru/link/?req=doc&amp;base=LAW&amp;n=442435&amp;dst=60" TargetMode="External"/><Relationship Id="rId40" Type="http://schemas.openxmlformats.org/officeDocument/2006/relationships/hyperlink" Target="https://login.consultant.ru/link/?req=doc&amp;base=LAW&amp;n=2875" TargetMode="External"/><Relationship Id="rId45" Type="http://schemas.openxmlformats.org/officeDocument/2006/relationships/hyperlink" Target="https://login.consultant.ru/link/?req=doc&amp;base=LAW&amp;n=451740" TargetMode="External"/><Relationship Id="rId53" Type="http://schemas.openxmlformats.org/officeDocument/2006/relationships/hyperlink" Target="https://login.consultant.ru/link/?req=doc&amp;base=LAW&amp;n=450743&amp;dst=1" TargetMode="External"/><Relationship Id="rId58" Type="http://schemas.openxmlformats.org/officeDocument/2006/relationships/hyperlink" Target="https://login.consultant.ru/link/?req=doc&amp;base=LAW&amp;n=482878&amp;dst=28" TargetMode="External"/><Relationship Id="rId5" Type="http://schemas.openxmlformats.org/officeDocument/2006/relationships/hyperlink" Target="https://login.consultant.ru/link/?req=doc&amp;base=LAW&amp;n=468056&amp;dst=100042" TargetMode="External"/><Relationship Id="rId15" Type="http://schemas.openxmlformats.org/officeDocument/2006/relationships/hyperlink" Target="https://login.consultant.ru/link/?req=doc&amp;base=LAW&amp;n=472043&amp;dst=100011" TargetMode="External"/><Relationship Id="rId23" Type="http://schemas.openxmlformats.org/officeDocument/2006/relationships/hyperlink" Target="https://login.consultant.ru/link/?req=doc&amp;base=LAW&amp;n=439678&amp;dst=100012" TargetMode="External"/><Relationship Id="rId28" Type="http://schemas.openxmlformats.org/officeDocument/2006/relationships/hyperlink" Target="https://login.consultant.ru/link/?req=doc&amp;base=LAW&amp;n=482878&amp;dst=28" TargetMode="External"/><Relationship Id="rId36" Type="http://schemas.openxmlformats.org/officeDocument/2006/relationships/hyperlink" Target="https://login.consultant.ru/link/?req=doc&amp;base=LAW&amp;n=451740" TargetMode="External"/><Relationship Id="rId49" Type="http://schemas.openxmlformats.org/officeDocument/2006/relationships/hyperlink" Target="https://login.consultant.ru/link/?req=doc&amp;base=LAW&amp;n=482878&amp;dst=28" TargetMode="External"/><Relationship Id="rId57" Type="http://schemas.openxmlformats.org/officeDocument/2006/relationships/hyperlink" Target="https://login.consultant.ru/link/?req=doc&amp;base=LAW&amp;n=442435&amp;dst=60" TargetMode="External"/><Relationship Id="rId10" Type="http://schemas.openxmlformats.org/officeDocument/2006/relationships/hyperlink" Target="https://login.consultant.ru/link/?req=doc&amp;base=LAW&amp;n=428623" TargetMode="External"/><Relationship Id="rId19" Type="http://schemas.openxmlformats.org/officeDocument/2006/relationships/hyperlink" Target="https://login.consultant.ru/link/?req=doc&amp;base=LAW&amp;n=450743&amp;dst=100149" TargetMode="External"/><Relationship Id="rId31" Type="http://schemas.openxmlformats.org/officeDocument/2006/relationships/hyperlink" Target="https://login.consultant.ru/link/?req=doc&amp;base=LAW&amp;n=450743&amp;dst=1" TargetMode="External"/><Relationship Id="rId44" Type="http://schemas.openxmlformats.org/officeDocument/2006/relationships/hyperlink" Target="https://login.consultant.ru/link/?req=doc&amp;base=LAW&amp;n=439678&amp;dst=100012" TargetMode="External"/><Relationship Id="rId52" Type="http://schemas.openxmlformats.org/officeDocument/2006/relationships/hyperlink" Target="https://login.consultant.ru/link/?req=doc&amp;base=LAW&amp;n=450743&amp;dst=1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3113&amp;dst=42" TargetMode="External"/><Relationship Id="rId9" Type="http://schemas.openxmlformats.org/officeDocument/2006/relationships/hyperlink" Target="https://login.consultant.ru/link/?req=doc&amp;base=LAW&amp;n=402512" TargetMode="External"/><Relationship Id="rId14" Type="http://schemas.openxmlformats.org/officeDocument/2006/relationships/hyperlink" Target="https://login.consultant.ru/link/?req=doc&amp;base=LAW&amp;n=482878" TargetMode="External"/><Relationship Id="rId22" Type="http://schemas.openxmlformats.org/officeDocument/2006/relationships/hyperlink" Target="https://login.consultant.ru/link/?req=doc&amp;base=LAW&amp;n=428742&amp;dst=100013" TargetMode="External"/><Relationship Id="rId27" Type="http://schemas.openxmlformats.org/officeDocument/2006/relationships/hyperlink" Target="https://login.consultant.ru/link/?req=doc&amp;base=LAW&amp;n=475114&amp;dst=1713" TargetMode="External"/><Relationship Id="rId30" Type="http://schemas.openxmlformats.org/officeDocument/2006/relationships/hyperlink" Target="https://login.consultant.ru/link/?req=doc&amp;base=LAW&amp;n=460644&amp;dst=100022" TargetMode="External"/><Relationship Id="rId35" Type="http://schemas.openxmlformats.org/officeDocument/2006/relationships/hyperlink" Target="https://login.consultant.ru/link/?req=doc&amp;base=LAW&amp;n=451740" TargetMode="External"/><Relationship Id="rId43" Type="http://schemas.openxmlformats.org/officeDocument/2006/relationships/hyperlink" Target="https://login.consultant.ru/link/?req=doc&amp;base=LAW&amp;n=450743&amp;dst=1" TargetMode="External"/><Relationship Id="rId48" Type="http://schemas.openxmlformats.org/officeDocument/2006/relationships/hyperlink" Target="https://login.consultant.ru/link/?req=doc&amp;base=LAW&amp;n=475114&amp;dst=1713" TargetMode="External"/><Relationship Id="rId56" Type="http://schemas.openxmlformats.org/officeDocument/2006/relationships/hyperlink" Target="https://login.consultant.ru/link/?req=doc&amp;base=LAW&amp;n=442435&amp;dst=60" TargetMode="External"/><Relationship Id="rId8" Type="http://schemas.openxmlformats.org/officeDocument/2006/relationships/hyperlink" Target="https://login.consultant.ru/link/?req=doc&amp;base=LAW&amp;n=196871" TargetMode="External"/><Relationship Id="rId51" Type="http://schemas.openxmlformats.org/officeDocument/2006/relationships/hyperlink" Target="https://login.consultant.ru/link/?req=doc&amp;base=LAW&amp;n=460644&amp;dst=10002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13124</Words>
  <Characters>74808</Characters>
  <Application>Microsoft Office Word</Application>
  <DocSecurity>0</DocSecurity>
  <Lines>623</Lines>
  <Paragraphs>175</Paragraphs>
  <ScaleCrop>false</ScaleCrop>
  <Company/>
  <LinksUpToDate>false</LinksUpToDate>
  <CharactersWithSpaces>87757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2024-11-19T12:26:00Z</dcterms:created>
  <dcterms:modified xsi:type="dcterms:W3CDTF">2024-11-19T12:27:00Z</dcterms:modified>
</cp:coreProperties>
</file>