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48189" w14:textId="77777777" w:rsidR="00DA2069" w:rsidRDefault="00DA2069" w:rsidP="009057F4">
      <w:pPr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5FA4AD2" w14:textId="77777777" w:rsidR="00DA2069" w:rsidRDefault="00DA2069" w:rsidP="009057F4">
      <w:pPr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  <w:r w:rsidRPr="004B09AF">
        <w:rPr>
          <w:rFonts w:ascii="Times New Roman" w:hAnsi="Times New Roman" w:cs="Times New Roman"/>
          <w:sz w:val="28"/>
          <w:szCs w:val="28"/>
        </w:rPr>
        <w:t xml:space="preserve"> Федеральной службы по</w:t>
      </w:r>
      <w:r>
        <w:rPr>
          <w:rFonts w:ascii="Times New Roman" w:hAnsi="Times New Roman" w:cs="Times New Roman"/>
          <w:sz w:val="28"/>
          <w:szCs w:val="28"/>
        </w:rPr>
        <w:t xml:space="preserve"> надзору в сфере природопользования</w:t>
      </w:r>
    </w:p>
    <w:p w14:paraId="7E154343" w14:textId="77777777" w:rsidR="009057F4" w:rsidRDefault="009057F4" w:rsidP="009057F4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10C24D8A" w14:textId="77777777" w:rsidR="00DA2069" w:rsidRDefault="00DA2069" w:rsidP="004E1637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Pr="004B09AF">
        <w:rPr>
          <w:rFonts w:ascii="Times New Roman" w:hAnsi="Times New Roman" w:cs="Times New Roman"/>
          <w:sz w:val="28"/>
          <w:szCs w:val="28"/>
        </w:rPr>
        <w:t>__»</w:t>
      </w:r>
      <w:r w:rsidR="00BD629D">
        <w:rPr>
          <w:rFonts w:ascii="Times New Roman" w:hAnsi="Times New Roman" w:cs="Times New Roman"/>
          <w:sz w:val="28"/>
          <w:szCs w:val="28"/>
        </w:rPr>
        <w:t xml:space="preserve"> </w:t>
      </w:r>
      <w:r w:rsidRPr="004B09A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E1637">
        <w:rPr>
          <w:rFonts w:ascii="Times New Roman" w:hAnsi="Times New Roman" w:cs="Times New Roman"/>
          <w:sz w:val="28"/>
          <w:szCs w:val="28"/>
        </w:rPr>
        <w:t>__</w:t>
      </w:r>
      <w:r w:rsidRPr="004B09AF">
        <w:rPr>
          <w:rFonts w:ascii="Times New Roman" w:hAnsi="Times New Roman" w:cs="Times New Roman"/>
          <w:sz w:val="28"/>
          <w:szCs w:val="28"/>
        </w:rPr>
        <w:t xml:space="preserve"> № ______</w:t>
      </w:r>
    </w:p>
    <w:p w14:paraId="092565B4" w14:textId="77777777" w:rsidR="00E41C57" w:rsidRDefault="00E41C57" w:rsidP="00E41C57">
      <w:pPr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7ABB5133" w14:textId="77777777" w:rsidR="00BD629D" w:rsidRDefault="00BD629D" w:rsidP="00E41C57">
      <w:pPr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7F27152C" w14:textId="2ABCECA2" w:rsidR="00307ACB" w:rsidRDefault="00430E1B" w:rsidP="00F632AF">
      <w:pPr>
        <w:spacing w:line="240" w:lineRule="exact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A300EC">
        <w:rPr>
          <w:rFonts w:ascii="Times New Roman" w:hAnsi="Times New Roman" w:cs="Times New Roman"/>
          <w:sz w:val="28"/>
          <w:szCs w:val="28"/>
        </w:rPr>
        <w:t xml:space="preserve">по федеральному государственному </w:t>
      </w:r>
      <w:r w:rsidR="00ED02B5">
        <w:rPr>
          <w:rFonts w:ascii="Times New Roman" w:hAnsi="Times New Roman" w:cs="Times New Roman"/>
          <w:sz w:val="28"/>
          <w:szCs w:val="28"/>
        </w:rPr>
        <w:t>геологическому</w:t>
      </w:r>
      <w:r w:rsidR="00A300EC">
        <w:rPr>
          <w:rFonts w:ascii="Times New Roman" w:hAnsi="Times New Roman" w:cs="Times New Roman"/>
          <w:sz w:val="28"/>
          <w:szCs w:val="28"/>
        </w:rPr>
        <w:t xml:space="preserve"> контролю (надзору)</w:t>
      </w:r>
      <w:r w:rsidR="00685D51">
        <w:rPr>
          <w:rFonts w:ascii="Times New Roman" w:hAnsi="Times New Roman" w:cs="Times New Roman"/>
          <w:sz w:val="28"/>
          <w:szCs w:val="28"/>
        </w:rPr>
        <w:t xml:space="preserve"> на 202</w:t>
      </w:r>
      <w:r w:rsidR="00EE0B2A">
        <w:rPr>
          <w:rFonts w:ascii="Times New Roman" w:hAnsi="Times New Roman" w:cs="Times New Roman"/>
          <w:sz w:val="28"/>
          <w:szCs w:val="28"/>
        </w:rPr>
        <w:t>6</w:t>
      </w:r>
      <w:r w:rsidR="00685D5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9643EBC" w14:textId="77777777" w:rsidR="00A300EC" w:rsidRDefault="00A300EC" w:rsidP="00430E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C76E9D" w14:textId="77777777" w:rsidR="00C47A9C" w:rsidRDefault="0002515E">
      <w:pPr>
        <w:spacing w:line="240" w:lineRule="exact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Анализ текущего состояния осуществления федерального государственного </w:t>
      </w:r>
      <w:r w:rsidR="00FC4327">
        <w:rPr>
          <w:rFonts w:ascii="Times New Roman" w:hAnsi="Times New Roman" w:cs="Times New Roman"/>
          <w:sz w:val="28"/>
          <w:szCs w:val="28"/>
        </w:rPr>
        <w:t>геологического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(надзора), описание текущего развития профилактической деятельности Федеральной службы по надзору в сфере природопользования, характеристика проблем, на решение которых направлена программа профилактики</w:t>
      </w:r>
    </w:p>
    <w:p w14:paraId="3EEB5F57" w14:textId="77777777" w:rsidR="0002515E" w:rsidRDefault="0002515E" w:rsidP="00430E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B5726E" w14:textId="1EF4F4BF" w:rsidR="00C47A9C" w:rsidRDefault="006F47B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</w:t>
      </w:r>
      <w:r w:rsidR="00ED02B5">
        <w:rPr>
          <w:rFonts w:ascii="Times New Roman" w:hAnsi="Times New Roman" w:cs="Times New Roman"/>
          <w:sz w:val="28"/>
          <w:szCs w:val="28"/>
        </w:rPr>
        <w:t>геологический</w:t>
      </w:r>
      <w:r>
        <w:rPr>
          <w:rFonts w:ascii="Times New Roman" w:hAnsi="Times New Roman" w:cs="Times New Roman"/>
          <w:sz w:val="28"/>
          <w:szCs w:val="28"/>
        </w:rPr>
        <w:t xml:space="preserve"> контроль (надзор) осуществляется на основании </w:t>
      </w:r>
      <w:r w:rsidR="00BA0AC6">
        <w:rPr>
          <w:rFonts w:ascii="Times New Roman" w:hAnsi="Times New Roman" w:cs="Times New Roman"/>
          <w:sz w:val="28"/>
          <w:szCs w:val="28"/>
        </w:rPr>
        <w:t xml:space="preserve">части первой </w:t>
      </w:r>
      <w:r>
        <w:rPr>
          <w:rFonts w:ascii="Times New Roman" w:hAnsi="Times New Roman" w:cs="Times New Roman"/>
          <w:sz w:val="28"/>
          <w:szCs w:val="28"/>
        </w:rPr>
        <w:t>статьи </w:t>
      </w:r>
      <w:r w:rsidR="009243DF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3D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</w:t>
      </w:r>
      <w:r w:rsidR="009243D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9057F4">
        <w:rPr>
          <w:rFonts w:ascii="Times New Roman" w:hAnsi="Times New Roman" w:cs="Times New Roman"/>
          <w:sz w:val="28"/>
          <w:szCs w:val="28"/>
        </w:rPr>
        <w:t xml:space="preserve"> </w:t>
      </w:r>
      <w:r w:rsidR="009243D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243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43DF">
        <w:rPr>
          <w:rFonts w:ascii="Times New Roman" w:hAnsi="Times New Roman" w:cs="Times New Roman"/>
          <w:sz w:val="28"/>
          <w:szCs w:val="28"/>
        </w:rPr>
        <w:t>1992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25D">
        <w:rPr>
          <w:rFonts w:ascii="Times New Roman" w:hAnsi="Times New Roman" w:cs="Times New Roman"/>
          <w:sz w:val="28"/>
          <w:szCs w:val="28"/>
        </w:rPr>
        <w:t>№ </w:t>
      </w:r>
      <w:r w:rsidR="009243DF">
        <w:rPr>
          <w:rFonts w:ascii="Times New Roman" w:hAnsi="Times New Roman" w:cs="Times New Roman"/>
          <w:sz w:val="28"/>
          <w:szCs w:val="28"/>
        </w:rPr>
        <w:t>2395-1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9243DF">
        <w:rPr>
          <w:rFonts w:ascii="Times New Roman" w:hAnsi="Times New Roman" w:cs="Times New Roman"/>
          <w:sz w:val="28"/>
          <w:szCs w:val="28"/>
        </w:rPr>
        <w:t xml:space="preserve">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0F8D">
        <w:rPr>
          <w:rFonts w:ascii="Times New Roman" w:hAnsi="Times New Roman" w:cs="Times New Roman"/>
          <w:sz w:val="28"/>
          <w:szCs w:val="28"/>
        </w:rPr>
        <w:t xml:space="preserve"> (далее – Закон «О</w:t>
      </w:r>
      <w:r w:rsidR="004E1637">
        <w:rPr>
          <w:rFonts w:ascii="Times New Roman" w:hAnsi="Times New Roman" w:cs="Times New Roman"/>
          <w:sz w:val="28"/>
          <w:szCs w:val="28"/>
        </w:rPr>
        <w:t xml:space="preserve"> </w:t>
      </w:r>
      <w:r w:rsidR="00410F8D">
        <w:rPr>
          <w:rFonts w:ascii="Times New Roman" w:hAnsi="Times New Roman" w:cs="Times New Roman"/>
          <w:sz w:val="28"/>
          <w:szCs w:val="28"/>
        </w:rPr>
        <w:t>недрах»)</w:t>
      </w:r>
      <w:r w:rsidR="00BA0AC6">
        <w:rPr>
          <w:rFonts w:ascii="Times New Roman" w:hAnsi="Times New Roman" w:cs="Times New Roman"/>
          <w:sz w:val="28"/>
          <w:szCs w:val="28"/>
        </w:rPr>
        <w:t>, подпункта 5.1.2 Положения о Федеральной службе по надзору в сфере природопользования, утвержденного постановлением Правительства Российской Федерации от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BA0AC6">
        <w:rPr>
          <w:rFonts w:ascii="Times New Roman" w:hAnsi="Times New Roman" w:cs="Times New Roman"/>
          <w:sz w:val="28"/>
          <w:szCs w:val="28"/>
        </w:rPr>
        <w:t xml:space="preserve">30.07.2004 № 400, </w:t>
      </w:r>
      <w:r w:rsidR="0093529F">
        <w:rPr>
          <w:rFonts w:ascii="Times New Roman" w:hAnsi="Times New Roman" w:cs="Times New Roman"/>
          <w:sz w:val="28"/>
          <w:szCs w:val="28"/>
        </w:rPr>
        <w:t>и Положения</w:t>
      </w:r>
      <w:r w:rsidR="00BA0A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764CC">
        <w:rPr>
          <w:rFonts w:ascii="Times New Roman" w:hAnsi="Times New Roman" w:cs="Times New Roman"/>
          <w:sz w:val="28"/>
          <w:szCs w:val="28"/>
        </w:rPr>
        <w:t xml:space="preserve">федеральном государственном </w:t>
      </w:r>
      <w:r w:rsidR="009243DF">
        <w:rPr>
          <w:rFonts w:ascii="Times New Roman" w:hAnsi="Times New Roman" w:cs="Times New Roman"/>
          <w:sz w:val="28"/>
          <w:szCs w:val="28"/>
        </w:rPr>
        <w:t>геологическом</w:t>
      </w:r>
      <w:r w:rsidR="009764CC">
        <w:rPr>
          <w:rFonts w:ascii="Times New Roman" w:hAnsi="Times New Roman" w:cs="Times New Roman"/>
          <w:sz w:val="28"/>
          <w:szCs w:val="28"/>
        </w:rPr>
        <w:t xml:space="preserve"> контроле (надзоре), утвержденного постановлением Правительства Российской Федерации от</w:t>
      </w:r>
      <w:r w:rsidR="009057F4">
        <w:rPr>
          <w:rFonts w:ascii="Times New Roman" w:hAnsi="Times New Roman" w:cs="Times New Roman"/>
          <w:sz w:val="28"/>
          <w:szCs w:val="28"/>
        </w:rPr>
        <w:t xml:space="preserve"> </w:t>
      </w:r>
      <w:r w:rsidR="009764CC">
        <w:rPr>
          <w:rFonts w:ascii="Times New Roman" w:hAnsi="Times New Roman" w:cs="Times New Roman"/>
          <w:sz w:val="28"/>
          <w:szCs w:val="28"/>
        </w:rPr>
        <w:t>30.06.2021 № 109</w:t>
      </w:r>
      <w:r w:rsidR="009243DF">
        <w:rPr>
          <w:rFonts w:ascii="Times New Roman" w:hAnsi="Times New Roman" w:cs="Times New Roman"/>
          <w:sz w:val="28"/>
          <w:szCs w:val="28"/>
        </w:rPr>
        <w:t>5</w:t>
      </w:r>
      <w:r w:rsidR="009764CC">
        <w:rPr>
          <w:rFonts w:ascii="Times New Roman" w:hAnsi="Times New Roman" w:cs="Times New Roman"/>
          <w:sz w:val="28"/>
          <w:szCs w:val="28"/>
        </w:rPr>
        <w:t>.</w:t>
      </w:r>
    </w:p>
    <w:p w14:paraId="59F3E064" w14:textId="3F02F130" w:rsidR="00C47A9C" w:rsidRDefault="00410F8D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29F">
        <w:rPr>
          <w:rFonts w:ascii="Times New Roman" w:hAnsi="Times New Roman" w:cs="Times New Roman"/>
          <w:sz w:val="28"/>
          <w:szCs w:val="28"/>
        </w:rPr>
        <w:t xml:space="preserve">Предметом федерального государственного геологического контроля (надзора) в отношении участков недр, за исключением участков недр местного значения, является соблюдение организациями и гражданами обязательных требований в области использования и охраны недр, установленных Законом </w:t>
      </w:r>
      <w:r w:rsidR="009057F4">
        <w:rPr>
          <w:rFonts w:ascii="Times New Roman" w:hAnsi="Times New Roman" w:cs="Times New Roman"/>
          <w:sz w:val="28"/>
          <w:szCs w:val="28"/>
        </w:rPr>
        <w:br/>
      </w:r>
      <w:r w:rsidRPr="0093529F">
        <w:rPr>
          <w:rFonts w:ascii="Times New Roman" w:hAnsi="Times New Roman" w:cs="Times New Roman"/>
          <w:sz w:val="28"/>
          <w:szCs w:val="28"/>
        </w:rPr>
        <w:t>«О</w:t>
      </w:r>
      <w:r w:rsidR="009057F4">
        <w:rPr>
          <w:rFonts w:ascii="Times New Roman" w:hAnsi="Times New Roman" w:cs="Times New Roman"/>
          <w:sz w:val="28"/>
          <w:szCs w:val="28"/>
        </w:rPr>
        <w:t xml:space="preserve"> </w:t>
      </w:r>
      <w:r w:rsidRPr="0093529F">
        <w:rPr>
          <w:rFonts w:ascii="Times New Roman" w:hAnsi="Times New Roman" w:cs="Times New Roman"/>
          <w:sz w:val="28"/>
          <w:szCs w:val="28"/>
        </w:rPr>
        <w:t xml:space="preserve">недрах», Водным кодексом Российской </w:t>
      </w:r>
      <w:r w:rsidR="0093529F">
        <w:rPr>
          <w:rFonts w:ascii="Times New Roman" w:hAnsi="Times New Roman" w:cs="Times New Roman"/>
          <w:sz w:val="28"/>
          <w:szCs w:val="28"/>
        </w:rPr>
        <w:t>Федерации (в части требований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93529F">
        <w:rPr>
          <w:rFonts w:ascii="Times New Roman" w:hAnsi="Times New Roman" w:cs="Times New Roman"/>
          <w:sz w:val="28"/>
          <w:szCs w:val="28"/>
        </w:rPr>
        <w:br/>
      </w:r>
      <w:r w:rsidRPr="0093529F">
        <w:rPr>
          <w:rFonts w:ascii="Times New Roman" w:hAnsi="Times New Roman" w:cs="Times New Roman"/>
          <w:sz w:val="28"/>
          <w:szCs w:val="28"/>
        </w:rPr>
        <w:t>к охране подземных водных объектов), Налоговым кодексом Российской Федерации (в части нормативов потерь</w:t>
      </w:r>
      <w:r w:rsidR="0093529F">
        <w:rPr>
          <w:rFonts w:ascii="Times New Roman" w:hAnsi="Times New Roman" w:cs="Times New Roman"/>
          <w:sz w:val="28"/>
          <w:szCs w:val="28"/>
        </w:rPr>
        <w:t xml:space="preserve"> при добыче полезных ископаемых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93529F">
        <w:rPr>
          <w:rFonts w:ascii="Times New Roman" w:hAnsi="Times New Roman" w:cs="Times New Roman"/>
          <w:sz w:val="28"/>
          <w:szCs w:val="28"/>
        </w:rPr>
        <w:br/>
      </w:r>
      <w:r w:rsidRPr="0093529F">
        <w:rPr>
          <w:rFonts w:ascii="Times New Roman" w:hAnsi="Times New Roman" w:cs="Times New Roman"/>
          <w:sz w:val="28"/>
          <w:szCs w:val="28"/>
        </w:rPr>
        <w:t xml:space="preserve">и подземных водных объектов) и принимаемыми в соответствии с ними иными нормативными правовыми актами Российской Федерации, а также требований, содержащихся в лицензиях на пользование недрами и иных разрешительных документах, предусмотренных указанными нормативными правовыми актами (далее </w:t>
      </w:r>
      <w:r w:rsidR="009057F4">
        <w:rPr>
          <w:rFonts w:ascii="Times New Roman" w:hAnsi="Times New Roman" w:cs="Times New Roman"/>
          <w:sz w:val="28"/>
          <w:szCs w:val="28"/>
        </w:rPr>
        <w:t>–</w:t>
      </w:r>
      <w:r w:rsidR="009057F4" w:rsidRPr="0093529F">
        <w:rPr>
          <w:rFonts w:ascii="Times New Roman" w:hAnsi="Times New Roman" w:cs="Times New Roman"/>
          <w:sz w:val="28"/>
          <w:szCs w:val="28"/>
        </w:rPr>
        <w:t xml:space="preserve"> </w:t>
      </w:r>
      <w:r w:rsidRPr="0093529F">
        <w:rPr>
          <w:rFonts w:ascii="Times New Roman" w:hAnsi="Times New Roman" w:cs="Times New Roman"/>
          <w:sz w:val="28"/>
          <w:szCs w:val="28"/>
        </w:rPr>
        <w:t>обязательные требования).</w:t>
      </w:r>
    </w:p>
    <w:p w14:paraId="7BF454E2" w14:textId="6EEB9714" w:rsidR="00C47A9C" w:rsidRDefault="00185E89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Федеральный государственный геологический контроль (надзор) направлен на предупреждение, выявление и пресечение нарушений организациями и гражданами обязательных требований, за исключением требований, являющихся предметом г</w:t>
      </w:r>
      <w:r w:rsidR="0093529F">
        <w:rPr>
          <w:rFonts w:ascii="Times New Roman" w:hAnsi="Times New Roman" w:cs="Times New Roman"/>
          <w:sz w:val="28"/>
          <w:szCs w:val="28"/>
        </w:rPr>
        <w:t>осударственного горного надзора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93529F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9057F4" w:rsidRPr="00D120EA">
        <w:rPr>
          <w:rFonts w:ascii="Times New Roman" w:hAnsi="Times New Roman" w:cs="Times New Roman"/>
          <w:sz w:val="28"/>
          <w:szCs w:val="28"/>
        </w:rPr>
        <w:t>статьей</w:t>
      </w:r>
      <w:r w:rsidR="009057F4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>38</w:t>
      </w:r>
      <w:r w:rsidRPr="00185E89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D120EA">
        <w:rPr>
          <w:rFonts w:ascii="Times New Roman" w:hAnsi="Times New Roman" w:cs="Times New Roman"/>
          <w:sz w:val="28"/>
          <w:szCs w:val="28"/>
        </w:rPr>
        <w:t>«</w:t>
      </w:r>
      <w:r w:rsidRPr="00185E89">
        <w:rPr>
          <w:rFonts w:ascii="Times New Roman" w:hAnsi="Times New Roman" w:cs="Times New Roman"/>
          <w:sz w:val="28"/>
          <w:szCs w:val="28"/>
        </w:rPr>
        <w:t>О недрах</w:t>
      </w:r>
      <w:r w:rsidR="00D120EA">
        <w:rPr>
          <w:rFonts w:ascii="Times New Roman" w:hAnsi="Times New Roman" w:cs="Times New Roman"/>
          <w:sz w:val="28"/>
          <w:szCs w:val="28"/>
        </w:rPr>
        <w:t>»</w:t>
      </w:r>
      <w:r w:rsidRPr="00185E89">
        <w:rPr>
          <w:rFonts w:ascii="Times New Roman" w:hAnsi="Times New Roman" w:cs="Times New Roman"/>
          <w:sz w:val="28"/>
          <w:szCs w:val="28"/>
        </w:rPr>
        <w:t>, в том числе по следующим вопросам:</w:t>
      </w:r>
    </w:p>
    <w:p w14:paraId="1F4E88D5" w14:textId="7D3A2BDA" w:rsidR="00EE0B2A" w:rsidRPr="00EE0B2A" w:rsidRDefault="00EE0B2A" w:rsidP="00EE0B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2A">
        <w:rPr>
          <w:rFonts w:ascii="Times New Roman" w:hAnsi="Times New Roman" w:cs="Times New Roman"/>
          <w:sz w:val="28"/>
          <w:szCs w:val="28"/>
        </w:rPr>
        <w:t>наличие утвержденных технических проектов и утвержденной иной проектной документации, которые предусмотрены статьями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E0B2A">
        <w:rPr>
          <w:rFonts w:ascii="Times New Roman" w:hAnsi="Times New Roman" w:cs="Times New Roman"/>
          <w:sz w:val="28"/>
          <w:szCs w:val="28"/>
        </w:rPr>
        <w:t>23.2 и</w:t>
      </w:r>
      <w:r w:rsidR="00AB0D1E">
        <w:rPr>
          <w:rFonts w:ascii="Times New Roman" w:hAnsi="Times New Roman" w:cs="Times New Roman"/>
          <w:sz w:val="28"/>
          <w:szCs w:val="28"/>
        </w:rPr>
        <w:t xml:space="preserve"> </w:t>
      </w:r>
      <w:r w:rsidRPr="00EE0B2A">
        <w:rPr>
          <w:rFonts w:ascii="Times New Roman" w:hAnsi="Times New Roman" w:cs="Times New Roman"/>
          <w:sz w:val="28"/>
          <w:szCs w:val="28"/>
        </w:rPr>
        <w:t xml:space="preserve">23.6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0B2A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11CEC21" w14:textId="3BB14514" w:rsidR="00EE0B2A" w:rsidRPr="00EE0B2A" w:rsidRDefault="00EE0B2A" w:rsidP="00EE0B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2A">
        <w:rPr>
          <w:rFonts w:ascii="Times New Roman" w:hAnsi="Times New Roman" w:cs="Times New Roman"/>
          <w:sz w:val="28"/>
          <w:szCs w:val="28"/>
        </w:rPr>
        <w:t>соблюдение требований технических проектов и иной проектной документации, которые предусмотрены статьями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E0B2A">
        <w:rPr>
          <w:rFonts w:ascii="Times New Roman" w:hAnsi="Times New Roman" w:cs="Times New Roman"/>
          <w:sz w:val="28"/>
          <w:szCs w:val="28"/>
        </w:rPr>
        <w:t>23.2 и</w:t>
      </w:r>
      <w:r w:rsidR="00AB0D1E">
        <w:rPr>
          <w:rFonts w:ascii="Times New Roman" w:hAnsi="Times New Roman" w:cs="Times New Roman"/>
          <w:sz w:val="28"/>
          <w:szCs w:val="28"/>
        </w:rPr>
        <w:t xml:space="preserve"> </w:t>
      </w:r>
      <w:r w:rsidRPr="00EE0B2A">
        <w:rPr>
          <w:rFonts w:ascii="Times New Roman" w:hAnsi="Times New Roman" w:cs="Times New Roman"/>
          <w:sz w:val="28"/>
          <w:szCs w:val="28"/>
        </w:rPr>
        <w:t xml:space="preserve">23.6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0B2A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0B2A">
        <w:rPr>
          <w:rFonts w:ascii="Times New Roman" w:hAnsi="Times New Roman" w:cs="Times New Roman"/>
          <w:sz w:val="28"/>
          <w:szCs w:val="28"/>
        </w:rPr>
        <w:t xml:space="preserve">, </w:t>
      </w:r>
      <w:r w:rsidRPr="00EE0B2A">
        <w:rPr>
          <w:rFonts w:ascii="Times New Roman" w:hAnsi="Times New Roman" w:cs="Times New Roman"/>
          <w:sz w:val="28"/>
          <w:szCs w:val="28"/>
        </w:rPr>
        <w:lastRenderedPageBreak/>
        <w:t>недопущение сверхнормативных потерь, разубоживания и выборочной отработки полезных ископаемых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6B6ACE" w14:textId="77777777" w:rsid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 xml:space="preserve">соблюдение требований проектной документации, предусмотренной </w:t>
      </w:r>
      <w:r w:rsidR="004E1637" w:rsidRPr="00D120EA">
        <w:rPr>
          <w:rFonts w:ascii="Times New Roman" w:hAnsi="Times New Roman" w:cs="Times New Roman"/>
          <w:sz w:val="28"/>
          <w:szCs w:val="28"/>
        </w:rPr>
        <w:t>статьями</w:t>
      </w:r>
      <w:r w:rsidR="004E1637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>23.2</w:t>
      </w:r>
      <w:r w:rsidRPr="00185E89">
        <w:rPr>
          <w:rFonts w:ascii="Times New Roman" w:hAnsi="Times New Roman" w:cs="Times New Roman"/>
          <w:sz w:val="28"/>
          <w:szCs w:val="28"/>
        </w:rPr>
        <w:t xml:space="preserve"> и </w:t>
      </w:r>
      <w:r w:rsidRPr="00D120EA">
        <w:rPr>
          <w:rFonts w:ascii="Times New Roman" w:hAnsi="Times New Roman" w:cs="Times New Roman"/>
          <w:sz w:val="28"/>
          <w:szCs w:val="28"/>
        </w:rPr>
        <w:t>36.1</w:t>
      </w:r>
      <w:r w:rsidRPr="00185E89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D120EA">
        <w:rPr>
          <w:rFonts w:ascii="Times New Roman" w:hAnsi="Times New Roman" w:cs="Times New Roman"/>
          <w:sz w:val="28"/>
          <w:szCs w:val="28"/>
        </w:rPr>
        <w:t>«</w:t>
      </w:r>
      <w:r w:rsidRPr="00185E89">
        <w:rPr>
          <w:rFonts w:ascii="Times New Roman" w:hAnsi="Times New Roman" w:cs="Times New Roman"/>
          <w:sz w:val="28"/>
          <w:szCs w:val="28"/>
        </w:rPr>
        <w:t>О недрах</w:t>
      </w:r>
      <w:r w:rsidR="00D120EA">
        <w:rPr>
          <w:rFonts w:ascii="Times New Roman" w:hAnsi="Times New Roman" w:cs="Times New Roman"/>
          <w:sz w:val="28"/>
          <w:szCs w:val="28"/>
        </w:rPr>
        <w:t>»</w:t>
      </w:r>
      <w:r w:rsidRPr="00185E89">
        <w:rPr>
          <w:rFonts w:ascii="Times New Roman" w:hAnsi="Times New Roman" w:cs="Times New Roman"/>
          <w:sz w:val="28"/>
          <w:szCs w:val="28"/>
        </w:rPr>
        <w:t>, недопущение сверхнормативных потерь, разубоживания и выборочной отработки полезных ископаемых;</w:t>
      </w:r>
    </w:p>
    <w:p w14:paraId="7DED5592" w14:textId="7259413D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 xml:space="preserve">ведение геологической и иной документации при осуществлении видов пользования недрами, предусмотренных </w:t>
      </w:r>
      <w:r w:rsidR="009057F4" w:rsidRPr="00D120EA">
        <w:rPr>
          <w:rFonts w:ascii="Times New Roman" w:hAnsi="Times New Roman" w:cs="Times New Roman"/>
          <w:sz w:val="28"/>
          <w:szCs w:val="28"/>
        </w:rPr>
        <w:t>статьей</w:t>
      </w:r>
      <w:r w:rsidR="009057F4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>6</w:t>
      </w:r>
      <w:r w:rsidRPr="00185E89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D120EA">
        <w:rPr>
          <w:rFonts w:ascii="Times New Roman" w:hAnsi="Times New Roman" w:cs="Times New Roman"/>
          <w:sz w:val="28"/>
          <w:szCs w:val="28"/>
        </w:rPr>
        <w:t>«</w:t>
      </w:r>
      <w:r w:rsidRPr="00185E89">
        <w:rPr>
          <w:rFonts w:ascii="Times New Roman" w:hAnsi="Times New Roman" w:cs="Times New Roman"/>
          <w:sz w:val="28"/>
          <w:szCs w:val="28"/>
        </w:rPr>
        <w:t>О недрах</w:t>
      </w:r>
      <w:r w:rsidR="00D120EA">
        <w:rPr>
          <w:rFonts w:ascii="Times New Roman" w:hAnsi="Times New Roman" w:cs="Times New Roman"/>
          <w:sz w:val="28"/>
          <w:szCs w:val="28"/>
        </w:rPr>
        <w:t>»</w:t>
      </w:r>
      <w:r w:rsidRPr="00185E89">
        <w:rPr>
          <w:rFonts w:ascii="Times New Roman" w:hAnsi="Times New Roman" w:cs="Times New Roman"/>
          <w:sz w:val="28"/>
          <w:szCs w:val="28"/>
        </w:rPr>
        <w:t>, обеспечение ее сохранности;</w:t>
      </w:r>
    </w:p>
    <w:p w14:paraId="14F8C218" w14:textId="77777777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соблюдение требований по рациональному использованию и охране недр;</w:t>
      </w:r>
    </w:p>
    <w:p w14:paraId="263AD688" w14:textId="5F0FC689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достоверность содержания ге</w:t>
      </w:r>
      <w:r w:rsidR="0093529F">
        <w:rPr>
          <w:rFonts w:ascii="Times New Roman" w:hAnsi="Times New Roman" w:cs="Times New Roman"/>
          <w:sz w:val="28"/>
          <w:szCs w:val="28"/>
        </w:rPr>
        <w:t>ологической и иной документации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93529F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>о состоянии и изменении запасов полезных ископаемых;</w:t>
      </w:r>
    </w:p>
    <w:p w14:paraId="3A44E1A5" w14:textId="77777777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соблюдение установленного порядка представления государственной отчетности, а также геологической информации о недрах в федеральный фонд геологической информации и его территориальные фонды;</w:t>
      </w:r>
    </w:p>
    <w:p w14:paraId="7F91404B" w14:textId="77777777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своевременное и правильное внесение платежей за пользование недрами;</w:t>
      </w:r>
    </w:p>
    <w:p w14:paraId="025C76C9" w14:textId="77777777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выполнение условий, установленных лицензией на пользование недрами или соглашением о разделе продукции;</w:t>
      </w:r>
    </w:p>
    <w:p w14:paraId="3045A1F6" w14:textId="7B4061BD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сохранность находящихся на участке недр горных выработок, буровых скважин и иных сооружений, связанных с пользованием недрами, которые могут быть использованы при разработке ме</w:t>
      </w:r>
      <w:r w:rsidR="0093529F">
        <w:rPr>
          <w:rFonts w:ascii="Times New Roman" w:hAnsi="Times New Roman" w:cs="Times New Roman"/>
          <w:sz w:val="28"/>
          <w:szCs w:val="28"/>
        </w:rPr>
        <w:t>сторождений полезных ископаемых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CB0AD6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>и (или) в иных целях;</w:t>
      </w:r>
    </w:p>
    <w:p w14:paraId="7A6322E6" w14:textId="6FF2860B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сохранность образцов горных пород, керна, пластовых жидкостей, флюидов и иных материальных носителей первичной геологической информации о недрах, полученных при осуществлении пользования недрами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CB0AD6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>на участке недр;</w:t>
      </w:r>
    </w:p>
    <w:p w14:paraId="483EBBCE" w14:textId="77777777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предотвращение самовольного пользования недрами;</w:t>
      </w:r>
    </w:p>
    <w:p w14:paraId="337E7FCF" w14:textId="659FCD09" w:rsidR="00EE0B2A" w:rsidRPr="00EE0B2A" w:rsidRDefault="00EE0B2A" w:rsidP="00EE0B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2A">
        <w:rPr>
          <w:rFonts w:ascii="Times New Roman" w:hAnsi="Times New Roman" w:cs="Times New Roman"/>
          <w:sz w:val="28"/>
          <w:szCs w:val="28"/>
        </w:rPr>
        <w:t>предотвращение строительства объектов капитального строительства</w:t>
      </w:r>
      <w:r w:rsidR="005C030B">
        <w:rPr>
          <w:rFonts w:ascii="Times New Roman" w:hAnsi="Times New Roman" w:cs="Times New Roman"/>
          <w:sz w:val="28"/>
          <w:szCs w:val="28"/>
        </w:rPr>
        <w:br/>
      </w:r>
      <w:r w:rsidRPr="00EE0B2A">
        <w:rPr>
          <w:rFonts w:ascii="Times New Roman" w:hAnsi="Times New Roman" w:cs="Times New Roman"/>
          <w:sz w:val="28"/>
          <w:szCs w:val="28"/>
        </w:rPr>
        <w:t>за границами населенных пунктов в границах земельных участков, необходимых для разведки и добычи полезных ископаемых, в отсутствие согласования, предусмотренного частью пятой статьи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E0B2A">
        <w:rPr>
          <w:rFonts w:ascii="Times New Roman" w:hAnsi="Times New Roman" w:cs="Times New Roman"/>
          <w:sz w:val="28"/>
          <w:szCs w:val="28"/>
        </w:rPr>
        <w:t xml:space="preserve">25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0B2A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0B2A">
        <w:rPr>
          <w:rFonts w:ascii="Times New Roman" w:hAnsi="Times New Roman" w:cs="Times New Roman"/>
          <w:sz w:val="28"/>
          <w:szCs w:val="28"/>
        </w:rPr>
        <w:t>;</w:t>
      </w:r>
    </w:p>
    <w:p w14:paraId="032A463C" w14:textId="460D53E6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достоверность данных о разведа</w:t>
      </w:r>
      <w:r w:rsidR="0093529F">
        <w:rPr>
          <w:rFonts w:ascii="Times New Roman" w:hAnsi="Times New Roman" w:cs="Times New Roman"/>
          <w:sz w:val="28"/>
          <w:szCs w:val="28"/>
        </w:rPr>
        <w:t>нных, извлекаемых и оставляемых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93529F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 xml:space="preserve">в недрах запасах полезных ископаемых, </w:t>
      </w:r>
      <w:r w:rsidR="0093529F">
        <w:rPr>
          <w:rFonts w:ascii="Times New Roman" w:hAnsi="Times New Roman" w:cs="Times New Roman"/>
          <w:sz w:val="28"/>
          <w:szCs w:val="28"/>
        </w:rPr>
        <w:t>содержащихся в них компонентах,</w:t>
      </w:r>
      <w:r w:rsidR="009057F4">
        <w:rPr>
          <w:rFonts w:ascii="Times New Roman" w:hAnsi="Times New Roman" w:cs="Times New Roman"/>
          <w:sz w:val="28"/>
          <w:szCs w:val="28"/>
        </w:rPr>
        <w:t xml:space="preserve"> </w:t>
      </w:r>
      <w:r w:rsidR="0093529F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>об использовании недр в целях, не связанных с добычей полезных ископаемых, включаемых в государственную отчетность организациями, осуществляющими разведку месторождений полезных ископаемых и их добычу;</w:t>
      </w:r>
    </w:p>
    <w:p w14:paraId="07D518FB" w14:textId="77777777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приведение участков земли и других природных объектов, нарушенных при пользовании недрами, в состояние, пригодное для их дальнейшего использования;</w:t>
      </w:r>
    </w:p>
    <w:p w14:paraId="152C1CF8" w14:textId="7EB203F3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 xml:space="preserve">исключение негативного воздействия на окружающую среду </w:t>
      </w:r>
      <w:r w:rsidR="00AB0D1E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>при размещении в пластах горных пород попутных вод, вод, использованных пользователями недр для собственных производственных и технологических нужд, вод, образующихся у пользователей недр, осуществляющих</w:t>
      </w:r>
      <w:r w:rsidR="0093529F">
        <w:rPr>
          <w:rFonts w:ascii="Times New Roman" w:hAnsi="Times New Roman" w:cs="Times New Roman"/>
          <w:sz w:val="28"/>
          <w:szCs w:val="28"/>
        </w:rPr>
        <w:t xml:space="preserve"> разведку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93529F">
        <w:rPr>
          <w:rFonts w:ascii="Times New Roman" w:hAnsi="Times New Roman" w:cs="Times New Roman"/>
          <w:sz w:val="28"/>
          <w:szCs w:val="28"/>
        </w:rPr>
        <w:br/>
      </w:r>
      <w:r w:rsidRPr="00185E89">
        <w:rPr>
          <w:rFonts w:ascii="Times New Roman" w:hAnsi="Times New Roman" w:cs="Times New Roman"/>
          <w:sz w:val="28"/>
          <w:szCs w:val="28"/>
        </w:rPr>
        <w:t>и добычу, а также первичную переработку калийных и магниевых солей;</w:t>
      </w:r>
    </w:p>
    <w:p w14:paraId="58602103" w14:textId="77777777" w:rsidR="00185E89" w:rsidRPr="00185E89" w:rsidRDefault="00185E89" w:rsidP="00D12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9">
        <w:rPr>
          <w:rFonts w:ascii="Times New Roman" w:hAnsi="Times New Roman" w:cs="Times New Roman"/>
          <w:sz w:val="28"/>
          <w:szCs w:val="28"/>
        </w:rPr>
        <w:t>ликвидация и консервация горных выработок, буровых скважин и иных сооружений, связанных с пользованием недрами.</w:t>
      </w:r>
    </w:p>
    <w:p w14:paraId="7ADF5341" w14:textId="77777777" w:rsidR="00D120EA" w:rsidRPr="00D120EA" w:rsidRDefault="00D120EA" w:rsidP="004E1637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EA">
        <w:rPr>
          <w:rFonts w:ascii="Times New Roman" w:hAnsi="Times New Roman" w:cs="Times New Roman"/>
          <w:sz w:val="28"/>
          <w:szCs w:val="28"/>
        </w:rPr>
        <w:lastRenderedPageBreak/>
        <w:t xml:space="preserve">К разрешительным документам, содержащим требования, оценка соблюдения которых проводится в рамках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геологического контроля (надзора)</w:t>
      </w:r>
      <w:r w:rsidRPr="00D120EA">
        <w:rPr>
          <w:rFonts w:ascii="Times New Roman" w:hAnsi="Times New Roman" w:cs="Times New Roman"/>
          <w:sz w:val="28"/>
          <w:szCs w:val="28"/>
        </w:rPr>
        <w:t>, относятся:</w:t>
      </w:r>
    </w:p>
    <w:p w14:paraId="6489E111" w14:textId="4F3B1EB8" w:rsidR="00D120EA" w:rsidRPr="00D120EA" w:rsidRDefault="00D120EA" w:rsidP="009057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EA">
        <w:rPr>
          <w:rFonts w:ascii="Times New Roman" w:hAnsi="Times New Roman" w:cs="Times New Roman"/>
          <w:sz w:val="28"/>
          <w:szCs w:val="28"/>
        </w:rPr>
        <w:t xml:space="preserve">а)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="00225124">
        <w:rPr>
          <w:rFonts w:ascii="Times New Roman" w:hAnsi="Times New Roman" w:cs="Times New Roman"/>
          <w:sz w:val="28"/>
          <w:szCs w:val="28"/>
        </w:rPr>
        <w:t xml:space="preserve">технические проекты и иная </w:t>
      </w:r>
      <w:r w:rsidRPr="00D120EA">
        <w:rPr>
          <w:rFonts w:ascii="Times New Roman" w:hAnsi="Times New Roman" w:cs="Times New Roman"/>
          <w:sz w:val="28"/>
          <w:szCs w:val="28"/>
        </w:rPr>
        <w:t xml:space="preserve">проектная документация, </w:t>
      </w:r>
      <w:r w:rsidR="00225124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D120EA">
        <w:rPr>
          <w:rFonts w:ascii="Times New Roman" w:hAnsi="Times New Roman" w:cs="Times New Roman"/>
          <w:sz w:val="28"/>
          <w:szCs w:val="28"/>
        </w:rPr>
        <w:t>предусмотрен</w:t>
      </w:r>
      <w:r w:rsidR="00225124">
        <w:rPr>
          <w:rFonts w:ascii="Times New Roman" w:hAnsi="Times New Roman" w:cs="Times New Roman"/>
          <w:sz w:val="28"/>
          <w:szCs w:val="28"/>
        </w:rPr>
        <w:t>ы</w:t>
      </w:r>
      <w:r w:rsidRPr="00D120EA">
        <w:rPr>
          <w:rFonts w:ascii="Times New Roman" w:hAnsi="Times New Roman" w:cs="Times New Roman"/>
          <w:sz w:val="28"/>
          <w:szCs w:val="28"/>
        </w:rPr>
        <w:t xml:space="preserve"> </w:t>
      </w:r>
      <w:r w:rsidR="009057F4" w:rsidRPr="00D120EA">
        <w:rPr>
          <w:rFonts w:ascii="Times New Roman" w:hAnsi="Times New Roman" w:cs="Times New Roman"/>
          <w:sz w:val="28"/>
          <w:szCs w:val="28"/>
        </w:rPr>
        <w:t>статьей</w:t>
      </w:r>
      <w:r w:rsidR="009057F4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 xml:space="preserve">23.2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20EA">
        <w:rPr>
          <w:rFonts w:ascii="Times New Roman" w:hAnsi="Times New Roman" w:cs="Times New Roman"/>
          <w:sz w:val="28"/>
          <w:szCs w:val="28"/>
        </w:rPr>
        <w:t>О</w:t>
      </w:r>
      <w:r w:rsidR="004E1637">
        <w:rPr>
          <w:rFonts w:ascii="Times New Roman" w:hAnsi="Times New Roman" w:cs="Times New Roman"/>
          <w:sz w:val="28"/>
          <w:szCs w:val="28"/>
        </w:rPr>
        <w:t xml:space="preserve"> </w:t>
      </w:r>
      <w:r w:rsidRPr="00D120EA">
        <w:rPr>
          <w:rFonts w:ascii="Times New Roman" w:hAnsi="Times New Roman" w:cs="Times New Roman"/>
          <w:sz w:val="28"/>
          <w:szCs w:val="28"/>
        </w:rPr>
        <w:t>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20EA">
        <w:rPr>
          <w:rFonts w:ascii="Times New Roman" w:hAnsi="Times New Roman" w:cs="Times New Roman"/>
          <w:sz w:val="28"/>
          <w:szCs w:val="28"/>
        </w:rPr>
        <w:t>;</w:t>
      </w:r>
    </w:p>
    <w:p w14:paraId="188C3E24" w14:textId="1AB3E5E9" w:rsidR="00D120EA" w:rsidRPr="00D120EA" w:rsidRDefault="00D120EA" w:rsidP="009057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EA">
        <w:rPr>
          <w:rFonts w:ascii="Times New Roman" w:hAnsi="Times New Roman" w:cs="Times New Roman"/>
          <w:sz w:val="28"/>
          <w:szCs w:val="28"/>
        </w:rPr>
        <w:t xml:space="preserve">б)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D120EA">
        <w:rPr>
          <w:rFonts w:ascii="Times New Roman" w:hAnsi="Times New Roman" w:cs="Times New Roman"/>
          <w:sz w:val="28"/>
          <w:szCs w:val="28"/>
        </w:rPr>
        <w:t xml:space="preserve">проектная документация, предусмотренная </w:t>
      </w:r>
      <w:r w:rsidR="009057F4" w:rsidRPr="00D120EA">
        <w:rPr>
          <w:rFonts w:ascii="Times New Roman" w:hAnsi="Times New Roman" w:cs="Times New Roman"/>
          <w:sz w:val="28"/>
          <w:szCs w:val="28"/>
        </w:rPr>
        <w:t>статьей</w:t>
      </w:r>
      <w:r w:rsidR="009057F4">
        <w:rPr>
          <w:rFonts w:ascii="Times New Roman" w:hAnsi="Times New Roman" w:cs="Times New Roman"/>
          <w:sz w:val="28"/>
          <w:szCs w:val="28"/>
        </w:rPr>
        <w:t> </w:t>
      </w:r>
      <w:r w:rsidR="00225124">
        <w:rPr>
          <w:rFonts w:ascii="Times New Roman" w:hAnsi="Times New Roman" w:cs="Times New Roman"/>
          <w:sz w:val="28"/>
          <w:szCs w:val="28"/>
        </w:rPr>
        <w:t>23.6</w:t>
      </w:r>
      <w:r w:rsidRPr="00D120EA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20EA">
        <w:rPr>
          <w:rFonts w:ascii="Times New Roman" w:hAnsi="Times New Roman" w:cs="Times New Roman"/>
          <w:sz w:val="28"/>
          <w:szCs w:val="28"/>
        </w:rPr>
        <w:t>О</w:t>
      </w:r>
      <w:r w:rsidR="00AB0D1E">
        <w:rPr>
          <w:rFonts w:ascii="Times New Roman" w:hAnsi="Times New Roman" w:cs="Times New Roman"/>
          <w:sz w:val="28"/>
          <w:szCs w:val="28"/>
        </w:rPr>
        <w:t xml:space="preserve"> </w:t>
      </w:r>
      <w:r w:rsidRPr="00D120EA">
        <w:rPr>
          <w:rFonts w:ascii="Times New Roman" w:hAnsi="Times New Roman" w:cs="Times New Roman"/>
          <w:sz w:val="28"/>
          <w:szCs w:val="28"/>
        </w:rPr>
        <w:t>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20EA">
        <w:rPr>
          <w:rFonts w:ascii="Times New Roman" w:hAnsi="Times New Roman" w:cs="Times New Roman"/>
          <w:sz w:val="28"/>
          <w:szCs w:val="28"/>
        </w:rPr>
        <w:t>;</w:t>
      </w:r>
    </w:p>
    <w:p w14:paraId="5738B34F" w14:textId="77777777" w:rsidR="00D120EA" w:rsidRPr="00D120EA" w:rsidRDefault="00D120EA" w:rsidP="009057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EA">
        <w:rPr>
          <w:rFonts w:ascii="Times New Roman" w:hAnsi="Times New Roman" w:cs="Times New Roman"/>
          <w:sz w:val="28"/>
          <w:szCs w:val="28"/>
        </w:rPr>
        <w:t xml:space="preserve">в)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D120EA">
        <w:rPr>
          <w:rFonts w:ascii="Times New Roman" w:hAnsi="Times New Roman" w:cs="Times New Roman"/>
          <w:sz w:val="28"/>
          <w:szCs w:val="28"/>
        </w:rPr>
        <w:t xml:space="preserve">документы, удостоверяющие уточненные границы горного отвода, предусмотренные статьей 7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20EA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20EA">
        <w:rPr>
          <w:rFonts w:ascii="Times New Roman" w:hAnsi="Times New Roman" w:cs="Times New Roman"/>
          <w:sz w:val="28"/>
          <w:szCs w:val="28"/>
        </w:rPr>
        <w:t>;</w:t>
      </w:r>
    </w:p>
    <w:p w14:paraId="3543BB6F" w14:textId="77777777" w:rsidR="00D120EA" w:rsidRPr="00D120EA" w:rsidRDefault="00D120EA" w:rsidP="009057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EA">
        <w:rPr>
          <w:rFonts w:ascii="Times New Roman" w:hAnsi="Times New Roman" w:cs="Times New Roman"/>
          <w:sz w:val="28"/>
          <w:szCs w:val="28"/>
        </w:rPr>
        <w:t xml:space="preserve">г)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D120EA">
        <w:rPr>
          <w:rFonts w:ascii="Times New Roman" w:hAnsi="Times New Roman" w:cs="Times New Roman"/>
          <w:sz w:val="28"/>
          <w:szCs w:val="28"/>
        </w:rPr>
        <w:t xml:space="preserve">план и (или) схема развития горных работ, предусмотренные </w:t>
      </w:r>
      <w:r w:rsidR="009057F4" w:rsidRPr="00D120EA">
        <w:rPr>
          <w:rFonts w:ascii="Times New Roman" w:hAnsi="Times New Roman" w:cs="Times New Roman"/>
          <w:sz w:val="28"/>
          <w:szCs w:val="28"/>
        </w:rPr>
        <w:t>статьей</w:t>
      </w:r>
      <w:r w:rsidR="009057F4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 xml:space="preserve">24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20EA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20EA">
        <w:rPr>
          <w:rFonts w:ascii="Times New Roman" w:hAnsi="Times New Roman" w:cs="Times New Roman"/>
          <w:sz w:val="28"/>
          <w:szCs w:val="28"/>
        </w:rPr>
        <w:t>;</w:t>
      </w:r>
    </w:p>
    <w:p w14:paraId="5E4C5C45" w14:textId="16789638" w:rsidR="00536834" w:rsidRPr="00536834" w:rsidRDefault="00D120EA" w:rsidP="0053683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EA">
        <w:rPr>
          <w:rFonts w:ascii="Times New Roman" w:hAnsi="Times New Roman" w:cs="Times New Roman"/>
          <w:sz w:val="28"/>
          <w:szCs w:val="28"/>
        </w:rPr>
        <w:t xml:space="preserve">д)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="00536834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536834" w:rsidRPr="00536834">
        <w:rPr>
          <w:rFonts w:ascii="Times New Roman" w:hAnsi="Times New Roman" w:cs="Times New Roman"/>
          <w:sz w:val="28"/>
          <w:szCs w:val="28"/>
        </w:rPr>
        <w:t>о согласовании строительства объектов капитального строительства за границами населенных пунктов в границах земельных участков, необходимых для разведки и добычи полезных ископаемых, предусмотренном частью пятой статьи</w:t>
      </w:r>
      <w:r w:rsidR="00536834">
        <w:rPr>
          <w:rFonts w:ascii="Times New Roman" w:hAnsi="Times New Roman" w:cs="Times New Roman"/>
          <w:sz w:val="28"/>
          <w:szCs w:val="28"/>
        </w:rPr>
        <w:t> </w:t>
      </w:r>
      <w:r w:rsidR="00536834" w:rsidRPr="00536834">
        <w:rPr>
          <w:rFonts w:ascii="Times New Roman" w:hAnsi="Times New Roman" w:cs="Times New Roman"/>
          <w:sz w:val="28"/>
          <w:szCs w:val="28"/>
        </w:rPr>
        <w:t xml:space="preserve">25 Закона </w:t>
      </w:r>
      <w:r w:rsidR="00536834">
        <w:rPr>
          <w:rFonts w:ascii="Times New Roman" w:hAnsi="Times New Roman" w:cs="Times New Roman"/>
          <w:sz w:val="28"/>
          <w:szCs w:val="28"/>
        </w:rPr>
        <w:t>«</w:t>
      </w:r>
      <w:r w:rsidR="00536834" w:rsidRPr="00536834">
        <w:rPr>
          <w:rFonts w:ascii="Times New Roman" w:hAnsi="Times New Roman" w:cs="Times New Roman"/>
          <w:sz w:val="28"/>
          <w:szCs w:val="28"/>
        </w:rPr>
        <w:t>О недрах</w:t>
      </w:r>
      <w:r w:rsidR="00536834">
        <w:rPr>
          <w:rFonts w:ascii="Times New Roman" w:hAnsi="Times New Roman" w:cs="Times New Roman"/>
          <w:sz w:val="28"/>
          <w:szCs w:val="28"/>
        </w:rPr>
        <w:t>»;</w:t>
      </w:r>
    </w:p>
    <w:p w14:paraId="2EC40C8B" w14:textId="6AFE5A0A" w:rsidR="00D120EA" w:rsidRPr="00D120EA" w:rsidRDefault="00D120EA" w:rsidP="00F632A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EA">
        <w:rPr>
          <w:rFonts w:ascii="Times New Roman" w:hAnsi="Times New Roman" w:cs="Times New Roman"/>
          <w:sz w:val="28"/>
          <w:szCs w:val="28"/>
        </w:rPr>
        <w:t xml:space="preserve">е)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D120EA">
        <w:rPr>
          <w:rFonts w:ascii="Times New Roman" w:hAnsi="Times New Roman" w:cs="Times New Roman"/>
          <w:sz w:val="28"/>
          <w:szCs w:val="28"/>
        </w:rPr>
        <w:t>решение о согласовании нормативов потерь твердых полезных ископаемых (за исключением общераспространенных) и подземных вод</w:t>
      </w:r>
      <w:r w:rsidR="009057F4">
        <w:rPr>
          <w:rFonts w:ascii="Times New Roman" w:hAnsi="Times New Roman" w:cs="Times New Roman"/>
          <w:sz w:val="28"/>
          <w:szCs w:val="28"/>
        </w:rPr>
        <w:t xml:space="preserve"> </w:t>
      </w:r>
      <w:r w:rsidR="004279A8">
        <w:rPr>
          <w:rFonts w:ascii="Times New Roman" w:hAnsi="Times New Roman" w:cs="Times New Roman"/>
          <w:sz w:val="28"/>
          <w:szCs w:val="28"/>
        </w:rPr>
        <w:br/>
      </w:r>
      <w:r w:rsidRPr="00D120EA">
        <w:rPr>
          <w:rFonts w:ascii="Times New Roman" w:hAnsi="Times New Roman" w:cs="Times New Roman"/>
          <w:sz w:val="28"/>
          <w:szCs w:val="28"/>
        </w:rPr>
        <w:t>(</w:t>
      </w:r>
      <w:r w:rsidR="00536834">
        <w:rPr>
          <w:rFonts w:ascii="Times New Roman" w:hAnsi="Times New Roman" w:cs="Times New Roman"/>
          <w:sz w:val="28"/>
          <w:szCs w:val="28"/>
        </w:rPr>
        <w:t>минеральных, промышленных, термальных</w:t>
      </w:r>
      <w:r w:rsidRPr="00D120EA">
        <w:rPr>
          <w:rFonts w:ascii="Times New Roman" w:hAnsi="Times New Roman" w:cs="Times New Roman"/>
          <w:sz w:val="28"/>
          <w:szCs w:val="28"/>
        </w:rPr>
        <w:t xml:space="preserve">), превышающих по величине нормативы, утвержденные в составе </w:t>
      </w:r>
      <w:r w:rsidR="00536834">
        <w:rPr>
          <w:rFonts w:ascii="Times New Roman" w:hAnsi="Times New Roman" w:cs="Times New Roman"/>
          <w:sz w:val="28"/>
          <w:szCs w:val="28"/>
        </w:rPr>
        <w:t>технических проектов</w:t>
      </w:r>
      <w:r w:rsidRPr="00D120EA">
        <w:rPr>
          <w:rFonts w:ascii="Times New Roman" w:hAnsi="Times New Roman" w:cs="Times New Roman"/>
          <w:sz w:val="28"/>
          <w:szCs w:val="28"/>
        </w:rPr>
        <w:t>, предусмотренн</w:t>
      </w:r>
      <w:r w:rsidR="00536834">
        <w:rPr>
          <w:rFonts w:ascii="Times New Roman" w:hAnsi="Times New Roman" w:cs="Times New Roman"/>
          <w:sz w:val="28"/>
          <w:szCs w:val="28"/>
        </w:rPr>
        <w:t>ых</w:t>
      </w:r>
      <w:r w:rsidRPr="00D120EA">
        <w:rPr>
          <w:rFonts w:ascii="Times New Roman" w:hAnsi="Times New Roman" w:cs="Times New Roman"/>
          <w:sz w:val="28"/>
          <w:szCs w:val="28"/>
        </w:rPr>
        <w:t xml:space="preserve"> </w:t>
      </w:r>
      <w:r w:rsidR="009057F4" w:rsidRPr="00D120EA">
        <w:rPr>
          <w:rFonts w:ascii="Times New Roman" w:hAnsi="Times New Roman" w:cs="Times New Roman"/>
          <w:sz w:val="28"/>
          <w:szCs w:val="28"/>
        </w:rPr>
        <w:t>статьей</w:t>
      </w:r>
      <w:r w:rsidR="009057F4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 xml:space="preserve">23.2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20EA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20EA">
        <w:rPr>
          <w:rFonts w:ascii="Times New Roman" w:hAnsi="Times New Roman" w:cs="Times New Roman"/>
          <w:sz w:val="28"/>
          <w:szCs w:val="28"/>
        </w:rPr>
        <w:t xml:space="preserve">, оформленное в соответствии с порядком, предусмотренным абзацем вторым </w:t>
      </w:r>
      <w:r w:rsidR="009057F4" w:rsidRPr="00D120EA">
        <w:rPr>
          <w:rFonts w:ascii="Times New Roman" w:hAnsi="Times New Roman" w:cs="Times New Roman"/>
          <w:sz w:val="28"/>
          <w:szCs w:val="28"/>
        </w:rPr>
        <w:t>подпункта</w:t>
      </w:r>
      <w:r w:rsidR="009057F4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 xml:space="preserve">1 </w:t>
      </w:r>
      <w:r w:rsidR="009057F4" w:rsidRPr="00D120EA">
        <w:rPr>
          <w:rFonts w:ascii="Times New Roman" w:hAnsi="Times New Roman" w:cs="Times New Roman"/>
          <w:sz w:val="28"/>
          <w:szCs w:val="28"/>
        </w:rPr>
        <w:t>пункта</w:t>
      </w:r>
      <w:r w:rsidR="009057F4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 xml:space="preserve">1 </w:t>
      </w:r>
      <w:r w:rsidR="009057F4" w:rsidRPr="00D120EA">
        <w:rPr>
          <w:rFonts w:ascii="Times New Roman" w:hAnsi="Times New Roman" w:cs="Times New Roman"/>
          <w:sz w:val="28"/>
          <w:szCs w:val="28"/>
        </w:rPr>
        <w:t>статьи</w:t>
      </w:r>
      <w:r w:rsidR="009057F4">
        <w:rPr>
          <w:rFonts w:ascii="Times New Roman" w:hAnsi="Times New Roman" w:cs="Times New Roman"/>
          <w:sz w:val="28"/>
          <w:szCs w:val="28"/>
        </w:rPr>
        <w:t> </w:t>
      </w:r>
      <w:r w:rsidRPr="00D120EA">
        <w:rPr>
          <w:rFonts w:ascii="Times New Roman" w:hAnsi="Times New Roman" w:cs="Times New Roman"/>
          <w:sz w:val="28"/>
          <w:szCs w:val="28"/>
        </w:rPr>
        <w:t>342 Налогового кодекса Российской Федерации.</w:t>
      </w:r>
    </w:p>
    <w:p w14:paraId="3221EBD8" w14:textId="09026A9A" w:rsidR="00D120EA" w:rsidRDefault="00D120EA" w:rsidP="004E1637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Объектами федерального государственного геологического контроля (надзора) являются деятельность организаций и граждан в области использования и охраны недр, участки недр,</w:t>
      </w:r>
      <w:r w:rsidR="004279A8">
        <w:rPr>
          <w:rFonts w:ascii="Times New Roman" w:hAnsi="Times New Roman" w:cs="Times New Roman"/>
          <w:sz w:val="28"/>
          <w:szCs w:val="28"/>
        </w:rPr>
        <w:t xml:space="preserve"> предоставленные в пользование,</w:t>
      </w:r>
      <w:r w:rsidR="009057F4">
        <w:rPr>
          <w:rFonts w:ascii="Times New Roman" w:hAnsi="Times New Roman" w:cs="Times New Roman"/>
          <w:sz w:val="28"/>
          <w:szCs w:val="28"/>
        </w:rPr>
        <w:t xml:space="preserve"> </w:t>
      </w:r>
      <w:r w:rsidR="004279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неиспользуемые части недр, за исключением объектов, подведомственных Федеральной службе безопасности Российской Федерации</w:t>
      </w:r>
      <w:r w:rsidR="007B39F1">
        <w:rPr>
          <w:rFonts w:ascii="Times New Roman" w:hAnsi="Times New Roman" w:cs="Times New Roman"/>
          <w:sz w:val="28"/>
          <w:szCs w:val="28"/>
        </w:rPr>
        <w:t>, Федеральной службе охраны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</w:t>
      </w:r>
      <w:r w:rsidR="00EC721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контролируемые лица, объект геологического надзора)</w:t>
      </w:r>
      <w:r w:rsidR="00BA605C">
        <w:rPr>
          <w:rFonts w:ascii="Times New Roman" w:hAnsi="Times New Roman" w:cs="Times New Roman"/>
          <w:sz w:val="28"/>
          <w:szCs w:val="28"/>
        </w:rPr>
        <w:t>.</w:t>
      </w:r>
    </w:p>
    <w:p w14:paraId="026212F4" w14:textId="1619B66F" w:rsidR="004B20C0" w:rsidRDefault="004B20C0" w:rsidP="004B20C0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осуществления федерального государственного </w:t>
      </w:r>
      <w:r w:rsidRPr="00FE6C51">
        <w:rPr>
          <w:rFonts w:ascii="Times New Roman" w:hAnsi="Times New Roman" w:cs="Times New Roman"/>
          <w:sz w:val="28"/>
          <w:szCs w:val="28"/>
        </w:rPr>
        <w:t>геологического контроля (надзора) проводятся: профилактические мероприятия (информирование; обобщение правоприменительной практики; объявление предостережения; консультирование; профилактический визит); контрольные (надзорные) мероприятия при взаимодействии с контролируемым лицом (инспекционный визит; рейдовый осмотр; документарная проверка; выездная проверка); контрольные (надзорные) мероприятия без взаимодействия</w:t>
      </w:r>
      <w:r w:rsidR="00CB0AD6">
        <w:rPr>
          <w:rFonts w:ascii="Times New Roman" w:hAnsi="Times New Roman" w:cs="Times New Roman"/>
          <w:sz w:val="28"/>
          <w:szCs w:val="28"/>
        </w:rPr>
        <w:br/>
      </w:r>
      <w:r w:rsidRPr="00FE6C51">
        <w:rPr>
          <w:rFonts w:ascii="Times New Roman" w:hAnsi="Times New Roman" w:cs="Times New Roman"/>
          <w:sz w:val="28"/>
          <w:szCs w:val="28"/>
        </w:rPr>
        <w:t>с контролируемым лицом (наблюдение за соблюдением обязательных требований, выездное обследование)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6083D2" w14:textId="0A8B77D1" w:rsidR="00426B24" w:rsidRDefault="00426B24" w:rsidP="00082343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9C9">
        <w:rPr>
          <w:rFonts w:ascii="Times New Roman" w:hAnsi="Times New Roman" w:cs="Times New Roman"/>
          <w:sz w:val="28"/>
          <w:szCs w:val="28"/>
        </w:rPr>
        <w:t>Информация о развитии профилактической деятельности Федеральной службы по надзору в сфере природопользования</w:t>
      </w:r>
      <w:r w:rsidR="00EC721C">
        <w:rPr>
          <w:rFonts w:ascii="Times New Roman" w:hAnsi="Times New Roman" w:cs="Times New Roman"/>
          <w:sz w:val="28"/>
          <w:szCs w:val="28"/>
        </w:rPr>
        <w:t xml:space="preserve"> </w:t>
      </w:r>
      <w:r w:rsidRPr="006A29C9">
        <w:rPr>
          <w:rFonts w:ascii="Times New Roman" w:hAnsi="Times New Roman" w:cs="Times New Roman"/>
          <w:sz w:val="28"/>
          <w:szCs w:val="28"/>
        </w:rPr>
        <w:t>и ее территориальных органов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9C9">
        <w:rPr>
          <w:rFonts w:ascii="Times New Roman" w:hAnsi="Times New Roman" w:cs="Times New Roman"/>
          <w:sz w:val="28"/>
          <w:szCs w:val="28"/>
        </w:rPr>
        <w:t>202</w:t>
      </w:r>
      <w:r w:rsidR="00774F2F">
        <w:rPr>
          <w:rFonts w:ascii="Times New Roman" w:hAnsi="Times New Roman" w:cs="Times New Roman"/>
          <w:sz w:val="28"/>
          <w:szCs w:val="28"/>
        </w:rPr>
        <w:t>4</w:t>
      </w:r>
      <w:r w:rsidRPr="006A29C9">
        <w:rPr>
          <w:rFonts w:ascii="Times New Roman" w:hAnsi="Times New Roman" w:cs="Times New Roman"/>
          <w:sz w:val="28"/>
          <w:szCs w:val="28"/>
        </w:rPr>
        <w:t xml:space="preserve"> год</w:t>
      </w:r>
      <w:r w:rsidR="00B96BA7">
        <w:rPr>
          <w:rFonts w:ascii="Times New Roman" w:hAnsi="Times New Roman" w:cs="Times New Roman"/>
          <w:sz w:val="28"/>
          <w:szCs w:val="28"/>
        </w:rPr>
        <w:t>у</w:t>
      </w:r>
      <w:r w:rsidRPr="006A29C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78" w:type="dxa"/>
        <w:tblInd w:w="108" w:type="dxa"/>
        <w:tblLook w:val="04A0" w:firstRow="1" w:lastRow="0" w:firstColumn="1" w:lastColumn="0" w:noHBand="0" w:noVBand="1"/>
      </w:tblPr>
      <w:tblGrid>
        <w:gridCol w:w="8109"/>
        <w:gridCol w:w="1469"/>
      </w:tblGrid>
      <w:tr w:rsidR="00B96BA7" w:rsidRPr="00AF1B39" w14:paraId="042AC778" w14:textId="77777777" w:rsidTr="007F17A4">
        <w:trPr>
          <w:cantSplit/>
          <w:trHeight w:val="545"/>
        </w:trPr>
        <w:tc>
          <w:tcPr>
            <w:tcW w:w="9578" w:type="dxa"/>
            <w:gridSpan w:val="2"/>
            <w:vAlign w:val="center"/>
          </w:tcPr>
          <w:p w14:paraId="34B44E40" w14:textId="0D7A789D" w:rsidR="00B96BA7" w:rsidRPr="00AF1B39" w:rsidRDefault="00B96BA7" w:rsidP="00F05B66">
            <w:pPr>
              <w:spacing w:line="240" w:lineRule="exac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геологический</w:t>
            </w: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(надзор)</w:t>
            </w:r>
          </w:p>
        </w:tc>
      </w:tr>
      <w:tr w:rsidR="00B96BA7" w:rsidRPr="00AF1B39" w14:paraId="78FE90DF" w14:textId="77777777" w:rsidTr="00F05B66">
        <w:trPr>
          <w:cantSplit/>
        </w:trPr>
        <w:tc>
          <w:tcPr>
            <w:tcW w:w="8109" w:type="dxa"/>
          </w:tcPr>
          <w:p w14:paraId="62FCEE8A" w14:textId="50AEA0F0" w:rsidR="00B96BA7" w:rsidRPr="00AF1B39" w:rsidRDefault="00B8409C" w:rsidP="00B840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6BA7">
              <w:rPr>
                <w:rFonts w:ascii="Times New Roman" w:hAnsi="Times New Roman" w:cs="Times New Roman"/>
                <w:sz w:val="24"/>
                <w:szCs w:val="24"/>
              </w:rPr>
              <w:t>бъявлен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6BA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предостережени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469" w:type="dxa"/>
          </w:tcPr>
          <w:p w14:paraId="1C580D2F" w14:textId="5E31B403" w:rsidR="00B96BA7" w:rsidRPr="00AF1B39" w:rsidRDefault="00B8409C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2430</w:t>
            </w:r>
          </w:p>
        </w:tc>
      </w:tr>
      <w:tr w:rsidR="00B96BA7" w:rsidRPr="00AF1B39" w14:paraId="00849DE5" w14:textId="77777777" w:rsidTr="00F05B66">
        <w:trPr>
          <w:cantSplit/>
        </w:trPr>
        <w:tc>
          <w:tcPr>
            <w:tcW w:w="8109" w:type="dxa"/>
          </w:tcPr>
          <w:p w14:paraId="5908C22E" w14:textId="2AC3653C" w:rsidR="00B96BA7" w:rsidRDefault="00B8409C" w:rsidP="00F05B6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6BA7">
              <w:rPr>
                <w:rFonts w:ascii="Times New Roman" w:hAnsi="Times New Roman" w:cs="Times New Roman"/>
              </w:rPr>
              <w:t>оступило возражений на предостережения</w:t>
            </w:r>
          </w:p>
        </w:tc>
        <w:tc>
          <w:tcPr>
            <w:tcW w:w="1469" w:type="dxa"/>
          </w:tcPr>
          <w:p w14:paraId="400E52A0" w14:textId="1501C4EA" w:rsidR="00B96BA7" w:rsidRPr="00BF0F92" w:rsidRDefault="00B8409C" w:rsidP="00F05B6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</w:tr>
      <w:tr w:rsidR="00B96BA7" w:rsidRPr="00AF1B39" w14:paraId="14C88F16" w14:textId="77777777" w:rsidTr="00F05B66">
        <w:trPr>
          <w:cantSplit/>
        </w:trPr>
        <w:tc>
          <w:tcPr>
            <w:tcW w:w="8109" w:type="dxa"/>
          </w:tcPr>
          <w:p w14:paraId="50DC375F" w14:textId="61E59CEF" w:rsidR="00B96BA7" w:rsidRPr="00AF1B39" w:rsidRDefault="00B8409C" w:rsidP="00B8409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B96BA7" w:rsidRPr="00BF0F92">
              <w:rPr>
                <w:rFonts w:ascii="Times New Roman" w:hAnsi="Times New Roman" w:cs="Times New Roman"/>
                <w:sz w:val="24"/>
                <w:szCs w:val="24"/>
              </w:rPr>
              <w:t>профилактически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96BA7" w:rsidRPr="00BF0F92">
              <w:rPr>
                <w:rFonts w:ascii="Times New Roman" w:hAnsi="Times New Roman" w:cs="Times New Roman"/>
                <w:sz w:val="24"/>
                <w:szCs w:val="24"/>
              </w:rPr>
              <w:t xml:space="preserve"> визит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469" w:type="dxa"/>
          </w:tcPr>
          <w:p w14:paraId="2B451878" w14:textId="4FF380AD" w:rsidR="00B96BA7" w:rsidRDefault="00B8409C" w:rsidP="00F05B6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</w:t>
            </w:r>
          </w:p>
        </w:tc>
      </w:tr>
      <w:tr w:rsidR="00B96BA7" w:rsidRPr="00AF1B39" w14:paraId="7BA29B4D" w14:textId="77777777" w:rsidTr="00F05B66">
        <w:trPr>
          <w:cantSplit/>
        </w:trPr>
        <w:tc>
          <w:tcPr>
            <w:tcW w:w="8109" w:type="dxa"/>
          </w:tcPr>
          <w:p w14:paraId="6D25EA26" w14:textId="0CD2F1F5" w:rsidR="00B96BA7" w:rsidRPr="00AF1B39" w:rsidRDefault="00B8409C" w:rsidP="00B8409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Отказы контролируемых лиц от проведения</w:t>
            </w:r>
            <w:r w:rsidR="00B96BA7" w:rsidRPr="00BF0F92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96BA7" w:rsidRPr="00BF0F92">
              <w:rPr>
                <w:rFonts w:ascii="Times New Roman" w:hAnsi="Times New Roman" w:cs="Times New Roman"/>
                <w:sz w:val="24"/>
                <w:szCs w:val="24"/>
              </w:rPr>
              <w:t xml:space="preserve"> визит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69" w:type="dxa"/>
          </w:tcPr>
          <w:p w14:paraId="6294A59E" w14:textId="494E6101" w:rsidR="00B96BA7" w:rsidRDefault="00B8409C" w:rsidP="00F05B6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</w:tbl>
    <w:p w14:paraId="14E93CB4" w14:textId="483A7B8A" w:rsidR="00626650" w:rsidRPr="0029468F" w:rsidRDefault="00626650" w:rsidP="00626650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9C9">
        <w:rPr>
          <w:rFonts w:ascii="Times New Roman" w:hAnsi="Times New Roman" w:cs="Times New Roman"/>
          <w:sz w:val="28"/>
          <w:szCs w:val="28"/>
        </w:rPr>
        <w:lastRenderedPageBreak/>
        <w:t>Информация о развитии профилактической деятельности Федеральной службы по надзору в сфере природопользования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9C9">
        <w:rPr>
          <w:rFonts w:ascii="Times New Roman" w:hAnsi="Times New Roman" w:cs="Times New Roman"/>
          <w:sz w:val="28"/>
          <w:szCs w:val="28"/>
        </w:rPr>
        <w:t>и ее территориальных органов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64D3">
        <w:rPr>
          <w:rFonts w:ascii="Times New Roman" w:hAnsi="Times New Roman" w:cs="Times New Roman"/>
          <w:sz w:val="28"/>
          <w:szCs w:val="28"/>
        </w:rPr>
        <w:t>-</w:t>
      </w:r>
      <w:r w:rsidR="00A35E77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E77">
        <w:rPr>
          <w:rFonts w:ascii="Times New Roman" w:hAnsi="Times New Roman" w:cs="Times New Roman"/>
          <w:sz w:val="28"/>
          <w:szCs w:val="28"/>
        </w:rPr>
        <w:t>кварталах</w:t>
      </w:r>
      <w:r w:rsidRPr="006A29C9">
        <w:rPr>
          <w:rFonts w:ascii="Times New Roman" w:hAnsi="Times New Roman" w:cs="Times New Roman"/>
          <w:sz w:val="28"/>
          <w:szCs w:val="28"/>
        </w:rPr>
        <w:t xml:space="preserve"> 202</w:t>
      </w:r>
      <w:r w:rsidR="00A35E77">
        <w:rPr>
          <w:rFonts w:ascii="Times New Roman" w:hAnsi="Times New Roman" w:cs="Times New Roman"/>
          <w:sz w:val="28"/>
          <w:szCs w:val="28"/>
        </w:rPr>
        <w:t>5</w:t>
      </w:r>
      <w:r w:rsidRPr="006A29C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29C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27"/>
        <w:gridCol w:w="1327"/>
        <w:gridCol w:w="1276"/>
        <w:gridCol w:w="1083"/>
        <w:gridCol w:w="1326"/>
      </w:tblGrid>
      <w:tr w:rsidR="002945A9" w:rsidRPr="00AF1B39" w14:paraId="4006C63B" w14:textId="77777777" w:rsidTr="007F17A4">
        <w:trPr>
          <w:cantSplit/>
          <w:trHeight w:val="442"/>
        </w:trPr>
        <w:tc>
          <w:tcPr>
            <w:tcW w:w="9639" w:type="dxa"/>
            <w:gridSpan w:val="5"/>
            <w:vAlign w:val="center"/>
          </w:tcPr>
          <w:p w14:paraId="52CA9018" w14:textId="44A09883" w:rsidR="002945A9" w:rsidRPr="00AF1B39" w:rsidRDefault="002945A9" w:rsidP="002945A9">
            <w:pPr>
              <w:spacing w:line="240" w:lineRule="exac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геологический</w:t>
            </w: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(надзор)</w:t>
            </w:r>
          </w:p>
        </w:tc>
      </w:tr>
      <w:tr w:rsidR="002945A9" w:rsidRPr="00AF1B39" w14:paraId="0243E5D0" w14:textId="77777777" w:rsidTr="007F17A4">
        <w:trPr>
          <w:cantSplit/>
          <w:trHeight w:val="412"/>
        </w:trPr>
        <w:tc>
          <w:tcPr>
            <w:tcW w:w="4627" w:type="dxa"/>
          </w:tcPr>
          <w:p w14:paraId="5EEF9348" w14:textId="77777777" w:rsidR="002945A9" w:rsidRPr="00AF1B39" w:rsidRDefault="002945A9" w:rsidP="00F05B66">
            <w:pPr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14:paraId="27F226CC" w14:textId="77777777" w:rsidR="002945A9" w:rsidRPr="00AF1B39" w:rsidRDefault="002945A9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3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76" w:type="dxa"/>
            <w:vAlign w:val="center"/>
          </w:tcPr>
          <w:p w14:paraId="0FC71A55" w14:textId="77777777" w:rsidR="002945A9" w:rsidRPr="0094190A" w:rsidRDefault="002945A9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1083" w:type="dxa"/>
            <w:vAlign w:val="center"/>
          </w:tcPr>
          <w:p w14:paraId="2A00C03C" w14:textId="4F28D2F3" w:rsidR="002945A9" w:rsidRPr="002945A9" w:rsidRDefault="002945A9" w:rsidP="002945A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294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</w:t>
            </w:r>
            <w:proofErr w:type="spellEnd"/>
            <w:r w:rsidRPr="00294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26" w:type="dxa"/>
            <w:vAlign w:val="center"/>
          </w:tcPr>
          <w:p w14:paraId="6449E786" w14:textId="1F9B75BE" w:rsidR="002945A9" w:rsidRPr="00AF1B39" w:rsidRDefault="002945A9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945A9" w:rsidRPr="00AF1B39" w14:paraId="005EE9A2" w14:textId="77777777" w:rsidTr="007F17A4">
        <w:trPr>
          <w:cantSplit/>
        </w:trPr>
        <w:tc>
          <w:tcPr>
            <w:tcW w:w="4627" w:type="dxa"/>
          </w:tcPr>
          <w:p w14:paraId="01D3FFC8" w14:textId="3DD190F7" w:rsidR="002945A9" w:rsidRPr="00AF1B39" w:rsidRDefault="002945A9" w:rsidP="002945A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объявленных</w:t>
            </w: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предостережений о недопустимости нарушения обязательных требований</w:t>
            </w:r>
          </w:p>
        </w:tc>
        <w:tc>
          <w:tcPr>
            <w:tcW w:w="1327" w:type="dxa"/>
          </w:tcPr>
          <w:p w14:paraId="3D085D5F" w14:textId="2487D847" w:rsidR="002945A9" w:rsidRPr="00AF1B39" w:rsidRDefault="002945A9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276" w:type="dxa"/>
          </w:tcPr>
          <w:p w14:paraId="04F2DB74" w14:textId="7D6A948C" w:rsidR="002945A9" w:rsidRPr="006A29C9" w:rsidRDefault="002945A9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83" w:type="dxa"/>
          </w:tcPr>
          <w:p w14:paraId="73B7AF09" w14:textId="7CD1B278" w:rsidR="002945A9" w:rsidRDefault="002945A9" w:rsidP="00F05B6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326" w:type="dxa"/>
          </w:tcPr>
          <w:p w14:paraId="73D9AA15" w14:textId="6D761EDC" w:rsidR="002945A9" w:rsidRPr="00AF1B39" w:rsidRDefault="002945A9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2243</w:t>
            </w:r>
          </w:p>
        </w:tc>
      </w:tr>
      <w:tr w:rsidR="002945A9" w:rsidRPr="00AF1B39" w14:paraId="1F856610" w14:textId="77777777" w:rsidTr="007F17A4">
        <w:trPr>
          <w:cantSplit/>
        </w:trPr>
        <w:tc>
          <w:tcPr>
            <w:tcW w:w="4627" w:type="dxa"/>
          </w:tcPr>
          <w:p w14:paraId="4AB22997" w14:textId="77777777" w:rsidR="002945A9" w:rsidRPr="00AF1B39" w:rsidRDefault="002945A9" w:rsidP="00F05B6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F1B3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визитов</w:t>
            </w:r>
          </w:p>
        </w:tc>
        <w:tc>
          <w:tcPr>
            <w:tcW w:w="1327" w:type="dxa"/>
          </w:tcPr>
          <w:p w14:paraId="2FF26A09" w14:textId="6A4C51B2" w:rsidR="002945A9" w:rsidRPr="00AF1B39" w:rsidRDefault="002945A9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01DAAF7E" w14:textId="0B0D21A5" w:rsidR="002945A9" w:rsidRPr="006A29C9" w:rsidRDefault="002945A9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3" w:type="dxa"/>
          </w:tcPr>
          <w:p w14:paraId="1A325A75" w14:textId="11D068D9" w:rsidR="002945A9" w:rsidRDefault="002945A9" w:rsidP="00F05B6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</w:tcPr>
          <w:p w14:paraId="3D8B2E8B" w14:textId="7751536E" w:rsidR="002945A9" w:rsidRPr="00AF1B39" w:rsidRDefault="002945A9" w:rsidP="00F05B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</w:tbl>
    <w:p w14:paraId="26DEF66F" w14:textId="77777777" w:rsidR="00626650" w:rsidRDefault="00626650" w:rsidP="009F4636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44379AA" w14:textId="0C60A788" w:rsidR="00595466" w:rsidRDefault="00595466" w:rsidP="00082343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об осуществлении федерального государственного геологического контроля (надзора) </w:t>
      </w:r>
      <w:r w:rsidR="003B64D3" w:rsidRPr="006A29C9">
        <w:rPr>
          <w:rFonts w:ascii="Times New Roman" w:hAnsi="Times New Roman" w:cs="Times New Roman"/>
          <w:sz w:val="28"/>
          <w:szCs w:val="28"/>
        </w:rPr>
        <w:t>в</w:t>
      </w:r>
      <w:r w:rsidR="003B64D3">
        <w:rPr>
          <w:rFonts w:ascii="Times New Roman" w:hAnsi="Times New Roman" w:cs="Times New Roman"/>
          <w:sz w:val="28"/>
          <w:szCs w:val="28"/>
        </w:rPr>
        <w:t xml:space="preserve"> </w:t>
      </w:r>
      <w:r w:rsidR="003B64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64D3">
        <w:rPr>
          <w:rFonts w:ascii="Times New Roman" w:hAnsi="Times New Roman" w:cs="Times New Roman"/>
          <w:sz w:val="28"/>
          <w:szCs w:val="28"/>
        </w:rPr>
        <w:t>-</w:t>
      </w:r>
      <w:r w:rsidR="003B64D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B64D3">
        <w:rPr>
          <w:rFonts w:ascii="Times New Roman" w:hAnsi="Times New Roman" w:cs="Times New Roman"/>
          <w:sz w:val="28"/>
          <w:szCs w:val="28"/>
        </w:rPr>
        <w:t xml:space="preserve"> кварталах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B64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1"/>
        <w:gridCol w:w="1108"/>
      </w:tblGrid>
      <w:tr w:rsidR="00626650" w:rsidRPr="00FE2E57" w14:paraId="756348E3" w14:textId="77777777" w:rsidTr="00FA27CD">
        <w:trPr>
          <w:trHeight w:val="303"/>
        </w:trPr>
        <w:tc>
          <w:tcPr>
            <w:tcW w:w="8521" w:type="dxa"/>
            <w:hideMark/>
          </w:tcPr>
          <w:p w14:paraId="66A3B3CD" w14:textId="5687CA89" w:rsidR="00626650" w:rsidRPr="00FE2E57" w:rsidRDefault="00626650" w:rsidP="003B64D3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проведенных контрольных (надзорных) мероприятий</w:t>
            </w:r>
          </w:p>
        </w:tc>
        <w:tc>
          <w:tcPr>
            <w:tcW w:w="1108" w:type="dxa"/>
            <w:hideMark/>
          </w:tcPr>
          <w:p w14:paraId="3135BB68" w14:textId="560CCFAB" w:rsidR="00626650" w:rsidRPr="00FE2E57" w:rsidRDefault="003B64D3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626650" w:rsidRPr="00FE2E57" w14:paraId="7F3A1809" w14:textId="77777777" w:rsidTr="00FA27CD">
        <w:trPr>
          <w:trHeight w:val="262"/>
        </w:trPr>
        <w:tc>
          <w:tcPr>
            <w:tcW w:w="8521" w:type="dxa"/>
            <w:hideMark/>
          </w:tcPr>
          <w:p w14:paraId="5770EA18" w14:textId="2CDAD0B5" w:rsidR="00626650" w:rsidRPr="00FE2E57" w:rsidRDefault="00626650" w:rsidP="00B8708B">
            <w:pPr>
              <w:tabs>
                <w:tab w:val="left" w:pos="709"/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7">
              <w:rPr>
                <w:rFonts w:ascii="Times New Roman" w:hAnsi="Times New Roman" w:cs="Times New Roman"/>
                <w:sz w:val="24"/>
                <w:szCs w:val="24"/>
              </w:rPr>
              <w:t>Общее количество выявленных нарушений</w:t>
            </w:r>
          </w:p>
        </w:tc>
        <w:tc>
          <w:tcPr>
            <w:tcW w:w="1108" w:type="dxa"/>
            <w:hideMark/>
          </w:tcPr>
          <w:p w14:paraId="21D18DD0" w14:textId="55D25E96" w:rsidR="00626650" w:rsidRPr="00FE2E57" w:rsidRDefault="003B64D3" w:rsidP="00FA27CD">
            <w:pPr>
              <w:tabs>
                <w:tab w:val="left" w:pos="709"/>
                <w:tab w:val="left" w:pos="85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</w:tr>
    </w:tbl>
    <w:p w14:paraId="7BA56391" w14:textId="77777777" w:rsidR="00626650" w:rsidRPr="009F4636" w:rsidRDefault="00626650" w:rsidP="009F4636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9DA4731" w14:textId="094C3ED6" w:rsidR="00C47A9C" w:rsidRDefault="0078385E" w:rsidP="00935C7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проблем, на решение которых направлена программа профилактики</w:t>
      </w:r>
      <w:r w:rsidR="0056116B">
        <w:rPr>
          <w:rFonts w:ascii="Times New Roman" w:hAnsi="Times New Roman" w:cs="Times New Roman"/>
          <w:sz w:val="28"/>
          <w:szCs w:val="28"/>
        </w:rPr>
        <w:t>.</w:t>
      </w:r>
    </w:p>
    <w:p w14:paraId="4E2320E3" w14:textId="456B883A" w:rsidR="0078385E" w:rsidRPr="0078385E" w:rsidRDefault="0078385E" w:rsidP="0078385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5E">
        <w:rPr>
          <w:rFonts w:ascii="Times New Roman" w:hAnsi="Times New Roman" w:cs="Times New Roman"/>
          <w:sz w:val="28"/>
          <w:szCs w:val="28"/>
        </w:rPr>
        <w:t>Программа профилактики направлена на предупреждение нарушений обязательных требований в области недропользования, предупреждение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56116B">
        <w:rPr>
          <w:rFonts w:ascii="Times New Roman" w:hAnsi="Times New Roman" w:cs="Times New Roman"/>
          <w:sz w:val="28"/>
          <w:szCs w:val="28"/>
        </w:rPr>
        <w:br/>
      </w:r>
      <w:r w:rsidRPr="0078385E">
        <w:rPr>
          <w:rFonts w:ascii="Times New Roman" w:hAnsi="Times New Roman" w:cs="Times New Roman"/>
          <w:sz w:val="28"/>
          <w:szCs w:val="28"/>
        </w:rPr>
        <w:t>и минимизацию причин и условий для их возникновения.</w:t>
      </w:r>
    </w:p>
    <w:p w14:paraId="34B183A0" w14:textId="77777777" w:rsidR="0078385E" w:rsidRPr="0078385E" w:rsidRDefault="0078385E" w:rsidP="0078385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5E">
        <w:rPr>
          <w:rFonts w:ascii="Times New Roman" w:hAnsi="Times New Roman" w:cs="Times New Roman"/>
          <w:sz w:val="28"/>
          <w:szCs w:val="28"/>
        </w:rPr>
        <w:t>К типовым нарушениям в сфере недропользования относятся следующие нарушения:</w:t>
      </w:r>
    </w:p>
    <w:p w14:paraId="19135ED4" w14:textId="369C52DA" w:rsidR="0078385E" w:rsidRPr="0078385E" w:rsidRDefault="0078385E" w:rsidP="0078385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5E">
        <w:rPr>
          <w:rFonts w:ascii="Times New Roman" w:hAnsi="Times New Roman" w:cs="Times New Roman"/>
          <w:sz w:val="28"/>
          <w:szCs w:val="28"/>
        </w:rPr>
        <w:t>не обеспечено соблюдение требований технических проектов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56116B">
        <w:rPr>
          <w:rFonts w:ascii="Times New Roman" w:hAnsi="Times New Roman" w:cs="Times New Roman"/>
          <w:sz w:val="28"/>
          <w:szCs w:val="28"/>
        </w:rPr>
        <w:br/>
      </w:r>
      <w:r w:rsidRPr="0078385E">
        <w:rPr>
          <w:rFonts w:ascii="Times New Roman" w:hAnsi="Times New Roman" w:cs="Times New Roman"/>
          <w:sz w:val="28"/>
          <w:szCs w:val="28"/>
        </w:rPr>
        <w:t>на разработку месторождений, а также планов развития горных работ в части обеспечения установленных уровней добычи, порядка и сроков отработки;</w:t>
      </w:r>
    </w:p>
    <w:p w14:paraId="1729AC5B" w14:textId="313D593B" w:rsidR="0078385E" w:rsidRPr="0078385E" w:rsidRDefault="0078385E" w:rsidP="0078385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5E">
        <w:rPr>
          <w:rFonts w:ascii="Times New Roman" w:hAnsi="Times New Roman" w:cs="Times New Roman"/>
          <w:sz w:val="28"/>
          <w:szCs w:val="28"/>
        </w:rPr>
        <w:t>не обеспечено соблюдение требований технических проектов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56116B">
        <w:rPr>
          <w:rFonts w:ascii="Times New Roman" w:hAnsi="Times New Roman" w:cs="Times New Roman"/>
          <w:sz w:val="28"/>
          <w:szCs w:val="28"/>
        </w:rPr>
        <w:br/>
      </w:r>
      <w:r w:rsidRPr="0078385E">
        <w:rPr>
          <w:rFonts w:ascii="Times New Roman" w:hAnsi="Times New Roman" w:cs="Times New Roman"/>
          <w:sz w:val="28"/>
          <w:szCs w:val="28"/>
        </w:rPr>
        <w:t>на разработку месторождений в части применяемого оборудования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56116B">
        <w:rPr>
          <w:rFonts w:ascii="Times New Roman" w:hAnsi="Times New Roman" w:cs="Times New Roman"/>
          <w:sz w:val="28"/>
          <w:szCs w:val="28"/>
        </w:rPr>
        <w:br/>
      </w:r>
      <w:r w:rsidRPr="0078385E">
        <w:rPr>
          <w:rFonts w:ascii="Times New Roman" w:hAnsi="Times New Roman" w:cs="Times New Roman"/>
          <w:sz w:val="28"/>
          <w:szCs w:val="28"/>
        </w:rPr>
        <w:t>и механизмов, предусмотренных техническими решениями;</w:t>
      </w:r>
    </w:p>
    <w:p w14:paraId="34C5E185" w14:textId="77777777" w:rsidR="0078385E" w:rsidRPr="0078385E" w:rsidRDefault="0078385E" w:rsidP="0078385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5E">
        <w:rPr>
          <w:rFonts w:ascii="Times New Roman" w:hAnsi="Times New Roman" w:cs="Times New Roman"/>
          <w:sz w:val="28"/>
          <w:szCs w:val="28"/>
        </w:rPr>
        <w:t>не утверждены нормативы потерь полезного ископаемого при добыче;</w:t>
      </w:r>
    </w:p>
    <w:p w14:paraId="26698994" w14:textId="77777777" w:rsidR="0078385E" w:rsidRPr="0078385E" w:rsidRDefault="0078385E" w:rsidP="0078385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5E">
        <w:rPr>
          <w:rFonts w:ascii="Times New Roman" w:hAnsi="Times New Roman" w:cs="Times New Roman"/>
          <w:sz w:val="28"/>
          <w:szCs w:val="28"/>
        </w:rPr>
        <w:t>не представлены отчеты о выполнении условий пользования недрами, статистическая отчётность, отчеты о результатах мониторинга окружающей среды;</w:t>
      </w:r>
    </w:p>
    <w:p w14:paraId="39CFB993" w14:textId="77777777" w:rsidR="0078385E" w:rsidRPr="0078385E" w:rsidRDefault="0078385E" w:rsidP="0078385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5E">
        <w:rPr>
          <w:rFonts w:ascii="Times New Roman" w:hAnsi="Times New Roman" w:cs="Times New Roman"/>
          <w:sz w:val="28"/>
          <w:szCs w:val="28"/>
        </w:rPr>
        <w:t>не оплачены/не начислены регулярные платежи за пользование недрами;</w:t>
      </w:r>
    </w:p>
    <w:p w14:paraId="710F08D4" w14:textId="77777777" w:rsidR="0078385E" w:rsidRPr="0078385E" w:rsidRDefault="0078385E" w:rsidP="0078385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5E">
        <w:rPr>
          <w:rFonts w:ascii="Times New Roman" w:hAnsi="Times New Roman" w:cs="Times New Roman"/>
          <w:sz w:val="28"/>
          <w:szCs w:val="28"/>
        </w:rPr>
        <w:t>не выполнены требования по охране недр при пользовании недрами;</w:t>
      </w:r>
    </w:p>
    <w:p w14:paraId="68D29158" w14:textId="1994F903" w:rsidR="0078385E" w:rsidRPr="0078385E" w:rsidRDefault="0078385E" w:rsidP="0078385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5E">
        <w:rPr>
          <w:rFonts w:ascii="Times New Roman" w:hAnsi="Times New Roman" w:cs="Times New Roman"/>
          <w:sz w:val="28"/>
          <w:szCs w:val="28"/>
        </w:rPr>
        <w:t>не утверждена</w:t>
      </w:r>
      <w:r w:rsidR="00EC721C" w:rsidRPr="0078385E">
        <w:rPr>
          <w:rFonts w:ascii="Times New Roman" w:hAnsi="Times New Roman" w:cs="Times New Roman"/>
          <w:sz w:val="28"/>
          <w:szCs w:val="28"/>
        </w:rPr>
        <w:t>/несвоевременно утверждена</w:t>
      </w:r>
      <w:r w:rsidRPr="0078385E">
        <w:rPr>
          <w:rFonts w:ascii="Times New Roman" w:hAnsi="Times New Roman" w:cs="Times New Roman"/>
          <w:sz w:val="28"/>
          <w:szCs w:val="28"/>
        </w:rPr>
        <w:t xml:space="preserve"> проектная документация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56116B">
        <w:rPr>
          <w:rFonts w:ascii="Times New Roman" w:hAnsi="Times New Roman" w:cs="Times New Roman"/>
          <w:sz w:val="28"/>
          <w:szCs w:val="28"/>
        </w:rPr>
        <w:br/>
      </w:r>
      <w:r w:rsidRPr="0078385E">
        <w:rPr>
          <w:rFonts w:ascii="Times New Roman" w:hAnsi="Times New Roman" w:cs="Times New Roman"/>
          <w:sz w:val="28"/>
          <w:szCs w:val="28"/>
        </w:rPr>
        <w:t>на проведение работ по разведке, геологическому изучению, включающему поиски и оценку месторождения;</w:t>
      </w:r>
    </w:p>
    <w:p w14:paraId="711EBF32" w14:textId="77777777" w:rsidR="0078385E" w:rsidRPr="0078385E" w:rsidRDefault="0078385E" w:rsidP="0078385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5E">
        <w:rPr>
          <w:rFonts w:ascii="Times New Roman" w:hAnsi="Times New Roman" w:cs="Times New Roman"/>
          <w:sz w:val="28"/>
          <w:szCs w:val="28"/>
        </w:rPr>
        <w:t>не обеспечено соблюдение требований проектов по поиску и оценке месторождений полезных ископаемых, проектов разведочных работ в части видов, объемов и сроков проведения работ.</w:t>
      </w:r>
    </w:p>
    <w:p w14:paraId="450F23A7" w14:textId="77777777" w:rsidR="005C030B" w:rsidRDefault="005C030B" w:rsidP="00F52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D51FFA" w14:textId="77777777" w:rsidR="00F52768" w:rsidRDefault="00F52768" w:rsidP="00B32E56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Цели и задачи реализации программы профилактики</w:t>
      </w:r>
    </w:p>
    <w:p w14:paraId="7B38960E" w14:textId="77777777" w:rsidR="00F52768" w:rsidRDefault="00F52768" w:rsidP="00F52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E187EE" w14:textId="3107AC51" w:rsidR="00D52A94" w:rsidRPr="00D52A94" w:rsidRDefault="00D52A94" w:rsidP="00935C7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7C">
        <w:rPr>
          <w:rFonts w:ascii="Times New Roman" w:hAnsi="Times New Roman" w:cs="Times New Roman"/>
          <w:sz w:val="28"/>
          <w:szCs w:val="28"/>
        </w:rPr>
        <w:t>Основными целями программы профилактики являются:</w:t>
      </w:r>
    </w:p>
    <w:p w14:paraId="1B287E12" w14:textId="0E7CBDF1" w:rsidR="00D52A94" w:rsidRPr="001B359F" w:rsidRDefault="006E6BC9" w:rsidP="006E6BC9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D52A94" w:rsidRPr="001B359F">
        <w:rPr>
          <w:rFonts w:ascii="Times New Roman" w:hAnsi="Times New Roman"/>
          <w:sz w:val="28"/>
          <w:szCs w:val="28"/>
        </w:rPr>
        <w:t xml:space="preserve">нижение числа случаев </w:t>
      </w:r>
      <w:r w:rsidR="0078385E">
        <w:rPr>
          <w:rFonts w:ascii="Times New Roman" w:hAnsi="Times New Roman"/>
          <w:sz w:val="28"/>
          <w:szCs w:val="28"/>
        </w:rPr>
        <w:t>несоблюдения требований по рациональному использованию и охране недр, самовольному (безлицензионному) пользованию недрами</w:t>
      </w:r>
      <w:r>
        <w:rPr>
          <w:rFonts w:ascii="Times New Roman" w:hAnsi="Times New Roman"/>
          <w:sz w:val="28"/>
          <w:szCs w:val="28"/>
        </w:rPr>
        <w:t>;</w:t>
      </w:r>
    </w:p>
    <w:p w14:paraId="7B792C63" w14:textId="77777777" w:rsidR="00D52A94" w:rsidRPr="001B359F" w:rsidRDefault="006E6BC9" w:rsidP="006E6BC9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52A94" w:rsidRPr="001B359F">
        <w:rPr>
          <w:rFonts w:ascii="Times New Roman" w:hAnsi="Times New Roman"/>
          <w:sz w:val="28"/>
          <w:szCs w:val="28"/>
        </w:rPr>
        <w:t>нижение уровня материального ущерба</w:t>
      </w:r>
      <w:r>
        <w:rPr>
          <w:rFonts w:ascii="Times New Roman" w:hAnsi="Times New Roman"/>
          <w:sz w:val="28"/>
          <w:szCs w:val="28"/>
        </w:rPr>
        <w:t xml:space="preserve"> по контролируемым видам рисков;</w:t>
      </w:r>
    </w:p>
    <w:p w14:paraId="72A8C67A" w14:textId="0DB367A8" w:rsidR="00D52A94" w:rsidRPr="001B359F" w:rsidRDefault="006E6BC9" w:rsidP="006E6BC9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52A94" w:rsidRPr="001B359F">
        <w:rPr>
          <w:rFonts w:ascii="Times New Roman" w:hAnsi="Times New Roman"/>
          <w:sz w:val="28"/>
          <w:szCs w:val="28"/>
        </w:rPr>
        <w:t xml:space="preserve">окращение числа нарушений обязательных требований </w:t>
      </w:r>
      <w:r w:rsidR="0078385E">
        <w:rPr>
          <w:rFonts w:ascii="Times New Roman" w:hAnsi="Times New Roman"/>
          <w:sz w:val="28"/>
          <w:szCs w:val="28"/>
        </w:rPr>
        <w:t>в области законодательства о недрах, а также обеспечение соблюдения законодательства</w:t>
      </w:r>
      <w:r w:rsidR="0062125D">
        <w:rPr>
          <w:rFonts w:ascii="Times New Roman" w:hAnsi="Times New Roman"/>
          <w:sz w:val="28"/>
          <w:szCs w:val="28"/>
        </w:rPr>
        <w:t xml:space="preserve"> </w:t>
      </w:r>
      <w:r w:rsidR="0056116B">
        <w:rPr>
          <w:rFonts w:ascii="Times New Roman" w:hAnsi="Times New Roman"/>
          <w:sz w:val="28"/>
          <w:szCs w:val="28"/>
        </w:rPr>
        <w:br/>
      </w:r>
      <w:r w:rsidR="0078385E">
        <w:rPr>
          <w:rFonts w:ascii="Times New Roman" w:hAnsi="Times New Roman"/>
          <w:sz w:val="28"/>
          <w:szCs w:val="28"/>
        </w:rPr>
        <w:t>о недрах в части рационального использования и охран</w:t>
      </w:r>
      <w:r w:rsidR="00EC721C">
        <w:rPr>
          <w:rFonts w:ascii="Times New Roman" w:hAnsi="Times New Roman"/>
          <w:sz w:val="28"/>
          <w:szCs w:val="28"/>
        </w:rPr>
        <w:t>ы</w:t>
      </w:r>
      <w:r w:rsidR="0078385E">
        <w:rPr>
          <w:rFonts w:ascii="Times New Roman" w:hAnsi="Times New Roman"/>
          <w:sz w:val="28"/>
          <w:szCs w:val="28"/>
        </w:rPr>
        <w:t xml:space="preserve"> недр</w:t>
      </w:r>
      <w:r>
        <w:rPr>
          <w:rFonts w:ascii="Times New Roman" w:hAnsi="Times New Roman"/>
          <w:sz w:val="28"/>
          <w:szCs w:val="28"/>
        </w:rPr>
        <w:t>;</w:t>
      </w:r>
    </w:p>
    <w:p w14:paraId="4FD3218B" w14:textId="77777777" w:rsidR="00D52A94" w:rsidRPr="001B359F" w:rsidRDefault="006E6BC9" w:rsidP="006E6BC9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52A94" w:rsidRPr="001B359F">
        <w:rPr>
          <w:rFonts w:ascii="Times New Roman" w:hAnsi="Times New Roman"/>
          <w:sz w:val="28"/>
          <w:szCs w:val="28"/>
        </w:rPr>
        <w:t>величение доли профилактических мероприятий в общем объёме контрольно</w:t>
      </w:r>
      <w:r w:rsidR="00D52A94">
        <w:rPr>
          <w:rFonts w:ascii="Times New Roman" w:hAnsi="Times New Roman"/>
          <w:sz w:val="28"/>
          <w:szCs w:val="28"/>
        </w:rPr>
        <w:t>й (</w:t>
      </w:r>
      <w:r w:rsidR="00D52A94" w:rsidRPr="001B359F">
        <w:rPr>
          <w:rFonts w:ascii="Times New Roman" w:hAnsi="Times New Roman"/>
          <w:sz w:val="28"/>
          <w:szCs w:val="28"/>
        </w:rPr>
        <w:t>надзорной</w:t>
      </w:r>
      <w:r w:rsidR="00D52A94">
        <w:rPr>
          <w:rFonts w:ascii="Times New Roman" w:hAnsi="Times New Roman"/>
          <w:sz w:val="28"/>
          <w:szCs w:val="28"/>
        </w:rPr>
        <w:t>)</w:t>
      </w:r>
      <w:r w:rsidR="00D52A94" w:rsidRPr="001B359F">
        <w:rPr>
          <w:rFonts w:ascii="Times New Roman" w:hAnsi="Times New Roman"/>
          <w:sz w:val="28"/>
          <w:szCs w:val="28"/>
        </w:rPr>
        <w:t xml:space="preserve"> деятельности Росприроднадзора.</w:t>
      </w:r>
    </w:p>
    <w:p w14:paraId="71BAA8A3" w14:textId="57462BE7" w:rsidR="00D52A94" w:rsidRPr="00935C7C" w:rsidRDefault="00D52A94" w:rsidP="00EC7273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7C">
        <w:rPr>
          <w:rFonts w:ascii="Times New Roman" w:hAnsi="Times New Roman" w:cs="Times New Roman"/>
          <w:sz w:val="28"/>
          <w:szCs w:val="28"/>
        </w:rPr>
        <w:t>Для достижения целей программы профилактики необходимо выполнение следующих задач:</w:t>
      </w:r>
    </w:p>
    <w:p w14:paraId="20E45892" w14:textId="06D8B4EF" w:rsidR="00D52A94" w:rsidRPr="001B359F" w:rsidRDefault="00A656C5" w:rsidP="00EC7273">
      <w:pPr>
        <w:pStyle w:val="a3"/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="00D52A94" w:rsidRPr="001B359F">
        <w:rPr>
          <w:rFonts w:ascii="Times New Roman" w:hAnsi="Times New Roman"/>
          <w:sz w:val="28"/>
          <w:szCs w:val="28"/>
        </w:rPr>
        <w:t>риоритизация</w:t>
      </w:r>
      <w:proofErr w:type="spellEnd"/>
      <w:r w:rsidR="00D52A94" w:rsidRPr="001B359F">
        <w:rPr>
          <w:rFonts w:ascii="Times New Roman" w:hAnsi="Times New Roman"/>
          <w:sz w:val="28"/>
          <w:szCs w:val="28"/>
        </w:rPr>
        <w:t xml:space="preserve"> и систематизация мер профилактики нарушений обязательных требований в контрольно</w:t>
      </w:r>
      <w:r w:rsidR="00D52A94">
        <w:rPr>
          <w:rFonts w:ascii="Times New Roman" w:hAnsi="Times New Roman"/>
          <w:sz w:val="28"/>
          <w:szCs w:val="28"/>
        </w:rPr>
        <w:t>й (</w:t>
      </w:r>
      <w:r w:rsidR="00D52A94" w:rsidRPr="001B359F">
        <w:rPr>
          <w:rFonts w:ascii="Times New Roman" w:hAnsi="Times New Roman"/>
          <w:sz w:val="28"/>
          <w:szCs w:val="28"/>
        </w:rPr>
        <w:t>надзорной</w:t>
      </w:r>
      <w:r w:rsidR="00D52A94">
        <w:rPr>
          <w:rFonts w:ascii="Times New Roman" w:hAnsi="Times New Roman"/>
          <w:sz w:val="28"/>
          <w:szCs w:val="28"/>
        </w:rPr>
        <w:t>)</w:t>
      </w:r>
      <w:r w:rsidR="00D52A94" w:rsidRPr="001B359F">
        <w:rPr>
          <w:rFonts w:ascii="Times New Roman" w:hAnsi="Times New Roman"/>
          <w:sz w:val="28"/>
          <w:szCs w:val="28"/>
        </w:rPr>
        <w:t xml:space="preserve"> деятельности </w:t>
      </w:r>
      <w:r w:rsidR="00D52A94">
        <w:rPr>
          <w:rFonts w:ascii="Times New Roman" w:hAnsi="Times New Roman"/>
          <w:sz w:val="28"/>
          <w:szCs w:val="28"/>
        </w:rPr>
        <w:t>Росприроднадзора</w:t>
      </w:r>
      <w:r w:rsidR="00D52A94" w:rsidRPr="001B359F">
        <w:rPr>
          <w:rFonts w:ascii="Times New Roman" w:hAnsi="Times New Roman"/>
          <w:sz w:val="28"/>
          <w:szCs w:val="28"/>
        </w:rPr>
        <w:t xml:space="preserve">, расширение перечня применяемых в </w:t>
      </w:r>
      <w:r w:rsidR="00D52A94">
        <w:rPr>
          <w:rFonts w:ascii="Times New Roman" w:hAnsi="Times New Roman"/>
          <w:sz w:val="28"/>
          <w:szCs w:val="28"/>
        </w:rPr>
        <w:t>Росприроднадзоре</w:t>
      </w:r>
      <w:r w:rsidR="00D52A94" w:rsidRPr="001B359F">
        <w:rPr>
          <w:rFonts w:ascii="Times New Roman" w:hAnsi="Times New Roman"/>
          <w:sz w:val="28"/>
          <w:szCs w:val="28"/>
        </w:rPr>
        <w:t xml:space="preserve"> профилактических мер и круга поднадзорных субъектов, принимающих активное участие в профилактических мероприятиях, повышение эффективности реализуемых орган</w:t>
      </w:r>
      <w:r>
        <w:rPr>
          <w:rFonts w:ascii="Times New Roman" w:hAnsi="Times New Roman"/>
          <w:sz w:val="28"/>
          <w:szCs w:val="28"/>
        </w:rPr>
        <w:t>ом профилактических мероприятий;</w:t>
      </w:r>
    </w:p>
    <w:p w14:paraId="7326AD55" w14:textId="04E2699D" w:rsidR="00D52A94" w:rsidRPr="001B359F" w:rsidRDefault="00A656C5" w:rsidP="00EC7273">
      <w:pPr>
        <w:pStyle w:val="a3"/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52A94" w:rsidRPr="001B359F">
        <w:rPr>
          <w:rFonts w:ascii="Times New Roman" w:hAnsi="Times New Roman"/>
          <w:sz w:val="28"/>
          <w:szCs w:val="28"/>
        </w:rPr>
        <w:t xml:space="preserve">ыявление причин, факторов и условий, способствующих нарушению обязательных требований в области </w:t>
      </w:r>
      <w:r w:rsidR="0078385E">
        <w:rPr>
          <w:rFonts w:ascii="Times New Roman" w:hAnsi="Times New Roman"/>
          <w:sz w:val="28"/>
          <w:szCs w:val="28"/>
        </w:rPr>
        <w:t>недропользования</w:t>
      </w:r>
      <w:r w:rsidR="00D52A94" w:rsidRPr="001B359F">
        <w:rPr>
          <w:rFonts w:ascii="Times New Roman" w:hAnsi="Times New Roman"/>
          <w:sz w:val="28"/>
          <w:szCs w:val="28"/>
        </w:rPr>
        <w:t>, определение способов устранения или с</w:t>
      </w:r>
      <w:r>
        <w:rPr>
          <w:rFonts w:ascii="Times New Roman" w:hAnsi="Times New Roman"/>
          <w:sz w:val="28"/>
          <w:szCs w:val="28"/>
        </w:rPr>
        <w:t>нижения рисков их возникновения;</w:t>
      </w:r>
    </w:p>
    <w:p w14:paraId="4BCB80A0" w14:textId="42A1E4A1" w:rsidR="00D52A94" w:rsidRPr="001B359F" w:rsidRDefault="00A656C5" w:rsidP="00A656C5">
      <w:pPr>
        <w:pStyle w:val="a3"/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52A94" w:rsidRPr="001B359F">
        <w:rPr>
          <w:rFonts w:ascii="Times New Roman" w:hAnsi="Times New Roman"/>
          <w:sz w:val="28"/>
          <w:szCs w:val="28"/>
        </w:rPr>
        <w:t>становление и оценка зависимости видов, форм и интенсивности профилактических мероприятий от особенностей конкретных объектов</w:t>
      </w:r>
      <w:r w:rsidR="00D52A94">
        <w:rPr>
          <w:rFonts w:ascii="Times New Roman" w:hAnsi="Times New Roman"/>
          <w:sz w:val="28"/>
          <w:szCs w:val="28"/>
        </w:rPr>
        <w:t xml:space="preserve"> контроля</w:t>
      </w:r>
      <w:r w:rsidR="00D52A94" w:rsidRPr="001B359F">
        <w:rPr>
          <w:rFonts w:ascii="Times New Roman" w:hAnsi="Times New Roman"/>
          <w:sz w:val="28"/>
          <w:szCs w:val="28"/>
        </w:rPr>
        <w:t xml:space="preserve"> и присвоенно</w:t>
      </w:r>
      <w:r w:rsidR="00D52A94">
        <w:rPr>
          <w:rFonts w:ascii="Times New Roman" w:hAnsi="Times New Roman"/>
          <w:sz w:val="28"/>
          <w:szCs w:val="28"/>
        </w:rPr>
        <w:t>й им категории</w:t>
      </w:r>
      <w:r w:rsidR="00D52A94" w:rsidRPr="001B359F">
        <w:rPr>
          <w:rFonts w:ascii="Times New Roman" w:hAnsi="Times New Roman"/>
          <w:sz w:val="28"/>
          <w:szCs w:val="28"/>
        </w:rPr>
        <w:t xml:space="preserve"> риска, проведение профилактических мероприят</w:t>
      </w:r>
      <w:r>
        <w:rPr>
          <w:rFonts w:ascii="Times New Roman" w:hAnsi="Times New Roman"/>
          <w:sz w:val="28"/>
          <w:szCs w:val="28"/>
        </w:rPr>
        <w:t>ий с учетом данных факторов;</w:t>
      </w:r>
    </w:p>
    <w:p w14:paraId="591252FD" w14:textId="39C84EA9" w:rsidR="00D52A94" w:rsidRPr="001B359F" w:rsidRDefault="00A656C5" w:rsidP="00A656C5">
      <w:pPr>
        <w:pStyle w:val="a3"/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52A94" w:rsidRPr="001B359F">
        <w:rPr>
          <w:rFonts w:ascii="Times New Roman" w:hAnsi="Times New Roman"/>
          <w:sz w:val="28"/>
          <w:szCs w:val="28"/>
        </w:rPr>
        <w:t xml:space="preserve">азработка механизмов эффективного, законопослушного поведения </w:t>
      </w:r>
      <w:r w:rsidR="0078385E">
        <w:rPr>
          <w:rFonts w:ascii="Times New Roman" w:hAnsi="Times New Roman"/>
          <w:sz w:val="28"/>
          <w:szCs w:val="28"/>
        </w:rPr>
        <w:t>недропользователей,</w:t>
      </w:r>
      <w:r w:rsidR="00D52A94" w:rsidRPr="001B359F">
        <w:rPr>
          <w:rFonts w:ascii="Times New Roman" w:hAnsi="Times New Roman"/>
          <w:sz w:val="28"/>
          <w:szCs w:val="28"/>
        </w:rPr>
        <w:t xml:space="preserve"> повышение</w:t>
      </w:r>
      <w:r>
        <w:rPr>
          <w:rFonts w:ascii="Times New Roman" w:hAnsi="Times New Roman"/>
          <w:sz w:val="28"/>
          <w:szCs w:val="28"/>
        </w:rPr>
        <w:t xml:space="preserve"> уровня их правовой грамотности</w:t>
      </w:r>
      <w:r>
        <w:rPr>
          <w:rFonts w:ascii="Times New Roman" w:hAnsi="Times New Roman"/>
          <w:sz w:val="28"/>
          <w:szCs w:val="28"/>
        </w:rPr>
        <w:br/>
      </w:r>
      <w:r w:rsidR="00D52A94" w:rsidRPr="001B359F">
        <w:rPr>
          <w:rFonts w:ascii="Times New Roman" w:hAnsi="Times New Roman"/>
          <w:sz w:val="28"/>
          <w:szCs w:val="28"/>
        </w:rPr>
        <w:t>и мотивация к добросовестному пов</w:t>
      </w:r>
      <w:r>
        <w:rPr>
          <w:rFonts w:ascii="Times New Roman" w:hAnsi="Times New Roman"/>
          <w:sz w:val="28"/>
          <w:szCs w:val="28"/>
        </w:rPr>
        <w:t>едению подконтрольных субъектов;</w:t>
      </w:r>
    </w:p>
    <w:p w14:paraId="2F069E16" w14:textId="77777777" w:rsidR="00D52A94" w:rsidRDefault="00A656C5" w:rsidP="00A656C5">
      <w:pPr>
        <w:pStyle w:val="a3"/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52A94" w:rsidRPr="001B359F">
        <w:rPr>
          <w:rFonts w:ascii="Times New Roman" w:hAnsi="Times New Roman"/>
          <w:sz w:val="28"/>
          <w:szCs w:val="28"/>
        </w:rPr>
        <w:t>величение публичности, понятности и открытости контрольно</w:t>
      </w:r>
      <w:r w:rsidR="00D52A94">
        <w:rPr>
          <w:rFonts w:ascii="Times New Roman" w:hAnsi="Times New Roman"/>
          <w:sz w:val="28"/>
          <w:szCs w:val="28"/>
        </w:rPr>
        <w:t>й (</w:t>
      </w:r>
      <w:r w:rsidR="00D52A94" w:rsidRPr="001B359F">
        <w:rPr>
          <w:rFonts w:ascii="Times New Roman" w:hAnsi="Times New Roman"/>
          <w:sz w:val="28"/>
          <w:szCs w:val="28"/>
        </w:rPr>
        <w:t>надзорной</w:t>
      </w:r>
      <w:r w:rsidR="00D52A94">
        <w:rPr>
          <w:rFonts w:ascii="Times New Roman" w:hAnsi="Times New Roman"/>
          <w:sz w:val="28"/>
          <w:szCs w:val="28"/>
        </w:rPr>
        <w:t>)</w:t>
      </w:r>
      <w:r w:rsidR="00D52A94" w:rsidRPr="001B359F">
        <w:rPr>
          <w:rFonts w:ascii="Times New Roman" w:hAnsi="Times New Roman"/>
          <w:sz w:val="28"/>
          <w:szCs w:val="28"/>
        </w:rPr>
        <w:t xml:space="preserve"> деятельности Росприроднадзора.</w:t>
      </w:r>
    </w:p>
    <w:p w14:paraId="2BEB743B" w14:textId="77777777" w:rsidR="0085013E" w:rsidRDefault="0085013E">
      <w:pPr>
        <w:rPr>
          <w:rFonts w:ascii="Times New Roman" w:hAnsi="Times New Roman" w:cs="Times New Roman"/>
          <w:sz w:val="28"/>
          <w:szCs w:val="28"/>
        </w:rPr>
      </w:pPr>
    </w:p>
    <w:p w14:paraId="02D6C4CB" w14:textId="77777777" w:rsidR="00D52A94" w:rsidRDefault="00D52A94" w:rsidP="00B32E56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Перечень профилактических мероприятий, </w:t>
      </w:r>
      <w:r w:rsidR="009057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14:paraId="04484C8F" w14:textId="77777777" w:rsidR="00D52A94" w:rsidRDefault="00D52A94" w:rsidP="00F52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ADAEE4" w14:textId="28EBC360" w:rsidR="00D52A94" w:rsidRDefault="00EC7273" w:rsidP="00EC7273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EC721C">
        <w:rPr>
          <w:rFonts w:ascii="Times New Roman" w:hAnsi="Times New Roman" w:cs="Times New Roman"/>
          <w:sz w:val="28"/>
          <w:szCs w:val="28"/>
        </w:rPr>
        <w:t>Информирование</w:t>
      </w:r>
      <w:r w:rsidR="0056116B">
        <w:rPr>
          <w:rFonts w:ascii="Times New Roman" w:hAnsi="Times New Roman" w:cs="Times New Roman"/>
          <w:sz w:val="28"/>
          <w:szCs w:val="28"/>
        </w:rPr>
        <w:t>.</w:t>
      </w:r>
    </w:p>
    <w:p w14:paraId="761B405B" w14:textId="14B2D318" w:rsidR="001017AE" w:rsidRDefault="001017AE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Росприроднадзор осуществляет ин</w:t>
      </w:r>
      <w:r w:rsidR="00B32E56">
        <w:rPr>
          <w:rFonts w:ascii="Times New Roman" w:hAnsi="Times New Roman" w:cs="Times New Roman"/>
          <w:sz w:val="28"/>
          <w:szCs w:val="28"/>
        </w:rPr>
        <w:t>формирование контролируемых лиц</w:t>
      </w:r>
      <w:r w:rsidR="00B32E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иных заинтересованных лиц по вопросам соблюдения обязательных требований в области </w:t>
      </w:r>
      <w:r w:rsidR="0078385E">
        <w:rPr>
          <w:rFonts w:ascii="Times New Roman" w:hAnsi="Times New Roman" w:cs="Times New Roman"/>
          <w:sz w:val="28"/>
          <w:szCs w:val="28"/>
        </w:rPr>
        <w:t>недропользования 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80CBF6" w14:textId="77777777" w:rsidR="001017AE" w:rsidRDefault="001017AE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Росприроднадзора и его территориальных органов в информационно-телекоммуникационной сети «Интернет» (далее </w:t>
      </w:r>
      <w:r w:rsidR="009057F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сеть «Интернет»),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7E1D5B3B" w14:textId="77777777" w:rsidR="000153D6" w:rsidRPr="000153D6" w:rsidRDefault="000153D6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Росприроднадзор </w:t>
      </w:r>
      <w:r w:rsidRPr="000153D6">
        <w:rPr>
          <w:rFonts w:ascii="Times New Roman" w:hAnsi="Times New Roman" w:cs="Times New Roman"/>
          <w:sz w:val="28"/>
          <w:szCs w:val="28"/>
        </w:rPr>
        <w:t>размещает и подде</w:t>
      </w:r>
      <w:r w:rsidR="00B32E56">
        <w:rPr>
          <w:rFonts w:ascii="Times New Roman" w:hAnsi="Times New Roman" w:cs="Times New Roman"/>
          <w:sz w:val="28"/>
          <w:szCs w:val="28"/>
        </w:rPr>
        <w:t>рживает в актуальном состоянии</w:t>
      </w:r>
      <w:r w:rsidR="00B32E56">
        <w:rPr>
          <w:rFonts w:ascii="Times New Roman" w:hAnsi="Times New Roman" w:cs="Times New Roman"/>
          <w:sz w:val="28"/>
          <w:szCs w:val="28"/>
        </w:rPr>
        <w:br/>
      </w:r>
      <w:r w:rsidRPr="000153D6">
        <w:rPr>
          <w:rFonts w:ascii="Times New Roman" w:hAnsi="Times New Roman" w:cs="Times New Roman"/>
          <w:sz w:val="28"/>
          <w:szCs w:val="28"/>
        </w:rPr>
        <w:t>на своем официальном сайте в сети «Интернет»:</w:t>
      </w:r>
    </w:p>
    <w:p w14:paraId="4741CF7C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 xml:space="preserve">тексты нормативных правовых актов, регулирующих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0153D6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89F">
        <w:rPr>
          <w:rFonts w:ascii="Times New Roman" w:hAnsi="Times New Roman" w:cs="Times New Roman"/>
          <w:sz w:val="28"/>
          <w:szCs w:val="28"/>
        </w:rPr>
        <w:t xml:space="preserve">геологического </w:t>
      </w:r>
      <w:r>
        <w:rPr>
          <w:rFonts w:ascii="Times New Roman" w:hAnsi="Times New Roman" w:cs="Times New Roman"/>
          <w:sz w:val="28"/>
          <w:szCs w:val="28"/>
        </w:rPr>
        <w:t>контроля (надзора)</w:t>
      </w:r>
      <w:r w:rsidRPr="000153D6">
        <w:rPr>
          <w:rFonts w:ascii="Times New Roman" w:hAnsi="Times New Roman" w:cs="Times New Roman"/>
          <w:sz w:val="28"/>
          <w:szCs w:val="28"/>
        </w:rPr>
        <w:t>;</w:t>
      </w:r>
    </w:p>
    <w:p w14:paraId="42C194D9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2)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 xml:space="preserve">сведения об изменениях, внесенных в нормативные правовые акты, регулирующие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0153D6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89F">
        <w:rPr>
          <w:rFonts w:ascii="Times New Roman" w:hAnsi="Times New Roman" w:cs="Times New Roman"/>
          <w:sz w:val="28"/>
          <w:szCs w:val="28"/>
        </w:rPr>
        <w:t>геологического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(надзора)</w:t>
      </w:r>
      <w:r w:rsidRPr="000153D6">
        <w:rPr>
          <w:rFonts w:ascii="Times New Roman" w:hAnsi="Times New Roman" w:cs="Times New Roman"/>
          <w:sz w:val="28"/>
          <w:szCs w:val="28"/>
        </w:rPr>
        <w:t>, о сроках и порядке их вступления в силу;</w:t>
      </w:r>
    </w:p>
    <w:p w14:paraId="177829A4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3)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</w:t>
      </w:r>
      <w:r w:rsidR="00B32E56">
        <w:rPr>
          <w:rFonts w:ascii="Times New Roman" w:hAnsi="Times New Roman" w:cs="Times New Roman"/>
          <w:sz w:val="28"/>
          <w:szCs w:val="28"/>
        </w:rPr>
        <w:t xml:space="preserve">ательных требований, </w:t>
      </w:r>
      <w:r w:rsidR="009057F4">
        <w:rPr>
          <w:rFonts w:ascii="Times New Roman" w:hAnsi="Times New Roman" w:cs="Times New Roman"/>
          <w:sz w:val="28"/>
          <w:szCs w:val="28"/>
        </w:rPr>
        <w:br/>
      </w:r>
      <w:r w:rsidR="00B32E56">
        <w:rPr>
          <w:rFonts w:ascii="Times New Roman" w:hAnsi="Times New Roman" w:cs="Times New Roman"/>
          <w:sz w:val="28"/>
          <w:szCs w:val="28"/>
        </w:rPr>
        <w:t>с текстами</w:t>
      </w:r>
      <w:r w:rsidR="009057F4">
        <w:rPr>
          <w:rFonts w:ascii="Times New Roman" w:hAnsi="Times New Roman" w:cs="Times New Roman"/>
          <w:sz w:val="28"/>
          <w:szCs w:val="28"/>
        </w:rPr>
        <w:t xml:space="preserve"> </w:t>
      </w:r>
      <w:r w:rsidRPr="000153D6">
        <w:rPr>
          <w:rFonts w:ascii="Times New Roman" w:hAnsi="Times New Roman" w:cs="Times New Roman"/>
          <w:sz w:val="28"/>
          <w:szCs w:val="28"/>
        </w:rPr>
        <w:t>в действующей редакции;</w:t>
      </w:r>
    </w:p>
    <w:p w14:paraId="77E24620" w14:textId="4955E1AD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4)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утвержденные проверочн</w:t>
      </w:r>
      <w:r w:rsidR="00B32E56">
        <w:rPr>
          <w:rFonts w:ascii="Times New Roman" w:hAnsi="Times New Roman" w:cs="Times New Roman"/>
          <w:sz w:val="28"/>
          <w:szCs w:val="28"/>
        </w:rPr>
        <w:t>ые листы в формате, допускающем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B32E56">
        <w:rPr>
          <w:rFonts w:ascii="Times New Roman" w:hAnsi="Times New Roman" w:cs="Times New Roman"/>
          <w:sz w:val="28"/>
          <w:szCs w:val="28"/>
        </w:rPr>
        <w:br/>
      </w:r>
      <w:r w:rsidRPr="000153D6">
        <w:rPr>
          <w:rFonts w:ascii="Times New Roman" w:hAnsi="Times New Roman" w:cs="Times New Roman"/>
          <w:sz w:val="28"/>
          <w:szCs w:val="28"/>
        </w:rPr>
        <w:t>их использование для самообследования;</w:t>
      </w:r>
    </w:p>
    <w:p w14:paraId="3EA939C1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5)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руководства по соблюдению обязательных требований, разработанные и утвержденные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5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</w:t>
      </w:r>
      <w:r w:rsidR="00536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31.07.2020 №</w:t>
      </w:r>
      <w:r w:rsidR="000908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247-ФЗ</w:t>
      </w:r>
      <w:r w:rsidRPr="00015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53D6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53D6">
        <w:rPr>
          <w:rFonts w:ascii="Times New Roman" w:hAnsi="Times New Roman" w:cs="Times New Roman"/>
          <w:sz w:val="28"/>
          <w:szCs w:val="28"/>
        </w:rPr>
        <w:t>;</w:t>
      </w:r>
    </w:p>
    <w:p w14:paraId="7D196BD0" w14:textId="46D320FE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6)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78385E">
        <w:rPr>
          <w:rFonts w:ascii="Times New Roman" w:hAnsi="Times New Roman" w:cs="Times New Roman"/>
          <w:sz w:val="28"/>
          <w:szCs w:val="28"/>
        </w:rPr>
        <w:t>;</w:t>
      </w:r>
    </w:p>
    <w:p w14:paraId="534A0E6F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7)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14:paraId="5B18AC89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8)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программу профилактики рисков причинения вреда и план проведения плановых контрольных (надзорных) мероприятий контрольным (надзорным) органом;</w:t>
      </w:r>
    </w:p>
    <w:p w14:paraId="5C9FF968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9)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лица;</w:t>
      </w:r>
    </w:p>
    <w:p w14:paraId="002FEB5E" w14:textId="77777777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 xml:space="preserve">10)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сведения о способах получения консультаций по вопросам соблюдения обязательных требований;</w:t>
      </w:r>
    </w:p>
    <w:p w14:paraId="499AAAE0" w14:textId="064AAF71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>1</w:t>
      </w:r>
      <w:r w:rsidR="00D876C5">
        <w:rPr>
          <w:rFonts w:ascii="Times New Roman" w:hAnsi="Times New Roman" w:cs="Times New Roman"/>
          <w:sz w:val="28"/>
          <w:szCs w:val="28"/>
        </w:rPr>
        <w:t>1</w:t>
      </w:r>
      <w:r w:rsidRPr="000153D6">
        <w:rPr>
          <w:rFonts w:ascii="Times New Roman" w:hAnsi="Times New Roman" w:cs="Times New Roman"/>
          <w:sz w:val="28"/>
          <w:szCs w:val="28"/>
        </w:rPr>
        <w:t xml:space="preserve">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сведения о порядке досудебного обжалования решений контрольного (надзорного) органа, действий (бездействия) его должностных лиц;</w:t>
      </w:r>
    </w:p>
    <w:p w14:paraId="4D9A2B57" w14:textId="7F45F388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>1</w:t>
      </w:r>
      <w:r w:rsidR="00D876C5">
        <w:rPr>
          <w:rFonts w:ascii="Times New Roman" w:hAnsi="Times New Roman" w:cs="Times New Roman"/>
          <w:sz w:val="28"/>
          <w:szCs w:val="28"/>
        </w:rPr>
        <w:t>2</w:t>
      </w:r>
      <w:r w:rsidRPr="000153D6">
        <w:rPr>
          <w:rFonts w:ascii="Times New Roman" w:hAnsi="Times New Roman" w:cs="Times New Roman"/>
          <w:sz w:val="28"/>
          <w:szCs w:val="28"/>
        </w:rPr>
        <w:t xml:space="preserve">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доклады, содержащие результаты обобщения правоприменительной практики контрольного (надзорного) органа;</w:t>
      </w:r>
    </w:p>
    <w:p w14:paraId="2E7D8BE3" w14:textId="48FA860F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>1</w:t>
      </w:r>
      <w:r w:rsidR="00D876C5">
        <w:rPr>
          <w:rFonts w:ascii="Times New Roman" w:hAnsi="Times New Roman" w:cs="Times New Roman"/>
          <w:sz w:val="28"/>
          <w:szCs w:val="28"/>
        </w:rPr>
        <w:t>3</w:t>
      </w:r>
      <w:r w:rsidRPr="000153D6">
        <w:rPr>
          <w:rFonts w:ascii="Times New Roman" w:hAnsi="Times New Roman" w:cs="Times New Roman"/>
          <w:sz w:val="28"/>
          <w:szCs w:val="28"/>
        </w:rPr>
        <w:t xml:space="preserve">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доклады о гос</w:t>
      </w:r>
      <w:r>
        <w:rPr>
          <w:rFonts w:ascii="Times New Roman" w:hAnsi="Times New Roman" w:cs="Times New Roman"/>
          <w:sz w:val="28"/>
          <w:szCs w:val="28"/>
        </w:rPr>
        <w:t>ударственном контроле (надзоре)</w:t>
      </w:r>
      <w:r w:rsidRPr="000153D6">
        <w:rPr>
          <w:rFonts w:ascii="Times New Roman" w:hAnsi="Times New Roman" w:cs="Times New Roman"/>
          <w:sz w:val="28"/>
          <w:szCs w:val="28"/>
        </w:rPr>
        <w:t>;</w:t>
      </w:r>
    </w:p>
    <w:p w14:paraId="216C50CB" w14:textId="67FC9E49" w:rsidR="000153D6" w:rsidRPr="000153D6" w:rsidRDefault="000153D6" w:rsidP="009057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D6">
        <w:rPr>
          <w:rFonts w:ascii="Times New Roman" w:hAnsi="Times New Roman" w:cs="Times New Roman"/>
          <w:sz w:val="28"/>
          <w:szCs w:val="28"/>
        </w:rPr>
        <w:t>1</w:t>
      </w:r>
      <w:r w:rsidR="00D876C5">
        <w:rPr>
          <w:rFonts w:ascii="Times New Roman" w:hAnsi="Times New Roman" w:cs="Times New Roman"/>
          <w:sz w:val="28"/>
          <w:szCs w:val="28"/>
        </w:rPr>
        <w:t>4</w:t>
      </w:r>
      <w:r w:rsidRPr="000153D6">
        <w:rPr>
          <w:rFonts w:ascii="Times New Roman" w:hAnsi="Times New Roman" w:cs="Times New Roman"/>
          <w:sz w:val="28"/>
          <w:szCs w:val="28"/>
        </w:rPr>
        <w:t xml:space="preserve">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 w:rsidRPr="000153D6">
        <w:rPr>
          <w:rFonts w:ascii="Times New Roman" w:hAnsi="Times New Roman" w:cs="Times New Roman"/>
          <w:sz w:val="28"/>
          <w:szCs w:val="28"/>
        </w:rPr>
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</w:p>
    <w:p w14:paraId="5364409B" w14:textId="77777777" w:rsidR="000153D6" w:rsidRDefault="00BF192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(периодичность) проведения информирования: постоянно.</w:t>
      </w:r>
    </w:p>
    <w:p w14:paraId="480F5160" w14:textId="77777777" w:rsidR="00BF192C" w:rsidRDefault="00877941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подразделений, ответственных за реализацию информирования:</w:t>
      </w:r>
    </w:p>
    <w:p w14:paraId="0EB1AC44" w14:textId="77777777" w:rsidR="00877941" w:rsidRDefault="00EC56B4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Организационно-аналитическое управление;</w:t>
      </w:r>
    </w:p>
    <w:p w14:paraId="512A5EC1" w14:textId="77777777" w:rsidR="00EC56B4" w:rsidRDefault="00EC56B4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управление;</w:t>
      </w:r>
    </w:p>
    <w:p w14:paraId="6181F8D7" w14:textId="77777777" w:rsidR="00EC56B4" w:rsidRDefault="00EC56B4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государственного геологического надзора;</w:t>
      </w:r>
    </w:p>
    <w:p w14:paraId="52342B11" w14:textId="77777777" w:rsidR="00EC56B4" w:rsidRDefault="00EC56B4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органы Росприроднадзора.</w:t>
      </w:r>
    </w:p>
    <w:p w14:paraId="366518A6" w14:textId="77B2F823" w:rsidR="00727FDD" w:rsidRDefault="00EC7273" w:rsidP="00EC7273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27FDD">
        <w:rPr>
          <w:rFonts w:ascii="Times New Roman" w:hAnsi="Times New Roman" w:cs="Times New Roman"/>
          <w:sz w:val="28"/>
          <w:szCs w:val="28"/>
        </w:rPr>
        <w:t>Обобщен</w:t>
      </w:r>
      <w:r w:rsidR="00EC721C">
        <w:rPr>
          <w:rFonts w:ascii="Times New Roman" w:hAnsi="Times New Roman" w:cs="Times New Roman"/>
          <w:sz w:val="28"/>
          <w:szCs w:val="28"/>
        </w:rPr>
        <w:t>ие правоприменительной практики</w:t>
      </w:r>
      <w:r w:rsidR="0056116B">
        <w:rPr>
          <w:rFonts w:ascii="Times New Roman" w:hAnsi="Times New Roman" w:cs="Times New Roman"/>
          <w:sz w:val="28"/>
          <w:szCs w:val="28"/>
        </w:rPr>
        <w:t>.</w:t>
      </w:r>
    </w:p>
    <w:p w14:paraId="5F6F5A3D" w14:textId="77777777" w:rsidR="00727FDD" w:rsidRDefault="00727FDD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14:paraId="4DE5D05E" w14:textId="77777777" w:rsidR="00727FDD" w:rsidRDefault="00727FDD" w:rsidP="009057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(надзоре);</w:t>
      </w:r>
    </w:p>
    <w:p w14:paraId="047789CF" w14:textId="77777777" w:rsidR="00727FDD" w:rsidRDefault="00727FDD" w:rsidP="009057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78EE6DA3" w14:textId="77777777" w:rsidR="00727FDD" w:rsidRDefault="00727FDD" w:rsidP="009057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6DF10331" w14:textId="77777777" w:rsidR="00727FDD" w:rsidRDefault="00727FDD" w:rsidP="009057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подготовка предложений об актуализации обязательных требований;</w:t>
      </w:r>
    </w:p>
    <w:p w14:paraId="52146E1A" w14:textId="77777777" w:rsidR="00727FDD" w:rsidRDefault="00727FDD" w:rsidP="009057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9057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подготовка предложений о внесении изменений в законодательство Российской Федерации о гос</w:t>
      </w:r>
      <w:r w:rsidR="002D5E1C">
        <w:rPr>
          <w:rFonts w:ascii="Times New Roman" w:hAnsi="Times New Roman" w:cs="Times New Roman"/>
          <w:sz w:val="28"/>
          <w:szCs w:val="28"/>
        </w:rPr>
        <w:t>ударственном контроле (надзоре)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D0CCA9" w14:textId="77777777" w:rsidR="002D5E1C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Доклад, содержащий результаты обобщения правоприменительной практики контрольного органа, готовится не позднее 1 апреля года, следующего за отчетным годом, утверждается приказом (распоряжением) руководителя контрольного органа и размещается на официальном сайте такого органа в сети «Интернет» в срок до 1 апреля года, следующего за отчетным годом.</w:t>
      </w:r>
    </w:p>
    <w:p w14:paraId="09485AD8" w14:textId="77777777" w:rsidR="00916FAC" w:rsidRDefault="00916FAC" w:rsidP="00916F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Росприроднадзор и его территориальные органы обеспечивают публичное обсуждение проекта доклада о правоприменительной практике.</w:t>
      </w:r>
    </w:p>
    <w:p w14:paraId="37D1D614" w14:textId="77777777" w:rsidR="00727FDD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(периодичность) проведения обобщения правоприменительной практики: ежегодно, не позднее 1 апреля года, следующего за отчетным.</w:t>
      </w:r>
    </w:p>
    <w:p w14:paraId="080E8D4B" w14:textId="77777777" w:rsidR="002D5E1C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подразделений, ответственных за реализацию обобщения правоприменительной практики:</w:t>
      </w:r>
    </w:p>
    <w:p w14:paraId="314F296C" w14:textId="77777777" w:rsidR="002D5E1C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управление;</w:t>
      </w:r>
    </w:p>
    <w:p w14:paraId="44F4F065" w14:textId="77777777" w:rsidR="002D5E1C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Организационно-аналитическое управление;</w:t>
      </w:r>
    </w:p>
    <w:p w14:paraId="03B73C92" w14:textId="77777777" w:rsidR="002D5E1C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государственного геологического надзора;</w:t>
      </w:r>
    </w:p>
    <w:p w14:paraId="279B5367" w14:textId="77777777" w:rsidR="002D5E1C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органы Росприроднадзора.</w:t>
      </w:r>
    </w:p>
    <w:p w14:paraId="0CDB7043" w14:textId="27E654BF" w:rsidR="002D5E1C" w:rsidRDefault="004E1637" w:rsidP="004E163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7273">
        <w:rPr>
          <w:rFonts w:ascii="Times New Roman" w:hAnsi="Times New Roman" w:cs="Times New Roman"/>
          <w:sz w:val="28"/>
          <w:szCs w:val="28"/>
        </w:rPr>
        <w:t>3</w:t>
      </w:r>
      <w:r w:rsidR="002D5E1C">
        <w:rPr>
          <w:rFonts w:ascii="Times New Roman" w:hAnsi="Times New Roman" w:cs="Times New Roman"/>
          <w:sz w:val="28"/>
          <w:szCs w:val="28"/>
        </w:rPr>
        <w:t xml:space="preserve">. </w:t>
      </w:r>
      <w:r w:rsidR="005365E4">
        <w:rPr>
          <w:rFonts w:ascii="Times New Roman" w:hAnsi="Times New Roman" w:cs="Times New Roman"/>
          <w:sz w:val="28"/>
          <w:szCs w:val="28"/>
        </w:rPr>
        <w:tab/>
      </w:r>
      <w:r w:rsidR="00EC721C">
        <w:rPr>
          <w:rFonts w:ascii="Times New Roman" w:hAnsi="Times New Roman" w:cs="Times New Roman"/>
          <w:sz w:val="28"/>
          <w:szCs w:val="28"/>
        </w:rPr>
        <w:t>Объявление предостережения</w:t>
      </w:r>
      <w:r w:rsidR="0056116B">
        <w:rPr>
          <w:rFonts w:ascii="Times New Roman" w:hAnsi="Times New Roman" w:cs="Times New Roman"/>
          <w:sz w:val="28"/>
          <w:szCs w:val="28"/>
        </w:rPr>
        <w:t>.</w:t>
      </w:r>
    </w:p>
    <w:p w14:paraId="596E65A6" w14:textId="6567E57D" w:rsidR="002D5E1C" w:rsidRDefault="002D5E1C" w:rsidP="00D456A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наличия у контрольно</w:t>
      </w:r>
      <w:r w:rsidR="00B32E56">
        <w:rPr>
          <w:rFonts w:ascii="Times New Roman" w:hAnsi="Times New Roman" w:cs="Times New Roman"/>
          <w:sz w:val="28"/>
          <w:szCs w:val="28"/>
        </w:rPr>
        <w:t>го (надзорного) органа сведений</w:t>
      </w:r>
      <w:r w:rsidR="00B32E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7B3E6AB1" w14:textId="77777777" w:rsidR="000E1A7F" w:rsidRPr="000E1A7F" w:rsidRDefault="000E1A7F" w:rsidP="000E1A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A7F">
        <w:rPr>
          <w:rFonts w:ascii="Times New Roman" w:hAnsi="Times New Roman" w:cs="Times New Roman"/>
          <w:sz w:val="28"/>
          <w:szCs w:val="28"/>
        </w:rPr>
        <w:t xml:space="preserve">Контролируемое лицо вправе после получения предостережения подать возражение в отношении предостережения, в котором указываются следующие сведения (далее </w:t>
      </w:r>
      <w:r w:rsidR="00684CEC">
        <w:rPr>
          <w:rFonts w:ascii="Times New Roman" w:hAnsi="Times New Roman" w:cs="Times New Roman"/>
          <w:sz w:val="28"/>
          <w:szCs w:val="28"/>
        </w:rPr>
        <w:t>–</w:t>
      </w:r>
      <w:r w:rsidRPr="000E1A7F">
        <w:rPr>
          <w:rFonts w:ascii="Times New Roman" w:hAnsi="Times New Roman" w:cs="Times New Roman"/>
          <w:sz w:val="28"/>
          <w:szCs w:val="28"/>
        </w:rPr>
        <w:t xml:space="preserve"> возражение):</w:t>
      </w:r>
    </w:p>
    <w:p w14:paraId="248FFCE4" w14:textId="77777777" w:rsidR="000E1A7F" w:rsidRPr="000E1A7F" w:rsidRDefault="000E1A7F" w:rsidP="000E1A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A7F">
        <w:rPr>
          <w:rFonts w:ascii="Times New Roman" w:hAnsi="Times New Roman" w:cs="Times New Roman"/>
          <w:sz w:val="28"/>
          <w:szCs w:val="28"/>
        </w:rPr>
        <w:t>наименование юридического лица, фамилия, имя, отчество (при наличии) индивидуального предпринимателя, гражданина;</w:t>
      </w:r>
    </w:p>
    <w:p w14:paraId="42E58295" w14:textId="77777777" w:rsidR="000E1A7F" w:rsidRPr="000E1A7F" w:rsidRDefault="000E1A7F" w:rsidP="000E1A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A7F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юридического лица, индивидуального предпринимателя, гражданина;</w:t>
      </w:r>
    </w:p>
    <w:p w14:paraId="79CF5A1A" w14:textId="77777777" w:rsidR="000E1A7F" w:rsidRPr="000E1A7F" w:rsidRDefault="000E1A7F" w:rsidP="000E1A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A7F">
        <w:rPr>
          <w:rFonts w:ascii="Times New Roman" w:hAnsi="Times New Roman" w:cs="Times New Roman"/>
          <w:sz w:val="28"/>
          <w:szCs w:val="28"/>
        </w:rPr>
        <w:t>дата и номер предостережения;</w:t>
      </w:r>
    </w:p>
    <w:p w14:paraId="22C09EB1" w14:textId="77777777" w:rsidR="000E1A7F" w:rsidRPr="000E1A7F" w:rsidRDefault="000E1A7F" w:rsidP="000E1A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A7F">
        <w:rPr>
          <w:rFonts w:ascii="Times New Roman" w:hAnsi="Times New Roman" w:cs="Times New Roman"/>
          <w:sz w:val="28"/>
          <w:szCs w:val="28"/>
        </w:rPr>
        <w:t>обоснование позиции в отношении указанных в предостережении готовящихся или возможных действий (бездействии), которые приводят или могут привести к нарушению обязательных требований;</w:t>
      </w:r>
    </w:p>
    <w:p w14:paraId="5294C0E5" w14:textId="77777777" w:rsidR="000E1A7F" w:rsidRPr="000E1A7F" w:rsidRDefault="000E1A7F" w:rsidP="000E1A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A7F">
        <w:rPr>
          <w:rFonts w:ascii="Times New Roman" w:hAnsi="Times New Roman" w:cs="Times New Roman"/>
          <w:sz w:val="28"/>
          <w:szCs w:val="28"/>
        </w:rPr>
        <w:lastRenderedPageBreak/>
        <w:t>способ получения ответа.</w:t>
      </w:r>
    </w:p>
    <w:p w14:paraId="2FB8EDCE" w14:textId="77777777" w:rsidR="000E1A7F" w:rsidRPr="000E1A7F" w:rsidRDefault="000E1A7F" w:rsidP="000E1A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A7F">
        <w:rPr>
          <w:rFonts w:ascii="Times New Roman" w:hAnsi="Times New Roman" w:cs="Times New Roman"/>
          <w:sz w:val="28"/>
          <w:szCs w:val="28"/>
        </w:rPr>
        <w:t>Возражение направляется в на</w:t>
      </w:r>
      <w:r w:rsidR="00B32E56">
        <w:rPr>
          <w:rFonts w:ascii="Times New Roman" w:hAnsi="Times New Roman" w:cs="Times New Roman"/>
          <w:sz w:val="28"/>
          <w:szCs w:val="28"/>
        </w:rPr>
        <w:t>дзорные органы в виде документа</w:t>
      </w:r>
      <w:r w:rsidR="00B32E56">
        <w:rPr>
          <w:rFonts w:ascii="Times New Roman" w:hAnsi="Times New Roman" w:cs="Times New Roman"/>
          <w:sz w:val="28"/>
          <w:szCs w:val="28"/>
        </w:rPr>
        <w:br/>
      </w:r>
      <w:r w:rsidRPr="000E1A7F">
        <w:rPr>
          <w:rFonts w:ascii="Times New Roman" w:hAnsi="Times New Roman" w:cs="Times New Roman"/>
          <w:sz w:val="28"/>
          <w:szCs w:val="28"/>
        </w:rPr>
        <w:t>на бумажном носителе почтовым отправлением либо в виде электронного документа, подписанного с учетом требований, установленных частью</w:t>
      </w:r>
      <w:r w:rsidR="00E33584">
        <w:rPr>
          <w:rFonts w:ascii="Times New Roman" w:hAnsi="Times New Roman" w:cs="Times New Roman"/>
          <w:sz w:val="28"/>
          <w:szCs w:val="28"/>
        </w:rPr>
        <w:t> </w:t>
      </w:r>
      <w:r w:rsidRPr="000E1A7F">
        <w:rPr>
          <w:rFonts w:ascii="Times New Roman" w:hAnsi="Times New Roman" w:cs="Times New Roman"/>
          <w:sz w:val="28"/>
          <w:szCs w:val="28"/>
        </w:rPr>
        <w:t>6 статьи</w:t>
      </w:r>
      <w:r w:rsidR="00E33584">
        <w:rPr>
          <w:rFonts w:ascii="Times New Roman" w:hAnsi="Times New Roman" w:cs="Times New Roman"/>
          <w:sz w:val="28"/>
          <w:szCs w:val="28"/>
        </w:rPr>
        <w:t> </w:t>
      </w:r>
      <w:r w:rsidRPr="000E1A7F">
        <w:rPr>
          <w:rFonts w:ascii="Times New Roman" w:hAnsi="Times New Roman" w:cs="Times New Roman"/>
          <w:sz w:val="28"/>
          <w:szCs w:val="28"/>
        </w:rPr>
        <w:t>21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BD6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31.07.2020 </w:t>
      </w:r>
      <w:r w:rsidR="00B32E56">
        <w:rPr>
          <w:rFonts w:ascii="Times New Roman" w:hAnsi="Times New Roman" w:cs="Times New Roman"/>
          <w:sz w:val="28"/>
          <w:szCs w:val="28"/>
        </w:rPr>
        <w:t>№</w:t>
      </w:r>
      <w:r w:rsidR="00090818">
        <w:rPr>
          <w:rFonts w:ascii="Times New Roman" w:hAnsi="Times New Roman" w:cs="Times New Roman"/>
          <w:sz w:val="28"/>
          <w:szCs w:val="28"/>
        </w:rPr>
        <w:t> </w:t>
      </w:r>
      <w:r w:rsidR="00B32E56">
        <w:rPr>
          <w:rFonts w:ascii="Times New Roman" w:hAnsi="Times New Roman" w:cs="Times New Roman"/>
          <w:sz w:val="28"/>
          <w:szCs w:val="28"/>
        </w:rPr>
        <w:t xml:space="preserve">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1A7F">
        <w:rPr>
          <w:rFonts w:ascii="Times New Roman" w:hAnsi="Times New Roman" w:cs="Times New Roman"/>
          <w:sz w:val="28"/>
          <w:szCs w:val="28"/>
        </w:rPr>
        <w:t>О гос</w:t>
      </w:r>
      <w:r w:rsidR="00B32E56">
        <w:rPr>
          <w:rFonts w:ascii="Times New Roman" w:hAnsi="Times New Roman" w:cs="Times New Roman"/>
          <w:sz w:val="28"/>
          <w:szCs w:val="28"/>
        </w:rPr>
        <w:t xml:space="preserve">ударственном контроле (надзоре) </w:t>
      </w:r>
      <w:r w:rsidRPr="000E1A7F">
        <w:rPr>
          <w:rFonts w:ascii="Times New Roman" w:hAnsi="Times New Roman" w:cs="Times New Roman"/>
          <w:sz w:val="28"/>
          <w:szCs w:val="28"/>
        </w:rPr>
        <w:t xml:space="preserve">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B32E56">
        <w:rPr>
          <w:rFonts w:ascii="Times New Roman" w:hAnsi="Times New Roman" w:cs="Times New Roman"/>
          <w:sz w:val="28"/>
          <w:szCs w:val="28"/>
        </w:rPr>
        <w:t xml:space="preserve">, </w:t>
      </w:r>
      <w:r w:rsidR="005365E4">
        <w:rPr>
          <w:rFonts w:ascii="Times New Roman" w:hAnsi="Times New Roman" w:cs="Times New Roman"/>
          <w:sz w:val="28"/>
          <w:szCs w:val="28"/>
        </w:rPr>
        <w:br/>
      </w:r>
      <w:r w:rsidR="00B32E56">
        <w:rPr>
          <w:rFonts w:ascii="Times New Roman" w:hAnsi="Times New Roman" w:cs="Times New Roman"/>
          <w:sz w:val="28"/>
          <w:szCs w:val="28"/>
        </w:rPr>
        <w:t>в течение</w:t>
      </w:r>
      <w:r w:rsidR="005365E4">
        <w:rPr>
          <w:rFonts w:ascii="Times New Roman" w:hAnsi="Times New Roman" w:cs="Times New Roman"/>
          <w:sz w:val="28"/>
          <w:szCs w:val="28"/>
        </w:rPr>
        <w:t xml:space="preserve"> </w:t>
      </w:r>
      <w:r w:rsidRPr="000E1A7F">
        <w:rPr>
          <w:rFonts w:ascii="Times New Roman" w:hAnsi="Times New Roman" w:cs="Times New Roman"/>
          <w:sz w:val="28"/>
          <w:szCs w:val="28"/>
        </w:rPr>
        <w:t xml:space="preserve">30 дней со дня получения контролируемым лицом предостережения. Возражение рассматривается надзорными органами в течение 30 дней со дня его получения, контролируемому лицу направляется ответ с информацией </w:t>
      </w:r>
      <w:r w:rsidR="005365E4">
        <w:rPr>
          <w:rFonts w:ascii="Times New Roman" w:hAnsi="Times New Roman" w:cs="Times New Roman"/>
          <w:sz w:val="28"/>
          <w:szCs w:val="28"/>
        </w:rPr>
        <w:br/>
      </w:r>
      <w:r w:rsidRPr="000E1A7F">
        <w:rPr>
          <w:rFonts w:ascii="Times New Roman" w:hAnsi="Times New Roman" w:cs="Times New Roman"/>
          <w:sz w:val="28"/>
          <w:szCs w:val="28"/>
        </w:rPr>
        <w:t>о согласии или несогласии с возражением. В случае несогласия с возражением указываются соответствующие обоснования.</w:t>
      </w:r>
    </w:p>
    <w:p w14:paraId="6487BECB" w14:textId="77777777" w:rsidR="000E1A7F" w:rsidRPr="000E1A7F" w:rsidRDefault="000E1A7F" w:rsidP="000E1A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A7F">
        <w:rPr>
          <w:rFonts w:ascii="Times New Roman" w:hAnsi="Times New Roman" w:cs="Times New Roman"/>
          <w:sz w:val="28"/>
          <w:szCs w:val="28"/>
        </w:rPr>
        <w:t>Учет предостережений осуществляется путем ведения журнала учета предостережений о недопустимости на</w:t>
      </w:r>
      <w:r w:rsidR="00B32E56">
        <w:rPr>
          <w:rFonts w:ascii="Times New Roman" w:hAnsi="Times New Roman" w:cs="Times New Roman"/>
          <w:sz w:val="28"/>
          <w:szCs w:val="28"/>
        </w:rPr>
        <w:t>рушения обязательных требований</w:t>
      </w:r>
      <w:r w:rsidR="005365E4">
        <w:rPr>
          <w:rFonts w:ascii="Times New Roman" w:hAnsi="Times New Roman" w:cs="Times New Roman"/>
          <w:sz w:val="28"/>
          <w:szCs w:val="28"/>
        </w:rPr>
        <w:t xml:space="preserve"> </w:t>
      </w:r>
      <w:r w:rsidR="00B32E56">
        <w:rPr>
          <w:rFonts w:ascii="Times New Roman" w:hAnsi="Times New Roman" w:cs="Times New Roman"/>
          <w:sz w:val="28"/>
          <w:szCs w:val="28"/>
        </w:rPr>
        <w:br/>
      </w:r>
      <w:r w:rsidRPr="000E1A7F">
        <w:rPr>
          <w:rFonts w:ascii="Times New Roman" w:hAnsi="Times New Roman" w:cs="Times New Roman"/>
          <w:sz w:val="28"/>
          <w:szCs w:val="28"/>
        </w:rPr>
        <w:t>(на бумажном носителе либо в электронном виде) по форме, обеспечивающей учет указанной информации.</w:t>
      </w:r>
    </w:p>
    <w:p w14:paraId="46AF4C1C" w14:textId="77777777" w:rsidR="002D5E1C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(периодичность) объявления предостережений: постоянно, по мере необходимости.</w:t>
      </w:r>
    </w:p>
    <w:p w14:paraId="4E07AA42" w14:textId="77777777" w:rsidR="002D5E1C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подразделений, ответственных за объявление предостережений:</w:t>
      </w:r>
    </w:p>
    <w:p w14:paraId="171B88E2" w14:textId="77777777" w:rsidR="002D5E1C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органы Росприроднадзора;</w:t>
      </w:r>
    </w:p>
    <w:p w14:paraId="165F16F4" w14:textId="77777777" w:rsidR="002D5E1C" w:rsidRDefault="002D5E1C" w:rsidP="00D45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государственного геологического</w:t>
      </w:r>
      <w:r w:rsidR="00FC33A6">
        <w:rPr>
          <w:rFonts w:ascii="Times New Roman" w:hAnsi="Times New Roman" w:cs="Times New Roman"/>
          <w:sz w:val="28"/>
          <w:szCs w:val="28"/>
        </w:rPr>
        <w:t xml:space="preserve"> надзора.</w:t>
      </w:r>
    </w:p>
    <w:p w14:paraId="590041BE" w14:textId="4A4DEAF1" w:rsidR="008F7BAE" w:rsidRDefault="004E1637" w:rsidP="004E163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7273">
        <w:rPr>
          <w:rFonts w:ascii="Times New Roman" w:hAnsi="Times New Roman" w:cs="Times New Roman"/>
          <w:sz w:val="28"/>
          <w:szCs w:val="28"/>
        </w:rPr>
        <w:t>4</w:t>
      </w:r>
      <w:r w:rsidR="008F7B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="00EC721C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56116B">
        <w:rPr>
          <w:rFonts w:ascii="Times New Roman" w:hAnsi="Times New Roman" w:cs="Times New Roman"/>
          <w:sz w:val="28"/>
          <w:szCs w:val="28"/>
        </w:rPr>
        <w:t>.</w:t>
      </w:r>
    </w:p>
    <w:p w14:paraId="79E6EB37" w14:textId="77777777" w:rsidR="00D34E5B" w:rsidRDefault="00D34E5B" w:rsidP="000F3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33">
        <w:rPr>
          <w:rFonts w:ascii="Times New Roman" w:hAnsi="Times New Roman" w:cs="Times New Roman"/>
          <w:sz w:val="28"/>
          <w:szCs w:val="28"/>
        </w:rPr>
        <w:t>Консультирование осуществляется в виде разъяснения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геологического контроля (надзора), разъяснения положений нормативных правовых актов, регламентирующих порядок осуществления федерального государственного геологического контроля (надзора), и порядка обжалования решений надзорных органов, действий (бездействия) должностных лиц надзорного органа, уполномоченных на осуществление федерального государственного геологического контроля (надзора).</w:t>
      </w:r>
    </w:p>
    <w:p w14:paraId="48F90C29" w14:textId="6F3E677D" w:rsidR="00C43FD5" w:rsidRPr="000F3533" w:rsidRDefault="00C43FD5" w:rsidP="000F3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осуществляется по телефону, посредством видео-конференц-связи, на личном приеме.</w:t>
      </w:r>
    </w:p>
    <w:p w14:paraId="2ADA8AFA" w14:textId="77777777" w:rsidR="00D34E5B" w:rsidRPr="000F3533" w:rsidRDefault="00D34E5B" w:rsidP="000F3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33">
        <w:rPr>
          <w:rFonts w:ascii="Times New Roman" w:hAnsi="Times New Roman" w:cs="Times New Roman"/>
          <w:sz w:val="28"/>
          <w:szCs w:val="28"/>
        </w:rPr>
        <w:t xml:space="preserve">Дни и часы консультирования на личном приеме устанавливаются </w:t>
      </w:r>
      <w:proofErr w:type="gramStart"/>
      <w:r w:rsidRPr="000F3533">
        <w:rPr>
          <w:rFonts w:ascii="Times New Roman" w:hAnsi="Times New Roman" w:cs="Times New Roman"/>
          <w:sz w:val="28"/>
          <w:szCs w:val="28"/>
        </w:rPr>
        <w:t>руководителем надзорного органа</w:t>
      </w:r>
      <w:proofErr w:type="gramEnd"/>
      <w:r w:rsidRPr="000F3533">
        <w:rPr>
          <w:rFonts w:ascii="Times New Roman" w:hAnsi="Times New Roman" w:cs="Times New Roman"/>
          <w:sz w:val="28"/>
          <w:szCs w:val="28"/>
        </w:rPr>
        <w:t xml:space="preserve"> и такая информация размещается на стенде надзорного органа в доступном для ознакомления месте и на официальном сайте надзорного органа в сети «Интернет».</w:t>
      </w:r>
    </w:p>
    <w:p w14:paraId="1D12652D" w14:textId="77777777" w:rsidR="00D34E5B" w:rsidRPr="000F3533" w:rsidRDefault="00D34E5B" w:rsidP="000F3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33">
        <w:rPr>
          <w:rFonts w:ascii="Times New Roman" w:hAnsi="Times New Roman" w:cs="Times New Roman"/>
          <w:sz w:val="28"/>
          <w:szCs w:val="28"/>
        </w:rPr>
        <w:t>Консультирование контролируемых лиц на личном приеме осуществляется в специальных помещениях, оборудованных средствами аудио- и (или) видеозаписи, о применении которых контролируемое лицо уведомляется до начала консультирования.</w:t>
      </w:r>
    </w:p>
    <w:p w14:paraId="65C02658" w14:textId="77777777" w:rsidR="00D34E5B" w:rsidRPr="000F3533" w:rsidRDefault="00D34E5B" w:rsidP="000F3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33">
        <w:rPr>
          <w:rFonts w:ascii="Times New Roman" w:hAnsi="Times New Roman" w:cs="Times New Roman"/>
          <w:sz w:val="28"/>
          <w:szCs w:val="28"/>
        </w:rPr>
        <w:t xml:space="preserve">Контролируемым лицам, желающим получить консультацию </w:t>
      </w:r>
      <w:r w:rsidR="00060269">
        <w:rPr>
          <w:rFonts w:ascii="Times New Roman" w:hAnsi="Times New Roman" w:cs="Times New Roman"/>
          <w:sz w:val="28"/>
          <w:szCs w:val="28"/>
        </w:rPr>
        <w:br/>
      </w:r>
      <w:r w:rsidRPr="000F3533">
        <w:rPr>
          <w:rFonts w:ascii="Times New Roman" w:hAnsi="Times New Roman" w:cs="Times New Roman"/>
          <w:sz w:val="28"/>
          <w:szCs w:val="28"/>
        </w:rPr>
        <w:t xml:space="preserve">по вопросам, связанным с организацией и осуществлением федерального государственного геологического контроля (надзора), предоставляется возможность ее получения в порядке очереди. Срок ожидания в очереди </w:t>
      </w:r>
      <w:r w:rsidR="00060269">
        <w:rPr>
          <w:rFonts w:ascii="Times New Roman" w:hAnsi="Times New Roman" w:cs="Times New Roman"/>
          <w:sz w:val="28"/>
          <w:szCs w:val="28"/>
        </w:rPr>
        <w:br/>
      </w:r>
      <w:r w:rsidRPr="000F3533">
        <w:rPr>
          <w:rFonts w:ascii="Times New Roman" w:hAnsi="Times New Roman" w:cs="Times New Roman"/>
          <w:sz w:val="28"/>
          <w:szCs w:val="28"/>
        </w:rPr>
        <w:t>не должен превышать 15 минут.</w:t>
      </w:r>
    </w:p>
    <w:p w14:paraId="178BE440" w14:textId="77777777" w:rsidR="00D34E5B" w:rsidRPr="000F3533" w:rsidRDefault="00D34E5B" w:rsidP="000F3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33">
        <w:rPr>
          <w:rFonts w:ascii="Times New Roman" w:hAnsi="Times New Roman" w:cs="Times New Roman"/>
          <w:sz w:val="28"/>
          <w:szCs w:val="28"/>
        </w:rPr>
        <w:lastRenderedPageBreak/>
        <w:t>Должностное лицо надзорного органа, осуществляющее консультирование, дает контролируемым лицам устный ответ по существу каждого поставленного вопроса или устное разъяснение, куда и в каком порядке им следует обратиться в случае невозможности предоставления такого ответа.</w:t>
      </w:r>
    </w:p>
    <w:p w14:paraId="6CC01C67" w14:textId="77777777" w:rsidR="00D34E5B" w:rsidRPr="000F3533" w:rsidRDefault="00D34E5B" w:rsidP="000F3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33">
        <w:rPr>
          <w:rFonts w:ascii="Times New Roman" w:hAnsi="Times New Roman" w:cs="Times New Roman"/>
          <w:sz w:val="28"/>
          <w:szCs w:val="28"/>
        </w:rPr>
        <w:t>По итогам устного консультирования информация в письменной форме контролируемым лицам и их пре</w:t>
      </w:r>
      <w:r w:rsidR="00B32E56">
        <w:rPr>
          <w:rFonts w:ascii="Times New Roman" w:hAnsi="Times New Roman" w:cs="Times New Roman"/>
          <w:sz w:val="28"/>
          <w:szCs w:val="28"/>
        </w:rPr>
        <w:t>дставителям не предоставляется,</w:t>
      </w:r>
      <w:r w:rsidR="005365E4">
        <w:rPr>
          <w:rFonts w:ascii="Times New Roman" w:hAnsi="Times New Roman" w:cs="Times New Roman"/>
          <w:sz w:val="28"/>
          <w:szCs w:val="28"/>
        </w:rPr>
        <w:t xml:space="preserve"> </w:t>
      </w:r>
      <w:r w:rsidR="00B32E56">
        <w:rPr>
          <w:rFonts w:ascii="Times New Roman" w:hAnsi="Times New Roman" w:cs="Times New Roman"/>
          <w:sz w:val="28"/>
          <w:szCs w:val="28"/>
        </w:rPr>
        <w:br/>
      </w:r>
      <w:r w:rsidRPr="000F3533">
        <w:rPr>
          <w:rFonts w:ascii="Times New Roman" w:hAnsi="Times New Roman" w:cs="Times New Roman"/>
          <w:sz w:val="28"/>
          <w:szCs w:val="28"/>
        </w:rPr>
        <w:t>за исключением случая направления письменного ответа на обращение, поданное в соответствии с Федеральным законом от</w:t>
      </w:r>
      <w:r w:rsidR="005365E4">
        <w:rPr>
          <w:rFonts w:ascii="Times New Roman" w:hAnsi="Times New Roman" w:cs="Times New Roman"/>
          <w:sz w:val="28"/>
          <w:szCs w:val="28"/>
        </w:rPr>
        <w:t xml:space="preserve"> </w:t>
      </w:r>
      <w:r w:rsidRPr="000F3533">
        <w:rPr>
          <w:rFonts w:ascii="Times New Roman" w:hAnsi="Times New Roman" w:cs="Times New Roman"/>
          <w:sz w:val="28"/>
          <w:szCs w:val="28"/>
        </w:rPr>
        <w:t>02.05.2006 №</w:t>
      </w:r>
      <w:r w:rsidR="00090818">
        <w:rPr>
          <w:rFonts w:ascii="Times New Roman" w:hAnsi="Times New Roman" w:cs="Times New Roman"/>
          <w:sz w:val="28"/>
          <w:szCs w:val="28"/>
        </w:rPr>
        <w:t> </w:t>
      </w:r>
      <w:r w:rsidRPr="000F3533">
        <w:rPr>
          <w:rFonts w:ascii="Times New Roman" w:hAnsi="Times New Roman" w:cs="Times New Roman"/>
          <w:sz w:val="28"/>
          <w:szCs w:val="28"/>
        </w:rPr>
        <w:t xml:space="preserve">59-ФЗ </w:t>
      </w:r>
      <w:r w:rsidR="005365E4">
        <w:rPr>
          <w:rFonts w:ascii="Times New Roman" w:hAnsi="Times New Roman" w:cs="Times New Roman"/>
          <w:sz w:val="28"/>
          <w:szCs w:val="28"/>
        </w:rPr>
        <w:br/>
      </w:r>
      <w:r w:rsidRPr="000F3533">
        <w:rPr>
          <w:rFonts w:ascii="Times New Roman" w:hAnsi="Times New Roman" w:cs="Times New Roman"/>
          <w:sz w:val="28"/>
          <w:szCs w:val="28"/>
        </w:rPr>
        <w:t>«О</w:t>
      </w:r>
      <w:r w:rsidR="005365E4">
        <w:rPr>
          <w:rFonts w:ascii="Times New Roman" w:hAnsi="Times New Roman" w:cs="Times New Roman"/>
          <w:sz w:val="28"/>
          <w:szCs w:val="28"/>
        </w:rPr>
        <w:t xml:space="preserve"> </w:t>
      </w:r>
      <w:r w:rsidRPr="000F3533">
        <w:rPr>
          <w:rFonts w:ascii="Times New Roman" w:hAnsi="Times New Roman" w:cs="Times New Roman"/>
          <w:sz w:val="28"/>
          <w:szCs w:val="28"/>
        </w:rPr>
        <w:t xml:space="preserve">порядке рассмотрения обращений граждан Российской Федерации», </w:t>
      </w:r>
      <w:r w:rsidR="00060269">
        <w:rPr>
          <w:rFonts w:ascii="Times New Roman" w:hAnsi="Times New Roman" w:cs="Times New Roman"/>
          <w:sz w:val="28"/>
          <w:szCs w:val="28"/>
        </w:rPr>
        <w:br/>
      </w:r>
      <w:r w:rsidRPr="000F3533">
        <w:rPr>
          <w:rFonts w:ascii="Times New Roman" w:hAnsi="Times New Roman" w:cs="Times New Roman"/>
          <w:sz w:val="28"/>
          <w:szCs w:val="28"/>
        </w:rPr>
        <w:t>в сроки, установленные указанным Федеральным законом.</w:t>
      </w:r>
    </w:p>
    <w:p w14:paraId="0C19B661" w14:textId="77777777" w:rsidR="0069715F" w:rsidRDefault="0069715F" w:rsidP="005277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направления обращений контролируемых лиц по вопросу осуществления консультирования обеспечивается с использованием федеральной государственной информационной </w:t>
      </w:r>
      <w:r w:rsidRPr="00527759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(функций)». Такое обращение подлежит рассмотрению в течение 10 рабочих дней со дня его регистрации.</w:t>
      </w:r>
    </w:p>
    <w:p w14:paraId="761DE092" w14:textId="4CADD712" w:rsidR="0069715F" w:rsidRDefault="0069715F" w:rsidP="005277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обращение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5D1A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5D1A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</w:t>
      </w:r>
      <w:r w:rsidR="0052775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Единый портал государственных</w:t>
      </w:r>
      <w:r w:rsidR="005D1A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</w:t>
      </w:r>
      <w:r w:rsidR="005277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 или являющегося индивидуальным предпринимателем</w:t>
      </w:r>
      <w:r w:rsidR="00527759">
        <w:rPr>
          <w:rFonts w:ascii="Times New Roman" w:hAnsi="Times New Roman" w:cs="Times New Roman"/>
          <w:sz w:val="28"/>
          <w:szCs w:val="28"/>
        </w:rPr>
        <w:t>.</w:t>
      </w:r>
    </w:p>
    <w:p w14:paraId="210E7B41" w14:textId="77777777" w:rsidR="00D34E5B" w:rsidRPr="000F3533" w:rsidRDefault="00D34E5B" w:rsidP="000F3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33">
        <w:rPr>
          <w:rFonts w:ascii="Times New Roman" w:hAnsi="Times New Roman" w:cs="Times New Roman"/>
          <w:sz w:val="28"/>
          <w:szCs w:val="28"/>
        </w:rPr>
        <w:t>Учет консультирований осуществляется в порядке, определяемом надзорным органом.</w:t>
      </w:r>
    </w:p>
    <w:p w14:paraId="439B2C61" w14:textId="77777777" w:rsidR="00D34E5B" w:rsidRPr="000F3533" w:rsidRDefault="00D34E5B" w:rsidP="000F3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33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должностные лица надзорного органа обязаны соблюдать конфиденциальность информации, доступ к которой ограничен в соответствии с законодательством Российской Федерации, а также иные требования, предусмотренные Федеральным законом от</w:t>
      </w:r>
      <w:r w:rsidR="005365E4">
        <w:rPr>
          <w:rFonts w:ascii="Times New Roman" w:hAnsi="Times New Roman" w:cs="Times New Roman"/>
          <w:sz w:val="28"/>
          <w:szCs w:val="28"/>
        </w:rPr>
        <w:t xml:space="preserve"> </w:t>
      </w:r>
      <w:r w:rsidRPr="000F3533">
        <w:rPr>
          <w:rFonts w:ascii="Times New Roman" w:hAnsi="Times New Roman" w:cs="Times New Roman"/>
          <w:sz w:val="28"/>
          <w:szCs w:val="28"/>
        </w:rPr>
        <w:t xml:space="preserve">31.07.2020 </w:t>
      </w:r>
      <w:r w:rsidR="005365E4">
        <w:rPr>
          <w:rFonts w:ascii="Times New Roman" w:hAnsi="Times New Roman" w:cs="Times New Roman"/>
          <w:sz w:val="28"/>
          <w:szCs w:val="28"/>
        </w:rPr>
        <w:br/>
      </w:r>
      <w:r w:rsidRPr="000F3533">
        <w:rPr>
          <w:rFonts w:ascii="Times New Roman" w:hAnsi="Times New Roman" w:cs="Times New Roman"/>
          <w:sz w:val="28"/>
          <w:szCs w:val="28"/>
        </w:rPr>
        <w:t>№</w:t>
      </w:r>
      <w:r w:rsidR="00090818">
        <w:rPr>
          <w:rFonts w:ascii="Times New Roman" w:hAnsi="Times New Roman" w:cs="Times New Roman"/>
          <w:sz w:val="28"/>
          <w:szCs w:val="28"/>
        </w:rPr>
        <w:t> </w:t>
      </w:r>
      <w:r w:rsidRPr="000F3533">
        <w:rPr>
          <w:rFonts w:ascii="Times New Roman" w:hAnsi="Times New Roman" w:cs="Times New Roman"/>
          <w:sz w:val="28"/>
          <w:szCs w:val="28"/>
        </w:rPr>
        <w:t>248-ФЗ «О государственном контроле (на</w:t>
      </w:r>
      <w:r w:rsidR="00B32E56">
        <w:rPr>
          <w:rFonts w:ascii="Times New Roman" w:hAnsi="Times New Roman" w:cs="Times New Roman"/>
          <w:sz w:val="28"/>
          <w:szCs w:val="28"/>
        </w:rPr>
        <w:t>дзоре) и муниципальном контроле</w:t>
      </w:r>
      <w:r w:rsidR="00B32E56">
        <w:rPr>
          <w:rFonts w:ascii="Times New Roman" w:hAnsi="Times New Roman" w:cs="Times New Roman"/>
          <w:sz w:val="28"/>
          <w:szCs w:val="28"/>
        </w:rPr>
        <w:br/>
      </w:r>
      <w:r w:rsidRPr="000F3533">
        <w:rPr>
          <w:rFonts w:ascii="Times New Roman" w:hAnsi="Times New Roman" w:cs="Times New Roman"/>
          <w:sz w:val="28"/>
          <w:szCs w:val="28"/>
        </w:rPr>
        <w:t>в Российской Федерации».</w:t>
      </w:r>
    </w:p>
    <w:p w14:paraId="33024ED2" w14:textId="77777777" w:rsidR="00D34E5B" w:rsidRPr="000F3533" w:rsidRDefault="00D34E5B" w:rsidP="000F3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33">
        <w:rPr>
          <w:rFonts w:ascii="Times New Roman" w:hAnsi="Times New Roman" w:cs="Times New Roman"/>
          <w:sz w:val="28"/>
          <w:szCs w:val="28"/>
        </w:rPr>
        <w:t xml:space="preserve">В случае поступления 5 и более однотипных обращений контролируемых лиц или их представителей консультирование осуществляется посредством размещения на официальном </w:t>
      </w:r>
      <w:r w:rsidR="000F3533" w:rsidRPr="000F3533">
        <w:rPr>
          <w:rFonts w:ascii="Times New Roman" w:hAnsi="Times New Roman" w:cs="Times New Roman"/>
          <w:sz w:val="28"/>
          <w:szCs w:val="28"/>
        </w:rPr>
        <w:t>сайте надзорного органа в сети «Интернет»</w:t>
      </w:r>
      <w:r w:rsidRPr="000F3533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уполномоченным должностным лицом надзорного органа.</w:t>
      </w:r>
    </w:p>
    <w:p w14:paraId="7A968FFF" w14:textId="77777777" w:rsidR="008F7BAE" w:rsidRDefault="008F7BAE" w:rsidP="008F7B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контрольного (надзорного) органа, иных участников контрольного (надзорного) мероприятия, а также результаты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проведенных в рамках контрольного (надзорного) мероприятия экспертизы, испытаний.</w:t>
      </w:r>
    </w:p>
    <w:p w14:paraId="7D1F354D" w14:textId="12108327" w:rsidR="008F7BAE" w:rsidRDefault="008F7BAE" w:rsidP="008F7B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 контрольного (надзорного) органа в ходе консультирования, не может использоваться контрольным (надзорным) органом в це</w:t>
      </w:r>
      <w:r w:rsidR="00E33584">
        <w:rPr>
          <w:rFonts w:ascii="Times New Roman" w:hAnsi="Times New Roman" w:cs="Times New Roman"/>
          <w:sz w:val="28"/>
          <w:szCs w:val="28"/>
        </w:rPr>
        <w:t>лях оценки контролируемого лица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E335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вопросам соблюдения обязательных требований.</w:t>
      </w:r>
    </w:p>
    <w:p w14:paraId="314CBAFE" w14:textId="77777777" w:rsidR="008F7BAE" w:rsidRDefault="008F7BAE" w:rsidP="008F7B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(периодичность) осуществления консультирования: постоянно,</w:t>
      </w:r>
      <w:r w:rsidR="005365E4">
        <w:rPr>
          <w:rFonts w:ascii="Times New Roman" w:hAnsi="Times New Roman" w:cs="Times New Roman"/>
          <w:sz w:val="28"/>
          <w:szCs w:val="28"/>
        </w:rPr>
        <w:t xml:space="preserve"> </w:t>
      </w:r>
      <w:r w:rsidR="00E335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мере необходимости.</w:t>
      </w:r>
    </w:p>
    <w:p w14:paraId="67AE6B07" w14:textId="77777777" w:rsidR="008F7BAE" w:rsidRDefault="008F7BAE" w:rsidP="008F7B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подразделений, ответственных за осуществление консультирования:</w:t>
      </w:r>
    </w:p>
    <w:p w14:paraId="294CD3B2" w14:textId="77777777" w:rsidR="008F7BAE" w:rsidRDefault="008F7BAE" w:rsidP="008F7B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органы Росприроднадзора;</w:t>
      </w:r>
    </w:p>
    <w:p w14:paraId="03621994" w14:textId="77777777" w:rsidR="008F7BAE" w:rsidRDefault="008F7BAE" w:rsidP="008F7B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</w:t>
      </w:r>
      <w:r w:rsidR="00AF067F">
        <w:rPr>
          <w:rFonts w:ascii="Times New Roman" w:hAnsi="Times New Roman" w:cs="Times New Roman"/>
          <w:sz w:val="28"/>
          <w:szCs w:val="28"/>
        </w:rPr>
        <w:t>твенного геологического надзора.</w:t>
      </w:r>
    </w:p>
    <w:p w14:paraId="657BE1EF" w14:textId="49A7D192" w:rsidR="002D5E1C" w:rsidRDefault="004E1637" w:rsidP="00621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7273">
        <w:rPr>
          <w:rFonts w:ascii="Times New Roman" w:hAnsi="Times New Roman" w:cs="Times New Roman"/>
          <w:sz w:val="28"/>
          <w:szCs w:val="28"/>
        </w:rPr>
        <w:t>5</w:t>
      </w:r>
      <w:r w:rsidR="00BA430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="00EC721C">
        <w:rPr>
          <w:rFonts w:ascii="Times New Roman" w:hAnsi="Times New Roman" w:cs="Times New Roman"/>
          <w:sz w:val="28"/>
          <w:szCs w:val="28"/>
        </w:rPr>
        <w:t>Профилактический визит</w:t>
      </w:r>
      <w:r w:rsidR="00724B12">
        <w:rPr>
          <w:rFonts w:ascii="Times New Roman" w:hAnsi="Times New Roman" w:cs="Times New Roman"/>
          <w:sz w:val="28"/>
          <w:szCs w:val="28"/>
        </w:rPr>
        <w:t xml:space="preserve"> по инициативе Росприроднадзора (обязательный профилактический визит)</w:t>
      </w:r>
      <w:r w:rsidR="0056116B">
        <w:rPr>
          <w:rFonts w:ascii="Times New Roman" w:hAnsi="Times New Roman" w:cs="Times New Roman"/>
          <w:sz w:val="28"/>
          <w:szCs w:val="28"/>
        </w:rPr>
        <w:t>.</w:t>
      </w:r>
    </w:p>
    <w:p w14:paraId="0675DB3A" w14:textId="03E90AA5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61EF3606" w14:textId="2866F7DE" w:rsidR="00911D11" w:rsidRPr="00BF33EE" w:rsidRDefault="00724B12" w:rsidP="00B52910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F33EE">
        <w:rPr>
          <w:rFonts w:ascii="Times New Roman" w:hAnsi="Times New Roman" w:cs="Times New Roman"/>
          <w:spacing w:val="-4"/>
          <w:sz w:val="28"/>
          <w:szCs w:val="28"/>
        </w:rPr>
        <w:t>В ходе профилактического визита контролируемое лицо информируется</w:t>
      </w:r>
      <w:r w:rsidR="00911D11" w:rsidRPr="00BF33EE">
        <w:rPr>
          <w:rFonts w:ascii="Times New Roman" w:hAnsi="Times New Roman" w:cs="Times New Roman"/>
          <w:spacing w:val="-4"/>
          <w:sz w:val="28"/>
          <w:szCs w:val="28"/>
        </w:rPr>
        <w:t xml:space="preserve"> о:</w:t>
      </w:r>
    </w:p>
    <w:p w14:paraId="29DF192E" w14:textId="640AB81D" w:rsidR="00D222EF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обязательных требованиях, предъявляемых к его деятельности либо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принадлежащим ему объектам </w:t>
      </w:r>
      <w:r w:rsidR="000E11D0">
        <w:rPr>
          <w:rFonts w:ascii="Times New Roman" w:hAnsi="Times New Roman" w:cs="Times New Roman"/>
          <w:sz w:val="28"/>
          <w:szCs w:val="28"/>
        </w:rPr>
        <w:t>геологического надзора</w:t>
      </w:r>
      <w:r w:rsidR="00D222EF">
        <w:rPr>
          <w:rFonts w:ascii="Times New Roman" w:hAnsi="Times New Roman" w:cs="Times New Roman"/>
          <w:sz w:val="28"/>
          <w:szCs w:val="28"/>
        </w:rPr>
        <w:t>;</w:t>
      </w:r>
    </w:p>
    <w:p w14:paraId="5878CFE9" w14:textId="35EE2440" w:rsidR="00D222EF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D222EF">
        <w:rPr>
          <w:rFonts w:ascii="Times New Roman" w:hAnsi="Times New Roman" w:cs="Times New Roman"/>
          <w:sz w:val="28"/>
          <w:szCs w:val="28"/>
        </w:rPr>
        <w:t xml:space="preserve">его деятельности либо принадлежащих ему объектов </w:t>
      </w:r>
      <w:r w:rsidR="000E11D0">
        <w:rPr>
          <w:rFonts w:ascii="Times New Roman" w:hAnsi="Times New Roman" w:cs="Times New Roman"/>
          <w:sz w:val="28"/>
          <w:szCs w:val="28"/>
        </w:rPr>
        <w:t>геологического надзора</w:t>
      </w:r>
      <w:r w:rsidR="00D222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критериям риска</w:t>
      </w:r>
      <w:r w:rsidR="00D222EF">
        <w:rPr>
          <w:rFonts w:ascii="Times New Roman" w:hAnsi="Times New Roman" w:cs="Times New Roman"/>
          <w:sz w:val="28"/>
          <w:szCs w:val="28"/>
        </w:rPr>
        <w:t>;</w:t>
      </w:r>
    </w:p>
    <w:p w14:paraId="48F4E9F4" w14:textId="77777777" w:rsidR="00D222EF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рекомендуемых способах снижения категории риска</w:t>
      </w:r>
      <w:r w:rsidR="00D222EF">
        <w:rPr>
          <w:rFonts w:ascii="Times New Roman" w:hAnsi="Times New Roman" w:cs="Times New Roman"/>
          <w:sz w:val="28"/>
          <w:szCs w:val="28"/>
        </w:rPr>
        <w:t>;</w:t>
      </w:r>
    </w:p>
    <w:p w14:paraId="38D3CE0D" w14:textId="4B99F461" w:rsidR="00D222EF" w:rsidRPr="00BF33EE" w:rsidRDefault="00724B12" w:rsidP="00B52910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F33EE">
        <w:rPr>
          <w:rFonts w:ascii="Times New Roman" w:hAnsi="Times New Roman" w:cs="Times New Roman"/>
          <w:spacing w:val="-4"/>
          <w:sz w:val="28"/>
          <w:szCs w:val="28"/>
        </w:rPr>
        <w:t xml:space="preserve">видах, содержании и интенсивности мероприятий, проводимых в отношении объекта </w:t>
      </w:r>
      <w:r w:rsidR="000E11D0">
        <w:rPr>
          <w:rFonts w:ascii="Times New Roman" w:hAnsi="Times New Roman" w:cs="Times New Roman"/>
          <w:sz w:val="28"/>
          <w:szCs w:val="28"/>
        </w:rPr>
        <w:t>геологического надзора</w:t>
      </w:r>
      <w:r w:rsidRPr="00BF33EE">
        <w:rPr>
          <w:rFonts w:ascii="Times New Roman" w:hAnsi="Times New Roman" w:cs="Times New Roman"/>
          <w:spacing w:val="-4"/>
          <w:sz w:val="28"/>
          <w:szCs w:val="28"/>
        </w:rPr>
        <w:t xml:space="preserve"> исходя из его отнесения к соответствующей категории риска</w:t>
      </w:r>
      <w:r w:rsidR="00D222EF" w:rsidRPr="00BF33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66621EBE" w14:textId="113FD0E0" w:rsidR="00D222EF" w:rsidRDefault="00911D11" w:rsidP="00911D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профилактического визита инспектор</w:t>
      </w:r>
      <w:r w:rsidR="00D222EF">
        <w:rPr>
          <w:rFonts w:ascii="Times New Roman" w:hAnsi="Times New Roman" w:cs="Times New Roman"/>
          <w:sz w:val="28"/>
          <w:szCs w:val="28"/>
        </w:rPr>
        <w:t>:</w:t>
      </w:r>
    </w:p>
    <w:p w14:paraId="3376190B" w14:textId="18515E11" w:rsidR="00D222EF" w:rsidRDefault="00D222EF" w:rsidP="00911D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911D11">
        <w:rPr>
          <w:rFonts w:ascii="Times New Roman" w:hAnsi="Times New Roman" w:cs="Times New Roman"/>
          <w:sz w:val="28"/>
          <w:szCs w:val="28"/>
        </w:rPr>
        <w:t xml:space="preserve">ознакомление с объектом </w:t>
      </w:r>
      <w:r w:rsidR="000E11D0">
        <w:rPr>
          <w:rFonts w:ascii="Times New Roman" w:hAnsi="Times New Roman" w:cs="Times New Roman"/>
          <w:sz w:val="28"/>
          <w:szCs w:val="28"/>
        </w:rPr>
        <w:t>геологического надзора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45C3AF" w14:textId="00553DB4" w:rsidR="00D222EF" w:rsidRDefault="00D222EF" w:rsidP="00911D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911D11">
        <w:rPr>
          <w:rFonts w:ascii="Times New Roman" w:hAnsi="Times New Roman" w:cs="Times New Roman"/>
          <w:sz w:val="28"/>
          <w:szCs w:val="28"/>
        </w:rPr>
        <w:t xml:space="preserve">сбор сведений, необходимых для отнесения объектов </w:t>
      </w:r>
      <w:r w:rsidR="000E11D0">
        <w:rPr>
          <w:rFonts w:ascii="Times New Roman" w:hAnsi="Times New Roman" w:cs="Times New Roman"/>
          <w:sz w:val="28"/>
          <w:szCs w:val="28"/>
        </w:rPr>
        <w:t>геологического надзора</w:t>
      </w:r>
      <w:r w:rsidR="00911D11">
        <w:rPr>
          <w:rFonts w:ascii="Times New Roman" w:hAnsi="Times New Roman" w:cs="Times New Roman"/>
          <w:sz w:val="28"/>
          <w:szCs w:val="28"/>
        </w:rPr>
        <w:t xml:space="preserve"> к категориям риска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EF87C5" w14:textId="481B85EB" w:rsidR="00911D11" w:rsidRDefault="00911D11" w:rsidP="00911D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 требований.</w:t>
      </w:r>
    </w:p>
    <w:p w14:paraId="28B7EA3D" w14:textId="6B3C800F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проводится:</w:t>
      </w:r>
    </w:p>
    <w:p w14:paraId="47AB42A2" w14:textId="1A9F3454" w:rsidR="000E11D0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отношении контролируемых лиц, принадлежащих им объектов </w:t>
      </w:r>
      <w:r w:rsidR="000E11D0">
        <w:rPr>
          <w:rFonts w:ascii="Times New Roman" w:hAnsi="Times New Roman" w:cs="Times New Roman"/>
          <w:sz w:val="28"/>
          <w:szCs w:val="28"/>
        </w:rPr>
        <w:t>геологического надзора</w:t>
      </w:r>
      <w:r>
        <w:rPr>
          <w:rFonts w:ascii="Times New Roman" w:hAnsi="Times New Roman" w:cs="Times New Roman"/>
          <w:sz w:val="28"/>
          <w:szCs w:val="28"/>
        </w:rPr>
        <w:t xml:space="preserve">, отнесенных к определенной категории риска, с учетом </w:t>
      </w:r>
      <w:r w:rsidR="000E11D0">
        <w:rPr>
          <w:rFonts w:ascii="Times New Roman" w:hAnsi="Times New Roman" w:cs="Times New Roman"/>
          <w:sz w:val="28"/>
          <w:szCs w:val="28"/>
        </w:rPr>
        <w:t>следующей периодичности:</w:t>
      </w:r>
    </w:p>
    <w:p w14:paraId="137FBFE1" w14:textId="11A27311" w:rsidR="000E11D0" w:rsidRPr="000E11D0" w:rsidRDefault="000E11D0" w:rsidP="000E11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1D0">
        <w:rPr>
          <w:rFonts w:ascii="Times New Roman" w:hAnsi="Times New Roman" w:cs="Times New Roman"/>
          <w:sz w:val="28"/>
          <w:szCs w:val="28"/>
        </w:rPr>
        <w:t>одно плановое контрольное (надзорное) мероприятие в два года либо один обязательный профилактический визит в год – для объектов контроля, отнесенных к категории высокого риска;</w:t>
      </w:r>
    </w:p>
    <w:p w14:paraId="5F824DF3" w14:textId="5E1ECF8C" w:rsidR="000E11D0" w:rsidRPr="000E11D0" w:rsidRDefault="000E11D0" w:rsidP="000E11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1D0">
        <w:rPr>
          <w:rFonts w:ascii="Times New Roman" w:hAnsi="Times New Roman" w:cs="Times New Roman"/>
          <w:sz w:val="28"/>
          <w:szCs w:val="28"/>
        </w:rPr>
        <w:t>не более одного обязательного профилактического визита в 3 года – для объектов контроля, отнесенных к категории значительного риска;</w:t>
      </w:r>
    </w:p>
    <w:p w14:paraId="24F559BE" w14:textId="0EDA18E0" w:rsidR="000E11D0" w:rsidRPr="000E11D0" w:rsidRDefault="000E11D0" w:rsidP="000E11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1D0">
        <w:rPr>
          <w:rFonts w:ascii="Times New Roman" w:hAnsi="Times New Roman" w:cs="Times New Roman"/>
          <w:sz w:val="28"/>
          <w:szCs w:val="28"/>
        </w:rPr>
        <w:t>не более одного обязательного профилактического визита в 5 лет – для объектов контроля, отнесенных к категории среднего риска;</w:t>
      </w:r>
    </w:p>
    <w:p w14:paraId="7380882A" w14:textId="69E0FB3A" w:rsidR="000E11D0" w:rsidRPr="000E11D0" w:rsidRDefault="000E11D0" w:rsidP="000E11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1D0">
        <w:rPr>
          <w:rFonts w:ascii="Times New Roman" w:hAnsi="Times New Roman" w:cs="Times New Roman"/>
          <w:sz w:val="28"/>
          <w:szCs w:val="28"/>
        </w:rPr>
        <w:t>не более одного обязательного профилактического визита в 6 лет – для объектов контроля, отнесенных к категории умеренного риска.</w:t>
      </w:r>
    </w:p>
    <w:p w14:paraId="2EE8A9AF" w14:textId="72F42AAD" w:rsidR="00724B12" w:rsidRDefault="00B52910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24B12">
        <w:rPr>
          <w:rFonts w:ascii="Times New Roman" w:hAnsi="Times New Roman" w:cs="Times New Roman"/>
          <w:sz w:val="28"/>
          <w:szCs w:val="28"/>
        </w:rPr>
        <w:t>) по поручению:</w:t>
      </w:r>
    </w:p>
    <w:p w14:paraId="2EC26DA0" w14:textId="77777777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Президента Российской Федерации;</w:t>
      </w:r>
    </w:p>
    <w:p w14:paraId="73F45ECD" w14:textId="463C1563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Заместителем Председателя Правительства Российской Федерации</w:t>
      </w:r>
      <w:r w:rsidR="00BF33E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Руководителем Аппарата Правительства Российской Федерации</w:t>
      </w:r>
      <w:r w:rsidR="0062125D">
        <w:rPr>
          <w:rFonts w:ascii="Times New Roman" w:hAnsi="Times New Roman" w:cs="Times New Roman"/>
          <w:sz w:val="28"/>
          <w:szCs w:val="28"/>
        </w:rPr>
        <w:t>.</w:t>
      </w:r>
    </w:p>
    <w:p w14:paraId="0354FDFA" w14:textId="2CF998AE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14:paraId="51F16486" w14:textId="77777777" w:rsidR="00911D11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обязательного профилактического визита инспектор при необходимости проводит</w:t>
      </w:r>
      <w:r w:rsidR="00911D11">
        <w:rPr>
          <w:rFonts w:ascii="Times New Roman" w:hAnsi="Times New Roman" w:cs="Times New Roman"/>
          <w:sz w:val="28"/>
          <w:szCs w:val="28"/>
        </w:rPr>
        <w:t>:</w:t>
      </w:r>
    </w:p>
    <w:p w14:paraId="2BB27D41" w14:textId="77777777" w:rsidR="00911D11" w:rsidRDefault="00911D11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4B12">
        <w:rPr>
          <w:rFonts w:ascii="Times New Roman" w:hAnsi="Times New Roman" w:cs="Times New Roman"/>
          <w:sz w:val="28"/>
          <w:szCs w:val="28"/>
        </w:rPr>
        <w:t>смотр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CFAA92" w14:textId="77777777" w:rsidR="00911D11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истребование необходимых документов</w:t>
      </w:r>
      <w:r w:rsidR="00911D11">
        <w:rPr>
          <w:rFonts w:ascii="Times New Roman" w:hAnsi="Times New Roman" w:cs="Times New Roman"/>
          <w:sz w:val="28"/>
          <w:szCs w:val="28"/>
        </w:rPr>
        <w:t>;</w:t>
      </w:r>
    </w:p>
    <w:p w14:paraId="31996852" w14:textId="77777777" w:rsidR="00911D11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проб (образцов)</w:t>
      </w:r>
      <w:r w:rsidR="00911D11">
        <w:rPr>
          <w:rFonts w:ascii="Times New Roman" w:hAnsi="Times New Roman" w:cs="Times New Roman"/>
          <w:sz w:val="28"/>
          <w:szCs w:val="28"/>
        </w:rPr>
        <w:t>;</w:t>
      </w:r>
    </w:p>
    <w:p w14:paraId="69C3B96F" w14:textId="77777777" w:rsidR="00911D11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инструментальное обследование</w:t>
      </w:r>
      <w:r w:rsidR="00911D11">
        <w:rPr>
          <w:rFonts w:ascii="Times New Roman" w:hAnsi="Times New Roman" w:cs="Times New Roman"/>
          <w:sz w:val="28"/>
          <w:szCs w:val="28"/>
        </w:rPr>
        <w:t>;</w:t>
      </w:r>
    </w:p>
    <w:p w14:paraId="5A13E86F" w14:textId="77777777" w:rsidR="00911D11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испытание</w:t>
      </w:r>
      <w:r w:rsidR="00911D11">
        <w:rPr>
          <w:rFonts w:ascii="Times New Roman" w:hAnsi="Times New Roman" w:cs="Times New Roman"/>
          <w:sz w:val="28"/>
          <w:szCs w:val="28"/>
        </w:rPr>
        <w:t>;</w:t>
      </w:r>
    </w:p>
    <w:p w14:paraId="6EA01A00" w14:textId="48C8E236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экспертизу.</w:t>
      </w:r>
    </w:p>
    <w:p w14:paraId="276DB51D" w14:textId="058C4A9B" w:rsidR="009172FD" w:rsidRPr="009172FD" w:rsidRDefault="009172FD" w:rsidP="009172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"/>
      <w:bookmarkEnd w:id="0"/>
      <w:r w:rsidRPr="009172FD">
        <w:rPr>
          <w:rFonts w:ascii="Times New Roman" w:hAnsi="Times New Roman" w:cs="Times New Roman"/>
          <w:sz w:val="28"/>
          <w:szCs w:val="28"/>
        </w:rPr>
        <w:t xml:space="preserve">При проведении контрольного (надзорного) действия в виде осмотра </w:t>
      </w:r>
      <w:bookmarkStart w:id="1" w:name="_GoBack"/>
      <w:r w:rsidR="00AB0D1E">
        <w:rPr>
          <w:rFonts w:ascii="Times New Roman" w:hAnsi="Times New Roman" w:cs="Times New Roman"/>
          <w:sz w:val="28"/>
          <w:szCs w:val="28"/>
        </w:rPr>
        <w:br/>
      </w:r>
      <w:bookmarkEnd w:id="1"/>
      <w:r w:rsidRPr="009172FD">
        <w:rPr>
          <w:rFonts w:ascii="Times New Roman" w:hAnsi="Times New Roman" w:cs="Times New Roman"/>
          <w:sz w:val="28"/>
          <w:szCs w:val="28"/>
        </w:rPr>
        <w:t xml:space="preserve">в рамках обязательного профилактического визита фотосъемка и видеозапись осуществляются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2FD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2FD">
        <w:rPr>
          <w:rFonts w:ascii="Times New Roman" w:hAnsi="Times New Roman" w:cs="Times New Roman"/>
          <w:sz w:val="28"/>
          <w:szCs w:val="28"/>
        </w:rPr>
        <w:t>.</w:t>
      </w:r>
    </w:p>
    <w:p w14:paraId="36C9D481" w14:textId="764DC315" w:rsidR="009172FD" w:rsidRPr="009172FD" w:rsidRDefault="009172FD" w:rsidP="009172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FD">
        <w:rPr>
          <w:rFonts w:ascii="Times New Roman" w:hAnsi="Times New Roman" w:cs="Times New Roman"/>
          <w:sz w:val="28"/>
          <w:szCs w:val="28"/>
        </w:rPr>
        <w:t xml:space="preserve">Дополнительно к мобильному приложению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2FD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2FD">
        <w:rPr>
          <w:rFonts w:ascii="Times New Roman" w:hAnsi="Times New Roman" w:cs="Times New Roman"/>
          <w:sz w:val="28"/>
          <w:szCs w:val="28"/>
        </w:rPr>
        <w:t xml:space="preserve"> при проведении профилактического визита могут быть использованы любые имеющиеся </w:t>
      </w:r>
      <w:r w:rsidR="00AB0D1E">
        <w:rPr>
          <w:rFonts w:ascii="Times New Roman" w:hAnsi="Times New Roman" w:cs="Times New Roman"/>
          <w:sz w:val="28"/>
          <w:szCs w:val="28"/>
        </w:rPr>
        <w:br/>
      </w:r>
      <w:r w:rsidRPr="009172FD">
        <w:rPr>
          <w:rFonts w:ascii="Times New Roman" w:hAnsi="Times New Roman" w:cs="Times New Roman"/>
          <w:sz w:val="28"/>
          <w:szCs w:val="28"/>
        </w:rPr>
        <w:t>в распоряжении лиц, указанных в абзаце первом пункта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172FD">
        <w:rPr>
          <w:rFonts w:ascii="Times New Roman" w:hAnsi="Times New Roman" w:cs="Times New Roman"/>
          <w:sz w:val="28"/>
          <w:szCs w:val="28"/>
        </w:rPr>
        <w:t xml:space="preserve">33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AB0D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федеральном государственном геологическом контроле (надзоре), утвержденного постановлением Правительства Российской Федерации </w:t>
      </w:r>
      <w:r w:rsidR="00AB0D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30.06.2021 № 1095</w:t>
      </w:r>
      <w:r w:rsidRPr="009172FD">
        <w:rPr>
          <w:rFonts w:ascii="Times New Roman" w:hAnsi="Times New Roman" w:cs="Times New Roman"/>
          <w:sz w:val="28"/>
          <w:szCs w:val="28"/>
        </w:rPr>
        <w:t>, технические средства фотосъемки, аудио- и видеозаписи, в том числе б</w:t>
      </w:r>
      <w:r>
        <w:rPr>
          <w:rFonts w:ascii="Times New Roman" w:hAnsi="Times New Roman" w:cs="Times New Roman"/>
          <w:sz w:val="28"/>
          <w:szCs w:val="28"/>
        </w:rPr>
        <w:t>еспилотные авиационные системы.</w:t>
      </w:r>
    </w:p>
    <w:p w14:paraId="54B33DFB" w14:textId="29467A85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14:paraId="7B5D977A" w14:textId="0C3446B1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(далее </w:t>
      </w:r>
      <w:r w:rsidR="00F05B6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акт обязательного профилактического визита) в порядке, предусмотренном </w:t>
      </w:r>
      <w:r w:rsidR="0062125D" w:rsidRPr="00B52910">
        <w:rPr>
          <w:rFonts w:ascii="Times New Roman" w:hAnsi="Times New Roman" w:cs="Times New Roman"/>
          <w:sz w:val="28"/>
          <w:szCs w:val="28"/>
        </w:rPr>
        <w:t>статьей</w:t>
      </w:r>
      <w:r w:rsidR="0062125D">
        <w:rPr>
          <w:rFonts w:ascii="Times New Roman" w:hAnsi="Times New Roman" w:cs="Times New Roman"/>
          <w:sz w:val="28"/>
          <w:szCs w:val="28"/>
        </w:rPr>
        <w:t> </w:t>
      </w:r>
      <w:r w:rsidRPr="00B52910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B66">
        <w:rPr>
          <w:rFonts w:ascii="Times New Roman" w:hAnsi="Times New Roman" w:cs="Times New Roman"/>
          <w:sz w:val="28"/>
          <w:szCs w:val="28"/>
        </w:rPr>
        <w:t>Федерального закона от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F05B66">
        <w:rPr>
          <w:rFonts w:ascii="Times New Roman" w:hAnsi="Times New Roman" w:cs="Times New Roman"/>
          <w:sz w:val="28"/>
          <w:szCs w:val="28"/>
        </w:rPr>
        <w:t>31.07.2020 № 248-ФЗ «О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F05B66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25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контрольных (надзорных) мероприятий.</w:t>
      </w:r>
    </w:p>
    <w:p w14:paraId="50892698" w14:textId="1A52A079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Контролируемое лицо или его представитель знакомится с содержанием акта обязательного профилактического визита в порядке, предусмотренном </w:t>
      </w:r>
      <w:r w:rsidR="0062125D" w:rsidRPr="00B52910">
        <w:rPr>
          <w:rFonts w:ascii="Times New Roman" w:hAnsi="Times New Roman" w:cs="Times New Roman"/>
          <w:sz w:val="28"/>
          <w:szCs w:val="28"/>
        </w:rPr>
        <w:t>статьей</w:t>
      </w:r>
      <w:r w:rsidR="0062125D">
        <w:rPr>
          <w:rFonts w:ascii="Times New Roman" w:hAnsi="Times New Roman" w:cs="Times New Roman"/>
          <w:sz w:val="28"/>
          <w:szCs w:val="28"/>
        </w:rPr>
        <w:t> </w:t>
      </w:r>
      <w:r w:rsidRPr="00B52910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B66">
        <w:rPr>
          <w:rFonts w:ascii="Times New Roman" w:hAnsi="Times New Roman" w:cs="Times New Roman"/>
          <w:sz w:val="28"/>
          <w:szCs w:val="28"/>
        </w:rPr>
        <w:t>Федерального закона от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F05B66">
        <w:rPr>
          <w:rFonts w:ascii="Times New Roman" w:hAnsi="Times New Roman" w:cs="Times New Roman"/>
          <w:sz w:val="28"/>
          <w:szCs w:val="28"/>
        </w:rPr>
        <w:t>31.07.2020 № 248-ФЗ «О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F05B66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25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контрольных (надзорных) мероприятий.</w:t>
      </w:r>
    </w:p>
    <w:p w14:paraId="389A780D" w14:textId="6EE2F5A8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</w:t>
      </w:r>
      <w:r w:rsidRPr="00B52910">
        <w:rPr>
          <w:rFonts w:ascii="Times New Roman" w:hAnsi="Times New Roman" w:cs="Times New Roman"/>
          <w:sz w:val="28"/>
          <w:szCs w:val="28"/>
        </w:rPr>
        <w:t>частью</w:t>
      </w:r>
      <w:r w:rsidR="00BF33EE">
        <w:rPr>
          <w:rFonts w:ascii="Times New Roman" w:hAnsi="Times New Roman" w:cs="Times New Roman"/>
          <w:sz w:val="28"/>
          <w:szCs w:val="28"/>
        </w:rPr>
        <w:t> </w:t>
      </w:r>
      <w:r w:rsidRPr="00B52910">
        <w:rPr>
          <w:rFonts w:ascii="Times New Roman" w:hAnsi="Times New Roman" w:cs="Times New Roman"/>
          <w:sz w:val="28"/>
          <w:szCs w:val="28"/>
        </w:rPr>
        <w:t>10 статьи</w:t>
      </w:r>
      <w:r w:rsidR="00BF33EE">
        <w:rPr>
          <w:rFonts w:ascii="Times New Roman" w:hAnsi="Times New Roman" w:cs="Times New Roman"/>
          <w:sz w:val="28"/>
          <w:szCs w:val="28"/>
        </w:rPr>
        <w:t> </w:t>
      </w:r>
      <w:r w:rsidRPr="00B52910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B66">
        <w:rPr>
          <w:rFonts w:ascii="Times New Roman" w:hAnsi="Times New Roman" w:cs="Times New Roman"/>
          <w:sz w:val="28"/>
          <w:szCs w:val="28"/>
        </w:rPr>
        <w:t>Федерального закона от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F05B66">
        <w:rPr>
          <w:rFonts w:ascii="Times New Roman" w:hAnsi="Times New Roman" w:cs="Times New Roman"/>
          <w:sz w:val="28"/>
          <w:szCs w:val="28"/>
        </w:rPr>
        <w:t xml:space="preserve">31.07.2020 № 248-ФЗ «О государственном контроле </w:t>
      </w:r>
      <w:r w:rsidR="00F05B66">
        <w:rPr>
          <w:rFonts w:ascii="Times New Roman" w:hAnsi="Times New Roman" w:cs="Times New Roman"/>
          <w:sz w:val="28"/>
          <w:szCs w:val="28"/>
        </w:rPr>
        <w:lastRenderedPageBreak/>
        <w:t>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25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контрольных (надзорных) мероприятий.</w:t>
      </w:r>
    </w:p>
    <w:p w14:paraId="18FC549B" w14:textId="2041FBA2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05B66">
        <w:rPr>
          <w:rFonts w:ascii="Times New Roman" w:hAnsi="Times New Roman" w:cs="Times New Roman"/>
          <w:sz w:val="28"/>
          <w:szCs w:val="28"/>
        </w:rPr>
        <w:t xml:space="preserve">Росприроднадзора </w:t>
      </w:r>
      <w:r w:rsidR="00AB0D1E">
        <w:rPr>
          <w:rFonts w:ascii="Times New Roman" w:hAnsi="Times New Roman" w:cs="Times New Roman"/>
          <w:sz w:val="28"/>
          <w:szCs w:val="28"/>
        </w:rPr>
        <w:br/>
      </w:r>
      <w:r w:rsidR="00F05B66">
        <w:rPr>
          <w:rFonts w:ascii="Times New Roman" w:hAnsi="Times New Roman" w:cs="Times New Roman"/>
          <w:sz w:val="28"/>
          <w:szCs w:val="28"/>
        </w:rPr>
        <w:t>(его территориального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23467588" w14:textId="08DE71C7" w:rsidR="00724B12" w:rsidRDefault="00724B12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устранены до окончания проведения обязательного профилактического визита в порядке, предусмотренном </w:t>
      </w:r>
      <w:r w:rsidR="0062125D" w:rsidRPr="00B52910">
        <w:rPr>
          <w:rFonts w:ascii="Times New Roman" w:hAnsi="Times New Roman" w:cs="Times New Roman"/>
          <w:sz w:val="28"/>
          <w:szCs w:val="28"/>
        </w:rPr>
        <w:t>статьей</w:t>
      </w:r>
      <w:r w:rsidR="0062125D">
        <w:rPr>
          <w:rFonts w:ascii="Times New Roman" w:hAnsi="Times New Roman" w:cs="Times New Roman"/>
          <w:sz w:val="28"/>
          <w:szCs w:val="28"/>
        </w:rPr>
        <w:t> </w:t>
      </w:r>
      <w:r w:rsidRPr="00B52910">
        <w:rPr>
          <w:rFonts w:ascii="Times New Roman" w:hAnsi="Times New Roman" w:cs="Times New Roman"/>
          <w:sz w:val="28"/>
          <w:szCs w:val="28"/>
        </w:rPr>
        <w:t>90.1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B6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62125D">
        <w:rPr>
          <w:rFonts w:ascii="Times New Roman" w:hAnsi="Times New Roman" w:cs="Times New Roman"/>
          <w:sz w:val="28"/>
          <w:szCs w:val="28"/>
        </w:rPr>
        <w:br/>
      </w:r>
      <w:r w:rsidR="00F05B66">
        <w:rPr>
          <w:rFonts w:ascii="Times New Roman" w:hAnsi="Times New Roman" w:cs="Times New Roman"/>
          <w:sz w:val="28"/>
          <w:szCs w:val="28"/>
        </w:rPr>
        <w:t>от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F05B66">
        <w:rPr>
          <w:rFonts w:ascii="Times New Roman" w:hAnsi="Times New Roman" w:cs="Times New Roman"/>
          <w:sz w:val="28"/>
          <w:szCs w:val="28"/>
        </w:rPr>
        <w:t>31.07.2020 № 248-ФЗ «О государственном контроле (надзоре)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 w:rsidR="00F05B66">
        <w:rPr>
          <w:rFonts w:ascii="Times New Roman" w:hAnsi="Times New Roman" w:cs="Times New Roman"/>
          <w:sz w:val="28"/>
          <w:szCs w:val="28"/>
        </w:rPr>
        <w:t>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2F421D" w14:textId="5725AF80" w:rsidR="00B52910" w:rsidRDefault="00B52910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(периодичность) проведения обязательных профилактических визитов: январь – декабрь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56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кварталы) 202</w:t>
      </w:r>
      <w:r w:rsidR="00206AE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года, в соответствии с планами проведения профилактических визитов, утверждаемыми руководителем Росприроднадзора, руководителями территориальных органов Росприроднадзора.</w:t>
      </w:r>
    </w:p>
    <w:p w14:paraId="4E11F039" w14:textId="77777777" w:rsidR="002B0C8B" w:rsidRDefault="00206AE7" w:rsidP="002B0C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плане проведения обязательных профилактических визитов </w:t>
      </w:r>
      <w:r w:rsidRPr="002B0C8B">
        <w:rPr>
          <w:rFonts w:ascii="Times New Roman" w:hAnsi="Times New Roman" w:cs="Times New Roman"/>
          <w:sz w:val="28"/>
          <w:szCs w:val="28"/>
        </w:rPr>
        <w:t>указываются</w:t>
      </w:r>
      <w:r w:rsidR="002B0C8B">
        <w:rPr>
          <w:rFonts w:ascii="Times New Roman" w:hAnsi="Times New Roman" w:cs="Times New Roman"/>
          <w:sz w:val="28"/>
          <w:szCs w:val="28"/>
        </w:rPr>
        <w:t>:</w:t>
      </w:r>
    </w:p>
    <w:p w14:paraId="500AC518" w14:textId="77777777" w:rsidR="002B0C8B" w:rsidRDefault="00206AE7" w:rsidP="002B0C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C8B">
        <w:rPr>
          <w:rFonts w:ascii="Times New Roman" w:hAnsi="Times New Roman" w:cs="Times New Roman"/>
          <w:sz w:val="28"/>
          <w:szCs w:val="28"/>
        </w:rPr>
        <w:t>дата проведения и срок проведения обязательного профилактического визита</w:t>
      </w:r>
      <w:r w:rsidR="002B0C8B">
        <w:rPr>
          <w:rFonts w:ascii="Times New Roman" w:hAnsi="Times New Roman" w:cs="Times New Roman"/>
          <w:sz w:val="28"/>
          <w:szCs w:val="28"/>
        </w:rPr>
        <w:t>;</w:t>
      </w:r>
    </w:p>
    <w:p w14:paraId="02449256" w14:textId="77777777" w:rsidR="002B0C8B" w:rsidRDefault="00206AE7" w:rsidP="002B0C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C8B">
        <w:rPr>
          <w:rFonts w:ascii="Times New Roman" w:hAnsi="Times New Roman" w:cs="Times New Roman"/>
          <w:sz w:val="28"/>
          <w:szCs w:val="28"/>
        </w:rPr>
        <w:t>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</w:t>
      </w:r>
      <w:r w:rsidR="002B0C8B">
        <w:rPr>
          <w:rFonts w:ascii="Times New Roman" w:hAnsi="Times New Roman" w:cs="Times New Roman"/>
          <w:sz w:val="28"/>
          <w:szCs w:val="28"/>
        </w:rPr>
        <w:t>;</w:t>
      </w:r>
    </w:p>
    <w:p w14:paraId="42684B8A" w14:textId="77777777" w:rsidR="002B0C8B" w:rsidRDefault="00206AE7" w:rsidP="002B0C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C8B">
        <w:rPr>
          <w:rFonts w:ascii="Times New Roman" w:hAnsi="Times New Roman" w:cs="Times New Roman"/>
          <w:sz w:val="28"/>
          <w:szCs w:val="28"/>
        </w:rPr>
        <w:t>категории риска, к которым отнесены объекты контроля</w:t>
      </w:r>
      <w:r w:rsidR="002B0C8B">
        <w:rPr>
          <w:rFonts w:ascii="Times New Roman" w:hAnsi="Times New Roman" w:cs="Times New Roman"/>
          <w:sz w:val="28"/>
          <w:szCs w:val="28"/>
        </w:rPr>
        <w:t>;</w:t>
      </w:r>
    </w:p>
    <w:p w14:paraId="3DDDE88C" w14:textId="7315729D" w:rsidR="00206AE7" w:rsidRDefault="00206AE7" w:rsidP="002B0C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C8B">
        <w:rPr>
          <w:rFonts w:ascii="Times New Roman" w:hAnsi="Times New Roman" w:cs="Times New Roman"/>
          <w:sz w:val="28"/>
          <w:szCs w:val="28"/>
        </w:rPr>
        <w:t>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</w:t>
      </w:r>
      <w:r w:rsidR="002B0C8B">
        <w:rPr>
          <w:rFonts w:ascii="Times New Roman" w:hAnsi="Times New Roman" w:cs="Times New Roman"/>
          <w:sz w:val="28"/>
          <w:szCs w:val="28"/>
        </w:rPr>
        <w:t>.</w:t>
      </w:r>
    </w:p>
    <w:p w14:paraId="61082EC5" w14:textId="6B91D5BD" w:rsidR="00B52910" w:rsidRDefault="00B52910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обязательных профилактических визитов, размещается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на сайте Росприроднадзора, территориального органа Росприроднадзора</w:t>
      </w:r>
      <w:r w:rsidR="00C16C6F">
        <w:rPr>
          <w:rFonts w:ascii="Times New Roman" w:hAnsi="Times New Roman" w:cs="Times New Roman"/>
          <w:sz w:val="28"/>
          <w:szCs w:val="28"/>
        </w:rPr>
        <w:t>.</w:t>
      </w:r>
      <w:r w:rsidR="00C16C6F">
        <w:rPr>
          <w:rFonts w:ascii="Times New Roman" w:hAnsi="Times New Roman" w:cs="Times New Roman"/>
          <w:sz w:val="28"/>
          <w:szCs w:val="28"/>
        </w:rPr>
        <w:br/>
        <w:t>В</w:t>
      </w:r>
      <w:r w:rsidR="00C16C6F" w:rsidRPr="00C16C6F">
        <w:rPr>
          <w:rFonts w:ascii="Times New Roman" w:hAnsi="Times New Roman" w:cs="Times New Roman"/>
          <w:sz w:val="28"/>
          <w:szCs w:val="28"/>
        </w:rPr>
        <w:t xml:space="preserve"> случае необходимости </w:t>
      </w:r>
      <w:r w:rsidR="00C856EA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C16C6F" w:rsidRPr="00C16C6F">
        <w:rPr>
          <w:rFonts w:ascii="Times New Roman" w:hAnsi="Times New Roman" w:cs="Times New Roman"/>
          <w:sz w:val="28"/>
          <w:szCs w:val="28"/>
        </w:rPr>
        <w:t>вносятся ежемесячно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F72C69" w14:textId="77777777" w:rsidR="00B52910" w:rsidRDefault="00B52910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подразделений, ответственных за проведение профилактических визитов:</w:t>
      </w:r>
    </w:p>
    <w:p w14:paraId="526F80C0" w14:textId="77777777" w:rsidR="00B52910" w:rsidRDefault="00B52910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органы Росприроднадзора;</w:t>
      </w:r>
    </w:p>
    <w:p w14:paraId="1AAB1FF7" w14:textId="77777777" w:rsidR="00B52910" w:rsidRDefault="00B52910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государственного геологического надзора.</w:t>
      </w:r>
    </w:p>
    <w:p w14:paraId="165D000B" w14:textId="2BFB85B2" w:rsidR="00724B12" w:rsidRDefault="00B52910" w:rsidP="00621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6212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Профилактический визит по инициативе контролируемого лица.</w:t>
      </w:r>
    </w:p>
    <w:p w14:paraId="2214B388" w14:textId="77777777" w:rsidR="00B52910" w:rsidRDefault="00B52910" w:rsidP="00B529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6C6C2A79" w14:textId="77777777" w:rsidR="00D222EF" w:rsidRPr="00BF33EE" w:rsidRDefault="00D222EF" w:rsidP="00D222EF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F33EE">
        <w:rPr>
          <w:rFonts w:ascii="Times New Roman" w:hAnsi="Times New Roman" w:cs="Times New Roman"/>
          <w:spacing w:val="-4"/>
          <w:sz w:val="28"/>
          <w:szCs w:val="28"/>
        </w:rPr>
        <w:t>В ходе профилактического визита контролируемое лицо информируется о:</w:t>
      </w:r>
    </w:p>
    <w:p w14:paraId="0CA651CE" w14:textId="23A4D258" w:rsidR="00D222EF" w:rsidRDefault="00D222EF" w:rsidP="00D22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обязательных требованиях, предъявляемых к его деятельности либо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принадлежащим ему объектам </w:t>
      </w:r>
      <w:r w:rsidR="0038343F">
        <w:rPr>
          <w:rFonts w:ascii="Times New Roman" w:hAnsi="Times New Roman" w:cs="Times New Roman"/>
          <w:sz w:val="28"/>
          <w:szCs w:val="28"/>
        </w:rPr>
        <w:t>геологического надзора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9D0A66" w14:textId="29B5CF2A" w:rsidR="00D222EF" w:rsidRDefault="00D222EF" w:rsidP="00D22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соответствии его деятельности либо принадлежащих ему объектов </w:t>
      </w:r>
      <w:r w:rsidR="0038343F">
        <w:rPr>
          <w:rFonts w:ascii="Times New Roman" w:hAnsi="Times New Roman" w:cs="Times New Roman"/>
          <w:sz w:val="28"/>
          <w:szCs w:val="28"/>
        </w:rPr>
        <w:t>геологического надзора</w:t>
      </w:r>
      <w:r>
        <w:rPr>
          <w:rFonts w:ascii="Times New Roman" w:hAnsi="Times New Roman" w:cs="Times New Roman"/>
          <w:sz w:val="28"/>
          <w:szCs w:val="28"/>
        </w:rPr>
        <w:t xml:space="preserve"> критериям риска;</w:t>
      </w:r>
    </w:p>
    <w:p w14:paraId="1AA4DE99" w14:textId="77777777" w:rsidR="00D222EF" w:rsidRDefault="00D222EF" w:rsidP="00D22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рекомендуемых способах снижения категории риска;</w:t>
      </w:r>
    </w:p>
    <w:p w14:paraId="41FC4A81" w14:textId="1E5F4B33" w:rsidR="00D222EF" w:rsidRDefault="00D222EF" w:rsidP="00D22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видах, содержании и интенсивности мероприятий, проводимых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отношении объекта </w:t>
      </w:r>
      <w:r w:rsidR="0038343F">
        <w:rPr>
          <w:rFonts w:ascii="Times New Roman" w:hAnsi="Times New Roman" w:cs="Times New Roman"/>
          <w:sz w:val="28"/>
          <w:szCs w:val="28"/>
        </w:rPr>
        <w:t>геологического надзора</w:t>
      </w:r>
      <w:r>
        <w:rPr>
          <w:rFonts w:ascii="Times New Roman" w:hAnsi="Times New Roman" w:cs="Times New Roman"/>
          <w:sz w:val="28"/>
          <w:szCs w:val="28"/>
        </w:rPr>
        <w:t xml:space="preserve"> исходя из его отнесения </w:t>
      </w:r>
      <w:r w:rsidR="00AB0D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соответствующей категории риска.</w:t>
      </w:r>
    </w:p>
    <w:p w14:paraId="06C3162D" w14:textId="77777777" w:rsidR="00D222EF" w:rsidRDefault="00D222EF" w:rsidP="00D22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профилактического визита инспектор:</w:t>
      </w:r>
    </w:p>
    <w:p w14:paraId="053671A0" w14:textId="2C731C7F" w:rsidR="00D222EF" w:rsidRDefault="00D222EF" w:rsidP="00D22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ознакомление с объектом </w:t>
      </w:r>
      <w:r w:rsidR="0038343F">
        <w:rPr>
          <w:rFonts w:ascii="Times New Roman" w:hAnsi="Times New Roman" w:cs="Times New Roman"/>
          <w:sz w:val="28"/>
          <w:szCs w:val="28"/>
        </w:rPr>
        <w:t>геологического надзора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B1C039" w14:textId="740F65F6" w:rsidR="00D222EF" w:rsidRDefault="00D222EF" w:rsidP="00D22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сбор сведений, необходимых для отнесения объектов </w:t>
      </w:r>
      <w:r w:rsidR="0038343F">
        <w:rPr>
          <w:rFonts w:ascii="Times New Roman" w:hAnsi="Times New Roman" w:cs="Times New Roman"/>
          <w:sz w:val="28"/>
          <w:szCs w:val="28"/>
        </w:rPr>
        <w:t>геологического надзора</w:t>
      </w:r>
      <w:r>
        <w:rPr>
          <w:rFonts w:ascii="Times New Roman" w:hAnsi="Times New Roman" w:cs="Times New Roman"/>
          <w:sz w:val="28"/>
          <w:szCs w:val="28"/>
        </w:rPr>
        <w:t xml:space="preserve"> к категориям риска;</w:t>
      </w:r>
    </w:p>
    <w:p w14:paraId="02280DEC" w14:textId="77777777" w:rsidR="00D222EF" w:rsidRDefault="00D222EF" w:rsidP="00D22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 требований.</w:t>
      </w:r>
    </w:p>
    <w:p w14:paraId="5DA10ABF" w14:textId="60183581" w:rsidR="00B52910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062630A9" w14:textId="7661EE6E" w:rsidR="00B52910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Контролируемое лицо подает заявление о проведении профилактического визита (далее</w:t>
      </w:r>
      <w:r w:rsidR="00461AE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заявление) посредством единого портала государственных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услуг. </w:t>
      </w:r>
      <w:r w:rsidR="00461AE7">
        <w:rPr>
          <w:rFonts w:ascii="Times New Roman" w:hAnsi="Times New Roman" w:cs="Times New Roman"/>
          <w:sz w:val="28"/>
          <w:szCs w:val="28"/>
        </w:rPr>
        <w:t>Росприроднадзор (его территориальный орган)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заявление в течение десяти рабочих дней и принимает решение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проведении профилактического визита либо об отказе в его проведении, о чем уведомляет контролируемое лицо.</w:t>
      </w:r>
    </w:p>
    <w:p w14:paraId="02256CC2" w14:textId="36AEDF45" w:rsidR="00B52910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проведении профилактического визита </w:t>
      </w:r>
      <w:r w:rsidR="00461AE7">
        <w:rPr>
          <w:rFonts w:ascii="Times New Roman" w:hAnsi="Times New Roman" w:cs="Times New Roman"/>
          <w:sz w:val="28"/>
          <w:szCs w:val="28"/>
        </w:rPr>
        <w:t>Росприроднадзор (его территориальный орган)</w:t>
      </w:r>
      <w:r>
        <w:rPr>
          <w:rFonts w:ascii="Times New Roman" w:hAnsi="Times New Roman" w:cs="Times New Roman"/>
          <w:sz w:val="28"/>
          <w:szCs w:val="28"/>
        </w:rPr>
        <w:t xml:space="preserve">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70CA0C24" w14:textId="19AC705E" w:rsidR="00B52910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14:paraId="1240ADBB" w14:textId="13E1D095" w:rsidR="00B52910" w:rsidRDefault="00B52910" w:rsidP="00621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212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 контролируемого лица поступило уведомление об отзыве заявления;</w:t>
      </w:r>
    </w:p>
    <w:p w14:paraId="565591A9" w14:textId="2B91F68E" w:rsidR="00B52910" w:rsidRDefault="00B52910" w:rsidP="00621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212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иными действиями (бездействием) контролируемого лица, повлекшими невозможность проведения профилактического визита;</w:t>
      </w:r>
    </w:p>
    <w:p w14:paraId="2BC1D91C" w14:textId="41AE5E5C" w:rsidR="00B52910" w:rsidRDefault="00B52910" w:rsidP="00621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212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течение года до даты подачи заявления </w:t>
      </w:r>
      <w:r w:rsidR="00461AE7">
        <w:rPr>
          <w:rFonts w:ascii="Times New Roman" w:hAnsi="Times New Roman" w:cs="Times New Roman"/>
          <w:sz w:val="28"/>
          <w:szCs w:val="28"/>
        </w:rPr>
        <w:t xml:space="preserve">Росприроднадзором </w:t>
      </w:r>
      <w:r w:rsidR="0062125D">
        <w:rPr>
          <w:rFonts w:ascii="Times New Roman" w:hAnsi="Times New Roman" w:cs="Times New Roman"/>
          <w:sz w:val="28"/>
          <w:szCs w:val="28"/>
        </w:rPr>
        <w:br/>
      </w:r>
      <w:r w:rsidR="00461AE7">
        <w:rPr>
          <w:rFonts w:ascii="Times New Roman" w:hAnsi="Times New Roman" w:cs="Times New Roman"/>
          <w:sz w:val="28"/>
          <w:szCs w:val="28"/>
        </w:rPr>
        <w:t>(его территориальным органом)</w:t>
      </w:r>
      <w:r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</w:p>
    <w:p w14:paraId="46B2E369" w14:textId="5309FFFD" w:rsidR="00B52910" w:rsidRDefault="00B52910" w:rsidP="00621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212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заявление содержит нецензурные либо оскорбительные выражения, угрозы жизни, здоровью и имуществу должностных лиц </w:t>
      </w:r>
      <w:r w:rsidR="00461AE7">
        <w:rPr>
          <w:rFonts w:ascii="Times New Roman" w:hAnsi="Times New Roman" w:cs="Times New Roman"/>
          <w:sz w:val="28"/>
          <w:szCs w:val="28"/>
        </w:rPr>
        <w:t xml:space="preserve">Росприроднадзора </w:t>
      </w:r>
      <w:r w:rsidR="0062125D">
        <w:rPr>
          <w:rFonts w:ascii="Times New Roman" w:hAnsi="Times New Roman" w:cs="Times New Roman"/>
          <w:sz w:val="28"/>
          <w:szCs w:val="28"/>
        </w:rPr>
        <w:br/>
      </w:r>
      <w:r w:rsidR="00461AE7">
        <w:rPr>
          <w:rFonts w:ascii="Times New Roman" w:hAnsi="Times New Roman" w:cs="Times New Roman"/>
          <w:sz w:val="28"/>
          <w:szCs w:val="28"/>
        </w:rPr>
        <w:t>(его территориальных органов)</w:t>
      </w:r>
      <w:r>
        <w:rPr>
          <w:rFonts w:ascii="Times New Roman" w:hAnsi="Times New Roman" w:cs="Times New Roman"/>
          <w:sz w:val="28"/>
          <w:szCs w:val="28"/>
        </w:rPr>
        <w:t xml:space="preserve"> либо членов их семей.</w:t>
      </w:r>
    </w:p>
    <w:p w14:paraId="57CAFD9F" w14:textId="27F2E041" w:rsidR="00B52910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461AE7">
        <w:rPr>
          <w:rFonts w:ascii="Times New Roman" w:hAnsi="Times New Roman" w:cs="Times New Roman"/>
          <w:sz w:val="28"/>
          <w:szCs w:val="28"/>
        </w:rPr>
        <w:t>Федеральным законом от 31.07.2020 № 248-ФЗ «О государственном контроле (надзоре)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 w:rsidR="00461AE7">
        <w:rPr>
          <w:rFonts w:ascii="Times New Roman" w:hAnsi="Times New Roman" w:cs="Times New Roman"/>
          <w:sz w:val="28"/>
          <w:szCs w:val="28"/>
        </w:rPr>
        <w:t>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70ABBC" w14:textId="79680E20" w:rsidR="00B52910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Контролируемое лицо вправе отозвать заявление либо направить отказ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проведения профилактического визита, уведомив об этом </w:t>
      </w:r>
      <w:r w:rsidR="00461AE7">
        <w:rPr>
          <w:rFonts w:ascii="Times New Roman" w:hAnsi="Times New Roman" w:cs="Times New Roman"/>
          <w:sz w:val="28"/>
          <w:szCs w:val="28"/>
        </w:rPr>
        <w:t>Росприроднадзор (его территориальный орган)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пять рабочих дней до даты его проведения.</w:t>
      </w:r>
    </w:p>
    <w:p w14:paraId="13B7AFD2" w14:textId="77777777" w:rsidR="00D222EF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профилактического визита</w:t>
      </w:r>
      <w:r w:rsidR="00461AE7">
        <w:rPr>
          <w:rFonts w:ascii="Times New Roman" w:hAnsi="Times New Roman" w:cs="Times New Roman"/>
          <w:sz w:val="28"/>
          <w:szCs w:val="28"/>
        </w:rPr>
        <w:t xml:space="preserve"> по инициативе контролируемого лица</w:t>
      </w:r>
      <w:r>
        <w:rPr>
          <w:rFonts w:ascii="Times New Roman" w:hAnsi="Times New Roman" w:cs="Times New Roman"/>
          <w:sz w:val="28"/>
          <w:szCs w:val="28"/>
        </w:rPr>
        <w:t xml:space="preserve"> при согласии контролируемого лица инспектор проводит</w:t>
      </w:r>
      <w:r w:rsidR="00D222EF">
        <w:rPr>
          <w:rFonts w:ascii="Times New Roman" w:hAnsi="Times New Roman" w:cs="Times New Roman"/>
          <w:sz w:val="28"/>
          <w:szCs w:val="28"/>
        </w:rPr>
        <w:t>:</w:t>
      </w:r>
    </w:p>
    <w:p w14:paraId="4E35D985" w14:textId="77777777" w:rsidR="00D222EF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проб (образцов)</w:t>
      </w:r>
      <w:r w:rsidR="00D222EF">
        <w:rPr>
          <w:rFonts w:ascii="Times New Roman" w:hAnsi="Times New Roman" w:cs="Times New Roman"/>
          <w:sz w:val="28"/>
          <w:szCs w:val="28"/>
        </w:rPr>
        <w:t>;</w:t>
      </w:r>
    </w:p>
    <w:p w14:paraId="0BD10370" w14:textId="77777777" w:rsidR="00D222EF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инструментальное обследование</w:t>
      </w:r>
      <w:r w:rsidR="00D222EF">
        <w:rPr>
          <w:rFonts w:ascii="Times New Roman" w:hAnsi="Times New Roman" w:cs="Times New Roman"/>
          <w:sz w:val="28"/>
          <w:szCs w:val="28"/>
        </w:rPr>
        <w:t>;</w:t>
      </w:r>
    </w:p>
    <w:p w14:paraId="7A78FF25" w14:textId="2B6C0270" w:rsidR="00B52910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испытание.</w:t>
      </w:r>
    </w:p>
    <w:p w14:paraId="0EE122F5" w14:textId="64972A0A" w:rsidR="00B52910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Разъяснения и рекомендации, полученные контролируемым лицом в ходе профилактического визита</w:t>
      </w:r>
      <w:r w:rsidR="00461AE7">
        <w:rPr>
          <w:rFonts w:ascii="Times New Roman" w:hAnsi="Times New Roman" w:cs="Times New Roman"/>
          <w:sz w:val="28"/>
          <w:szCs w:val="28"/>
        </w:rPr>
        <w:t xml:space="preserve"> по инициативе контролируемого лица</w:t>
      </w:r>
      <w:r>
        <w:rPr>
          <w:rFonts w:ascii="Times New Roman" w:hAnsi="Times New Roman" w:cs="Times New Roman"/>
          <w:sz w:val="28"/>
          <w:szCs w:val="28"/>
        </w:rPr>
        <w:t>, носят рекомендательный характер.</w:t>
      </w:r>
    </w:p>
    <w:p w14:paraId="6E06D5DC" w14:textId="72F0AAFE" w:rsidR="00B52910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Предписания об устранении выявленных в ходе профилактического визита</w:t>
      </w:r>
      <w:r w:rsidR="00461AE7">
        <w:rPr>
          <w:rFonts w:ascii="Times New Roman" w:hAnsi="Times New Roman" w:cs="Times New Roman"/>
          <w:sz w:val="28"/>
          <w:szCs w:val="28"/>
        </w:rPr>
        <w:t xml:space="preserve"> по инициативе контролируемого лица</w:t>
      </w:r>
      <w:r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 контролируемым лицам выдаваться</w:t>
      </w:r>
      <w:r w:rsidR="00461AE7" w:rsidRPr="00461AE7">
        <w:rPr>
          <w:rFonts w:ascii="Times New Roman" w:hAnsi="Times New Roman" w:cs="Times New Roman"/>
          <w:sz w:val="28"/>
          <w:szCs w:val="28"/>
        </w:rPr>
        <w:t xml:space="preserve"> </w:t>
      </w:r>
      <w:r w:rsidR="00461AE7">
        <w:rPr>
          <w:rFonts w:ascii="Times New Roman" w:hAnsi="Times New Roman" w:cs="Times New Roman"/>
          <w:sz w:val="28"/>
          <w:szCs w:val="28"/>
        </w:rPr>
        <w:t>не могут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47565B" w14:textId="12E1BEF9" w:rsidR="00B52910" w:rsidRDefault="00B52910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при проведении профилактического визита</w:t>
      </w:r>
      <w:r w:rsidR="00461AE7">
        <w:rPr>
          <w:rFonts w:ascii="Times New Roman" w:hAnsi="Times New Roman" w:cs="Times New Roman"/>
          <w:sz w:val="28"/>
          <w:szCs w:val="28"/>
        </w:rPr>
        <w:t xml:space="preserve"> по инициативе контролируемого лица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уполномоченному должностному лицу </w:t>
      </w:r>
      <w:r w:rsidR="00461AE7">
        <w:rPr>
          <w:rFonts w:ascii="Times New Roman" w:hAnsi="Times New Roman" w:cs="Times New Roman"/>
          <w:sz w:val="28"/>
          <w:szCs w:val="28"/>
        </w:rPr>
        <w:t>Росприроднадзора (его территориального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 для принятия решения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проведении контрольных (надзорных) мероприятий.</w:t>
      </w:r>
    </w:p>
    <w:p w14:paraId="7FD93FC3" w14:textId="2101A13E" w:rsidR="00461AE7" w:rsidRDefault="00461AE7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(периодичность) проведения профилактических визитов</w:t>
      </w:r>
      <w:r w:rsidR="00BF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инициативе контролируемого лица: постоянно, по мере необходимости.</w:t>
      </w:r>
    </w:p>
    <w:p w14:paraId="01921EF6" w14:textId="77777777" w:rsidR="00461AE7" w:rsidRDefault="00461AE7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подразделений, ответственных за проведение профилактических визитов:</w:t>
      </w:r>
    </w:p>
    <w:p w14:paraId="5DBA6994" w14:textId="77777777" w:rsidR="00461AE7" w:rsidRDefault="00461AE7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органы Росприроднадзора;</w:t>
      </w:r>
    </w:p>
    <w:p w14:paraId="53714508" w14:textId="77777777" w:rsidR="00461AE7" w:rsidRDefault="00461AE7" w:rsidP="00461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государственного геологического надзора.</w:t>
      </w:r>
    </w:p>
    <w:p w14:paraId="595A7EB5" w14:textId="4D0B69FF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Профилактический визит, не предусматривающий возможности отказа от его проведения, в отношении резидентов территорий опережающего развития и резидентов свободного порта Владивосток.</w:t>
      </w:r>
    </w:p>
    <w:p w14:paraId="7FBBCBA7" w14:textId="71422DBE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резидентов территорий опережающего развития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 резидентов свободного порта Владивосток (далее – резиденты), объекты контроля которых отнесены к категориям чрезвычайно высокого и высокого риска, могут проводиться профилактические визиты, не предусматривающие возможности отказа от их проведения.</w:t>
      </w:r>
    </w:p>
    <w:p w14:paraId="6280C711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профилактических визитов в зависимости от присвоенной категории риска осуществляется со следующей периодичностью:</w:t>
      </w:r>
    </w:p>
    <w:p w14:paraId="0161CBB2" w14:textId="581833C4" w:rsidR="00C57C1A" w:rsidRDefault="00C57C1A" w:rsidP="00621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212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 отнесении объектов контроля к категориям чрезвычайно высокого риска – один раз в год;</w:t>
      </w:r>
    </w:p>
    <w:p w14:paraId="1FD00A16" w14:textId="575F0B2E" w:rsidR="00C57C1A" w:rsidRDefault="00C57C1A" w:rsidP="00621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212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 отнесении объектов контроля к категории высокого риска – </w:t>
      </w:r>
      <w:r w:rsidR="0062125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один раз в 2 года.</w:t>
      </w:r>
    </w:p>
    <w:p w14:paraId="0B1FBE18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одного резидента в течение одного календарного года может проводиться не более 3 профилактических визитов суммарно по видам государственного контроля (надзора), муниципального контроля.</w:t>
      </w:r>
    </w:p>
    <w:p w14:paraId="5BCC645D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проведении профилактического визита Росприроднадзор (территориальный орган Росприроднадзора) уведомляют резидента не позднее чем за 5 рабочих дней до даты его проведения способом, позволяющим подтвердить факт такого уведомления.</w:t>
      </w:r>
    </w:p>
    <w:p w14:paraId="4B332A79" w14:textId="2D214AE0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профилактического визита в отношении резидентов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не может превышать 1 рабочий день.</w:t>
      </w:r>
    </w:p>
    <w:p w14:paraId="04F14EA9" w14:textId="47E74751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профилактического визита может быть продлен на срок, необходимый для инструментального обследования, но не более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чем на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рабочий день.</w:t>
      </w:r>
    </w:p>
    <w:p w14:paraId="38634FAF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профилактического визита может быть приостановлен уполномоченным должностным лицом Росприроднадзора (территориального органа Росприроднадзора) на основании мотивированного представления инспектора в случае, если срок осуществления экспертиз или испытаний превышает срок проведения профилактического визита, на срок осуществления экспертиз или испытаний. Срок осуществления экспертиз или испытаний определяется соответствующими правовыми актами, принятыми в отношении экспертиз или испытаний.</w:t>
      </w:r>
    </w:p>
    <w:p w14:paraId="54F4BF72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в отношении резидента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4C614E35" w14:textId="0F605E9C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Профилактические визиты в отношении резидентов могут проводиться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 том числе в целях оценки соблюдения обязательных требований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 предусматривают возможность проведения:</w:t>
      </w:r>
    </w:p>
    <w:p w14:paraId="4C022045" w14:textId="0EA7C9B1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осмотра</w:t>
      </w:r>
      <w:r w:rsidR="0062125D">
        <w:rPr>
          <w:rFonts w:ascii="Times New Roman" w:hAnsi="Times New Roman" w:cs="Times New Roman"/>
          <w:sz w:val="28"/>
          <w:szCs w:val="28"/>
        </w:rPr>
        <w:t>;</w:t>
      </w:r>
    </w:p>
    <w:p w14:paraId="089CC8D1" w14:textId="55F147EB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отбора проб (образцов)</w:t>
      </w:r>
      <w:r w:rsidR="0062125D">
        <w:rPr>
          <w:rFonts w:ascii="Times New Roman" w:hAnsi="Times New Roman" w:cs="Times New Roman"/>
          <w:sz w:val="28"/>
          <w:szCs w:val="28"/>
        </w:rPr>
        <w:t>;</w:t>
      </w:r>
    </w:p>
    <w:p w14:paraId="01D0B3ED" w14:textId="2460DA30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истребования документов</w:t>
      </w:r>
      <w:r w:rsidR="0062125D">
        <w:rPr>
          <w:rFonts w:ascii="Times New Roman" w:hAnsi="Times New Roman" w:cs="Times New Roman"/>
          <w:sz w:val="28"/>
          <w:szCs w:val="28"/>
        </w:rPr>
        <w:t>;</w:t>
      </w:r>
    </w:p>
    <w:p w14:paraId="3E932ED7" w14:textId="329F38C8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испытания</w:t>
      </w:r>
      <w:r w:rsidR="0062125D">
        <w:rPr>
          <w:rFonts w:ascii="Times New Roman" w:hAnsi="Times New Roman" w:cs="Times New Roman"/>
          <w:sz w:val="28"/>
          <w:szCs w:val="28"/>
        </w:rPr>
        <w:t>;</w:t>
      </w:r>
    </w:p>
    <w:p w14:paraId="2F78BA3C" w14:textId="2152263A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инструментального обследования</w:t>
      </w:r>
      <w:r w:rsidR="0062125D">
        <w:rPr>
          <w:rFonts w:ascii="Times New Roman" w:hAnsi="Times New Roman" w:cs="Times New Roman"/>
          <w:sz w:val="28"/>
          <w:szCs w:val="28"/>
        </w:rPr>
        <w:t>;</w:t>
      </w:r>
    </w:p>
    <w:p w14:paraId="458D6F41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экспертизы.</w:t>
      </w:r>
    </w:p>
    <w:p w14:paraId="5DF1FA30" w14:textId="56967BD9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профилактического визита резидент информируется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об обязательных требованиях, предъявляемых к его деятельности либо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к принадлежащим ему объектам контроля, их соответствии критериям риска, основаниях и о рекомендуемых способах снижения категории риска, а также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 видах, содержании и об интенсивности контрольных (надзорных) мероприятий, проводимых в отношении объекта контроля исходя</w:t>
      </w:r>
      <w:r w:rsidR="0063790A">
        <w:rPr>
          <w:rFonts w:ascii="Times New Roman" w:hAnsi="Times New Roman" w:cs="Times New Roman"/>
          <w:sz w:val="28"/>
          <w:szCs w:val="28"/>
        </w:rPr>
        <w:t xml:space="preserve"> </w:t>
      </w:r>
      <w:r w:rsidR="005611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его отнесения к соответствующей категории риска.</w:t>
      </w:r>
    </w:p>
    <w:p w14:paraId="2717DAA8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 результатам профилактического визита выявлены нарушения обязательных требований, резиденту выдается предписание об устранении выявленных нарушений с указанием разумных сроков их устранения.</w:t>
      </w:r>
    </w:p>
    <w:p w14:paraId="592C22FD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исполнения такого предписания осуществляется только посредством проведения выездного обследования и (или) наблюдения</w:t>
      </w:r>
      <w:r>
        <w:rPr>
          <w:rFonts w:ascii="Times New Roman" w:hAnsi="Times New Roman" w:cs="Times New Roman"/>
          <w:sz w:val="28"/>
          <w:szCs w:val="28"/>
        </w:rPr>
        <w:br/>
        <w:t>за соблюдением обязательных требований.</w:t>
      </w:r>
    </w:p>
    <w:p w14:paraId="0D473A73" w14:textId="0A9C54B2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 истечении срока исполнения предписания установлено,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что нарушения не устранены, то допускается проведение внепланового контрольного (надзорного) мероприятия с взаимодействием по согласованию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 органами прокуратуры.</w:t>
      </w:r>
    </w:p>
    <w:p w14:paraId="009A0EE5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 о профилактическом визите и результатах его проведения вносятся в федеральную государственную информационную систему «Единый реестр контрольных (надзорных) мероприятий».</w:t>
      </w:r>
    </w:p>
    <w:p w14:paraId="313A14C0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(периодичность) осуществления профилактических визитов,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предусматривающих возможности отказа от их проведения: постоянно, </w:t>
      </w:r>
      <w:r>
        <w:rPr>
          <w:rFonts w:ascii="Times New Roman" w:hAnsi="Times New Roman" w:cs="Times New Roman"/>
          <w:sz w:val="28"/>
          <w:szCs w:val="28"/>
        </w:rPr>
        <w:br/>
        <w:t>по мере необходимости.</w:t>
      </w:r>
    </w:p>
    <w:p w14:paraId="1C3ACE03" w14:textId="3BE9943F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подразделений, ответственных за осуществление профилактических визитов, не предусматривающих возможности отказа</w:t>
      </w:r>
      <w:r w:rsidR="005611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их проведения:</w:t>
      </w:r>
    </w:p>
    <w:p w14:paraId="16FE1A47" w14:textId="77777777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органы Росприроднадзора;</w:t>
      </w:r>
    </w:p>
    <w:p w14:paraId="77F4E95E" w14:textId="5238BE7C" w:rsidR="00C57C1A" w:rsidRDefault="00C57C1A" w:rsidP="00C57C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государственного геологического надзора.</w:t>
      </w:r>
    </w:p>
    <w:p w14:paraId="45B7AD54" w14:textId="77777777" w:rsidR="00454871" w:rsidRDefault="00454871" w:rsidP="002D5E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815B1D" w14:textId="77777777" w:rsidR="00805ADC" w:rsidRDefault="00FE0133" w:rsidP="00E80485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. Показатели результативности </w:t>
      </w:r>
      <w:r w:rsidR="00BD62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эффек</w:t>
      </w:r>
      <w:r w:rsidR="001A0174">
        <w:rPr>
          <w:rFonts w:ascii="Times New Roman" w:hAnsi="Times New Roman" w:cs="Times New Roman"/>
          <w:sz w:val="28"/>
          <w:szCs w:val="28"/>
        </w:rPr>
        <w:t>тивности программы профилактики</w:t>
      </w:r>
    </w:p>
    <w:p w14:paraId="27913B15" w14:textId="77777777" w:rsidR="00FE0133" w:rsidRDefault="00FE0133" w:rsidP="002D5E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945C6A" w14:textId="541D2182" w:rsidR="00FE0133" w:rsidRDefault="007B5515" w:rsidP="004E163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7C1A">
        <w:rPr>
          <w:rFonts w:ascii="Times New Roman" w:hAnsi="Times New Roman" w:cs="Times New Roman"/>
          <w:sz w:val="28"/>
          <w:szCs w:val="28"/>
        </w:rPr>
        <w:t>8</w:t>
      </w:r>
      <w:r w:rsidR="00D56A13">
        <w:rPr>
          <w:rFonts w:ascii="Times New Roman" w:hAnsi="Times New Roman" w:cs="Times New Roman"/>
          <w:sz w:val="28"/>
          <w:szCs w:val="28"/>
        </w:rPr>
        <w:t xml:space="preserve">. </w:t>
      </w:r>
      <w:r w:rsidR="00BD629D">
        <w:rPr>
          <w:rFonts w:ascii="Times New Roman" w:hAnsi="Times New Roman" w:cs="Times New Roman"/>
          <w:sz w:val="28"/>
          <w:szCs w:val="28"/>
        </w:rPr>
        <w:tab/>
      </w:r>
      <w:r w:rsidR="004713E7">
        <w:rPr>
          <w:rFonts w:ascii="Times New Roman" w:hAnsi="Times New Roman" w:cs="Times New Roman"/>
          <w:sz w:val="28"/>
          <w:szCs w:val="28"/>
        </w:rPr>
        <w:t>Показатели результативности и эффективности программы профилактики при осуществлении информирования:</w:t>
      </w:r>
    </w:p>
    <w:p w14:paraId="1BAA0270" w14:textId="77777777" w:rsidR="004D2FFA" w:rsidRDefault="004713E7" w:rsidP="004E163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информировании соответствующи</w:t>
      </w:r>
      <w:r w:rsidR="004D2FF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4D2FF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FFA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060269">
        <w:rPr>
          <w:rFonts w:ascii="Times New Roman" w:hAnsi="Times New Roman" w:cs="Times New Roman"/>
          <w:sz w:val="28"/>
          <w:szCs w:val="28"/>
        </w:rPr>
        <w:br/>
      </w:r>
      <w:r w:rsidR="004D2FFA">
        <w:rPr>
          <w:rFonts w:ascii="Times New Roman" w:hAnsi="Times New Roman" w:cs="Times New Roman"/>
          <w:sz w:val="28"/>
          <w:szCs w:val="28"/>
        </w:rPr>
        <w:t>как посредством официального сайта контрольного органа, так и через личные кабинеты контролируемых лиц в государственных информационных системах.</w:t>
      </w:r>
    </w:p>
    <w:p w14:paraId="388A06BD" w14:textId="61B24AA9" w:rsidR="004D2FFA" w:rsidRDefault="004E1637" w:rsidP="004E163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5515">
        <w:rPr>
          <w:rFonts w:ascii="Times New Roman" w:hAnsi="Times New Roman" w:cs="Times New Roman"/>
          <w:sz w:val="28"/>
          <w:szCs w:val="28"/>
        </w:rPr>
        <w:t>9</w:t>
      </w:r>
      <w:r w:rsidR="004D2FFA">
        <w:rPr>
          <w:rFonts w:ascii="Times New Roman" w:hAnsi="Times New Roman" w:cs="Times New Roman"/>
          <w:sz w:val="28"/>
          <w:szCs w:val="28"/>
        </w:rPr>
        <w:t xml:space="preserve">. </w:t>
      </w:r>
      <w:r w:rsidR="00BD629D">
        <w:rPr>
          <w:rFonts w:ascii="Times New Roman" w:hAnsi="Times New Roman" w:cs="Times New Roman"/>
          <w:sz w:val="28"/>
          <w:szCs w:val="28"/>
        </w:rPr>
        <w:tab/>
      </w:r>
      <w:r w:rsidR="004D2FFA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и эффективности программы профилактики при </w:t>
      </w:r>
      <w:r w:rsidR="00A5698D">
        <w:rPr>
          <w:rFonts w:ascii="Times New Roman" w:hAnsi="Times New Roman" w:cs="Times New Roman"/>
          <w:sz w:val="28"/>
          <w:szCs w:val="28"/>
        </w:rPr>
        <w:t>объявлении предостережений:</w:t>
      </w:r>
    </w:p>
    <w:p w14:paraId="22315DA6" w14:textId="77777777" w:rsidR="000C3C3C" w:rsidRDefault="000C3C3C" w:rsidP="004E163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объявленных предостережений.</w:t>
      </w:r>
    </w:p>
    <w:p w14:paraId="31DD289E" w14:textId="58D15B58" w:rsidR="000C3C3C" w:rsidRDefault="007B5515" w:rsidP="004E163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4ED0">
        <w:rPr>
          <w:rFonts w:ascii="Times New Roman" w:hAnsi="Times New Roman" w:cs="Times New Roman"/>
          <w:sz w:val="28"/>
          <w:szCs w:val="28"/>
        </w:rPr>
        <w:t>0</w:t>
      </w:r>
      <w:r w:rsidR="000C3C3C">
        <w:rPr>
          <w:rFonts w:ascii="Times New Roman" w:hAnsi="Times New Roman" w:cs="Times New Roman"/>
          <w:sz w:val="28"/>
          <w:szCs w:val="28"/>
        </w:rPr>
        <w:t xml:space="preserve">. </w:t>
      </w:r>
      <w:r w:rsidR="00BD629D">
        <w:rPr>
          <w:rFonts w:ascii="Times New Roman" w:hAnsi="Times New Roman" w:cs="Times New Roman"/>
          <w:sz w:val="28"/>
          <w:szCs w:val="28"/>
        </w:rPr>
        <w:tab/>
      </w:r>
      <w:r w:rsidR="000C3C3C">
        <w:rPr>
          <w:rFonts w:ascii="Times New Roman" w:hAnsi="Times New Roman" w:cs="Times New Roman"/>
          <w:sz w:val="28"/>
          <w:szCs w:val="28"/>
        </w:rPr>
        <w:t>Показатели результативности и эффективности программы профилактики при проведении профилактических визитов:</w:t>
      </w:r>
    </w:p>
    <w:p w14:paraId="0C6C06B3" w14:textId="20AB318D" w:rsidR="00686C6A" w:rsidRDefault="000C3C3C" w:rsidP="004E163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доля </w:t>
      </w:r>
      <w:r w:rsidR="0003283A">
        <w:rPr>
          <w:rFonts w:ascii="Times New Roman" w:hAnsi="Times New Roman" w:cs="Times New Roman"/>
          <w:sz w:val="28"/>
          <w:szCs w:val="28"/>
        </w:rPr>
        <w:t>контролируемых лиц, в отношении которых проведены обязательные профилактические визиты, от общего числа контролируемых лиц, в отношении которых возможно было в</w:t>
      </w:r>
      <w:r w:rsidR="0062125D">
        <w:rPr>
          <w:rFonts w:ascii="Times New Roman" w:hAnsi="Times New Roman" w:cs="Times New Roman"/>
          <w:sz w:val="28"/>
          <w:szCs w:val="28"/>
        </w:rPr>
        <w:t xml:space="preserve"> </w:t>
      </w:r>
      <w:r w:rsidR="0003283A">
        <w:rPr>
          <w:rFonts w:ascii="Times New Roman" w:hAnsi="Times New Roman" w:cs="Times New Roman"/>
          <w:sz w:val="28"/>
          <w:szCs w:val="28"/>
        </w:rPr>
        <w:t>202</w:t>
      </w:r>
      <w:r w:rsidR="00DB7DF1">
        <w:rPr>
          <w:rFonts w:ascii="Times New Roman" w:hAnsi="Times New Roman" w:cs="Times New Roman"/>
          <w:sz w:val="28"/>
          <w:szCs w:val="28"/>
        </w:rPr>
        <w:t>6</w:t>
      </w:r>
      <w:r w:rsidR="0003283A">
        <w:rPr>
          <w:rFonts w:ascii="Times New Roman" w:hAnsi="Times New Roman" w:cs="Times New Roman"/>
          <w:sz w:val="28"/>
          <w:szCs w:val="28"/>
        </w:rPr>
        <w:t> году проведение обязательного профилактического визита с учетом периодичности проведения обязательных профилактических мероприятий.</w:t>
      </w:r>
    </w:p>
    <w:sectPr w:rsidR="00686C6A" w:rsidSect="00080263">
      <w:headerReference w:type="default" r:id="rId7"/>
      <w:pgSz w:w="11900" w:h="16840"/>
      <w:pgMar w:top="1134" w:right="56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00A7F" w14:textId="77777777" w:rsidR="00F0599D" w:rsidRDefault="00F0599D" w:rsidP="00FE0133">
      <w:r>
        <w:separator/>
      </w:r>
    </w:p>
  </w:endnote>
  <w:endnote w:type="continuationSeparator" w:id="0">
    <w:p w14:paraId="6DAA6B93" w14:textId="77777777" w:rsidR="00F0599D" w:rsidRDefault="00F0599D" w:rsidP="00FE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749F9" w14:textId="77777777" w:rsidR="00F0599D" w:rsidRDefault="00F0599D" w:rsidP="00FE0133">
      <w:r>
        <w:separator/>
      </w:r>
    </w:p>
  </w:footnote>
  <w:footnote w:type="continuationSeparator" w:id="0">
    <w:p w14:paraId="1F4A30F3" w14:textId="77777777" w:rsidR="00F0599D" w:rsidRDefault="00F0599D" w:rsidP="00FE0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41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61AC828" w14:textId="77777777" w:rsidR="00F05B66" w:rsidRPr="0093529F" w:rsidRDefault="00F05B66">
        <w:pPr>
          <w:pStyle w:val="a9"/>
          <w:jc w:val="center"/>
          <w:rPr>
            <w:rFonts w:ascii="Times New Roman" w:hAnsi="Times New Roman" w:cs="Times New Roman"/>
          </w:rPr>
        </w:pPr>
        <w:r w:rsidRPr="0093529F">
          <w:rPr>
            <w:rFonts w:ascii="Times New Roman" w:hAnsi="Times New Roman" w:cs="Times New Roman"/>
          </w:rPr>
          <w:fldChar w:fldCharType="begin"/>
        </w:r>
        <w:r w:rsidRPr="0093529F">
          <w:rPr>
            <w:rFonts w:ascii="Times New Roman" w:hAnsi="Times New Roman" w:cs="Times New Roman"/>
          </w:rPr>
          <w:instrText xml:space="preserve"> PAGE   \* MERGEFORMAT </w:instrText>
        </w:r>
        <w:r w:rsidRPr="0093529F">
          <w:rPr>
            <w:rFonts w:ascii="Times New Roman" w:hAnsi="Times New Roman" w:cs="Times New Roman"/>
          </w:rPr>
          <w:fldChar w:fldCharType="separate"/>
        </w:r>
        <w:r w:rsidR="007F17A4">
          <w:rPr>
            <w:rFonts w:ascii="Times New Roman" w:hAnsi="Times New Roman" w:cs="Times New Roman"/>
            <w:noProof/>
          </w:rPr>
          <w:t>16</w:t>
        </w:r>
        <w:r w:rsidRPr="0093529F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0517"/>
    <w:multiLevelType w:val="hybridMultilevel"/>
    <w:tmpl w:val="8BC8034E"/>
    <w:lvl w:ilvl="0" w:tplc="C8343138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C86D27"/>
    <w:multiLevelType w:val="multilevel"/>
    <w:tmpl w:val="3856C4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7AD0663"/>
    <w:multiLevelType w:val="multilevel"/>
    <w:tmpl w:val="3856C4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6722A41"/>
    <w:multiLevelType w:val="hybridMultilevel"/>
    <w:tmpl w:val="51EE6B1A"/>
    <w:lvl w:ilvl="0" w:tplc="85102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D4930"/>
    <w:multiLevelType w:val="hybridMultilevel"/>
    <w:tmpl w:val="075CCCBC"/>
    <w:lvl w:ilvl="0" w:tplc="85102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trackRevisio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1B"/>
    <w:rsid w:val="00003997"/>
    <w:rsid w:val="000146A3"/>
    <w:rsid w:val="000153D6"/>
    <w:rsid w:val="0002515E"/>
    <w:rsid w:val="00026C17"/>
    <w:rsid w:val="0003283A"/>
    <w:rsid w:val="000334F9"/>
    <w:rsid w:val="00060269"/>
    <w:rsid w:val="00062BD7"/>
    <w:rsid w:val="00062D24"/>
    <w:rsid w:val="00063CBD"/>
    <w:rsid w:val="0007631A"/>
    <w:rsid w:val="00080263"/>
    <w:rsid w:val="00082343"/>
    <w:rsid w:val="00090818"/>
    <w:rsid w:val="00095CDC"/>
    <w:rsid w:val="000A0202"/>
    <w:rsid w:val="000B1DA8"/>
    <w:rsid w:val="000B2E20"/>
    <w:rsid w:val="000C3C3C"/>
    <w:rsid w:val="000E11D0"/>
    <w:rsid w:val="000E1A7F"/>
    <w:rsid w:val="000F3533"/>
    <w:rsid w:val="001017AE"/>
    <w:rsid w:val="00105288"/>
    <w:rsid w:val="001137D8"/>
    <w:rsid w:val="001345BE"/>
    <w:rsid w:val="00150FF4"/>
    <w:rsid w:val="00170BD8"/>
    <w:rsid w:val="001720AE"/>
    <w:rsid w:val="00181F7E"/>
    <w:rsid w:val="001855BA"/>
    <w:rsid w:val="00185E89"/>
    <w:rsid w:val="0019460A"/>
    <w:rsid w:val="001A0174"/>
    <w:rsid w:val="001A059F"/>
    <w:rsid w:val="001A40C7"/>
    <w:rsid w:val="001A45F8"/>
    <w:rsid w:val="001A7E39"/>
    <w:rsid w:val="001E4EE7"/>
    <w:rsid w:val="00202587"/>
    <w:rsid w:val="00206AE7"/>
    <w:rsid w:val="00216DB7"/>
    <w:rsid w:val="00225124"/>
    <w:rsid w:val="0022546B"/>
    <w:rsid w:val="00227655"/>
    <w:rsid w:val="002345B8"/>
    <w:rsid w:val="00261B36"/>
    <w:rsid w:val="00274638"/>
    <w:rsid w:val="00285B2B"/>
    <w:rsid w:val="002945A9"/>
    <w:rsid w:val="002B0C8B"/>
    <w:rsid w:val="002D5E1C"/>
    <w:rsid w:val="00307ACB"/>
    <w:rsid w:val="00333F2B"/>
    <w:rsid w:val="00337A10"/>
    <w:rsid w:val="003401BB"/>
    <w:rsid w:val="003446D0"/>
    <w:rsid w:val="00361D5C"/>
    <w:rsid w:val="0038343F"/>
    <w:rsid w:val="00391F1C"/>
    <w:rsid w:val="003B0254"/>
    <w:rsid w:val="003B64D3"/>
    <w:rsid w:val="003B7574"/>
    <w:rsid w:val="003F1D6E"/>
    <w:rsid w:val="00403DC8"/>
    <w:rsid w:val="00410F8D"/>
    <w:rsid w:val="00422D06"/>
    <w:rsid w:val="00426B24"/>
    <w:rsid w:val="004279A8"/>
    <w:rsid w:val="00430E1B"/>
    <w:rsid w:val="00454871"/>
    <w:rsid w:val="00461AE7"/>
    <w:rsid w:val="004713E7"/>
    <w:rsid w:val="00472BE1"/>
    <w:rsid w:val="00475C1B"/>
    <w:rsid w:val="0048632B"/>
    <w:rsid w:val="004B20C0"/>
    <w:rsid w:val="004B7D2A"/>
    <w:rsid w:val="004D034C"/>
    <w:rsid w:val="004D2FFA"/>
    <w:rsid w:val="004E055C"/>
    <w:rsid w:val="004E0A54"/>
    <w:rsid w:val="004E0E47"/>
    <w:rsid w:val="004E1637"/>
    <w:rsid w:val="004E4AA4"/>
    <w:rsid w:val="00501DE4"/>
    <w:rsid w:val="005144D5"/>
    <w:rsid w:val="0052063E"/>
    <w:rsid w:val="00527759"/>
    <w:rsid w:val="00532725"/>
    <w:rsid w:val="005365E4"/>
    <w:rsid w:val="00536834"/>
    <w:rsid w:val="00543C1A"/>
    <w:rsid w:val="00555855"/>
    <w:rsid w:val="0056116B"/>
    <w:rsid w:val="00590397"/>
    <w:rsid w:val="00595466"/>
    <w:rsid w:val="005976B1"/>
    <w:rsid w:val="005A2D2D"/>
    <w:rsid w:val="005C030B"/>
    <w:rsid w:val="005C7E54"/>
    <w:rsid w:val="005D1164"/>
    <w:rsid w:val="005D1A06"/>
    <w:rsid w:val="0062125D"/>
    <w:rsid w:val="00626650"/>
    <w:rsid w:val="00635225"/>
    <w:rsid w:val="0063790A"/>
    <w:rsid w:val="00680616"/>
    <w:rsid w:val="00684CEC"/>
    <w:rsid w:val="00685D51"/>
    <w:rsid w:val="00686C6A"/>
    <w:rsid w:val="0069715F"/>
    <w:rsid w:val="006A29C9"/>
    <w:rsid w:val="006C332C"/>
    <w:rsid w:val="006D3B67"/>
    <w:rsid w:val="006D4FC3"/>
    <w:rsid w:val="006D779B"/>
    <w:rsid w:val="006E6BC9"/>
    <w:rsid w:val="006F47BC"/>
    <w:rsid w:val="007160AD"/>
    <w:rsid w:val="00723452"/>
    <w:rsid w:val="00724B12"/>
    <w:rsid w:val="00727FDD"/>
    <w:rsid w:val="00742DF9"/>
    <w:rsid w:val="00774F2F"/>
    <w:rsid w:val="0078385E"/>
    <w:rsid w:val="007A0315"/>
    <w:rsid w:val="007A0FAF"/>
    <w:rsid w:val="007B39F1"/>
    <w:rsid w:val="007B5515"/>
    <w:rsid w:val="007C11BA"/>
    <w:rsid w:val="007C731E"/>
    <w:rsid w:val="007F17A4"/>
    <w:rsid w:val="007F2569"/>
    <w:rsid w:val="007F7492"/>
    <w:rsid w:val="00805ADC"/>
    <w:rsid w:val="008200D3"/>
    <w:rsid w:val="008206CD"/>
    <w:rsid w:val="0085013E"/>
    <w:rsid w:val="008540B1"/>
    <w:rsid w:val="0087068C"/>
    <w:rsid w:val="00877941"/>
    <w:rsid w:val="00893390"/>
    <w:rsid w:val="008F7BAE"/>
    <w:rsid w:val="0090075D"/>
    <w:rsid w:val="009057F4"/>
    <w:rsid w:val="00911D11"/>
    <w:rsid w:val="0091377C"/>
    <w:rsid w:val="00913C80"/>
    <w:rsid w:val="00914607"/>
    <w:rsid w:val="00916FAC"/>
    <w:rsid w:val="009172FD"/>
    <w:rsid w:val="009243DF"/>
    <w:rsid w:val="0092546E"/>
    <w:rsid w:val="0093529F"/>
    <w:rsid w:val="00935C7C"/>
    <w:rsid w:val="00941631"/>
    <w:rsid w:val="0094190A"/>
    <w:rsid w:val="0094444F"/>
    <w:rsid w:val="00944E6D"/>
    <w:rsid w:val="00947884"/>
    <w:rsid w:val="00954C3A"/>
    <w:rsid w:val="00970F64"/>
    <w:rsid w:val="009764CC"/>
    <w:rsid w:val="00977E32"/>
    <w:rsid w:val="00995B12"/>
    <w:rsid w:val="009B2ACD"/>
    <w:rsid w:val="009C0FCD"/>
    <w:rsid w:val="009F4403"/>
    <w:rsid w:val="009F4636"/>
    <w:rsid w:val="00A23CF8"/>
    <w:rsid w:val="00A300EC"/>
    <w:rsid w:val="00A30923"/>
    <w:rsid w:val="00A3138C"/>
    <w:rsid w:val="00A35E77"/>
    <w:rsid w:val="00A53A7F"/>
    <w:rsid w:val="00A5698D"/>
    <w:rsid w:val="00A656C5"/>
    <w:rsid w:val="00A66E24"/>
    <w:rsid w:val="00A74BB3"/>
    <w:rsid w:val="00AA6C24"/>
    <w:rsid w:val="00AB0D1E"/>
    <w:rsid w:val="00AB38E3"/>
    <w:rsid w:val="00AC5D24"/>
    <w:rsid w:val="00AD4ED0"/>
    <w:rsid w:val="00AD72D1"/>
    <w:rsid w:val="00AE3BDD"/>
    <w:rsid w:val="00AF067F"/>
    <w:rsid w:val="00AF2417"/>
    <w:rsid w:val="00AF505E"/>
    <w:rsid w:val="00B0756F"/>
    <w:rsid w:val="00B1788A"/>
    <w:rsid w:val="00B32E56"/>
    <w:rsid w:val="00B33674"/>
    <w:rsid w:val="00B41B1A"/>
    <w:rsid w:val="00B44259"/>
    <w:rsid w:val="00B5289F"/>
    <w:rsid w:val="00B52910"/>
    <w:rsid w:val="00B71210"/>
    <w:rsid w:val="00B8409C"/>
    <w:rsid w:val="00B8708B"/>
    <w:rsid w:val="00B92DBB"/>
    <w:rsid w:val="00B936AE"/>
    <w:rsid w:val="00B95846"/>
    <w:rsid w:val="00B96BA7"/>
    <w:rsid w:val="00BA0AC6"/>
    <w:rsid w:val="00BA4304"/>
    <w:rsid w:val="00BA50EA"/>
    <w:rsid w:val="00BA605C"/>
    <w:rsid w:val="00BA6CC9"/>
    <w:rsid w:val="00BC6B66"/>
    <w:rsid w:val="00BD0243"/>
    <w:rsid w:val="00BD629D"/>
    <w:rsid w:val="00BE5B4C"/>
    <w:rsid w:val="00BE7631"/>
    <w:rsid w:val="00BF0043"/>
    <w:rsid w:val="00BF192C"/>
    <w:rsid w:val="00BF33EE"/>
    <w:rsid w:val="00BF6FEB"/>
    <w:rsid w:val="00C023DC"/>
    <w:rsid w:val="00C16C6F"/>
    <w:rsid w:val="00C43FD5"/>
    <w:rsid w:val="00C44B47"/>
    <w:rsid w:val="00C47A9C"/>
    <w:rsid w:val="00C54BCC"/>
    <w:rsid w:val="00C55F8E"/>
    <w:rsid w:val="00C57C1A"/>
    <w:rsid w:val="00C856EA"/>
    <w:rsid w:val="00C87DA3"/>
    <w:rsid w:val="00CB0AD6"/>
    <w:rsid w:val="00CD5F55"/>
    <w:rsid w:val="00D0194D"/>
    <w:rsid w:val="00D11CD9"/>
    <w:rsid w:val="00D120EA"/>
    <w:rsid w:val="00D16468"/>
    <w:rsid w:val="00D222EF"/>
    <w:rsid w:val="00D34E5B"/>
    <w:rsid w:val="00D456A6"/>
    <w:rsid w:val="00D52A94"/>
    <w:rsid w:val="00D56A13"/>
    <w:rsid w:val="00D62C29"/>
    <w:rsid w:val="00D65509"/>
    <w:rsid w:val="00D71BED"/>
    <w:rsid w:val="00D856E0"/>
    <w:rsid w:val="00D876C5"/>
    <w:rsid w:val="00DA2069"/>
    <w:rsid w:val="00DB2F0D"/>
    <w:rsid w:val="00DB7DF1"/>
    <w:rsid w:val="00DD2C7B"/>
    <w:rsid w:val="00E07253"/>
    <w:rsid w:val="00E275C3"/>
    <w:rsid w:val="00E32E32"/>
    <w:rsid w:val="00E3327D"/>
    <w:rsid w:val="00E33584"/>
    <w:rsid w:val="00E41C57"/>
    <w:rsid w:val="00E7747A"/>
    <w:rsid w:val="00E80485"/>
    <w:rsid w:val="00EC28B7"/>
    <w:rsid w:val="00EC56B4"/>
    <w:rsid w:val="00EC721C"/>
    <w:rsid w:val="00EC7273"/>
    <w:rsid w:val="00ED02B5"/>
    <w:rsid w:val="00ED0AF4"/>
    <w:rsid w:val="00ED3D1D"/>
    <w:rsid w:val="00EE0B2A"/>
    <w:rsid w:val="00EE1BD9"/>
    <w:rsid w:val="00EE576E"/>
    <w:rsid w:val="00EF3934"/>
    <w:rsid w:val="00EF4258"/>
    <w:rsid w:val="00F01CA1"/>
    <w:rsid w:val="00F0599D"/>
    <w:rsid w:val="00F05B66"/>
    <w:rsid w:val="00F33AB6"/>
    <w:rsid w:val="00F52768"/>
    <w:rsid w:val="00F632AF"/>
    <w:rsid w:val="00F72688"/>
    <w:rsid w:val="00F92E41"/>
    <w:rsid w:val="00FA27CD"/>
    <w:rsid w:val="00FC33A6"/>
    <w:rsid w:val="00FC4327"/>
    <w:rsid w:val="00FD6293"/>
    <w:rsid w:val="00FE0133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3CBB"/>
  <w15:docId w15:val="{15010CED-0D18-1F45-8FDE-2EF594B8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7B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C6B6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7631A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FF72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eastAsia="ru-RU"/>
    </w:rPr>
  </w:style>
  <w:style w:type="table" w:styleId="a6">
    <w:name w:val="Table Grid"/>
    <w:basedOn w:val="a1"/>
    <w:uiPriority w:val="39"/>
    <w:rsid w:val="00FF72B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02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25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E01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0133"/>
  </w:style>
  <w:style w:type="paragraph" w:styleId="ab">
    <w:name w:val="footer"/>
    <w:basedOn w:val="a"/>
    <w:link w:val="ac"/>
    <w:uiPriority w:val="99"/>
    <w:unhideWhenUsed/>
    <w:rsid w:val="00FE01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E0133"/>
  </w:style>
  <w:style w:type="paragraph" w:styleId="ad">
    <w:name w:val="Revision"/>
    <w:hidden/>
    <w:uiPriority w:val="99"/>
    <w:semiHidden/>
    <w:rsid w:val="004B7D2A"/>
  </w:style>
  <w:style w:type="character" w:customStyle="1" w:styleId="apple-converted-space">
    <w:name w:val="apple-converted-space"/>
    <w:basedOn w:val="a0"/>
    <w:rsid w:val="004E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5986</Words>
  <Characters>34126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vadimvikulov@yandex.ru</dc:creator>
  <cp:lastModifiedBy>Морозкина Екатерина Сергеевна</cp:lastModifiedBy>
  <cp:revision>31</cp:revision>
  <dcterms:created xsi:type="dcterms:W3CDTF">2025-12-10T11:22:00Z</dcterms:created>
  <dcterms:modified xsi:type="dcterms:W3CDTF">2025-12-23T07:41:00Z</dcterms:modified>
</cp:coreProperties>
</file>