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6A6D60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для объекта </w:t>
      </w:r>
      <w:r w:rsidR="006A6D60" w:rsidRPr="006A6D60">
        <w:rPr>
          <w:rFonts w:ascii="Times New Roman" w:hAnsi="Times New Roman" w:cs="Times New Roman"/>
          <w:sz w:val="28"/>
          <w:szCs w:val="28"/>
        </w:rPr>
        <w:t xml:space="preserve">«Целлюлозно-картонный комбинат в </w:t>
      </w:r>
      <w:bookmarkStart w:id="0" w:name="_GoBack"/>
      <w:bookmarkEnd w:id="0"/>
      <w:r w:rsidR="006A6D60" w:rsidRPr="006A6D60">
        <w:rPr>
          <w:rFonts w:ascii="Times New Roman" w:hAnsi="Times New Roman" w:cs="Times New Roman"/>
          <w:sz w:val="28"/>
          <w:szCs w:val="28"/>
        </w:rPr>
        <w:t>г. Усть-Илимске (объект по производству картона с проектной производительностью более 20 тонн в сутки)» Филиала АО «Группа «Илим» в Усть-Илимске</w:t>
      </w:r>
      <w:r w:rsidRPr="006A6D60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в соответствии</w:t>
      </w:r>
      <w:r w:rsidRPr="00B15887">
        <w:rPr>
          <w:rFonts w:ascii="Times New Roman" w:hAnsi="Times New Roman" w:cs="Times New Roman"/>
          <w:sz w:val="28"/>
          <w:szCs w:val="28"/>
        </w:rPr>
        <w:t xml:space="preserve">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421365"/>
    <w:rsid w:val="006A6D60"/>
    <w:rsid w:val="008777DE"/>
    <w:rsid w:val="008A6C1F"/>
    <w:rsid w:val="00B03A2D"/>
    <w:rsid w:val="00D34EA2"/>
    <w:rsid w:val="00E25677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FDAA-B02A-4B12-983C-0FBE122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Yashina_K</dc:creator>
  <cp:keywords/>
  <dc:description/>
  <cp:lastModifiedBy>Елисеева Елена В.</cp:lastModifiedBy>
  <cp:revision>3</cp:revision>
  <dcterms:created xsi:type="dcterms:W3CDTF">2022-06-28T07:21:00Z</dcterms:created>
  <dcterms:modified xsi:type="dcterms:W3CDTF">2022-06-28T07:31:00Z</dcterms:modified>
</cp:coreProperties>
</file>