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81D" w:rsidRPr="002A281D" w:rsidRDefault="002A281D" w:rsidP="002A281D">
      <w:pPr>
        <w:jc w:val="center"/>
        <w:rPr>
          <w:b/>
        </w:rPr>
      </w:pPr>
      <w:r w:rsidRPr="002A281D">
        <w:rPr>
          <w:b/>
        </w:rPr>
        <w:t>Перечень отказов в выдаче КЭР</w:t>
      </w:r>
    </w:p>
    <w:tbl>
      <w:tblPr>
        <w:tblW w:w="90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85"/>
        <w:gridCol w:w="1418"/>
        <w:gridCol w:w="1984"/>
      </w:tblGrid>
      <w:tr w:rsidR="006C0741" w:rsidRPr="006C0741" w:rsidTr="006C0741">
        <w:trPr>
          <w:trHeight w:val="556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юр. лица / ФИО индивидуального предпринимателя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ИНН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КОД объекта</w:t>
            </w:r>
          </w:p>
        </w:tc>
      </w:tr>
      <w:tr w:rsidR="006C0741" w:rsidRPr="006C0741" w:rsidTr="006C0741">
        <w:trPr>
          <w:trHeight w:val="65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АКЦИОНЕРНОЕ ОБЩЕСТВО "ОТРАДНЕНСКИЙ ГАЗОПЕРЕРАБАТЫВАЮЩИЙ ЗАВОД"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6340005960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360163000666П</w:t>
            </w:r>
          </w:p>
        </w:tc>
      </w:tr>
      <w:tr w:rsidR="006C0741" w:rsidRPr="006C0741" w:rsidTr="006C0741">
        <w:trPr>
          <w:trHeight w:val="99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"РОССИЙСКАЯ ИННОВАЦИОННАЯ ТОПЛИВНО-ЭНЕРГЕТИЧЕСКАЯ КОМПАНИЯ"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6317130144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360163003258П</w:t>
            </w:r>
          </w:p>
        </w:tc>
      </w:tr>
      <w:tr w:rsidR="006C0741" w:rsidRPr="006C0741" w:rsidTr="006C0741">
        <w:trPr>
          <w:trHeight w:val="66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ОТКРЫТОЕ АКЦИОНЕРНОЕ ОБЩЕСТВО "ЗАВОД ПРОДМАШ"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6318100047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360163002328П</w:t>
            </w:r>
          </w:p>
        </w:tc>
      </w:tr>
      <w:tr w:rsidR="006C0741" w:rsidRPr="006C0741" w:rsidTr="006C0741">
        <w:trPr>
          <w:trHeight w:val="33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АКЦИОНЕРНОЕ ОБЩЕСТВО "САМАРАНЕФТЕГАЗ"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6315229162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360163003759П</w:t>
            </w:r>
          </w:p>
        </w:tc>
      </w:tr>
      <w:tr w:rsidR="006C0741" w:rsidRPr="006C0741" w:rsidTr="006C0741">
        <w:trPr>
          <w:trHeight w:val="4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АКЦИОНЕРНОЕ ОБЩЕСТВО "САМАРАНЕФТЕГАЗ"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6315229162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360163003706П</w:t>
            </w:r>
          </w:p>
        </w:tc>
      </w:tr>
      <w:tr w:rsidR="006C0741" w:rsidRPr="006C0741" w:rsidTr="006C0741">
        <w:trPr>
          <w:trHeight w:val="3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АКЦИОНЕРНОЕ ОБЩЕСТВО "САМАРАНЕФТЕГАЗ"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6315229162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360163003791П</w:t>
            </w:r>
          </w:p>
        </w:tc>
      </w:tr>
      <w:tr w:rsidR="006C0741" w:rsidRPr="006C0741" w:rsidTr="006C0741">
        <w:trPr>
          <w:trHeight w:val="33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АКЦИОНЕРНОЕ ОБЩЕСТВО "САМАРАНЕФТЕГАЗ"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6315229162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360163003891П</w:t>
            </w:r>
          </w:p>
        </w:tc>
      </w:tr>
      <w:tr w:rsidR="006C0741" w:rsidRPr="006C0741" w:rsidTr="006C0741">
        <w:trPr>
          <w:trHeight w:val="42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АКЦИОНЕРНОЕ ОБЩЕСТВО "САМАРАНЕФТЕГАЗ"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6315229162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360163003708П</w:t>
            </w:r>
          </w:p>
        </w:tc>
      </w:tr>
      <w:tr w:rsidR="006C0741" w:rsidRPr="006C0741" w:rsidTr="006C0741">
        <w:trPr>
          <w:trHeight w:val="39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АКЦИОНЕРНОЕ ОБЩЕСТВО "САМАРАНЕФТЕГАЗ"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6315229162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360163003724П</w:t>
            </w:r>
          </w:p>
        </w:tc>
      </w:tr>
      <w:tr w:rsidR="006C0741" w:rsidRPr="006C0741" w:rsidTr="006C0741">
        <w:trPr>
          <w:trHeight w:val="62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"ТАТНЕФТЬ-САМАРА"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1644057262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360163001964П</w:t>
            </w:r>
          </w:p>
        </w:tc>
      </w:tr>
      <w:tr w:rsidR="006C0741" w:rsidRPr="006C0741" w:rsidTr="006C0741">
        <w:trPr>
          <w:trHeight w:val="71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"ТАТНЕФТЬ-САМАРА"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1644057262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360163002025П</w:t>
            </w:r>
          </w:p>
        </w:tc>
      </w:tr>
      <w:tr w:rsidR="006C0741" w:rsidRPr="006C0741" w:rsidTr="006C0741">
        <w:trPr>
          <w:trHeight w:val="67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"ТАТНЕФТЬ-САМАРА"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1644057262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360163002029П</w:t>
            </w:r>
          </w:p>
        </w:tc>
      </w:tr>
      <w:tr w:rsidR="006C0741" w:rsidRPr="006C0741" w:rsidTr="006C0741">
        <w:trPr>
          <w:trHeight w:val="61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АКЦИОНЕРНОЕ ОБЩЕСТВО "ОТРАДНЕНСКИЙ ГАЗОПЕРЕРАБАТЫВАЮЩИЙ ЗАВОД"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6340005960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360163000662П</w:t>
            </w:r>
          </w:p>
        </w:tc>
      </w:tr>
      <w:tr w:rsidR="006C0741" w:rsidRPr="006C0741" w:rsidTr="006C0741">
        <w:trPr>
          <w:trHeight w:val="5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"БАЙТЕКС"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5602004322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360163002499П</w:t>
            </w:r>
          </w:p>
        </w:tc>
      </w:tr>
      <w:tr w:rsidR="006C0741" w:rsidRPr="006C0741" w:rsidTr="006C0741">
        <w:trPr>
          <w:trHeight w:val="5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"БАЙТЕКС"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5602004322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360163002501П</w:t>
            </w:r>
          </w:p>
        </w:tc>
      </w:tr>
      <w:tr w:rsidR="006C0741" w:rsidRPr="006C0741" w:rsidTr="006C0741">
        <w:trPr>
          <w:trHeight w:val="55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"БАЙТЕКС"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5602004322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360163002518П</w:t>
            </w:r>
          </w:p>
        </w:tc>
      </w:tr>
      <w:tr w:rsidR="006C0741" w:rsidRPr="006C0741" w:rsidTr="006C0741">
        <w:trPr>
          <w:trHeight w:val="62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"РЕГИОН - НЕФТЬ"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6325037163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360163003143П</w:t>
            </w:r>
          </w:p>
        </w:tc>
      </w:tr>
      <w:tr w:rsidR="006C0741" w:rsidRPr="006C0741" w:rsidTr="006C0741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АКЦИОНЕРНОЕ ОБЩЕСТВО "САМАРАНЕФТЕГАЗ"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6315229162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360163003761П</w:t>
            </w:r>
          </w:p>
        </w:tc>
      </w:tr>
      <w:tr w:rsidR="006C0741" w:rsidRPr="006C0741" w:rsidTr="006C0741">
        <w:trPr>
          <w:trHeight w:val="66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АКЦИОНЕРНОЕ ОБЩЕСТВО "НОВОКУЙБЫШЕВСКИЙ НЕФТЕПЕРЕРАБАТЫВАЮЩИЙ ЗАВОД"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6330000553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360163000067П</w:t>
            </w:r>
          </w:p>
        </w:tc>
      </w:tr>
      <w:tr w:rsidR="006C0741" w:rsidRPr="006C0741" w:rsidTr="006C0741">
        <w:trPr>
          <w:trHeight w:val="72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</w:t>
            </w:r>
            <w:proofErr w:type="gramStart"/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САМАРСКИЙ</w:t>
            </w:r>
            <w:proofErr w:type="gramEnd"/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СТРОЙФАРФОР"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6367006248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360163001664П</w:t>
            </w:r>
          </w:p>
        </w:tc>
      </w:tr>
      <w:tr w:rsidR="006C0741" w:rsidRPr="006C0741" w:rsidTr="006C0741">
        <w:trPr>
          <w:trHeight w:val="3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АКЦИОНЕРНОЕ ОБЩЕСТВО "САМАРАИНВЕСТНЕФТЬ"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6381005020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360163000305П</w:t>
            </w:r>
          </w:p>
        </w:tc>
      </w:tr>
      <w:tr w:rsidR="006C0741" w:rsidRPr="006C0741" w:rsidTr="006C0741">
        <w:trPr>
          <w:trHeight w:val="46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АКЦИОНЕРНОЕ ОБЩЕСТВО "САМАРАНЕФТЕГАЗ"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6315229162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360163003361П</w:t>
            </w:r>
          </w:p>
        </w:tc>
      </w:tr>
      <w:tr w:rsidR="006C0741" w:rsidRPr="006C0741" w:rsidTr="006C0741">
        <w:trPr>
          <w:trHeight w:val="39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АКЦИОНЕРНОЕ ОБЩЕСТВО "САМАРАНЕФТЕГАЗ"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6315229162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360163003747П</w:t>
            </w:r>
          </w:p>
        </w:tc>
      </w:tr>
      <w:tr w:rsidR="006C0741" w:rsidRPr="006C0741" w:rsidTr="006C0741">
        <w:trPr>
          <w:trHeight w:val="6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"СП "ГРАНИФЕРТ"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6324062946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360163002964П</w:t>
            </w:r>
          </w:p>
        </w:tc>
      </w:tr>
      <w:tr w:rsidR="006C0741" w:rsidRPr="006C0741" w:rsidTr="006C0741">
        <w:trPr>
          <w:trHeight w:val="44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АКЦИОНЕРНОЕ ОБЩЕСТВО "САМАРАНЕФТЕГАЗ"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6315229162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360163003732П</w:t>
            </w:r>
          </w:p>
        </w:tc>
      </w:tr>
      <w:tr w:rsidR="006C0741" w:rsidRPr="006C0741" w:rsidTr="006C0741">
        <w:trPr>
          <w:trHeight w:val="67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"ЭКОЛАЙН"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6323077548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360163000210П</w:t>
            </w:r>
          </w:p>
        </w:tc>
      </w:tr>
      <w:tr w:rsidR="006C0741" w:rsidRPr="006C0741" w:rsidTr="006C0741">
        <w:trPr>
          <w:trHeight w:val="58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АКЦИОНЕРНОЕ ОБЩЕСТВО "НЕФТЕГОРСКИЙ ГАЗОПЕРЕРАБАТЫВАЮЩИЙ ЗАВОД"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6377005317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360163000437П</w:t>
            </w:r>
          </w:p>
        </w:tc>
      </w:tr>
      <w:tr w:rsidR="006C0741" w:rsidRPr="006C0741" w:rsidTr="006C0741">
        <w:trPr>
          <w:trHeight w:val="67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"РЕГИОН - НЕФТЬ"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6325037163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360163003039П</w:t>
            </w:r>
          </w:p>
        </w:tc>
      </w:tr>
      <w:tr w:rsidR="006C0741" w:rsidRPr="006C0741" w:rsidTr="006C0741">
        <w:trPr>
          <w:trHeight w:val="5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ОТКРЫТОЕ АКЦИОНЕРНОЕ ОБЩЕСТВО "ЗАВОД ПРОДМАШ"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6318100047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360163002328П</w:t>
            </w:r>
          </w:p>
        </w:tc>
      </w:tr>
      <w:tr w:rsidR="006C0741" w:rsidRPr="006C0741" w:rsidTr="006C0741">
        <w:trPr>
          <w:trHeight w:val="698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АКЦИОНЕРНОЕ ОБЩЕСТВО "НОВОКУЙБЫШЕВСКАЯ НЕФТЕХИМИЧЕСКАЯ КОМПАНИЯ"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6330017980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360163002313П</w:t>
            </w:r>
          </w:p>
        </w:tc>
      </w:tr>
      <w:tr w:rsidR="006C0741" w:rsidRPr="006C0741" w:rsidTr="006C0741">
        <w:trPr>
          <w:trHeight w:val="62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АКЦИОНЕРНОЕ ОБЩЕСТВО "НОВОКУЙБЫШЕВСКАЯ НЕФТЕХИМИЧЕСКАЯ КОМПАНИЯ"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6330017980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360163003346П</w:t>
            </w:r>
          </w:p>
        </w:tc>
      </w:tr>
      <w:tr w:rsidR="006C0741" w:rsidRPr="006C0741" w:rsidTr="006C0741">
        <w:trPr>
          <w:trHeight w:val="54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"РЕГИОН - НЕФТЬ"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6325037163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360163001212П</w:t>
            </w:r>
          </w:p>
        </w:tc>
      </w:tr>
      <w:tr w:rsidR="006C0741" w:rsidRPr="006C0741" w:rsidTr="006C0741">
        <w:trPr>
          <w:trHeight w:val="77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"ТОРГОВЫЙ ДОМ "РЕМЕТАЛЛ"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6372019130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360163003430П</w:t>
            </w:r>
          </w:p>
        </w:tc>
      </w:tr>
      <w:tr w:rsidR="006C0741" w:rsidRPr="006C0741" w:rsidTr="006C0741">
        <w:trPr>
          <w:trHeight w:val="418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АКЦИОНЕРНОЕ ОБЩЕСТВО "САМАРАИНВЕСТНЕФТЬ"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6381005020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360163002863П</w:t>
            </w:r>
          </w:p>
        </w:tc>
      </w:tr>
      <w:tr w:rsidR="006C0741" w:rsidRPr="006C0741" w:rsidTr="006C0741">
        <w:trPr>
          <w:trHeight w:val="63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"РЕГИОН - НЕФТЬ"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6325037163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360163003142П</w:t>
            </w:r>
          </w:p>
        </w:tc>
      </w:tr>
      <w:tr w:rsidR="006C0741" w:rsidRPr="006C0741" w:rsidTr="006C0741">
        <w:trPr>
          <w:trHeight w:val="57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АКЦИОНЕРНОЕ ОБЩЕСТВО "ОТРАДНЕНСКИЙ ГАЗОПЕРЕРАБАТЫВАЮЩИЙ ЗАВОД"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6340005960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360163000666П</w:t>
            </w:r>
          </w:p>
        </w:tc>
      </w:tr>
      <w:tr w:rsidR="006C0741" w:rsidRPr="006C0741" w:rsidTr="006C0741">
        <w:trPr>
          <w:trHeight w:val="43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АКЦИОНЕРНОЕ ОБЩЕСТВО "САМАРАИНВЕСТНЕФТЬ"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6381005020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360163000312П</w:t>
            </w:r>
          </w:p>
        </w:tc>
      </w:tr>
      <w:tr w:rsidR="006C0741" w:rsidRPr="006C0741" w:rsidTr="006C0741">
        <w:trPr>
          <w:trHeight w:val="70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 "ННК-</w:t>
            </w:r>
            <w:proofErr w:type="spellStart"/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Самаранефтегаз</w:t>
            </w:r>
            <w:proofErr w:type="spellEnd"/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6316271946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360163003477П</w:t>
            </w:r>
          </w:p>
        </w:tc>
      </w:tr>
      <w:tr w:rsidR="006C0741" w:rsidRPr="006C0741" w:rsidTr="006C0741">
        <w:trPr>
          <w:trHeight w:val="67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ПУБЛИЧНОЕ АКЦИОНЕРНОЕ ОБЩЕСТВО "КУЙБЫШЕВАЗОТ"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6320005915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360163000320П</w:t>
            </w:r>
          </w:p>
        </w:tc>
      </w:tr>
      <w:tr w:rsidR="006C0741" w:rsidRPr="006C0741" w:rsidTr="006C0741">
        <w:trPr>
          <w:trHeight w:val="41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АКЦИОНЕРНОЕ ОБЩЕСТВО "САМАРАИНВЕСТНЕФТЬ"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6381005020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360163000306П</w:t>
            </w:r>
          </w:p>
        </w:tc>
      </w:tr>
      <w:tr w:rsidR="006C0741" w:rsidRPr="006C0741" w:rsidTr="006C0741">
        <w:trPr>
          <w:trHeight w:val="40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АКЦИОНЕРНОЕ ОБЩЕСТВО "САМАРАИНВЕСТНЕФТЬ"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6381005020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360163002513П</w:t>
            </w:r>
          </w:p>
        </w:tc>
      </w:tr>
      <w:tr w:rsidR="006C0741" w:rsidRPr="006C0741" w:rsidTr="006C0741">
        <w:trPr>
          <w:trHeight w:val="66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"РЕГИОН - НЕФТЬ"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6325037163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741" w:rsidRPr="006C0741" w:rsidRDefault="006C0741" w:rsidP="006C0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0741">
              <w:rPr>
                <w:rFonts w:ascii="Calibri" w:eastAsia="Times New Roman" w:hAnsi="Calibri" w:cs="Calibri"/>
                <w:color w:val="000000"/>
                <w:lang w:eastAsia="ru-RU"/>
              </w:rPr>
              <w:t>360163001214П</w:t>
            </w:r>
          </w:p>
        </w:tc>
      </w:tr>
    </w:tbl>
    <w:p w:rsidR="00F400D1" w:rsidRDefault="002A281D"/>
    <w:sectPr w:rsidR="00F40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2E8"/>
    <w:rsid w:val="000F0576"/>
    <w:rsid w:val="001D4729"/>
    <w:rsid w:val="002A281D"/>
    <w:rsid w:val="006C0741"/>
    <w:rsid w:val="00B7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506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Ольга Александровна</dc:creator>
  <cp:keywords/>
  <dc:description/>
  <cp:lastModifiedBy>Григорьева Ольга Александровна</cp:lastModifiedBy>
  <cp:revision>3</cp:revision>
  <dcterms:created xsi:type="dcterms:W3CDTF">2024-10-10T11:59:00Z</dcterms:created>
  <dcterms:modified xsi:type="dcterms:W3CDTF">2024-10-11T08:02:00Z</dcterms:modified>
</cp:coreProperties>
</file>