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22" w:rsidRDefault="00BD69C1" w:rsidP="00CD58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="00AB3E10" w:rsidRPr="0033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AB3E10" w:rsidRPr="0033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886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B3E10"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состоялось заседание Комиссии Сибирского межрегионального управления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с повесткой дня: </w:t>
      </w:r>
    </w:p>
    <w:p w:rsidR="00CD5822" w:rsidRDefault="00BD69C1" w:rsidP="00CD58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Рассмотрение </w:t>
      </w:r>
      <w:r w:rsidR="00CD5822">
        <w:rPr>
          <w:rFonts w:ascii="Times New Roman" w:hAnsi="Times New Roman" w:cs="Times New Roman"/>
          <w:sz w:val="28"/>
          <w:szCs w:val="28"/>
        </w:rPr>
        <w:t>поступившего</w:t>
      </w:r>
      <w:r w:rsidR="00CD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92A">
        <w:rPr>
          <w:rFonts w:ascii="Times New Roman" w:hAnsi="Times New Roman" w:cs="Times New Roman"/>
          <w:color w:val="000000" w:themeColor="text1"/>
          <w:sz w:val="28"/>
          <w:szCs w:val="28"/>
        </w:rPr>
        <w:t>Сибирское</w:t>
      </w:r>
      <w:r w:rsidR="0069392A"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межрегионально</w:t>
      </w:r>
      <w:r w:rsidR="0069392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9392A"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 w:rsidR="0069392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9392A"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Росприроднадзора</w:t>
      </w:r>
      <w:r w:rsidR="00693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гражданина планирующего свое увольнение с государственной службы, </w:t>
      </w:r>
      <w:r w:rsidR="00CD5822" w:rsidRPr="00CD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даче согласия на замещение должности в коммерческой </w:t>
      </w:r>
      <w:r w:rsidR="00CD58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</w:t>
      </w:r>
      <w:r w:rsidR="00CD5822" w:rsidRPr="00CD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  <w:r w:rsidR="00CD58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D4B4E" w:rsidRDefault="00CD5822" w:rsidP="00CD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</w:t>
      </w:r>
      <w:r w:rsidR="00AB3E10"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ассмотрение </w:t>
      </w:r>
      <w:r w:rsidR="00ED4B4E">
        <w:rPr>
          <w:rFonts w:ascii="Times New Roman" w:hAnsi="Times New Roman" w:cs="Times New Roman"/>
          <w:sz w:val="28"/>
          <w:szCs w:val="28"/>
        </w:rPr>
        <w:t xml:space="preserve">поступившего в соответствии с </w:t>
      </w:r>
      <w:hyperlink r:id="rId4" w:history="1">
        <w:r w:rsidR="00ED4B4E" w:rsidRPr="00ED4B4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ED4B4E" w:rsidRPr="00ED4B4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D4B4E">
        <w:rPr>
          <w:rFonts w:ascii="Times New Roman" w:hAnsi="Times New Roman" w:cs="Times New Roman"/>
          <w:sz w:val="28"/>
          <w:szCs w:val="28"/>
        </w:rPr>
        <w:t>№</w:t>
      </w:r>
      <w:r w:rsidR="00ED4B4E" w:rsidRPr="00ED4B4E">
        <w:rPr>
          <w:rFonts w:ascii="Times New Roman" w:hAnsi="Times New Roman" w:cs="Times New Roman"/>
          <w:sz w:val="28"/>
          <w:szCs w:val="28"/>
        </w:rPr>
        <w:t xml:space="preserve"> 273-ФЗ и </w:t>
      </w:r>
      <w:hyperlink r:id="rId5" w:history="1">
        <w:r w:rsidR="00ED4B4E" w:rsidRPr="00ED4B4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="00ED4B4E" w:rsidRPr="00ED4B4E">
        <w:rPr>
          <w:rFonts w:ascii="Times New Roman" w:hAnsi="Times New Roman" w:cs="Times New Roman"/>
          <w:sz w:val="28"/>
          <w:szCs w:val="28"/>
        </w:rPr>
        <w:t xml:space="preserve"> Трудового коде</w:t>
      </w:r>
      <w:r w:rsidR="00ED4B4E">
        <w:rPr>
          <w:rFonts w:ascii="Times New Roman" w:hAnsi="Times New Roman" w:cs="Times New Roman"/>
          <w:sz w:val="28"/>
          <w:szCs w:val="28"/>
        </w:rPr>
        <w:t xml:space="preserve">кса Российской Федерации </w:t>
      </w:r>
      <w:bookmarkStart w:id="1" w:name="OLE_LINK1"/>
      <w:r w:rsidR="00ED4B4E">
        <w:rPr>
          <w:rFonts w:ascii="Times New Roman" w:hAnsi="Times New Roman" w:cs="Times New Roman"/>
          <w:sz w:val="28"/>
          <w:szCs w:val="28"/>
        </w:rPr>
        <w:t xml:space="preserve">в </w:t>
      </w:r>
      <w:bookmarkEnd w:id="1"/>
      <w:r w:rsidR="0069392A"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>Сибирского межрегионального управления Росприроднадзора</w:t>
      </w:r>
      <w:r w:rsidR="0069392A">
        <w:rPr>
          <w:rFonts w:ascii="Times New Roman" w:hAnsi="Times New Roman" w:cs="Times New Roman"/>
          <w:sz w:val="28"/>
          <w:szCs w:val="28"/>
        </w:rPr>
        <w:t xml:space="preserve"> </w:t>
      </w:r>
      <w:r w:rsidR="00ED4B4E">
        <w:rPr>
          <w:rFonts w:ascii="Times New Roman" w:hAnsi="Times New Roman" w:cs="Times New Roman"/>
          <w:sz w:val="28"/>
          <w:szCs w:val="28"/>
        </w:rPr>
        <w:t xml:space="preserve">уведомления коммерческой организации о заключении </w:t>
      </w:r>
      <w:r w:rsidR="00524F7F">
        <w:rPr>
          <w:rFonts w:ascii="Times New Roman" w:hAnsi="Times New Roman" w:cs="Times New Roman"/>
          <w:sz w:val="28"/>
          <w:szCs w:val="28"/>
        </w:rPr>
        <w:t xml:space="preserve">трудового договора </w:t>
      </w:r>
      <w:r w:rsidR="00ED4B4E">
        <w:rPr>
          <w:rFonts w:ascii="Times New Roman" w:hAnsi="Times New Roman" w:cs="Times New Roman"/>
          <w:sz w:val="28"/>
          <w:szCs w:val="28"/>
        </w:rPr>
        <w:t>с гражданином, замещавшим должность государственной службы в Сибирском межрегиональном управлении Росприроднадзора</w:t>
      </w:r>
      <w:r w:rsidR="0069392A">
        <w:rPr>
          <w:rFonts w:ascii="Times New Roman" w:hAnsi="Times New Roman" w:cs="Times New Roman"/>
          <w:sz w:val="28"/>
          <w:szCs w:val="28"/>
        </w:rPr>
        <w:t>;</w:t>
      </w:r>
    </w:p>
    <w:p w:rsidR="0069392A" w:rsidRDefault="0069392A" w:rsidP="00CD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</w:t>
      </w:r>
      <w:r w:rsidRPr="0069392A">
        <w:rPr>
          <w:rFonts w:ascii="Times New Roman" w:hAnsi="Times New Roman" w:cs="Times New Roman"/>
          <w:color w:val="000000" w:themeColor="text1"/>
          <w:sz w:val="28"/>
          <w:szCs w:val="28"/>
        </w:rPr>
        <w:t>поступившего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>Сибирско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межрегионально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Росприроднадзора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гражданина замещавшего должность государственной гражданской службы, о</w:t>
      </w:r>
      <w:r w:rsidRPr="00CD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даче согласия на замещение должности в коммерческой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</w:t>
      </w:r>
      <w:r w:rsidRPr="00CD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B3E10" w:rsidRPr="0033402D" w:rsidRDefault="00AB3E10" w:rsidP="00AB3E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E10" w:rsidRPr="0033402D" w:rsidRDefault="00AB3E10" w:rsidP="00AB3E10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Комиссией принято следующее решение:</w:t>
      </w:r>
    </w:p>
    <w:p w:rsidR="0033402D" w:rsidRDefault="0069392A" w:rsidP="0033402D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п. 1. </w:t>
      </w:r>
      <w:r w:rsidR="00CD5822">
        <w:rPr>
          <w:color w:val="000000" w:themeColor="text1"/>
          <w:sz w:val="28"/>
          <w:szCs w:val="28"/>
        </w:rPr>
        <w:t>Д</w:t>
      </w:r>
      <w:r w:rsidR="0033402D" w:rsidRPr="0033402D">
        <w:rPr>
          <w:color w:val="000000" w:themeColor="text1"/>
          <w:sz w:val="28"/>
          <w:szCs w:val="28"/>
        </w:rPr>
        <w:t xml:space="preserve">ать согласие </w:t>
      </w:r>
      <w:r w:rsidR="00754299">
        <w:rPr>
          <w:color w:val="000000" w:themeColor="text1"/>
          <w:sz w:val="28"/>
          <w:szCs w:val="28"/>
        </w:rPr>
        <w:t>гражданину</w:t>
      </w:r>
      <w:r w:rsidR="00A83AEF">
        <w:rPr>
          <w:color w:val="000000" w:themeColor="text1"/>
          <w:sz w:val="28"/>
          <w:szCs w:val="28"/>
        </w:rPr>
        <w:t>,</w:t>
      </w:r>
      <w:r w:rsidR="0033402D" w:rsidRPr="0033402D">
        <w:rPr>
          <w:color w:val="000000" w:themeColor="text1"/>
          <w:sz w:val="28"/>
          <w:szCs w:val="28"/>
        </w:rPr>
        <w:t xml:space="preserve"> на замещение должности на условиях трудового дого</w:t>
      </w:r>
      <w:r>
        <w:rPr>
          <w:color w:val="000000" w:themeColor="text1"/>
          <w:sz w:val="28"/>
          <w:szCs w:val="28"/>
        </w:rPr>
        <w:t>вора в коммерческой организации;</w:t>
      </w:r>
    </w:p>
    <w:p w:rsidR="0069392A" w:rsidRDefault="0069392A" w:rsidP="0033402D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п. 2. Д</w:t>
      </w:r>
      <w:r w:rsidRPr="0033402D">
        <w:rPr>
          <w:color w:val="000000" w:themeColor="text1"/>
          <w:sz w:val="28"/>
          <w:szCs w:val="28"/>
        </w:rPr>
        <w:t xml:space="preserve">ать согласие </w:t>
      </w:r>
      <w:r>
        <w:rPr>
          <w:color w:val="000000" w:themeColor="text1"/>
          <w:sz w:val="28"/>
          <w:szCs w:val="28"/>
        </w:rPr>
        <w:t>гражданину,</w:t>
      </w:r>
      <w:r w:rsidRPr="0033402D">
        <w:rPr>
          <w:color w:val="000000" w:themeColor="text1"/>
          <w:sz w:val="28"/>
          <w:szCs w:val="28"/>
        </w:rPr>
        <w:t xml:space="preserve"> на замещение должности на условиях трудового дого</w:t>
      </w:r>
      <w:r>
        <w:rPr>
          <w:color w:val="000000" w:themeColor="text1"/>
          <w:sz w:val="28"/>
          <w:szCs w:val="28"/>
        </w:rPr>
        <w:t>вора в коммерческой организации;</w:t>
      </w:r>
    </w:p>
    <w:p w:rsidR="0069392A" w:rsidRDefault="0069392A" w:rsidP="0033402D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п. 3. Д</w:t>
      </w:r>
      <w:r w:rsidRPr="0033402D">
        <w:rPr>
          <w:color w:val="000000" w:themeColor="text1"/>
          <w:sz w:val="28"/>
          <w:szCs w:val="28"/>
        </w:rPr>
        <w:t xml:space="preserve">ать согласие </w:t>
      </w:r>
      <w:r>
        <w:rPr>
          <w:color w:val="000000" w:themeColor="text1"/>
          <w:sz w:val="28"/>
          <w:szCs w:val="28"/>
        </w:rPr>
        <w:t>гражданину,</w:t>
      </w:r>
      <w:r w:rsidRPr="0033402D">
        <w:rPr>
          <w:color w:val="000000" w:themeColor="text1"/>
          <w:sz w:val="28"/>
          <w:szCs w:val="28"/>
        </w:rPr>
        <w:t xml:space="preserve"> на замещение должности на условиях трудового дого</w:t>
      </w:r>
      <w:r>
        <w:rPr>
          <w:color w:val="000000" w:themeColor="text1"/>
          <w:sz w:val="28"/>
          <w:szCs w:val="28"/>
        </w:rPr>
        <w:t>вора в коммерческой организации.</w:t>
      </w:r>
    </w:p>
    <w:p w:rsidR="00CD5548" w:rsidRPr="0033402D" w:rsidRDefault="008E6B69">
      <w:pPr>
        <w:rPr>
          <w:color w:val="000000" w:themeColor="text1"/>
        </w:rPr>
      </w:pPr>
    </w:p>
    <w:sectPr w:rsidR="00CD5548" w:rsidRPr="0033402D" w:rsidSect="00F0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A7"/>
    <w:rsid w:val="0002777E"/>
    <w:rsid w:val="001443B8"/>
    <w:rsid w:val="0033402D"/>
    <w:rsid w:val="00403DA4"/>
    <w:rsid w:val="00453F02"/>
    <w:rsid w:val="00524F7F"/>
    <w:rsid w:val="00604BD7"/>
    <w:rsid w:val="0069392A"/>
    <w:rsid w:val="006F575E"/>
    <w:rsid w:val="00743FE1"/>
    <w:rsid w:val="00754299"/>
    <w:rsid w:val="007B48F9"/>
    <w:rsid w:val="00886D5A"/>
    <w:rsid w:val="008E5DC7"/>
    <w:rsid w:val="008E6B69"/>
    <w:rsid w:val="00962DD0"/>
    <w:rsid w:val="00A83AEF"/>
    <w:rsid w:val="00AB3E10"/>
    <w:rsid w:val="00B2057A"/>
    <w:rsid w:val="00BD5E50"/>
    <w:rsid w:val="00BD69C1"/>
    <w:rsid w:val="00C27E27"/>
    <w:rsid w:val="00C8364F"/>
    <w:rsid w:val="00CD5822"/>
    <w:rsid w:val="00DF3E47"/>
    <w:rsid w:val="00DF4FA7"/>
    <w:rsid w:val="00E11EC4"/>
    <w:rsid w:val="00E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708DD-1C96-4358-AA34-EE8974DB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10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79&amp;dst=1713" TargetMode="External"/><Relationship Id="rId4" Type="http://schemas.openxmlformats.org/officeDocument/2006/relationships/hyperlink" Target="https://login.consultant.ru/link/?req=doc&amp;base=LAW&amp;n=482878&amp;dst=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Балабанченко</dc:creator>
  <cp:lastModifiedBy>Елена В. Балабанченко</cp:lastModifiedBy>
  <cp:revision>2</cp:revision>
  <dcterms:created xsi:type="dcterms:W3CDTF">2025-04-25T08:59:00Z</dcterms:created>
  <dcterms:modified xsi:type="dcterms:W3CDTF">2025-04-25T08:59:00Z</dcterms:modified>
</cp:coreProperties>
</file>