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11" w:rsidRPr="002A3D55" w:rsidRDefault="00205F11" w:rsidP="00205F11">
      <w:pPr>
        <w:spacing w:beforeAutospacing="1" w:afterAutospacing="1"/>
        <w:ind w:firstLine="0"/>
        <w:jc w:val="left"/>
        <w:rPr>
          <w:rFonts w:ascii="Times New Roman" w:eastAsia="Times New Roman" w:hAnsi="Times New Roman" w:cs="Times New Roman"/>
          <w:color w:val="3B4256"/>
          <w:sz w:val="28"/>
          <w:szCs w:val="19"/>
          <w:lang w:eastAsia="ru-RU"/>
        </w:rPr>
      </w:pPr>
      <w:r w:rsidRPr="002A3D55">
        <w:rPr>
          <w:rFonts w:ascii="Times New Roman" w:eastAsia="Times New Roman" w:hAnsi="Times New Roman" w:cs="Times New Roman"/>
          <w:color w:val="3B4256"/>
          <w:sz w:val="28"/>
          <w:szCs w:val="19"/>
          <w:bdr w:val="none" w:sz="0" w:space="0" w:color="auto" w:frame="1"/>
          <w:lang w:eastAsia="ru-RU"/>
        </w:rPr>
        <w:t xml:space="preserve">Реквизиты Северо-Восточного межрегионального управления </w:t>
      </w:r>
      <w:proofErr w:type="spellStart"/>
      <w:r w:rsidRPr="002A3D55">
        <w:rPr>
          <w:rFonts w:ascii="Times New Roman" w:eastAsia="Times New Roman" w:hAnsi="Times New Roman" w:cs="Times New Roman"/>
          <w:color w:val="3B4256"/>
          <w:sz w:val="28"/>
          <w:szCs w:val="19"/>
          <w:bdr w:val="none" w:sz="0" w:space="0" w:color="auto" w:frame="1"/>
          <w:lang w:eastAsia="ru-RU"/>
        </w:rPr>
        <w:t>Росприроднадзора</w:t>
      </w:r>
      <w:proofErr w:type="spellEnd"/>
      <w:r w:rsidRPr="002A3D55">
        <w:rPr>
          <w:rFonts w:ascii="Times New Roman" w:eastAsia="Times New Roman" w:hAnsi="Times New Roman" w:cs="Times New Roman"/>
          <w:color w:val="3B4256"/>
          <w:sz w:val="28"/>
          <w:szCs w:val="19"/>
          <w:bdr w:val="none" w:sz="0" w:space="0" w:color="auto" w:frame="1"/>
          <w:lang w:eastAsia="ru-RU"/>
        </w:rPr>
        <w:t> для уплаты государственной пошлины:</w:t>
      </w:r>
      <w:r w:rsidRPr="002A3D55">
        <w:rPr>
          <w:rFonts w:ascii="Times New Roman" w:eastAsia="Times New Roman" w:hAnsi="Times New Roman" w:cs="Times New Roman"/>
          <w:color w:val="3B4256"/>
          <w:sz w:val="28"/>
          <w:szCs w:val="19"/>
          <w:lang w:eastAsia="ru-RU"/>
        </w:rPr>
        <w:br/>
      </w:r>
      <w:r w:rsidRPr="002A3D55">
        <w:rPr>
          <w:rFonts w:ascii="Times New Roman" w:eastAsia="Times New Roman" w:hAnsi="Times New Roman" w:cs="Times New Roman"/>
          <w:color w:val="3B4256"/>
          <w:sz w:val="28"/>
          <w:szCs w:val="19"/>
          <w:lang w:eastAsia="ru-RU"/>
        </w:rPr>
        <w:br/>
        <w:t>Для города Магадана и Магаданской области:</w:t>
      </w:r>
      <w:r w:rsidRPr="002A3D55">
        <w:rPr>
          <w:rFonts w:ascii="Times New Roman" w:eastAsia="Times New Roman" w:hAnsi="Times New Roman" w:cs="Times New Roman"/>
          <w:color w:val="3B4256"/>
          <w:sz w:val="28"/>
          <w:szCs w:val="19"/>
          <w:lang w:eastAsia="ru-RU"/>
        </w:rPr>
        <w:br/>
        <w:t>ИНН «Получателя»: 4909912058; КПП «Получателя»: 490901001;</w:t>
      </w:r>
      <w:r w:rsidRPr="002A3D55">
        <w:rPr>
          <w:rFonts w:ascii="Times New Roman" w:eastAsia="Times New Roman" w:hAnsi="Times New Roman" w:cs="Times New Roman"/>
          <w:color w:val="3B4256"/>
          <w:sz w:val="28"/>
          <w:szCs w:val="19"/>
          <w:lang w:eastAsia="ru-RU"/>
        </w:rPr>
        <w:br/>
        <w:t xml:space="preserve">Поле «Получатель»: УФК по Магаданской области, Северо-Восточное межрегиональное управление </w:t>
      </w:r>
      <w:proofErr w:type="spellStart"/>
      <w:r w:rsidRPr="002A3D55">
        <w:rPr>
          <w:rFonts w:ascii="Times New Roman" w:eastAsia="Times New Roman" w:hAnsi="Times New Roman" w:cs="Times New Roman"/>
          <w:color w:val="3B4256"/>
          <w:sz w:val="28"/>
          <w:szCs w:val="19"/>
          <w:lang w:eastAsia="ru-RU"/>
        </w:rPr>
        <w:t>Росприроднадзора</w:t>
      </w:r>
      <w:proofErr w:type="spellEnd"/>
      <w:r w:rsidRPr="002A3D55">
        <w:rPr>
          <w:rFonts w:ascii="Times New Roman" w:eastAsia="Times New Roman" w:hAnsi="Times New Roman" w:cs="Times New Roman"/>
          <w:color w:val="3B4256"/>
          <w:sz w:val="28"/>
          <w:szCs w:val="19"/>
          <w:lang w:eastAsia="ru-RU"/>
        </w:rPr>
        <w:t>;</w:t>
      </w:r>
      <w:r w:rsidRPr="002A3D55">
        <w:rPr>
          <w:rFonts w:ascii="Times New Roman" w:eastAsia="Times New Roman" w:hAnsi="Times New Roman" w:cs="Times New Roman"/>
          <w:color w:val="3B4256"/>
          <w:sz w:val="28"/>
          <w:szCs w:val="19"/>
          <w:lang w:eastAsia="ru-RU"/>
        </w:rPr>
        <w:br/>
        <w:t>«Счет получателя» 40102810945370000040; 03100643000000014700;</w:t>
      </w:r>
      <w:r w:rsidRPr="002A3D55">
        <w:rPr>
          <w:rFonts w:ascii="Times New Roman" w:eastAsia="Times New Roman" w:hAnsi="Times New Roman" w:cs="Times New Roman"/>
          <w:color w:val="3B4256"/>
          <w:sz w:val="28"/>
          <w:szCs w:val="19"/>
          <w:lang w:eastAsia="ru-RU"/>
        </w:rPr>
        <w:br/>
        <w:t>«Банк получателя»: Отделение Магадан, «БИК получателя»: 014442501;</w:t>
      </w:r>
      <w:r w:rsidRPr="002A3D55">
        <w:rPr>
          <w:rFonts w:ascii="Times New Roman" w:eastAsia="Times New Roman" w:hAnsi="Times New Roman" w:cs="Times New Roman"/>
          <w:color w:val="3B4256"/>
          <w:sz w:val="28"/>
          <w:szCs w:val="19"/>
          <w:lang w:eastAsia="ru-RU"/>
        </w:rPr>
        <w:br/>
        <w:t>«Код ОКТМО» (поле 105) 44701000; «Лицевой счет» 04471781020.</w:t>
      </w:r>
      <w:r w:rsidRPr="002A3D55">
        <w:rPr>
          <w:rFonts w:ascii="Times New Roman" w:eastAsia="Times New Roman" w:hAnsi="Times New Roman" w:cs="Times New Roman"/>
          <w:color w:val="3B4256"/>
          <w:sz w:val="28"/>
          <w:szCs w:val="19"/>
          <w:lang w:eastAsia="ru-RU"/>
        </w:rPr>
        <w:br/>
      </w:r>
      <w:r w:rsidRPr="002A3D55">
        <w:rPr>
          <w:rFonts w:ascii="Times New Roman" w:eastAsia="Times New Roman" w:hAnsi="Times New Roman" w:cs="Times New Roman"/>
          <w:color w:val="3B4256"/>
          <w:sz w:val="28"/>
          <w:szCs w:val="19"/>
          <w:lang w:eastAsia="ru-RU"/>
        </w:rPr>
        <w:br/>
        <w:t>Для Чукотского автономного округа:</w:t>
      </w:r>
      <w:r w:rsidRPr="002A3D55">
        <w:rPr>
          <w:rFonts w:ascii="Times New Roman" w:eastAsia="Times New Roman" w:hAnsi="Times New Roman" w:cs="Times New Roman"/>
          <w:color w:val="3B4256"/>
          <w:sz w:val="28"/>
          <w:szCs w:val="19"/>
          <w:lang w:eastAsia="ru-RU"/>
        </w:rPr>
        <w:br/>
        <w:t>ИНН «Получателя»: 4909912058; КПП «Получателя»: 490901001;</w:t>
      </w:r>
      <w:r w:rsidRPr="002A3D55">
        <w:rPr>
          <w:rFonts w:ascii="Times New Roman" w:eastAsia="Times New Roman" w:hAnsi="Times New Roman" w:cs="Times New Roman"/>
          <w:color w:val="3B4256"/>
          <w:sz w:val="28"/>
          <w:szCs w:val="19"/>
          <w:lang w:eastAsia="ru-RU"/>
        </w:rPr>
        <w:br/>
        <w:t xml:space="preserve">Поле «Получатель»: УФК по Чукотскому автономному округу, Северо-Восточное межрегиональное управление </w:t>
      </w:r>
      <w:proofErr w:type="spellStart"/>
      <w:r w:rsidRPr="002A3D55">
        <w:rPr>
          <w:rFonts w:ascii="Times New Roman" w:eastAsia="Times New Roman" w:hAnsi="Times New Roman" w:cs="Times New Roman"/>
          <w:color w:val="3B4256"/>
          <w:sz w:val="28"/>
          <w:szCs w:val="19"/>
          <w:lang w:eastAsia="ru-RU"/>
        </w:rPr>
        <w:t>Росприроднадзора</w:t>
      </w:r>
      <w:proofErr w:type="spellEnd"/>
      <w:r w:rsidRPr="002A3D55">
        <w:rPr>
          <w:rFonts w:ascii="Times New Roman" w:eastAsia="Times New Roman" w:hAnsi="Times New Roman" w:cs="Times New Roman"/>
          <w:color w:val="3B4256"/>
          <w:sz w:val="28"/>
          <w:szCs w:val="19"/>
          <w:lang w:eastAsia="ru-RU"/>
        </w:rPr>
        <w:t>;</w:t>
      </w:r>
      <w:r w:rsidRPr="002A3D55">
        <w:rPr>
          <w:rFonts w:ascii="Times New Roman" w:eastAsia="Times New Roman" w:hAnsi="Times New Roman" w:cs="Times New Roman"/>
          <w:color w:val="3B4256"/>
          <w:sz w:val="28"/>
          <w:szCs w:val="19"/>
          <w:lang w:eastAsia="ru-RU"/>
        </w:rPr>
        <w:br/>
        <w:t>«Счет получателя» 40102810745370000064; 03100643000000018800;</w:t>
      </w:r>
      <w:r w:rsidRPr="002A3D55">
        <w:rPr>
          <w:rFonts w:ascii="Times New Roman" w:eastAsia="Times New Roman" w:hAnsi="Times New Roman" w:cs="Times New Roman"/>
          <w:color w:val="3B4256"/>
          <w:sz w:val="28"/>
          <w:szCs w:val="19"/>
          <w:lang w:eastAsia="ru-RU"/>
        </w:rPr>
        <w:br/>
        <w:t>«Банк получателя»: Отделение Анадырь «БИК получателя»: 017719101;</w:t>
      </w:r>
      <w:r w:rsidRPr="002A3D55">
        <w:rPr>
          <w:rFonts w:ascii="Times New Roman" w:eastAsia="Times New Roman" w:hAnsi="Times New Roman" w:cs="Times New Roman"/>
          <w:color w:val="3B4256"/>
          <w:sz w:val="28"/>
          <w:szCs w:val="19"/>
          <w:lang w:eastAsia="ru-RU"/>
        </w:rPr>
        <w:br/>
        <w:t>«Код ОКТМО» (поле 105) 77701000; «Лицевой счет» 04881781020.</w:t>
      </w:r>
      <w:r w:rsidRPr="002A3D55">
        <w:rPr>
          <w:rFonts w:ascii="Times New Roman" w:eastAsia="Times New Roman" w:hAnsi="Times New Roman" w:cs="Times New Roman"/>
          <w:color w:val="3B4256"/>
          <w:sz w:val="28"/>
          <w:szCs w:val="19"/>
          <w:lang w:eastAsia="ru-RU"/>
        </w:rPr>
        <w:br/>
      </w:r>
      <w:r w:rsidRPr="002A3D55">
        <w:rPr>
          <w:rFonts w:ascii="Times New Roman" w:eastAsia="Times New Roman" w:hAnsi="Times New Roman" w:cs="Times New Roman"/>
          <w:color w:val="3B4256"/>
          <w:sz w:val="28"/>
          <w:szCs w:val="19"/>
          <w:lang w:eastAsia="ru-RU"/>
        </w:rPr>
        <w:br/>
      </w:r>
      <w:r w:rsidRPr="002A3D55">
        <w:rPr>
          <w:rFonts w:ascii="Times New Roman" w:eastAsia="Times New Roman" w:hAnsi="Times New Roman" w:cs="Times New Roman"/>
          <w:color w:val="3B4256"/>
          <w:sz w:val="28"/>
          <w:szCs w:val="19"/>
          <w:lang w:eastAsia="ru-RU"/>
        </w:rPr>
        <w:br/>
        <w:t>КБК (код доходов): (в соответствии с данными, указанными в таблице)</w:t>
      </w:r>
      <w:r w:rsidRPr="002A3D55">
        <w:rPr>
          <w:rFonts w:ascii="Times New Roman" w:eastAsia="Times New Roman" w:hAnsi="Times New Roman" w:cs="Times New Roman"/>
          <w:color w:val="3B4256"/>
          <w:sz w:val="28"/>
          <w:szCs w:val="19"/>
          <w:lang w:eastAsia="ru-RU"/>
        </w:rPr>
        <w:br/>
        <w:t xml:space="preserve">Назначение платежа: «уплата государственной пошлины </w:t>
      </w:r>
      <w:proofErr w:type="gramStart"/>
      <w:r w:rsidRPr="002A3D55">
        <w:rPr>
          <w:rFonts w:ascii="Times New Roman" w:eastAsia="Times New Roman" w:hAnsi="Times New Roman" w:cs="Times New Roman"/>
          <w:color w:val="3B4256"/>
          <w:sz w:val="28"/>
          <w:szCs w:val="19"/>
          <w:lang w:eastAsia="ru-RU"/>
        </w:rPr>
        <w:t>за</w:t>
      </w:r>
      <w:proofErr w:type="gramEnd"/>
      <w:r w:rsidRPr="002A3D55">
        <w:rPr>
          <w:rFonts w:ascii="Times New Roman" w:eastAsia="Times New Roman" w:hAnsi="Times New Roman" w:cs="Times New Roman"/>
          <w:color w:val="3B4256"/>
          <w:sz w:val="28"/>
          <w:szCs w:val="19"/>
          <w:lang w:eastAsia="ru-RU"/>
        </w:rPr>
        <w:t>…….»</w:t>
      </w:r>
      <w:r w:rsidRPr="002A3D55">
        <w:rPr>
          <w:rFonts w:ascii="Times New Roman" w:eastAsia="Times New Roman" w:hAnsi="Times New Roman" w:cs="Times New Roman"/>
          <w:color w:val="3B4256"/>
          <w:sz w:val="28"/>
          <w:szCs w:val="19"/>
          <w:lang w:eastAsia="ru-RU"/>
        </w:rPr>
        <w:br/>
      </w:r>
    </w:p>
    <w:tbl>
      <w:tblPr>
        <w:tblW w:w="9235" w:type="dxa"/>
        <w:tblCellSpacing w:w="6" w:type="dxa"/>
        <w:tblCellMar>
          <w:left w:w="0" w:type="dxa"/>
          <w:right w:w="0" w:type="dxa"/>
        </w:tblCellMar>
        <w:tblLook w:val="04A0"/>
      </w:tblPr>
      <w:tblGrid>
        <w:gridCol w:w="519"/>
        <w:gridCol w:w="4205"/>
        <w:gridCol w:w="2343"/>
        <w:gridCol w:w="2168"/>
      </w:tblGrid>
      <w:tr w:rsidR="00205F11" w:rsidRPr="002A3D55" w:rsidTr="00915D3D">
        <w:trPr>
          <w:tblCellSpacing w:w="6" w:type="dxa"/>
        </w:trPr>
        <w:tc>
          <w:tcPr>
            <w:tcW w:w="0" w:type="auto"/>
            <w:tcBorders>
              <w:top w:val="single" w:sz="4" w:space="0" w:color="3B4256"/>
              <w:left w:val="single" w:sz="4" w:space="0" w:color="3B4256"/>
              <w:bottom w:val="nil"/>
              <w:right w:val="nil"/>
            </w:tcBorders>
            <w:vAlign w:val="center"/>
            <w:hideMark/>
          </w:tcPr>
          <w:p w:rsidR="00205F11" w:rsidRPr="002A3D55" w:rsidRDefault="00205F11" w:rsidP="00915D3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B4256"/>
                <w:sz w:val="28"/>
                <w:szCs w:val="19"/>
                <w:lang w:eastAsia="ru-RU"/>
              </w:rPr>
            </w:pPr>
            <w:r w:rsidRPr="002A3D55">
              <w:rPr>
                <w:rFonts w:ascii="Times New Roman" w:eastAsia="Times New Roman" w:hAnsi="Times New Roman" w:cs="Times New Roman"/>
                <w:color w:val="3B4256"/>
                <w:sz w:val="28"/>
                <w:szCs w:val="19"/>
                <w:lang w:eastAsia="ru-RU"/>
              </w:rPr>
              <w:t xml:space="preserve">№ </w:t>
            </w:r>
            <w:proofErr w:type="spellStart"/>
            <w:proofErr w:type="gramStart"/>
            <w:r w:rsidRPr="002A3D55">
              <w:rPr>
                <w:rFonts w:ascii="Times New Roman" w:eastAsia="Times New Roman" w:hAnsi="Times New Roman" w:cs="Times New Roman"/>
                <w:color w:val="3B4256"/>
                <w:sz w:val="28"/>
                <w:szCs w:val="19"/>
                <w:lang w:eastAsia="ru-RU"/>
              </w:rPr>
              <w:t>п</w:t>
            </w:r>
            <w:proofErr w:type="spellEnd"/>
            <w:proofErr w:type="gramEnd"/>
            <w:r w:rsidRPr="002A3D55">
              <w:rPr>
                <w:rFonts w:ascii="Times New Roman" w:eastAsia="Times New Roman" w:hAnsi="Times New Roman" w:cs="Times New Roman"/>
                <w:color w:val="3B4256"/>
                <w:sz w:val="28"/>
                <w:szCs w:val="19"/>
                <w:lang w:eastAsia="ru-RU"/>
              </w:rPr>
              <w:t>/</w:t>
            </w:r>
            <w:proofErr w:type="spellStart"/>
            <w:r w:rsidRPr="002A3D55">
              <w:rPr>
                <w:rFonts w:ascii="Times New Roman" w:eastAsia="Times New Roman" w:hAnsi="Times New Roman" w:cs="Times New Roman"/>
                <w:color w:val="3B4256"/>
                <w:sz w:val="28"/>
                <w:szCs w:val="19"/>
                <w:lang w:eastAsia="ru-RU"/>
              </w:rPr>
              <w:t>п</w:t>
            </w:r>
            <w:proofErr w:type="spellEnd"/>
            <w:r w:rsidRPr="002A3D55">
              <w:rPr>
                <w:rFonts w:ascii="Times New Roman" w:eastAsia="Times New Roman" w:hAnsi="Times New Roman" w:cs="Times New Roman"/>
                <w:color w:val="3B4256"/>
                <w:sz w:val="28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B4256"/>
              <w:left w:val="single" w:sz="4" w:space="0" w:color="3B4256"/>
              <w:bottom w:val="nil"/>
              <w:right w:val="nil"/>
            </w:tcBorders>
            <w:vAlign w:val="center"/>
            <w:hideMark/>
          </w:tcPr>
          <w:p w:rsidR="00205F11" w:rsidRPr="002A3D55" w:rsidRDefault="00205F11" w:rsidP="00915D3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B4256"/>
                <w:sz w:val="28"/>
                <w:szCs w:val="19"/>
                <w:lang w:eastAsia="ru-RU"/>
              </w:rPr>
            </w:pPr>
            <w:r w:rsidRPr="002A3D55">
              <w:rPr>
                <w:rFonts w:ascii="Times New Roman" w:eastAsia="Times New Roman" w:hAnsi="Times New Roman" w:cs="Times New Roman"/>
                <w:color w:val="3B4256"/>
                <w:sz w:val="28"/>
                <w:szCs w:val="19"/>
                <w:lang w:eastAsia="ru-RU"/>
              </w:rPr>
              <w:t>    Назначение платежа</w:t>
            </w:r>
          </w:p>
        </w:tc>
        <w:tc>
          <w:tcPr>
            <w:tcW w:w="0" w:type="auto"/>
            <w:tcBorders>
              <w:top w:val="single" w:sz="4" w:space="0" w:color="3B4256"/>
              <w:left w:val="single" w:sz="4" w:space="0" w:color="3B4256"/>
              <w:bottom w:val="nil"/>
              <w:right w:val="nil"/>
            </w:tcBorders>
            <w:vAlign w:val="center"/>
            <w:hideMark/>
          </w:tcPr>
          <w:p w:rsidR="00205F11" w:rsidRPr="002A3D55" w:rsidRDefault="00205F11" w:rsidP="00915D3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B4256"/>
                <w:sz w:val="28"/>
                <w:szCs w:val="19"/>
                <w:lang w:eastAsia="ru-RU"/>
              </w:rPr>
            </w:pPr>
            <w:r w:rsidRPr="002A3D55">
              <w:rPr>
                <w:rFonts w:ascii="Times New Roman" w:eastAsia="Times New Roman" w:hAnsi="Times New Roman" w:cs="Times New Roman"/>
                <w:color w:val="3B4256"/>
                <w:sz w:val="28"/>
                <w:szCs w:val="19"/>
                <w:lang w:eastAsia="ru-RU"/>
              </w:rPr>
              <w:t>     Сумма государственной пошлины</w:t>
            </w:r>
          </w:p>
        </w:tc>
        <w:tc>
          <w:tcPr>
            <w:tcW w:w="0" w:type="auto"/>
            <w:tcBorders>
              <w:top w:val="single" w:sz="4" w:space="0" w:color="3B4256"/>
              <w:left w:val="single" w:sz="4" w:space="0" w:color="3B4256"/>
              <w:bottom w:val="nil"/>
              <w:right w:val="single" w:sz="4" w:space="0" w:color="3B4256"/>
            </w:tcBorders>
            <w:vAlign w:val="center"/>
            <w:hideMark/>
          </w:tcPr>
          <w:p w:rsidR="00205F11" w:rsidRPr="002A3D55" w:rsidRDefault="00205F11" w:rsidP="00915D3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B4256"/>
                <w:sz w:val="28"/>
                <w:szCs w:val="19"/>
                <w:lang w:eastAsia="ru-RU"/>
              </w:rPr>
            </w:pPr>
            <w:r w:rsidRPr="002A3D55">
              <w:rPr>
                <w:rFonts w:ascii="Times New Roman" w:eastAsia="Times New Roman" w:hAnsi="Times New Roman" w:cs="Times New Roman"/>
                <w:color w:val="3B4256"/>
                <w:sz w:val="28"/>
                <w:szCs w:val="19"/>
                <w:lang w:eastAsia="ru-RU"/>
              </w:rPr>
              <w:t>     Код бюджетной классификации</w:t>
            </w:r>
          </w:p>
        </w:tc>
      </w:tr>
      <w:tr w:rsidR="00205F11" w:rsidRPr="002A3D55" w:rsidTr="00915D3D">
        <w:trPr>
          <w:trHeight w:val="2905"/>
          <w:tblCellSpacing w:w="6" w:type="dxa"/>
        </w:trPr>
        <w:tc>
          <w:tcPr>
            <w:tcW w:w="0" w:type="auto"/>
            <w:tcBorders>
              <w:top w:val="single" w:sz="4" w:space="0" w:color="3B4256"/>
              <w:left w:val="single" w:sz="4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05F11" w:rsidRPr="002A3D55" w:rsidRDefault="00205F11" w:rsidP="00915D3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B4256"/>
                <w:sz w:val="28"/>
                <w:szCs w:val="19"/>
                <w:lang w:eastAsia="ru-RU"/>
              </w:rPr>
            </w:pPr>
            <w:r w:rsidRPr="002A3D55">
              <w:rPr>
                <w:rFonts w:ascii="Times New Roman" w:eastAsia="Times New Roman" w:hAnsi="Times New Roman" w:cs="Times New Roman"/>
                <w:color w:val="3B4256"/>
                <w:sz w:val="28"/>
                <w:szCs w:val="19"/>
                <w:lang w:eastAsia="ru-RU"/>
              </w:rPr>
              <w:t>     1</w:t>
            </w:r>
          </w:p>
        </w:tc>
        <w:tc>
          <w:tcPr>
            <w:tcW w:w="0" w:type="auto"/>
            <w:tcBorders>
              <w:top w:val="single" w:sz="4" w:space="0" w:color="3B4256"/>
              <w:left w:val="single" w:sz="4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05F11" w:rsidRPr="002A3D55" w:rsidRDefault="00205F11" w:rsidP="00915D3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B4256"/>
                <w:sz w:val="28"/>
                <w:szCs w:val="19"/>
                <w:lang w:eastAsia="ru-RU"/>
              </w:rPr>
            </w:pPr>
            <w:r w:rsidRPr="002A3D55">
              <w:rPr>
                <w:rFonts w:ascii="Times New Roman" w:eastAsia="Times New Roman" w:hAnsi="Times New Roman" w:cs="Times New Roman"/>
                <w:color w:val="3B4256"/>
                <w:sz w:val="28"/>
                <w:szCs w:val="19"/>
                <w:lang w:eastAsia="ru-RU"/>
              </w:rPr>
              <w:t>     За выдачу документа об утверждении нормативов образования отходов производства и потребления и лимитов на их размещение</w:t>
            </w:r>
          </w:p>
        </w:tc>
        <w:tc>
          <w:tcPr>
            <w:tcW w:w="0" w:type="auto"/>
            <w:tcBorders>
              <w:top w:val="single" w:sz="4" w:space="0" w:color="3B4256"/>
              <w:left w:val="single" w:sz="4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05F11" w:rsidRPr="002A3D55" w:rsidRDefault="00205F11" w:rsidP="00915D3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B4256"/>
                <w:sz w:val="28"/>
                <w:szCs w:val="19"/>
                <w:lang w:eastAsia="ru-RU"/>
              </w:rPr>
            </w:pPr>
            <w:r w:rsidRPr="002A3D55">
              <w:rPr>
                <w:rFonts w:ascii="Times New Roman" w:eastAsia="Times New Roman" w:hAnsi="Times New Roman" w:cs="Times New Roman"/>
                <w:color w:val="3B4256"/>
                <w:sz w:val="28"/>
                <w:szCs w:val="19"/>
                <w:lang w:eastAsia="ru-RU"/>
              </w:rPr>
              <w:t>     1 600</w:t>
            </w:r>
          </w:p>
        </w:tc>
        <w:tc>
          <w:tcPr>
            <w:tcW w:w="0" w:type="auto"/>
            <w:tcBorders>
              <w:top w:val="single" w:sz="4" w:space="0" w:color="3B4256"/>
              <w:left w:val="single" w:sz="4" w:space="0" w:color="3B4256"/>
              <w:bottom w:val="nil"/>
              <w:right w:val="single" w:sz="4" w:space="0" w:color="3B4256"/>
            </w:tcBorders>
            <w:shd w:val="clear" w:color="auto" w:fill="E3E3E3"/>
            <w:vAlign w:val="center"/>
            <w:hideMark/>
          </w:tcPr>
          <w:p w:rsidR="00205F11" w:rsidRPr="002A3D55" w:rsidRDefault="00205F11" w:rsidP="00915D3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B4256"/>
                <w:sz w:val="28"/>
                <w:szCs w:val="19"/>
                <w:lang w:eastAsia="ru-RU"/>
              </w:rPr>
            </w:pPr>
            <w:r w:rsidRPr="002A3D55">
              <w:rPr>
                <w:rFonts w:ascii="Times New Roman" w:eastAsia="Times New Roman" w:hAnsi="Times New Roman" w:cs="Times New Roman"/>
                <w:color w:val="3B4256"/>
                <w:sz w:val="28"/>
                <w:szCs w:val="19"/>
                <w:lang w:eastAsia="ru-RU"/>
              </w:rPr>
              <w:t>     048 1 08 07281 01 1000 110</w:t>
            </w:r>
          </w:p>
        </w:tc>
      </w:tr>
      <w:tr w:rsidR="00205F11" w:rsidRPr="002A3D55" w:rsidTr="00915D3D">
        <w:trPr>
          <w:tblCellSpacing w:w="6" w:type="dxa"/>
        </w:trPr>
        <w:tc>
          <w:tcPr>
            <w:tcW w:w="0" w:type="auto"/>
            <w:tcBorders>
              <w:top w:val="single" w:sz="4" w:space="0" w:color="3B4256"/>
              <w:left w:val="single" w:sz="4" w:space="0" w:color="3B4256"/>
              <w:bottom w:val="single" w:sz="4" w:space="0" w:color="3B4256"/>
              <w:right w:val="nil"/>
            </w:tcBorders>
            <w:vAlign w:val="center"/>
            <w:hideMark/>
          </w:tcPr>
          <w:p w:rsidR="00205F11" w:rsidRPr="002A3D55" w:rsidRDefault="00205F11" w:rsidP="00915D3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B4256"/>
                <w:sz w:val="28"/>
                <w:szCs w:val="19"/>
                <w:lang w:eastAsia="ru-RU"/>
              </w:rPr>
            </w:pPr>
            <w:r w:rsidRPr="002A3D55">
              <w:rPr>
                <w:rFonts w:ascii="Times New Roman" w:eastAsia="Times New Roman" w:hAnsi="Times New Roman" w:cs="Times New Roman"/>
                <w:color w:val="3B4256"/>
                <w:sz w:val="28"/>
                <w:szCs w:val="19"/>
                <w:lang w:eastAsia="ru-RU"/>
              </w:rPr>
              <w:t>     2</w:t>
            </w:r>
          </w:p>
        </w:tc>
        <w:tc>
          <w:tcPr>
            <w:tcW w:w="0" w:type="auto"/>
            <w:tcBorders>
              <w:top w:val="single" w:sz="4" w:space="0" w:color="3B4256"/>
              <w:left w:val="single" w:sz="4" w:space="0" w:color="3B4256"/>
              <w:bottom w:val="single" w:sz="4" w:space="0" w:color="3B4256"/>
              <w:right w:val="nil"/>
            </w:tcBorders>
            <w:vAlign w:val="center"/>
            <w:hideMark/>
          </w:tcPr>
          <w:p w:rsidR="00205F11" w:rsidRPr="002A3D55" w:rsidRDefault="00205F11" w:rsidP="00915D3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B4256"/>
                <w:sz w:val="28"/>
                <w:szCs w:val="19"/>
                <w:lang w:eastAsia="ru-RU"/>
              </w:rPr>
            </w:pPr>
            <w:r w:rsidRPr="002A3D55">
              <w:rPr>
                <w:rFonts w:ascii="Times New Roman" w:eastAsia="Times New Roman" w:hAnsi="Times New Roman" w:cs="Times New Roman"/>
                <w:color w:val="3B4256"/>
                <w:sz w:val="28"/>
                <w:szCs w:val="19"/>
                <w:lang w:eastAsia="ru-RU"/>
              </w:rPr>
              <w:t>     За переоформление и выдачу дубликата документа об утверждении нормативов образования отходов производства и потребления и лимитов на их размещение</w:t>
            </w:r>
          </w:p>
        </w:tc>
        <w:tc>
          <w:tcPr>
            <w:tcW w:w="0" w:type="auto"/>
            <w:tcBorders>
              <w:top w:val="single" w:sz="4" w:space="0" w:color="3B4256"/>
              <w:left w:val="single" w:sz="4" w:space="0" w:color="3B4256"/>
              <w:bottom w:val="single" w:sz="4" w:space="0" w:color="3B4256"/>
              <w:right w:val="nil"/>
            </w:tcBorders>
            <w:vAlign w:val="center"/>
            <w:hideMark/>
          </w:tcPr>
          <w:p w:rsidR="00205F11" w:rsidRPr="002A3D55" w:rsidRDefault="00205F11" w:rsidP="00915D3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B4256"/>
                <w:sz w:val="28"/>
                <w:szCs w:val="19"/>
                <w:lang w:eastAsia="ru-RU"/>
              </w:rPr>
            </w:pPr>
            <w:r w:rsidRPr="002A3D55">
              <w:rPr>
                <w:rFonts w:ascii="Times New Roman" w:eastAsia="Times New Roman" w:hAnsi="Times New Roman" w:cs="Times New Roman"/>
                <w:color w:val="3B4256"/>
                <w:sz w:val="28"/>
                <w:szCs w:val="19"/>
                <w:lang w:eastAsia="ru-RU"/>
              </w:rPr>
              <w:t>     350</w:t>
            </w:r>
          </w:p>
        </w:tc>
        <w:tc>
          <w:tcPr>
            <w:tcW w:w="0" w:type="auto"/>
            <w:tcBorders>
              <w:top w:val="single" w:sz="4" w:space="0" w:color="3B4256"/>
              <w:left w:val="single" w:sz="4" w:space="0" w:color="3B4256"/>
              <w:bottom w:val="single" w:sz="4" w:space="0" w:color="3B4256"/>
              <w:right w:val="single" w:sz="4" w:space="0" w:color="3B4256"/>
            </w:tcBorders>
            <w:vAlign w:val="center"/>
            <w:hideMark/>
          </w:tcPr>
          <w:p w:rsidR="00205F11" w:rsidRPr="002A3D55" w:rsidRDefault="00205F11" w:rsidP="00915D3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B4256"/>
                <w:sz w:val="28"/>
                <w:szCs w:val="19"/>
                <w:lang w:eastAsia="ru-RU"/>
              </w:rPr>
            </w:pPr>
            <w:r w:rsidRPr="002A3D55">
              <w:rPr>
                <w:rFonts w:ascii="Times New Roman" w:eastAsia="Times New Roman" w:hAnsi="Times New Roman" w:cs="Times New Roman"/>
                <w:color w:val="3B4256"/>
                <w:sz w:val="28"/>
                <w:szCs w:val="19"/>
                <w:lang w:eastAsia="ru-RU"/>
              </w:rPr>
              <w:t>     048 1 08 07281 01 1000 110</w:t>
            </w:r>
          </w:p>
        </w:tc>
      </w:tr>
    </w:tbl>
    <w:p w:rsidR="00184DEB" w:rsidRDefault="00184DEB"/>
    <w:sectPr w:rsidR="00184DEB" w:rsidSect="0018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05F11"/>
    <w:rsid w:val="000E6986"/>
    <w:rsid w:val="00184DEB"/>
    <w:rsid w:val="00205F11"/>
    <w:rsid w:val="00501814"/>
    <w:rsid w:val="0075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chornaya.ov</dc:creator>
  <cp:lastModifiedBy>chornaya.ov</cp:lastModifiedBy>
  <cp:revision>1</cp:revision>
  <dcterms:created xsi:type="dcterms:W3CDTF">2023-12-06T23:06:00Z</dcterms:created>
  <dcterms:modified xsi:type="dcterms:W3CDTF">2023-12-06T23:07:00Z</dcterms:modified>
</cp:coreProperties>
</file>