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CED" w:rsidRPr="00081AA8" w:rsidRDefault="00081AA8" w:rsidP="00081AA8">
      <w:pPr>
        <w:jc w:val="center"/>
        <w:rPr>
          <w:b/>
          <w:sz w:val="28"/>
          <w:szCs w:val="28"/>
        </w:rPr>
      </w:pPr>
      <w:r w:rsidRPr="00081AA8">
        <w:rPr>
          <w:b/>
          <w:sz w:val="28"/>
          <w:szCs w:val="28"/>
        </w:rPr>
        <w:t>Пресс-релиз</w:t>
      </w:r>
    </w:p>
    <w:p w:rsidR="00081AA8" w:rsidRDefault="00081AA8" w:rsidP="00081AA8">
      <w:pPr>
        <w:jc w:val="center"/>
        <w:rPr>
          <w:b/>
          <w:sz w:val="28"/>
          <w:szCs w:val="28"/>
        </w:rPr>
      </w:pPr>
      <w:r w:rsidRPr="00081AA8">
        <w:rPr>
          <w:b/>
          <w:sz w:val="28"/>
          <w:szCs w:val="28"/>
        </w:rPr>
        <w:t xml:space="preserve">Черноморо-Азовское морское управление Росприроднадзора </w:t>
      </w:r>
    </w:p>
    <w:p w:rsidR="00081AA8" w:rsidRPr="00081AA8" w:rsidRDefault="00081AA8" w:rsidP="00081AA8">
      <w:pPr>
        <w:jc w:val="center"/>
        <w:rPr>
          <w:b/>
          <w:sz w:val="28"/>
          <w:szCs w:val="28"/>
        </w:rPr>
      </w:pPr>
    </w:p>
    <w:p w:rsidR="00634CED" w:rsidRPr="00634CED" w:rsidRDefault="00634CED" w:rsidP="004B56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34CED">
        <w:rPr>
          <w:sz w:val="28"/>
          <w:szCs w:val="28"/>
        </w:rPr>
        <w:t>5 марта 2018 года в рамках реализации проекта стратегического направления «Реформа контрольно-надзорной деятельности»</w:t>
      </w:r>
      <w:r w:rsidR="000C4579">
        <w:rPr>
          <w:sz w:val="28"/>
          <w:szCs w:val="28"/>
        </w:rPr>
        <w:t xml:space="preserve"> Черноморо –Азовское морское управление Росприроднадзора совместно </w:t>
      </w:r>
      <w:proofErr w:type="gramStart"/>
      <w:r w:rsidR="000C4579">
        <w:rPr>
          <w:sz w:val="28"/>
          <w:szCs w:val="28"/>
        </w:rPr>
        <w:t xml:space="preserve">с </w:t>
      </w:r>
      <w:r w:rsidRPr="00634CED">
        <w:rPr>
          <w:sz w:val="28"/>
          <w:szCs w:val="28"/>
        </w:rPr>
        <w:t xml:space="preserve"> Департаментом</w:t>
      </w:r>
      <w:proofErr w:type="gramEnd"/>
      <w:r w:rsidRPr="00634CED">
        <w:rPr>
          <w:sz w:val="28"/>
          <w:szCs w:val="28"/>
        </w:rPr>
        <w:t xml:space="preserve"> Росприроднадзора по Южному федеральному округу в зале заседания ученого совета Академии строительства и архитектуры Донского государственного тех</w:t>
      </w:r>
      <w:r w:rsidR="000C4579">
        <w:rPr>
          <w:sz w:val="28"/>
          <w:szCs w:val="28"/>
        </w:rPr>
        <w:t>нического университета провели</w:t>
      </w:r>
      <w:r w:rsidRPr="00634CED">
        <w:rPr>
          <w:sz w:val="28"/>
          <w:szCs w:val="28"/>
        </w:rPr>
        <w:t xml:space="preserve"> первое в 2018 году публичное обсуждение вопросов правоприменительной практики.</w:t>
      </w:r>
    </w:p>
    <w:p w:rsidR="00815F24" w:rsidRPr="00C67766" w:rsidRDefault="00815F24" w:rsidP="000C4579">
      <w:pPr>
        <w:pStyle w:val="a7"/>
        <w:ind w:firstLine="708"/>
        <w:jc w:val="both"/>
        <w:rPr>
          <w:color w:val="000000"/>
          <w:sz w:val="28"/>
          <w:szCs w:val="28"/>
        </w:rPr>
      </w:pPr>
      <w:r w:rsidRPr="00C67766">
        <w:rPr>
          <w:color w:val="000000"/>
          <w:sz w:val="28"/>
          <w:szCs w:val="28"/>
        </w:rPr>
        <w:t>Основными целями мероприятия являлись: поддержание партнерского конструктивного диалога между бизнес-сообществом и контрольно-надзорными органами по вопросам обеспечения требований природоохранного законодательства, реализации современной информационной политики по работе с предпринимательским сообществом, развитие механизма открытости деятельности Черноморо – Азовского морского управления Росприроднадзора.</w:t>
      </w:r>
    </w:p>
    <w:p w:rsidR="000C4579" w:rsidRDefault="00815F24" w:rsidP="00815F24">
      <w:pPr>
        <w:pStyle w:val="a7"/>
        <w:ind w:firstLine="708"/>
        <w:jc w:val="both"/>
        <w:rPr>
          <w:color w:val="000000"/>
          <w:sz w:val="28"/>
          <w:szCs w:val="28"/>
        </w:rPr>
      </w:pPr>
      <w:r w:rsidRPr="00C67766">
        <w:rPr>
          <w:color w:val="000000"/>
          <w:sz w:val="28"/>
          <w:szCs w:val="28"/>
        </w:rPr>
        <w:t xml:space="preserve">С докладом о </w:t>
      </w:r>
      <w:r w:rsidR="000C4579">
        <w:rPr>
          <w:color w:val="000000"/>
          <w:sz w:val="28"/>
          <w:szCs w:val="28"/>
        </w:rPr>
        <w:t>типичных</w:t>
      </w:r>
      <w:r w:rsidR="000C4579" w:rsidRPr="000C4579">
        <w:rPr>
          <w:color w:val="000000"/>
          <w:sz w:val="28"/>
          <w:szCs w:val="28"/>
        </w:rPr>
        <w:t xml:space="preserve"> нарушения</w:t>
      </w:r>
      <w:r w:rsidR="000C4579">
        <w:rPr>
          <w:color w:val="000000"/>
          <w:sz w:val="28"/>
          <w:szCs w:val="28"/>
        </w:rPr>
        <w:t>х</w:t>
      </w:r>
      <w:r w:rsidR="004B5676">
        <w:rPr>
          <w:color w:val="000000"/>
          <w:sz w:val="28"/>
          <w:szCs w:val="28"/>
        </w:rPr>
        <w:t>, выявляемых</w:t>
      </w:r>
      <w:r w:rsidR="000C4579" w:rsidRPr="000C4579">
        <w:rPr>
          <w:color w:val="000000"/>
          <w:sz w:val="28"/>
          <w:szCs w:val="28"/>
        </w:rPr>
        <w:t xml:space="preserve"> при проведении контрольно-надзорных мероприятий</w:t>
      </w:r>
      <w:r w:rsidR="007903CA" w:rsidRPr="00C67766">
        <w:rPr>
          <w:color w:val="000000"/>
          <w:sz w:val="28"/>
          <w:szCs w:val="28"/>
        </w:rPr>
        <w:t xml:space="preserve"> выступила </w:t>
      </w:r>
      <w:r w:rsidR="004B5676">
        <w:rPr>
          <w:color w:val="000000"/>
          <w:sz w:val="28"/>
          <w:szCs w:val="28"/>
        </w:rPr>
        <w:t>з</w:t>
      </w:r>
      <w:r w:rsidR="000C4579">
        <w:rPr>
          <w:color w:val="000000"/>
          <w:sz w:val="28"/>
          <w:szCs w:val="28"/>
        </w:rPr>
        <w:t>аместитель начальника Азовского</w:t>
      </w:r>
      <w:r w:rsidRPr="00C67766">
        <w:rPr>
          <w:color w:val="000000"/>
          <w:sz w:val="28"/>
          <w:szCs w:val="28"/>
        </w:rPr>
        <w:t xml:space="preserve"> отдела по надзору на </w:t>
      </w:r>
      <w:proofErr w:type="gramStart"/>
      <w:r w:rsidRPr="00C67766">
        <w:rPr>
          <w:color w:val="000000"/>
          <w:sz w:val="28"/>
          <w:szCs w:val="28"/>
        </w:rPr>
        <w:t>море  Черноморо</w:t>
      </w:r>
      <w:proofErr w:type="gramEnd"/>
      <w:r w:rsidRPr="00C67766">
        <w:rPr>
          <w:color w:val="000000"/>
          <w:sz w:val="28"/>
          <w:szCs w:val="28"/>
        </w:rPr>
        <w:t>-Азовского морского управления</w:t>
      </w:r>
      <w:r w:rsidR="000C4579">
        <w:rPr>
          <w:color w:val="000000"/>
          <w:sz w:val="28"/>
          <w:szCs w:val="28"/>
        </w:rPr>
        <w:t xml:space="preserve"> Росприроднадзора Шевченко Е.А.</w:t>
      </w:r>
      <w:r w:rsidRPr="00C67766">
        <w:rPr>
          <w:color w:val="000000"/>
          <w:sz w:val="28"/>
          <w:szCs w:val="28"/>
        </w:rPr>
        <w:t xml:space="preserve"> </w:t>
      </w:r>
    </w:p>
    <w:p w:rsidR="00670C72" w:rsidRPr="00C67766" w:rsidRDefault="00670C72" w:rsidP="00815F24">
      <w:pPr>
        <w:pStyle w:val="a7"/>
        <w:ind w:firstLine="708"/>
        <w:jc w:val="both"/>
        <w:rPr>
          <w:color w:val="000000"/>
          <w:sz w:val="28"/>
          <w:szCs w:val="28"/>
        </w:rPr>
      </w:pPr>
      <w:r w:rsidRPr="00C67766">
        <w:rPr>
          <w:color w:val="000000"/>
          <w:sz w:val="28"/>
          <w:szCs w:val="28"/>
        </w:rPr>
        <w:t>Вторая половина слушаний была посвящена ответам на вопросы природопользователей.</w:t>
      </w:r>
    </w:p>
    <w:p w:rsidR="00670C72" w:rsidRPr="00C67766" w:rsidRDefault="00670C72" w:rsidP="00670C72">
      <w:pPr>
        <w:pStyle w:val="a7"/>
        <w:ind w:firstLine="708"/>
        <w:jc w:val="both"/>
        <w:rPr>
          <w:color w:val="000000"/>
          <w:sz w:val="28"/>
          <w:szCs w:val="28"/>
        </w:rPr>
      </w:pPr>
      <w:r w:rsidRPr="00C67766">
        <w:rPr>
          <w:color w:val="000000"/>
          <w:sz w:val="28"/>
          <w:szCs w:val="28"/>
        </w:rPr>
        <w:t xml:space="preserve">Следующее публичное обсуждение правоприменительной практики состоится </w:t>
      </w:r>
      <w:r w:rsidR="000C4579">
        <w:rPr>
          <w:color w:val="000000"/>
          <w:sz w:val="28"/>
          <w:szCs w:val="28"/>
        </w:rPr>
        <w:t>7 июня 2018</w:t>
      </w:r>
      <w:r w:rsidRPr="00C67766">
        <w:rPr>
          <w:color w:val="000000"/>
          <w:sz w:val="28"/>
          <w:szCs w:val="28"/>
        </w:rPr>
        <w:t xml:space="preserve"> года.</w:t>
      </w:r>
    </w:p>
    <w:p w:rsidR="00B42586" w:rsidRDefault="00815F24" w:rsidP="00081AA8">
      <w:pPr>
        <w:jc w:val="center"/>
        <w:rPr>
          <w:sz w:val="28"/>
          <w:szCs w:val="28"/>
        </w:rPr>
      </w:pPr>
      <w:bookmarkStart w:id="0" w:name="_GoBack"/>
      <w:r w:rsidRPr="00815F24">
        <w:rPr>
          <w:noProof/>
          <w:sz w:val="28"/>
          <w:szCs w:val="28"/>
        </w:rPr>
        <w:drawing>
          <wp:inline distT="0" distB="0" distL="0" distR="0">
            <wp:extent cx="4054586" cy="2733327"/>
            <wp:effectExtent l="0" t="0" r="3175" b="0"/>
            <wp:docPr id="1" name="Рисунок 1" descr="C:\Users\User034-1\Desktop\img_0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034-1\Desktop\img_07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142" cy="2738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42586" w:rsidRDefault="00B42586" w:rsidP="00815F24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</w:p>
    <w:sectPr w:rsidR="00B42586" w:rsidSect="006A449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6071E"/>
    <w:multiLevelType w:val="hybridMultilevel"/>
    <w:tmpl w:val="331E8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35F75"/>
    <w:multiLevelType w:val="hybridMultilevel"/>
    <w:tmpl w:val="4A9A4D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64B"/>
    <w:rsid w:val="00081AA8"/>
    <w:rsid w:val="000C4579"/>
    <w:rsid w:val="0010764B"/>
    <w:rsid w:val="001546E9"/>
    <w:rsid w:val="00170C63"/>
    <w:rsid w:val="00287BFA"/>
    <w:rsid w:val="003141A9"/>
    <w:rsid w:val="004426EF"/>
    <w:rsid w:val="004750FB"/>
    <w:rsid w:val="004B5676"/>
    <w:rsid w:val="005D5EC7"/>
    <w:rsid w:val="00634CED"/>
    <w:rsid w:val="00670C72"/>
    <w:rsid w:val="00693BE1"/>
    <w:rsid w:val="006A3025"/>
    <w:rsid w:val="006A449C"/>
    <w:rsid w:val="006E38A9"/>
    <w:rsid w:val="00706B9A"/>
    <w:rsid w:val="00767A55"/>
    <w:rsid w:val="007903CA"/>
    <w:rsid w:val="00797A1A"/>
    <w:rsid w:val="00815F24"/>
    <w:rsid w:val="00820EAF"/>
    <w:rsid w:val="00863284"/>
    <w:rsid w:val="00877E3E"/>
    <w:rsid w:val="008A1216"/>
    <w:rsid w:val="00924C9B"/>
    <w:rsid w:val="009A1AF7"/>
    <w:rsid w:val="009D5B08"/>
    <w:rsid w:val="00A5504A"/>
    <w:rsid w:val="00AC6472"/>
    <w:rsid w:val="00AC6EEF"/>
    <w:rsid w:val="00B05870"/>
    <w:rsid w:val="00B42586"/>
    <w:rsid w:val="00BC12CB"/>
    <w:rsid w:val="00BE639C"/>
    <w:rsid w:val="00C67766"/>
    <w:rsid w:val="00C97E9D"/>
    <w:rsid w:val="00C97F6B"/>
    <w:rsid w:val="00DA6272"/>
    <w:rsid w:val="00E1577C"/>
    <w:rsid w:val="00E370EC"/>
    <w:rsid w:val="00EC7FFA"/>
    <w:rsid w:val="00F4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0AE01"/>
  <w15:chartTrackingRefBased/>
  <w15:docId w15:val="{5B684AAF-F1A8-4685-9770-3010DCC22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1A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141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67A5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767A55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C97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97F6B"/>
  </w:style>
  <w:style w:type="paragraph" w:styleId="a7">
    <w:name w:val="Normal (Web)"/>
    <w:basedOn w:val="a"/>
    <w:uiPriority w:val="99"/>
    <w:semiHidden/>
    <w:unhideWhenUsed/>
    <w:rsid w:val="00B4258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3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73C0BA-796F-40D7-9390-0596ED0AC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User034-1</dc:creator>
  <cp:keywords/>
  <cp:lastModifiedBy>1</cp:lastModifiedBy>
  <cp:revision>2</cp:revision>
  <cp:lastPrinted>2018-03-20T09:59:00Z</cp:lastPrinted>
  <dcterms:created xsi:type="dcterms:W3CDTF">2021-03-16T11:40:00Z</dcterms:created>
  <dcterms:modified xsi:type="dcterms:W3CDTF">2021-03-16T11:40:00Z</dcterms:modified>
</cp:coreProperties>
</file>